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F7B" w:rsidRPr="009F5F7B" w:rsidRDefault="009F5F7B" w:rsidP="009F5F7B">
      <w:pPr>
        <w:pStyle w:val="ConsPlusTitle"/>
        <w:widowControl/>
        <w:jc w:val="center"/>
        <w:rPr>
          <w:caps/>
          <w:sz w:val="26"/>
          <w:szCs w:val="26"/>
        </w:rPr>
      </w:pPr>
      <w:r w:rsidRPr="009F5F7B">
        <w:rPr>
          <w:caps/>
          <w:sz w:val="26"/>
          <w:szCs w:val="26"/>
        </w:rPr>
        <w:t>Архангельская область</w:t>
      </w:r>
    </w:p>
    <w:p w:rsidR="009F5F7B" w:rsidRPr="009F5F7B" w:rsidRDefault="009F5F7B" w:rsidP="009F5F7B">
      <w:pPr>
        <w:pStyle w:val="ConsPlusTitle"/>
        <w:widowControl/>
        <w:jc w:val="center"/>
        <w:rPr>
          <w:caps/>
          <w:sz w:val="26"/>
          <w:szCs w:val="26"/>
        </w:rPr>
      </w:pPr>
      <w:r w:rsidRPr="009F5F7B">
        <w:rPr>
          <w:caps/>
          <w:sz w:val="26"/>
          <w:szCs w:val="26"/>
        </w:rPr>
        <w:t>Пинежский муниципальный  район</w:t>
      </w:r>
    </w:p>
    <w:p w:rsidR="009F5F7B" w:rsidRPr="009F5F7B" w:rsidRDefault="009F5F7B" w:rsidP="009F5F7B">
      <w:pPr>
        <w:pStyle w:val="ConsPlusTitle"/>
        <w:widowControl/>
        <w:jc w:val="center"/>
        <w:rPr>
          <w:caps/>
          <w:sz w:val="26"/>
          <w:szCs w:val="26"/>
        </w:rPr>
      </w:pPr>
      <w:r w:rsidRPr="009F5F7B">
        <w:rPr>
          <w:caps/>
          <w:sz w:val="26"/>
          <w:szCs w:val="26"/>
        </w:rPr>
        <w:t>администрация муниципального образования</w:t>
      </w:r>
    </w:p>
    <w:p w:rsidR="009F5F7B" w:rsidRPr="009F5F7B" w:rsidRDefault="009F5F7B" w:rsidP="009F5F7B">
      <w:pPr>
        <w:pStyle w:val="ConsPlusTitle"/>
        <w:widowControl/>
        <w:jc w:val="center"/>
        <w:rPr>
          <w:i/>
          <w:caps/>
          <w:sz w:val="26"/>
          <w:szCs w:val="26"/>
        </w:rPr>
      </w:pPr>
      <w:r w:rsidRPr="009F5F7B">
        <w:rPr>
          <w:caps/>
          <w:sz w:val="26"/>
          <w:szCs w:val="26"/>
        </w:rPr>
        <w:t>«карпогорскоЕ»</w:t>
      </w:r>
    </w:p>
    <w:p w:rsidR="009F5F7B" w:rsidRPr="009F5F7B" w:rsidRDefault="009F5F7B" w:rsidP="009F5F7B">
      <w:pPr>
        <w:pStyle w:val="ConsPlusTitle"/>
        <w:widowControl/>
        <w:jc w:val="center"/>
        <w:rPr>
          <w:caps/>
          <w:sz w:val="26"/>
          <w:szCs w:val="26"/>
        </w:rPr>
      </w:pPr>
    </w:p>
    <w:p w:rsidR="009F5F7B" w:rsidRPr="009F5F7B" w:rsidRDefault="009F5F7B" w:rsidP="009F5F7B">
      <w:pPr>
        <w:pStyle w:val="ConsPlusTitle"/>
        <w:widowControl/>
        <w:jc w:val="center"/>
        <w:rPr>
          <w:caps/>
          <w:sz w:val="26"/>
          <w:szCs w:val="26"/>
        </w:rPr>
      </w:pPr>
    </w:p>
    <w:p w:rsidR="009F5F7B" w:rsidRPr="009F5F7B" w:rsidRDefault="009F5F7B" w:rsidP="009F5F7B">
      <w:pPr>
        <w:pStyle w:val="ConsPlusTitle"/>
        <w:widowControl/>
        <w:jc w:val="center"/>
        <w:rPr>
          <w:caps/>
          <w:sz w:val="26"/>
          <w:szCs w:val="26"/>
        </w:rPr>
      </w:pPr>
      <w:r w:rsidRPr="009F5F7B">
        <w:rPr>
          <w:caps/>
          <w:sz w:val="26"/>
          <w:szCs w:val="26"/>
        </w:rPr>
        <w:t>ПОСТАНОВЛЕНИЕ</w:t>
      </w:r>
    </w:p>
    <w:p w:rsidR="009F5F7B" w:rsidRPr="009F5F7B" w:rsidRDefault="009F5F7B" w:rsidP="009F5F7B">
      <w:pPr>
        <w:pStyle w:val="ConsPlusTitle"/>
        <w:widowControl/>
        <w:jc w:val="center"/>
        <w:rPr>
          <w:b w:val="0"/>
          <w:sz w:val="26"/>
          <w:szCs w:val="26"/>
        </w:rPr>
      </w:pPr>
    </w:p>
    <w:p w:rsidR="009F5F7B" w:rsidRPr="009F5F7B" w:rsidRDefault="009F5F7B" w:rsidP="009F5F7B">
      <w:pPr>
        <w:pStyle w:val="ConsPlusTitle"/>
        <w:widowControl/>
        <w:jc w:val="center"/>
        <w:rPr>
          <w:b w:val="0"/>
          <w:sz w:val="26"/>
          <w:szCs w:val="26"/>
        </w:rPr>
      </w:pPr>
      <w:r w:rsidRPr="009F5F7B">
        <w:rPr>
          <w:b w:val="0"/>
          <w:sz w:val="26"/>
          <w:szCs w:val="26"/>
        </w:rPr>
        <w:t>с. Карпогоры</w:t>
      </w:r>
    </w:p>
    <w:p w:rsidR="009F5F7B" w:rsidRPr="009F5F7B" w:rsidRDefault="009F5F7B" w:rsidP="009F5F7B">
      <w:pPr>
        <w:pStyle w:val="ConsPlusTitle"/>
        <w:widowControl/>
        <w:jc w:val="center"/>
        <w:rPr>
          <w:b w:val="0"/>
          <w:sz w:val="26"/>
          <w:szCs w:val="26"/>
        </w:rPr>
      </w:pPr>
    </w:p>
    <w:p w:rsidR="009F5F7B" w:rsidRPr="009F5F7B" w:rsidRDefault="009F5F7B" w:rsidP="009F5F7B">
      <w:pPr>
        <w:ind w:right="-1"/>
        <w:rPr>
          <w:sz w:val="26"/>
          <w:szCs w:val="26"/>
        </w:rPr>
      </w:pPr>
      <w:r w:rsidRPr="009F5F7B">
        <w:rPr>
          <w:sz w:val="26"/>
          <w:szCs w:val="26"/>
        </w:rPr>
        <w:t xml:space="preserve">от </w:t>
      </w:r>
      <w:r>
        <w:rPr>
          <w:sz w:val="26"/>
          <w:szCs w:val="26"/>
        </w:rPr>
        <w:t>10 января</w:t>
      </w:r>
      <w:r w:rsidRPr="009F5F7B">
        <w:rPr>
          <w:sz w:val="26"/>
          <w:szCs w:val="26"/>
        </w:rPr>
        <w:t xml:space="preserve"> 202</w:t>
      </w:r>
      <w:r>
        <w:rPr>
          <w:sz w:val="26"/>
          <w:szCs w:val="26"/>
        </w:rPr>
        <w:t>2</w:t>
      </w:r>
      <w:r w:rsidRPr="009F5F7B">
        <w:rPr>
          <w:sz w:val="26"/>
          <w:szCs w:val="26"/>
        </w:rPr>
        <w:t xml:space="preserve"> года                                  </w:t>
      </w:r>
      <w:r w:rsidRPr="009F5F7B">
        <w:rPr>
          <w:sz w:val="26"/>
          <w:szCs w:val="26"/>
        </w:rPr>
        <w:tab/>
        <w:t xml:space="preserve">                    </w:t>
      </w:r>
      <w:r>
        <w:rPr>
          <w:sz w:val="26"/>
          <w:szCs w:val="26"/>
        </w:rPr>
        <w:t xml:space="preserve">                </w:t>
      </w:r>
      <w:r w:rsidRPr="009F5F7B">
        <w:rPr>
          <w:sz w:val="26"/>
          <w:szCs w:val="26"/>
        </w:rPr>
        <w:t xml:space="preserve">                      </w:t>
      </w:r>
      <w:r>
        <w:rPr>
          <w:sz w:val="26"/>
          <w:szCs w:val="26"/>
        </w:rPr>
        <w:t xml:space="preserve">  </w:t>
      </w:r>
      <w:r w:rsidRPr="009F5F7B">
        <w:rPr>
          <w:sz w:val="26"/>
          <w:szCs w:val="26"/>
        </w:rPr>
        <w:t xml:space="preserve">№ </w:t>
      </w:r>
      <w:r>
        <w:rPr>
          <w:sz w:val="26"/>
          <w:szCs w:val="26"/>
        </w:rPr>
        <w:t>1</w:t>
      </w:r>
    </w:p>
    <w:p w:rsidR="007205DD" w:rsidRPr="009F5F7B" w:rsidRDefault="007205DD" w:rsidP="009F5F7B">
      <w:pPr>
        <w:pStyle w:val="ConsPlusTitle"/>
        <w:widowControl/>
        <w:jc w:val="center"/>
        <w:rPr>
          <w:sz w:val="26"/>
          <w:szCs w:val="26"/>
        </w:rPr>
      </w:pPr>
    </w:p>
    <w:p w:rsidR="007205DD" w:rsidRPr="009F5F7B" w:rsidRDefault="007205DD" w:rsidP="009F5F7B">
      <w:pPr>
        <w:pStyle w:val="ConsPlusTitle"/>
        <w:widowControl/>
        <w:jc w:val="center"/>
        <w:rPr>
          <w:sz w:val="26"/>
          <w:szCs w:val="26"/>
        </w:rPr>
      </w:pPr>
    </w:p>
    <w:p w:rsidR="007205DD" w:rsidRPr="009F5F7B" w:rsidRDefault="007205DD" w:rsidP="009F5F7B">
      <w:pPr>
        <w:pStyle w:val="ConsPlusTitle"/>
        <w:widowControl/>
        <w:jc w:val="center"/>
        <w:rPr>
          <w:sz w:val="26"/>
          <w:szCs w:val="26"/>
        </w:rPr>
      </w:pPr>
      <w:r w:rsidRPr="009F5F7B">
        <w:rPr>
          <w:sz w:val="26"/>
          <w:szCs w:val="26"/>
        </w:rPr>
        <w:t xml:space="preserve">Об утверждении муниципального задания </w:t>
      </w:r>
    </w:p>
    <w:p w:rsidR="007205DD" w:rsidRPr="009F5F7B" w:rsidRDefault="007205DD" w:rsidP="009F5F7B">
      <w:pPr>
        <w:pStyle w:val="ConsPlusTitle"/>
        <w:widowControl/>
        <w:jc w:val="center"/>
        <w:rPr>
          <w:sz w:val="26"/>
          <w:szCs w:val="26"/>
        </w:rPr>
      </w:pPr>
      <w:r w:rsidRPr="009F5F7B">
        <w:rPr>
          <w:sz w:val="26"/>
          <w:szCs w:val="26"/>
        </w:rPr>
        <w:t xml:space="preserve">Муниципального бюджетного учреждения культуры </w:t>
      </w:r>
    </w:p>
    <w:p w:rsidR="007205DD" w:rsidRPr="009F5F7B" w:rsidRDefault="007205DD" w:rsidP="009F5F7B">
      <w:pPr>
        <w:pStyle w:val="ConsPlusTitle"/>
        <w:widowControl/>
        <w:jc w:val="center"/>
        <w:rPr>
          <w:sz w:val="26"/>
          <w:szCs w:val="26"/>
        </w:rPr>
      </w:pPr>
      <w:r w:rsidRPr="009F5F7B">
        <w:rPr>
          <w:sz w:val="26"/>
          <w:szCs w:val="26"/>
        </w:rPr>
        <w:t>«Карпогорский  центр культуры» Карпогорского сельского поселения Пинежского муниципального района Архангельской области</w:t>
      </w:r>
      <w:r w:rsidR="002D251B">
        <w:rPr>
          <w:sz w:val="26"/>
          <w:szCs w:val="26"/>
        </w:rPr>
        <w:t xml:space="preserve"> </w:t>
      </w:r>
      <w:r w:rsidRPr="009F5F7B">
        <w:rPr>
          <w:sz w:val="26"/>
          <w:szCs w:val="26"/>
        </w:rPr>
        <w:t>на 202</w:t>
      </w:r>
      <w:r w:rsidR="009F5F7B">
        <w:rPr>
          <w:sz w:val="26"/>
          <w:szCs w:val="26"/>
        </w:rPr>
        <w:t>2</w:t>
      </w:r>
      <w:r w:rsidRPr="009F5F7B">
        <w:rPr>
          <w:sz w:val="26"/>
          <w:szCs w:val="26"/>
        </w:rPr>
        <w:t xml:space="preserve"> год</w:t>
      </w:r>
    </w:p>
    <w:p w:rsidR="007205DD" w:rsidRPr="009F5F7B" w:rsidRDefault="007205DD" w:rsidP="009F5F7B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7205DD" w:rsidRPr="009F5F7B" w:rsidRDefault="007205DD" w:rsidP="009F5F7B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9F5F7B">
        <w:rPr>
          <w:sz w:val="26"/>
          <w:szCs w:val="26"/>
        </w:rPr>
        <w:t xml:space="preserve">В соответствии с  Основами законодательства Российской Федерации о культуре от 09.10.1992г. № 3612-1, Уставом муниципального бюджетного учреждения культуры «Карпогорский центр культуры» муниципального образования «Карпогорское», соглашением на выполнение муниципального задания на 2021 года, руководствуясь Уставом Карпогорского сельского поселения, </w:t>
      </w:r>
      <w:r w:rsidRPr="009F5F7B">
        <w:rPr>
          <w:color w:val="000000"/>
          <w:sz w:val="26"/>
          <w:szCs w:val="26"/>
        </w:rPr>
        <w:t>администрация муниципального образования</w:t>
      </w:r>
      <w:r w:rsidR="009F5F7B">
        <w:rPr>
          <w:color w:val="000000"/>
          <w:sz w:val="26"/>
          <w:szCs w:val="26"/>
        </w:rPr>
        <w:t xml:space="preserve"> </w:t>
      </w:r>
      <w:proofErr w:type="gramStart"/>
      <w:r w:rsidRPr="009F5F7B">
        <w:rPr>
          <w:b/>
          <w:sz w:val="26"/>
          <w:szCs w:val="26"/>
        </w:rPr>
        <w:t>п</w:t>
      </w:r>
      <w:proofErr w:type="gramEnd"/>
      <w:r w:rsidRPr="009F5F7B">
        <w:rPr>
          <w:b/>
          <w:sz w:val="26"/>
          <w:szCs w:val="26"/>
        </w:rPr>
        <w:t xml:space="preserve"> о с т а н о в л я е т:</w:t>
      </w:r>
    </w:p>
    <w:p w:rsidR="007205DD" w:rsidRPr="009F5F7B" w:rsidRDefault="007205DD" w:rsidP="009F5F7B">
      <w:pPr>
        <w:pStyle w:val="ConsPlusTitle"/>
        <w:widowControl/>
        <w:ind w:firstLine="720"/>
        <w:jc w:val="both"/>
        <w:rPr>
          <w:b w:val="0"/>
          <w:sz w:val="26"/>
          <w:szCs w:val="26"/>
        </w:rPr>
      </w:pPr>
      <w:r w:rsidRPr="009F5F7B">
        <w:rPr>
          <w:b w:val="0"/>
          <w:sz w:val="26"/>
          <w:szCs w:val="26"/>
        </w:rPr>
        <w:t>1. Утвердить муниципальное задание Муниципальному бюджетному учреждению культуры «Карпогорский центр культуры» Карпогорского сельского поселения Пинежского муниципального района Архангельской области на 202</w:t>
      </w:r>
      <w:r w:rsidR="009F5F7B">
        <w:rPr>
          <w:b w:val="0"/>
          <w:sz w:val="26"/>
          <w:szCs w:val="26"/>
        </w:rPr>
        <w:t>2</w:t>
      </w:r>
      <w:r w:rsidRPr="009F5F7B">
        <w:rPr>
          <w:b w:val="0"/>
          <w:sz w:val="26"/>
          <w:szCs w:val="26"/>
        </w:rPr>
        <w:t xml:space="preserve"> год, согласно Приложению № 1 к настоящему постановлению</w:t>
      </w:r>
      <w:r w:rsidR="009F5F7B">
        <w:rPr>
          <w:b w:val="0"/>
          <w:sz w:val="26"/>
          <w:szCs w:val="26"/>
        </w:rPr>
        <w:t>.</w:t>
      </w:r>
    </w:p>
    <w:p w:rsidR="007205DD" w:rsidRPr="009F5F7B" w:rsidRDefault="007205DD" w:rsidP="009F5F7B">
      <w:pPr>
        <w:pStyle w:val="ConsPlusTitle"/>
        <w:widowControl/>
        <w:ind w:firstLine="720"/>
        <w:jc w:val="both"/>
        <w:rPr>
          <w:b w:val="0"/>
          <w:sz w:val="26"/>
          <w:szCs w:val="26"/>
        </w:rPr>
      </w:pPr>
      <w:r w:rsidRPr="009F5F7B">
        <w:rPr>
          <w:b w:val="0"/>
          <w:sz w:val="26"/>
          <w:szCs w:val="26"/>
        </w:rPr>
        <w:t xml:space="preserve">2. Направить настоящее постановление </w:t>
      </w:r>
      <w:r w:rsidR="009F5F7B">
        <w:rPr>
          <w:b w:val="0"/>
          <w:sz w:val="26"/>
          <w:szCs w:val="26"/>
        </w:rPr>
        <w:t xml:space="preserve">руководителю МБУК «Карпогорский </w:t>
      </w:r>
      <w:r w:rsidRPr="009F5F7B">
        <w:rPr>
          <w:b w:val="0"/>
          <w:sz w:val="26"/>
          <w:szCs w:val="26"/>
        </w:rPr>
        <w:t>центр культуры» для исполнения муниципального задания и принятия мер по его опубликованию, и иных мер необходимых для исполнения действующего законодательства.</w:t>
      </w:r>
    </w:p>
    <w:p w:rsidR="007205DD" w:rsidRPr="009F5F7B" w:rsidRDefault="007205DD" w:rsidP="009F5F7B">
      <w:pPr>
        <w:pStyle w:val="ConsPlusTitle"/>
        <w:widowControl/>
        <w:ind w:firstLine="720"/>
        <w:jc w:val="both"/>
        <w:rPr>
          <w:b w:val="0"/>
          <w:sz w:val="26"/>
          <w:szCs w:val="26"/>
        </w:rPr>
      </w:pPr>
    </w:p>
    <w:p w:rsidR="007205DD" w:rsidRPr="009F5F7B" w:rsidRDefault="007205DD" w:rsidP="009F5F7B">
      <w:pPr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</w:p>
    <w:p w:rsidR="007205DD" w:rsidRPr="009F5F7B" w:rsidRDefault="007205DD" w:rsidP="009F5F7B">
      <w:pPr>
        <w:jc w:val="both"/>
        <w:rPr>
          <w:color w:val="000000"/>
          <w:sz w:val="26"/>
          <w:szCs w:val="26"/>
        </w:rPr>
      </w:pPr>
    </w:p>
    <w:p w:rsidR="007205DD" w:rsidRPr="009F5F7B" w:rsidRDefault="007205DD" w:rsidP="009F5F7B">
      <w:pPr>
        <w:jc w:val="both"/>
        <w:rPr>
          <w:sz w:val="26"/>
          <w:szCs w:val="26"/>
        </w:rPr>
      </w:pPr>
      <w:r w:rsidRPr="009F5F7B">
        <w:rPr>
          <w:sz w:val="26"/>
          <w:szCs w:val="26"/>
        </w:rPr>
        <w:t xml:space="preserve">Глава муниципального образования                                          </w:t>
      </w:r>
      <w:r w:rsidR="009F5F7B">
        <w:rPr>
          <w:sz w:val="26"/>
          <w:szCs w:val="26"/>
        </w:rPr>
        <w:t xml:space="preserve">                И.М. Яковлев</w:t>
      </w:r>
    </w:p>
    <w:p w:rsidR="007205DD" w:rsidRPr="009F5F7B" w:rsidRDefault="007205DD" w:rsidP="009F5F7B">
      <w:pPr>
        <w:tabs>
          <w:tab w:val="left" w:pos="2579"/>
        </w:tabs>
        <w:rPr>
          <w:sz w:val="26"/>
          <w:szCs w:val="26"/>
        </w:rPr>
      </w:pPr>
    </w:p>
    <w:p w:rsidR="007205DD" w:rsidRPr="009F5F7B" w:rsidRDefault="007205DD" w:rsidP="009F5F7B">
      <w:pPr>
        <w:tabs>
          <w:tab w:val="left" w:pos="2579"/>
        </w:tabs>
        <w:rPr>
          <w:sz w:val="26"/>
          <w:szCs w:val="26"/>
        </w:rPr>
      </w:pPr>
    </w:p>
    <w:p w:rsidR="007205DD" w:rsidRPr="009F5F7B" w:rsidRDefault="007205DD" w:rsidP="009F5F7B">
      <w:pPr>
        <w:tabs>
          <w:tab w:val="left" w:pos="2579"/>
        </w:tabs>
        <w:rPr>
          <w:sz w:val="26"/>
          <w:szCs w:val="26"/>
        </w:rPr>
      </w:pPr>
    </w:p>
    <w:p w:rsidR="007205DD" w:rsidRDefault="007205DD" w:rsidP="009F5F7B">
      <w:pPr>
        <w:tabs>
          <w:tab w:val="left" w:pos="2579"/>
        </w:tabs>
        <w:rPr>
          <w:sz w:val="26"/>
          <w:szCs w:val="26"/>
        </w:rPr>
      </w:pPr>
    </w:p>
    <w:p w:rsidR="002D251B" w:rsidRPr="009F5F7B" w:rsidRDefault="002D251B" w:rsidP="009F5F7B">
      <w:pPr>
        <w:tabs>
          <w:tab w:val="left" w:pos="2579"/>
        </w:tabs>
        <w:rPr>
          <w:sz w:val="26"/>
          <w:szCs w:val="26"/>
        </w:rPr>
      </w:pPr>
    </w:p>
    <w:p w:rsidR="007205DD" w:rsidRPr="009F5F7B" w:rsidRDefault="007205DD" w:rsidP="009F5F7B">
      <w:pPr>
        <w:tabs>
          <w:tab w:val="left" w:pos="2579"/>
        </w:tabs>
        <w:rPr>
          <w:sz w:val="26"/>
          <w:szCs w:val="26"/>
        </w:rPr>
      </w:pPr>
    </w:p>
    <w:p w:rsidR="007205DD" w:rsidRPr="009F5F7B" w:rsidRDefault="007205DD" w:rsidP="009F5F7B">
      <w:pPr>
        <w:tabs>
          <w:tab w:val="left" w:pos="2579"/>
        </w:tabs>
        <w:rPr>
          <w:sz w:val="26"/>
          <w:szCs w:val="26"/>
        </w:rPr>
      </w:pPr>
    </w:p>
    <w:p w:rsidR="007205DD" w:rsidRPr="009F5F7B" w:rsidRDefault="007205DD" w:rsidP="009F5F7B">
      <w:pPr>
        <w:tabs>
          <w:tab w:val="left" w:pos="2579"/>
        </w:tabs>
        <w:rPr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25"/>
        <w:gridCol w:w="4845"/>
      </w:tblGrid>
      <w:tr w:rsidR="007205DD" w:rsidRPr="009F5F7B" w:rsidTr="00ED1F54">
        <w:trPr>
          <w:trHeight w:val="1438"/>
        </w:trPr>
        <w:tc>
          <w:tcPr>
            <w:tcW w:w="4835" w:type="dxa"/>
          </w:tcPr>
          <w:p w:rsidR="007205DD" w:rsidRPr="009F5F7B" w:rsidRDefault="007205DD" w:rsidP="009F5F7B">
            <w:pPr>
              <w:tabs>
                <w:tab w:val="left" w:pos="261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4912" w:type="dxa"/>
          </w:tcPr>
          <w:p w:rsidR="007205DD" w:rsidRPr="009F5F7B" w:rsidRDefault="007205DD" w:rsidP="009F5F7B">
            <w:pPr>
              <w:tabs>
                <w:tab w:val="left" w:pos="2610"/>
              </w:tabs>
              <w:jc w:val="right"/>
              <w:rPr>
                <w:sz w:val="26"/>
                <w:szCs w:val="26"/>
              </w:rPr>
            </w:pPr>
            <w:r w:rsidRPr="009F5F7B">
              <w:rPr>
                <w:sz w:val="26"/>
                <w:szCs w:val="26"/>
              </w:rPr>
              <w:t xml:space="preserve">Утверждено </w:t>
            </w:r>
          </w:p>
          <w:p w:rsidR="007205DD" w:rsidRPr="009F5F7B" w:rsidRDefault="007205DD" w:rsidP="009F5F7B">
            <w:pPr>
              <w:tabs>
                <w:tab w:val="left" w:pos="2610"/>
              </w:tabs>
              <w:jc w:val="right"/>
              <w:rPr>
                <w:sz w:val="26"/>
                <w:szCs w:val="26"/>
              </w:rPr>
            </w:pPr>
            <w:r w:rsidRPr="009F5F7B">
              <w:rPr>
                <w:sz w:val="26"/>
                <w:szCs w:val="26"/>
              </w:rPr>
              <w:t xml:space="preserve">Постановлением </w:t>
            </w:r>
          </w:p>
          <w:p w:rsidR="007205DD" w:rsidRPr="009F5F7B" w:rsidRDefault="007205DD" w:rsidP="009F5F7B">
            <w:pPr>
              <w:tabs>
                <w:tab w:val="left" w:pos="2610"/>
              </w:tabs>
              <w:jc w:val="right"/>
              <w:rPr>
                <w:sz w:val="26"/>
                <w:szCs w:val="26"/>
              </w:rPr>
            </w:pPr>
            <w:r w:rsidRPr="009F5F7B">
              <w:rPr>
                <w:sz w:val="26"/>
                <w:szCs w:val="26"/>
              </w:rPr>
              <w:t>Главы администрации муниципального образования  «Карпогорское» Пинежского муниципального района</w:t>
            </w:r>
          </w:p>
          <w:p w:rsidR="007205DD" w:rsidRPr="009F5F7B" w:rsidRDefault="009F5F7B" w:rsidP="009F5F7B">
            <w:pPr>
              <w:tabs>
                <w:tab w:val="left" w:pos="2610"/>
              </w:tabs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="007205DD" w:rsidRPr="009F5F7B">
              <w:rPr>
                <w:sz w:val="26"/>
                <w:szCs w:val="26"/>
              </w:rPr>
              <w:t xml:space="preserve">т </w:t>
            </w:r>
            <w:r>
              <w:rPr>
                <w:sz w:val="26"/>
                <w:szCs w:val="26"/>
              </w:rPr>
              <w:t>10</w:t>
            </w:r>
            <w:r w:rsidR="007205DD" w:rsidRPr="009F5F7B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января</w:t>
            </w:r>
            <w:r w:rsidR="007205DD" w:rsidRPr="009F5F7B">
              <w:rPr>
                <w:sz w:val="26"/>
                <w:szCs w:val="26"/>
              </w:rPr>
              <w:t xml:space="preserve"> 2020г. № </w:t>
            </w:r>
            <w:r>
              <w:rPr>
                <w:sz w:val="26"/>
                <w:szCs w:val="26"/>
              </w:rPr>
              <w:t>1</w:t>
            </w:r>
          </w:p>
          <w:p w:rsidR="007205DD" w:rsidRPr="009F5F7B" w:rsidRDefault="007205DD" w:rsidP="009F5F7B">
            <w:pPr>
              <w:tabs>
                <w:tab w:val="left" w:pos="2610"/>
              </w:tabs>
              <w:jc w:val="right"/>
              <w:rPr>
                <w:sz w:val="26"/>
                <w:szCs w:val="26"/>
              </w:rPr>
            </w:pPr>
          </w:p>
          <w:p w:rsidR="007205DD" w:rsidRPr="009F5F7B" w:rsidRDefault="007205DD" w:rsidP="009F5F7B">
            <w:pPr>
              <w:tabs>
                <w:tab w:val="left" w:pos="2610"/>
              </w:tabs>
              <w:jc w:val="right"/>
              <w:rPr>
                <w:sz w:val="26"/>
                <w:szCs w:val="26"/>
              </w:rPr>
            </w:pPr>
          </w:p>
          <w:p w:rsidR="007205DD" w:rsidRPr="009F5F7B" w:rsidRDefault="007205DD" w:rsidP="009F5F7B">
            <w:pPr>
              <w:tabs>
                <w:tab w:val="left" w:pos="2610"/>
              </w:tabs>
              <w:jc w:val="right"/>
              <w:rPr>
                <w:sz w:val="26"/>
                <w:szCs w:val="26"/>
              </w:rPr>
            </w:pPr>
          </w:p>
        </w:tc>
      </w:tr>
    </w:tbl>
    <w:p w:rsidR="007205DD" w:rsidRPr="009F5F7B" w:rsidRDefault="007205DD" w:rsidP="009F5F7B">
      <w:pPr>
        <w:tabs>
          <w:tab w:val="left" w:pos="0"/>
        </w:tabs>
        <w:jc w:val="center"/>
        <w:rPr>
          <w:b/>
          <w:sz w:val="26"/>
          <w:szCs w:val="26"/>
        </w:rPr>
      </w:pPr>
    </w:p>
    <w:p w:rsidR="009F5F7B" w:rsidRDefault="009F5F7B" w:rsidP="009F5F7B">
      <w:pPr>
        <w:tabs>
          <w:tab w:val="left" w:pos="0"/>
        </w:tabs>
        <w:jc w:val="center"/>
        <w:rPr>
          <w:b/>
          <w:sz w:val="26"/>
          <w:szCs w:val="26"/>
        </w:rPr>
      </w:pPr>
    </w:p>
    <w:p w:rsidR="002D251B" w:rsidRDefault="002D251B" w:rsidP="009F5F7B">
      <w:pPr>
        <w:tabs>
          <w:tab w:val="left" w:pos="0"/>
        </w:tabs>
        <w:jc w:val="center"/>
        <w:rPr>
          <w:b/>
          <w:sz w:val="26"/>
          <w:szCs w:val="26"/>
        </w:rPr>
      </w:pPr>
    </w:p>
    <w:p w:rsidR="007205DD" w:rsidRPr="009F5F7B" w:rsidRDefault="007205DD" w:rsidP="009F5F7B">
      <w:pPr>
        <w:tabs>
          <w:tab w:val="left" w:pos="0"/>
        </w:tabs>
        <w:jc w:val="center"/>
        <w:rPr>
          <w:b/>
          <w:sz w:val="26"/>
          <w:szCs w:val="26"/>
        </w:rPr>
      </w:pPr>
      <w:r w:rsidRPr="009F5F7B">
        <w:rPr>
          <w:b/>
          <w:sz w:val="26"/>
          <w:szCs w:val="26"/>
        </w:rPr>
        <w:t>МУНИЦИПАЛЬНОЕ ЗАДАНИЕ</w:t>
      </w:r>
    </w:p>
    <w:p w:rsidR="007205DD" w:rsidRPr="009F5F7B" w:rsidRDefault="007205DD" w:rsidP="009F5F7B">
      <w:pPr>
        <w:tabs>
          <w:tab w:val="left" w:pos="0"/>
        </w:tabs>
        <w:jc w:val="center"/>
        <w:rPr>
          <w:b/>
          <w:sz w:val="26"/>
          <w:szCs w:val="26"/>
        </w:rPr>
      </w:pPr>
      <w:r w:rsidRPr="009F5F7B">
        <w:rPr>
          <w:b/>
          <w:sz w:val="26"/>
          <w:szCs w:val="26"/>
        </w:rPr>
        <w:t>Муниципальное бюджетное учреждение культуры</w:t>
      </w:r>
    </w:p>
    <w:p w:rsidR="007205DD" w:rsidRPr="009F5F7B" w:rsidRDefault="007205DD" w:rsidP="009F5F7B">
      <w:pPr>
        <w:tabs>
          <w:tab w:val="left" w:pos="0"/>
        </w:tabs>
        <w:jc w:val="center"/>
        <w:rPr>
          <w:b/>
          <w:sz w:val="26"/>
          <w:szCs w:val="26"/>
        </w:rPr>
      </w:pPr>
      <w:r w:rsidRPr="009F5F7B">
        <w:rPr>
          <w:b/>
          <w:sz w:val="26"/>
          <w:szCs w:val="26"/>
        </w:rPr>
        <w:t>«Карпогорский центр культуры»</w:t>
      </w:r>
    </w:p>
    <w:p w:rsidR="007205DD" w:rsidRPr="009F5F7B" w:rsidRDefault="007205DD" w:rsidP="009F5F7B">
      <w:pPr>
        <w:tabs>
          <w:tab w:val="left" w:pos="0"/>
        </w:tabs>
        <w:jc w:val="center"/>
        <w:rPr>
          <w:b/>
          <w:sz w:val="26"/>
          <w:szCs w:val="26"/>
        </w:rPr>
      </w:pPr>
      <w:r w:rsidRPr="009F5F7B">
        <w:rPr>
          <w:b/>
          <w:sz w:val="26"/>
          <w:szCs w:val="26"/>
        </w:rPr>
        <w:t>Карпогорского сельского поселения</w:t>
      </w:r>
    </w:p>
    <w:p w:rsidR="007205DD" w:rsidRPr="009F5F7B" w:rsidRDefault="007205DD" w:rsidP="009F5F7B">
      <w:pPr>
        <w:tabs>
          <w:tab w:val="left" w:pos="0"/>
        </w:tabs>
        <w:jc w:val="center"/>
        <w:rPr>
          <w:b/>
          <w:sz w:val="26"/>
          <w:szCs w:val="26"/>
        </w:rPr>
      </w:pPr>
      <w:r w:rsidRPr="009F5F7B">
        <w:rPr>
          <w:b/>
          <w:sz w:val="26"/>
          <w:szCs w:val="26"/>
        </w:rPr>
        <w:t>Пинежского муниципального района Архангельской области</w:t>
      </w:r>
    </w:p>
    <w:p w:rsidR="007205DD" w:rsidRPr="009F5F7B" w:rsidRDefault="007205DD" w:rsidP="009F5F7B">
      <w:pPr>
        <w:tabs>
          <w:tab w:val="left" w:pos="0"/>
        </w:tabs>
        <w:jc w:val="center"/>
        <w:rPr>
          <w:b/>
          <w:sz w:val="26"/>
          <w:szCs w:val="26"/>
        </w:rPr>
      </w:pPr>
      <w:r w:rsidRPr="009F5F7B">
        <w:rPr>
          <w:b/>
          <w:sz w:val="26"/>
          <w:szCs w:val="26"/>
        </w:rPr>
        <w:t>Часть 1</w:t>
      </w:r>
    </w:p>
    <w:p w:rsidR="007205DD" w:rsidRPr="009F5F7B" w:rsidRDefault="007205DD" w:rsidP="009F5F7B">
      <w:pPr>
        <w:tabs>
          <w:tab w:val="left" w:pos="2610"/>
        </w:tabs>
        <w:rPr>
          <w:b/>
          <w:sz w:val="26"/>
          <w:szCs w:val="26"/>
        </w:rPr>
      </w:pPr>
    </w:p>
    <w:p w:rsidR="007205DD" w:rsidRPr="009F5F7B" w:rsidRDefault="007205DD" w:rsidP="009F5F7B">
      <w:pPr>
        <w:ind w:firstLine="510"/>
        <w:jc w:val="both"/>
        <w:rPr>
          <w:b/>
          <w:color w:val="000000"/>
          <w:sz w:val="26"/>
          <w:szCs w:val="26"/>
        </w:rPr>
      </w:pPr>
      <w:r w:rsidRPr="009F5F7B">
        <w:rPr>
          <w:b/>
          <w:sz w:val="26"/>
          <w:szCs w:val="26"/>
          <w:lang w:val="en-US"/>
        </w:rPr>
        <w:t>I</w:t>
      </w:r>
      <w:r w:rsidRPr="009F5F7B">
        <w:rPr>
          <w:b/>
          <w:sz w:val="26"/>
          <w:szCs w:val="26"/>
        </w:rPr>
        <w:t>. Наименование муниципальной услуги:</w:t>
      </w:r>
      <w:r w:rsidRPr="009F5F7B">
        <w:rPr>
          <w:sz w:val="26"/>
          <w:szCs w:val="26"/>
        </w:rPr>
        <w:t xml:space="preserve"> </w:t>
      </w:r>
      <w:r w:rsidRPr="009F5F7B">
        <w:rPr>
          <w:color w:val="000000"/>
          <w:sz w:val="26"/>
          <w:szCs w:val="26"/>
        </w:rPr>
        <w:t xml:space="preserve"> </w:t>
      </w:r>
      <w:r w:rsidRPr="009F5F7B">
        <w:rPr>
          <w:b/>
          <w:color w:val="000000"/>
          <w:sz w:val="26"/>
          <w:szCs w:val="26"/>
        </w:rPr>
        <w:t>Услуга по организации и проведению культурно - досуговых мероприятий.</w:t>
      </w:r>
    </w:p>
    <w:p w:rsidR="007205DD" w:rsidRPr="009F5F7B" w:rsidRDefault="007205DD" w:rsidP="009F5F7B">
      <w:pPr>
        <w:ind w:firstLine="567"/>
        <w:jc w:val="both"/>
        <w:rPr>
          <w:color w:val="000000"/>
          <w:sz w:val="26"/>
          <w:szCs w:val="26"/>
        </w:rPr>
      </w:pPr>
      <w:r w:rsidRPr="009F5F7B">
        <w:rPr>
          <w:color w:val="000000"/>
          <w:sz w:val="26"/>
          <w:szCs w:val="26"/>
        </w:rPr>
        <w:t>1.1. Проведение массовых мероприятий и организация досуга населения МО «Карпогорское», заинтересованных граждан Архангельской области и других регионов на базе учреждений культуры</w:t>
      </w:r>
      <w:r w:rsidR="009F5F7B">
        <w:rPr>
          <w:color w:val="000000"/>
          <w:sz w:val="26"/>
          <w:szCs w:val="26"/>
        </w:rPr>
        <w:t xml:space="preserve"> (</w:t>
      </w:r>
      <w:r w:rsidRPr="009F5F7B">
        <w:rPr>
          <w:color w:val="000000"/>
          <w:sz w:val="26"/>
          <w:szCs w:val="26"/>
        </w:rPr>
        <w:t>приложение 1);</w:t>
      </w:r>
    </w:p>
    <w:p w:rsidR="007205DD" w:rsidRPr="009F5F7B" w:rsidRDefault="007205DD" w:rsidP="009F5F7B">
      <w:pPr>
        <w:ind w:firstLine="567"/>
        <w:jc w:val="both"/>
        <w:rPr>
          <w:color w:val="000000"/>
          <w:sz w:val="26"/>
          <w:szCs w:val="26"/>
        </w:rPr>
      </w:pPr>
      <w:r w:rsidRPr="009F5F7B">
        <w:rPr>
          <w:color w:val="000000"/>
          <w:sz w:val="26"/>
          <w:szCs w:val="26"/>
        </w:rPr>
        <w:t>1.2. Поддержка и развитие кружков, клубных формирований и любительских объединений</w:t>
      </w:r>
      <w:r w:rsidR="009F5F7B">
        <w:rPr>
          <w:color w:val="000000"/>
          <w:sz w:val="26"/>
          <w:szCs w:val="26"/>
        </w:rPr>
        <w:t xml:space="preserve"> (приложение 1)</w:t>
      </w:r>
      <w:r w:rsidRPr="009F5F7B">
        <w:rPr>
          <w:color w:val="000000"/>
          <w:sz w:val="26"/>
          <w:szCs w:val="26"/>
        </w:rPr>
        <w:t>;</w:t>
      </w:r>
    </w:p>
    <w:p w:rsidR="007205DD" w:rsidRPr="009F5F7B" w:rsidRDefault="007205DD" w:rsidP="009F5F7B">
      <w:pPr>
        <w:ind w:firstLine="567"/>
        <w:jc w:val="both"/>
        <w:rPr>
          <w:sz w:val="26"/>
          <w:szCs w:val="26"/>
        </w:rPr>
      </w:pPr>
      <w:r w:rsidRPr="009F5F7B">
        <w:rPr>
          <w:color w:val="000000"/>
          <w:sz w:val="26"/>
          <w:szCs w:val="26"/>
        </w:rPr>
        <w:t>1.3.</w:t>
      </w:r>
      <w:r w:rsidR="009F5F7B">
        <w:rPr>
          <w:sz w:val="26"/>
          <w:szCs w:val="26"/>
        </w:rPr>
        <w:t xml:space="preserve"> </w:t>
      </w:r>
      <w:proofErr w:type="spellStart"/>
      <w:r w:rsidR="009F5F7B">
        <w:rPr>
          <w:sz w:val="26"/>
          <w:szCs w:val="26"/>
        </w:rPr>
        <w:t>Туристическо</w:t>
      </w:r>
      <w:proofErr w:type="spellEnd"/>
      <w:r w:rsidR="009F5F7B">
        <w:rPr>
          <w:sz w:val="26"/>
          <w:szCs w:val="26"/>
        </w:rPr>
        <w:t>–</w:t>
      </w:r>
      <w:r w:rsidRPr="009F5F7B">
        <w:rPr>
          <w:sz w:val="26"/>
          <w:szCs w:val="26"/>
        </w:rPr>
        <w:t xml:space="preserve">экскурсионное обслуживание юридических и физических  лиц на территории МО «Карпогорское» </w:t>
      </w:r>
      <w:r w:rsidR="009F5F7B">
        <w:rPr>
          <w:color w:val="000000"/>
          <w:sz w:val="26"/>
          <w:szCs w:val="26"/>
        </w:rPr>
        <w:t>(</w:t>
      </w:r>
      <w:r w:rsidRPr="009F5F7B">
        <w:rPr>
          <w:color w:val="000000"/>
          <w:sz w:val="26"/>
          <w:szCs w:val="26"/>
        </w:rPr>
        <w:t>приложение 1)</w:t>
      </w:r>
      <w:r w:rsidR="009F5F7B">
        <w:rPr>
          <w:color w:val="000000"/>
          <w:sz w:val="26"/>
          <w:szCs w:val="26"/>
        </w:rPr>
        <w:t>.</w:t>
      </w:r>
    </w:p>
    <w:p w:rsidR="007205DD" w:rsidRPr="009F5F7B" w:rsidRDefault="007205DD" w:rsidP="009F5F7B">
      <w:pPr>
        <w:ind w:firstLine="567"/>
        <w:jc w:val="both"/>
        <w:rPr>
          <w:sz w:val="26"/>
          <w:szCs w:val="26"/>
        </w:rPr>
      </w:pPr>
    </w:p>
    <w:p w:rsidR="007205DD" w:rsidRPr="009F5F7B" w:rsidRDefault="007205DD" w:rsidP="009F5F7B">
      <w:pPr>
        <w:tabs>
          <w:tab w:val="left" w:pos="0"/>
        </w:tabs>
        <w:ind w:firstLine="567"/>
        <w:jc w:val="both"/>
        <w:rPr>
          <w:b/>
          <w:sz w:val="26"/>
          <w:szCs w:val="26"/>
        </w:rPr>
      </w:pPr>
      <w:r w:rsidRPr="009F5F7B">
        <w:rPr>
          <w:b/>
          <w:sz w:val="26"/>
          <w:szCs w:val="26"/>
          <w:lang w:val="en-US"/>
        </w:rPr>
        <w:t>II</w:t>
      </w:r>
      <w:proofErr w:type="gramStart"/>
      <w:r w:rsidR="009F5F7B">
        <w:rPr>
          <w:b/>
          <w:sz w:val="26"/>
          <w:szCs w:val="26"/>
        </w:rPr>
        <w:t>.</w:t>
      </w:r>
      <w:r w:rsidRPr="009F5F7B">
        <w:rPr>
          <w:b/>
          <w:sz w:val="26"/>
          <w:szCs w:val="26"/>
        </w:rPr>
        <w:t xml:space="preserve">  Потребители</w:t>
      </w:r>
      <w:proofErr w:type="gramEnd"/>
      <w:r w:rsidRPr="009F5F7B">
        <w:rPr>
          <w:b/>
          <w:sz w:val="26"/>
          <w:szCs w:val="26"/>
        </w:rPr>
        <w:t xml:space="preserve">  муниципальной услуги: </w:t>
      </w:r>
    </w:p>
    <w:p w:rsidR="007205DD" w:rsidRPr="009F5F7B" w:rsidRDefault="007205DD" w:rsidP="009F5F7B">
      <w:pPr>
        <w:tabs>
          <w:tab w:val="left" w:pos="2610"/>
        </w:tabs>
        <w:ind w:left="-142"/>
        <w:jc w:val="both"/>
        <w:rPr>
          <w:sz w:val="26"/>
          <w:szCs w:val="26"/>
        </w:rPr>
      </w:pPr>
      <w:r w:rsidRPr="009F5F7B">
        <w:rPr>
          <w:sz w:val="26"/>
          <w:szCs w:val="26"/>
        </w:rPr>
        <w:t xml:space="preserve">- Все категории  населения МО «Карпогорское», заинтересованные граждане Архангельской области и других регионов. </w:t>
      </w:r>
    </w:p>
    <w:p w:rsidR="007205DD" w:rsidRPr="009F5F7B" w:rsidRDefault="007205DD" w:rsidP="009F5F7B">
      <w:pPr>
        <w:tabs>
          <w:tab w:val="left" w:pos="2610"/>
        </w:tabs>
        <w:ind w:left="-142"/>
        <w:jc w:val="both"/>
        <w:rPr>
          <w:sz w:val="26"/>
          <w:szCs w:val="26"/>
        </w:rPr>
      </w:pPr>
      <w:r w:rsidRPr="009F5F7B">
        <w:rPr>
          <w:sz w:val="26"/>
          <w:szCs w:val="26"/>
        </w:rPr>
        <w:t>- Юридические лица независимо от организационно-правовой формы.</w:t>
      </w:r>
    </w:p>
    <w:p w:rsidR="007205DD" w:rsidRPr="009F5F7B" w:rsidRDefault="007205DD" w:rsidP="009F5F7B">
      <w:pPr>
        <w:tabs>
          <w:tab w:val="left" w:pos="2610"/>
        </w:tabs>
        <w:ind w:left="360"/>
        <w:jc w:val="both"/>
        <w:rPr>
          <w:sz w:val="26"/>
          <w:szCs w:val="26"/>
        </w:rPr>
      </w:pPr>
    </w:p>
    <w:p w:rsidR="007205DD" w:rsidRDefault="007205DD" w:rsidP="009F5F7B">
      <w:pPr>
        <w:tabs>
          <w:tab w:val="left" w:pos="0"/>
        </w:tabs>
        <w:ind w:firstLine="567"/>
        <w:jc w:val="both"/>
        <w:rPr>
          <w:b/>
          <w:sz w:val="26"/>
          <w:szCs w:val="26"/>
        </w:rPr>
      </w:pPr>
      <w:r w:rsidRPr="009F5F7B">
        <w:rPr>
          <w:b/>
          <w:sz w:val="26"/>
          <w:szCs w:val="26"/>
          <w:lang w:val="en-US"/>
        </w:rPr>
        <w:t>III</w:t>
      </w:r>
      <w:r w:rsidRPr="009F5F7B">
        <w:rPr>
          <w:b/>
          <w:sz w:val="26"/>
          <w:szCs w:val="26"/>
        </w:rPr>
        <w:t>. Показатели, характеризующие качество выполнения муниципальной услуги:</w:t>
      </w:r>
    </w:p>
    <w:p w:rsidR="009F5F7B" w:rsidRPr="009F5F7B" w:rsidRDefault="009F5F7B" w:rsidP="009F5F7B">
      <w:pPr>
        <w:tabs>
          <w:tab w:val="left" w:pos="0"/>
        </w:tabs>
        <w:ind w:firstLine="567"/>
        <w:rPr>
          <w:b/>
          <w:sz w:val="26"/>
          <w:szCs w:val="26"/>
        </w:rPr>
      </w:pPr>
    </w:p>
    <w:tbl>
      <w:tblPr>
        <w:tblW w:w="953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826"/>
        <w:gridCol w:w="2204"/>
        <w:gridCol w:w="1830"/>
        <w:gridCol w:w="2696"/>
      </w:tblGrid>
      <w:tr w:rsidR="007205DD" w:rsidRPr="009F5F7B" w:rsidTr="009F5F7B">
        <w:trPr>
          <w:cantSplit/>
          <w:trHeight w:val="2104"/>
        </w:trPr>
        <w:tc>
          <w:tcPr>
            <w:tcW w:w="1980" w:type="dxa"/>
            <w:vMerge w:val="restart"/>
          </w:tcPr>
          <w:p w:rsidR="007205DD" w:rsidRPr="009F5F7B" w:rsidRDefault="007205DD" w:rsidP="009F5F7B">
            <w:pPr>
              <w:tabs>
                <w:tab w:val="left" w:pos="2610"/>
              </w:tabs>
              <w:rPr>
                <w:b/>
                <w:sz w:val="26"/>
                <w:szCs w:val="26"/>
              </w:rPr>
            </w:pPr>
          </w:p>
          <w:p w:rsidR="007205DD" w:rsidRPr="009F5F7B" w:rsidRDefault="007205DD" w:rsidP="009F5F7B">
            <w:pPr>
              <w:tabs>
                <w:tab w:val="left" w:pos="2610"/>
              </w:tabs>
              <w:rPr>
                <w:b/>
                <w:sz w:val="26"/>
                <w:szCs w:val="26"/>
              </w:rPr>
            </w:pPr>
            <w:r w:rsidRPr="009F5F7B">
              <w:rPr>
                <w:b/>
                <w:sz w:val="26"/>
                <w:szCs w:val="26"/>
              </w:rPr>
              <w:t>Наименование</w:t>
            </w:r>
          </w:p>
          <w:p w:rsidR="007205DD" w:rsidRPr="009F5F7B" w:rsidRDefault="007205DD" w:rsidP="009F5F7B">
            <w:pPr>
              <w:tabs>
                <w:tab w:val="left" w:pos="2610"/>
              </w:tabs>
              <w:rPr>
                <w:b/>
                <w:sz w:val="26"/>
                <w:szCs w:val="26"/>
              </w:rPr>
            </w:pPr>
            <w:r w:rsidRPr="009F5F7B">
              <w:rPr>
                <w:b/>
                <w:sz w:val="26"/>
                <w:szCs w:val="26"/>
              </w:rPr>
              <w:t>Показателя</w:t>
            </w:r>
          </w:p>
        </w:tc>
        <w:tc>
          <w:tcPr>
            <w:tcW w:w="826" w:type="dxa"/>
            <w:vMerge w:val="restart"/>
            <w:textDirection w:val="btLr"/>
          </w:tcPr>
          <w:p w:rsidR="007205DD" w:rsidRPr="009F5F7B" w:rsidRDefault="007205DD" w:rsidP="009F5F7B">
            <w:pPr>
              <w:tabs>
                <w:tab w:val="left" w:pos="2610"/>
              </w:tabs>
              <w:ind w:left="113" w:right="113"/>
              <w:rPr>
                <w:b/>
                <w:sz w:val="26"/>
                <w:szCs w:val="26"/>
              </w:rPr>
            </w:pPr>
            <w:r w:rsidRPr="009F5F7B">
              <w:rPr>
                <w:b/>
                <w:sz w:val="26"/>
                <w:szCs w:val="26"/>
              </w:rPr>
              <w:t xml:space="preserve">          Единица.</w:t>
            </w:r>
          </w:p>
          <w:p w:rsidR="007205DD" w:rsidRPr="009F5F7B" w:rsidRDefault="007205DD" w:rsidP="009F5F7B">
            <w:pPr>
              <w:tabs>
                <w:tab w:val="left" w:pos="2610"/>
              </w:tabs>
              <w:ind w:left="113" w:right="113"/>
              <w:rPr>
                <w:b/>
                <w:sz w:val="26"/>
                <w:szCs w:val="26"/>
              </w:rPr>
            </w:pPr>
            <w:r w:rsidRPr="009F5F7B">
              <w:rPr>
                <w:b/>
                <w:sz w:val="26"/>
                <w:szCs w:val="26"/>
              </w:rPr>
              <w:t xml:space="preserve">         измерения.</w:t>
            </w:r>
          </w:p>
        </w:tc>
        <w:tc>
          <w:tcPr>
            <w:tcW w:w="2204" w:type="dxa"/>
            <w:vMerge w:val="restart"/>
          </w:tcPr>
          <w:p w:rsidR="007205DD" w:rsidRPr="009F5F7B" w:rsidRDefault="007205DD" w:rsidP="009F5F7B">
            <w:pPr>
              <w:tabs>
                <w:tab w:val="left" w:pos="2610"/>
              </w:tabs>
              <w:rPr>
                <w:b/>
                <w:sz w:val="26"/>
                <w:szCs w:val="26"/>
              </w:rPr>
            </w:pPr>
          </w:p>
          <w:p w:rsidR="007205DD" w:rsidRPr="009F5F7B" w:rsidRDefault="007205DD" w:rsidP="009F5F7B">
            <w:pPr>
              <w:tabs>
                <w:tab w:val="left" w:pos="2610"/>
              </w:tabs>
              <w:jc w:val="center"/>
              <w:rPr>
                <w:b/>
                <w:sz w:val="26"/>
                <w:szCs w:val="26"/>
              </w:rPr>
            </w:pPr>
            <w:r w:rsidRPr="009F5F7B">
              <w:rPr>
                <w:b/>
                <w:sz w:val="26"/>
                <w:szCs w:val="26"/>
              </w:rPr>
              <w:t>Формула расчета</w:t>
            </w:r>
          </w:p>
        </w:tc>
        <w:tc>
          <w:tcPr>
            <w:tcW w:w="1830" w:type="dxa"/>
            <w:textDirection w:val="btLr"/>
          </w:tcPr>
          <w:p w:rsidR="007205DD" w:rsidRPr="009F5F7B" w:rsidRDefault="007205DD" w:rsidP="009F5F7B">
            <w:pPr>
              <w:tabs>
                <w:tab w:val="left" w:pos="2553"/>
              </w:tabs>
              <w:ind w:left="113" w:right="113"/>
              <w:jc w:val="center"/>
              <w:rPr>
                <w:b/>
                <w:sz w:val="26"/>
                <w:szCs w:val="26"/>
              </w:rPr>
            </w:pPr>
            <w:r w:rsidRPr="009F5F7B">
              <w:rPr>
                <w:b/>
                <w:sz w:val="26"/>
                <w:szCs w:val="26"/>
              </w:rPr>
              <w:t>Значения показателей</w:t>
            </w:r>
          </w:p>
          <w:p w:rsidR="007205DD" w:rsidRPr="009F5F7B" w:rsidRDefault="007205DD" w:rsidP="009F5F7B">
            <w:pPr>
              <w:tabs>
                <w:tab w:val="left" w:pos="2553"/>
              </w:tabs>
              <w:ind w:left="113" w:right="113"/>
              <w:jc w:val="center"/>
              <w:rPr>
                <w:b/>
                <w:sz w:val="26"/>
                <w:szCs w:val="26"/>
              </w:rPr>
            </w:pPr>
            <w:r w:rsidRPr="009F5F7B">
              <w:rPr>
                <w:b/>
                <w:sz w:val="26"/>
                <w:szCs w:val="26"/>
              </w:rPr>
              <w:t>качества муниципальной услуги</w:t>
            </w:r>
          </w:p>
        </w:tc>
        <w:tc>
          <w:tcPr>
            <w:tcW w:w="2696" w:type="dxa"/>
            <w:tcBorders>
              <w:bottom w:val="nil"/>
            </w:tcBorders>
          </w:tcPr>
          <w:p w:rsidR="007205DD" w:rsidRPr="009F5F7B" w:rsidRDefault="007205DD" w:rsidP="009F5F7B">
            <w:pPr>
              <w:tabs>
                <w:tab w:val="left" w:pos="2610"/>
              </w:tabs>
              <w:rPr>
                <w:b/>
                <w:sz w:val="26"/>
                <w:szCs w:val="26"/>
              </w:rPr>
            </w:pPr>
          </w:p>
          <w:p w:rsidR="007205DD" w:rsidRPr="009F5F7B" w:rsidRDefault="007205DD" w:rsidP="009F5F7B">
            <w:pPr>
              <w:tabs>
                <w:tab w:val="left" w:pos="2610"/>
              </w:tabs>
              <w:rPr>
                <w:b/>
                <w:sz w:val="26"/>
                <w:szCs w:val="26"/>
              </w:rPr>
            </w:pPr>
            <w:r w:rsidRPr="009F5F7B">
              <w:rPr>
                <w:b/>
                <w:sz w:val="26"/>
                <w:szCs w:val="26"/>
              </w:rPr>
              <w:t>Источник информации о значении показателя (исходные данные для ее расчета)</w:t>
            </w:r>
          </w:p>
        </w:tc>
      </w:tr>
      <w:tr w:rsidR="007205DD" w:rsidRPr="009F5F7B" w:rsidTr="009F5F7B">
        <w:trPr>
          <w:cantSplit/>
          <w:trHeight w:val="2322"/>
        </w:trPr>
        <w:tc>
          <w:tcPr>
            <w:tcW w:w="1980" w:type="dxa"/>
            <w:vMerge/>
          </w:tcPr>
          <w:p w:rsidR="007205DD" w:rsidRPr="009F5F7B" w:rsidRDefault="007205DD" w:rsidP="009F5F7B">
            <w:pPr>
              <w:tabs>
                <w:tab w:val="left" w:pos="2610"/>
              </w:tabs>
              <w:rPr>
                <w:sz w:val="26"/>
                <w:szCs w:val="26"/>
              </w:rPr>
            </w:pPr>
          </w:p>
        </w:tc>
        <w:tc>
          <w:tcPr>
            <w:tcW w:w="826" w:type="dxa"/>
            <w:vMerge/>
          </w:tcPr>
          <w:p w:rsidR="007205DD" w:rsidRPr="009F5F7B" w:rsidRDefault="007205DD" w:rsidP="009F5F7B">
            <w:pPr>
              <w:tabs>
                <w:tab w:val="left" w:pos="2610"/>
              </w:tabs>
              <w:rPr>
                <w:sz w:val="26"/>
                <w:szCs w:val="26"/>
              </w:rPr>
            </w:pPr>
          </w:p>
        </w:tc>
        <w:tc>
          <w:tcPr>
            <w:tcW w:w="2204" w:type="dxa"/>
            <w:vMerge/>
          </w:tcPr>
          <w:p w:rsidR="007205DD" w:rsidRPr="009F5F7B" w:rsidRDefault="007205DD" w:rsidP="009F5F7B">
            <w:pPr>
              <w:tabs>
                <w:tab w:val="left" w:pos="2610"/>
              </w:tabs>
              <w:rPr>
                <w:sz w:val="26"/>
                <w:szCs w:val="26"/>
              </w:rPr>
            </w:pPr>
          </w:p>
        </w:tc>
        <w:tc>
          <w:tcPr>
            <w:tcW w:w="1830" w:type="dxa"/>
            <w:textDirection w:val="btLr"/>
          </w:tcPr>
          <w:p w:rsidR="007205DD" w:rsidRPr="009F5F7B" w:rsidRDefault="007205DD" w:rsidP="009F5F7B">
            <w:pPr>
              <w:tabs>
                <w:tab w:val="left" w:pos="2610"/>
              </w:tabs>
              <w:ind w:left="113" w:right="113"/>
              <w:jc w:val="center"/>
              <w:rPr>
                <w:b/>
                <w:sz w:val="26"/>
                <w:szCs w:val="26"/>
              </w:rPr>
            </w:pPr>
            <w:r w:rsidRPr="009F5F7B">
              <w:rPr>
                <w:b/>
                <w:sz w:val="26"/>
                <w:szCs w:val="26"/>
              </w:rPr>
              <w:t>Очередной год</w:t>
            </w:r>
          </w:p>
          <w:p w:rsidR="007205DD" w:rsidRPr="009F5F7B" w:rsidRDefault="007205DD" w:rsidP="009F5F7B">
            <w:pPr>
              <w:ind w:left="113" w:right="113"/>
              <w:jc w:val="center"/>
              <w:rPr>
                <w:b/>
                <w:sz w:val="26"/>
                <w:szCs w:val="26"/>
              </w:rPr>
            </w:pPr>
            <w:r w:rsidRPr="009F5F7B">
              <w:rPr>
                <w:b/>
                <w:sz w:val="26"/>
                <w:szCs w:val="26"/>
              </w:rPr>
              <w:t>202</w:t>
            </w:r>
            <w:r w:rsidR="009F5F7B">
              <w:rPr>
                <w:b/>
                <w:sz w:val="26"/>
                <w:szCs w:val="26"/>
              </w:rPr>
              <w:t>2</w:t>
            </w:r>
            <w:r w:rsidRPr="009F5F7B">
              <w:rPr>
                <w:b/>
                <w:sz w:val="26"/>
                <w:szCs w:val="26"/>
              </w:rPr>
              <w:t xml:space="preserve"> г.</w:t>
            </w:r>
          </w:p>
          <w:p w:rsidR="007205DD" w:rsidRPr="009F5F7B" w:rsidRDefault="007205DD" w:rsidP="009F5F7B">
            <w:pPr>
              <w:ind w:left="113" w:right="113"/>
              <w:jc w:val="center"/>
              <w:rPr>
                <w:b/>
                <w:sz w:val="26"/>
                <w:szCs w:val="26"/>
              </w:rPr>
            </w:pPr>
          </w:p>
          <w:p w:rsidR="007205DD" w:rsidRPr="009F5F7B" w:rsidRDefault="007205DD" w:rsidP="009F5F7B">
            <w:pPr>
              <w:ind w:left="113" w:right="113"/>
              <w:jc w:val="center"/>
              <w:rPr>
                <w:b/>
                <w:sz w:val="26"/>
                <w:szCs w:val="26"/>
              </w:rPr>
            </w:pPr>
          </w:p>
          <w:p w:rsidR="007205DD" w:rsidRPr="009F5F7B" w:rsidRDefault="007205DD" w:rsidP="009F5F7B">
            <w:pPr>
              <w:ind w:left="113" w:right="113"/>
              <w:jc w:val="center"/>
              <w:rPr>
                <w:b/>
                <w:sz w:val="26"/>
                <w:szCs w:val="26"/>
              </w:rPr>
            </w:pPr>
          </w:p>
          <w:p w:rsidR="007205DD" w:rsidRPr="009F5F7B" w:rsidRDefault="007205DD" w:rsidP="009F5F7B">
            <w:pPr>
              <w:ind w:left="113" w:right="113"/>
              <w:jc w:val="center"/>
              <w:rPr>
                <w:b/>
                <w:sz w:val="26"/>
                <w:szCs w:val="26"/>
              </w:rPr>
            </w:pPr>
          </w:p>
          <w:p w:rsidR="007205DD" w:rsidRPr="009F5F7B" w:rsidRDefault="007205DD" w:rsidP="009F5F7B">
            <w:pPr>
              <w:ind w:left="113" w:right="113"/>
              <w:jc w:val="center"/>
              <w:rPr>
                <w:b/>
                <w:sz w:val="26"/>
                <w:szCs w:val="26"/>
              </w:rPr>
            </w:pPr>
          </w:p>
          <w:p w:rsidR="007205DD" w:rsidRPr="009F5F7B" w:rsidRDefault="007205DD" w:rsidP="009F5F7B">
            <w:pPr>
              <w:ind w:left="113" w:right="113"/>
              <w:jc w:val="center"/>
              <w:rPr>
                <w:b/>
                <w:sz w:val="26"/>
                <w:szCs w:val="26"/>
              </w:rPr>
            </w:pPr>
          </w:p>
          <w:p w:rsidR="007205DD" w:rsidRPr="009F5F7B" w:rsidRDefault="007205DD" w:rsidP="009F5F7B">
            <w:pPr>
              <w:ind w:left="113" w:right="113"/>
              <w:jc w:val="center"/>
              <w:rPr>
                <w:b/>
                <w:sz w:val="26"/>
                <w:szCs w:val="26"/>
              </w:rPr>
            </w:pPr>
          </w:p>
          <w:p w:rsidR="007205DD" w:rsidRPr="009F5F7B" w:rsidRDefault="007205DD" w:rsidP="009F5F7B">
            <w:pPr>
              <w:ind w:left="113" w:right="113"/>
              <w:jc w:val="center"/>
              <w:rPr>
                <w:b/>
                <w:sz w:val="26"/>
                <w:szCs w:val="26"/>
              </w:rPr>
            </w:pPr>
          </w:p>
          <w:p w:rsidR="007205DD" w:rsidRPr="009F5F7B" w:rsidRDefault="007205DD" w:rsidP="009F5F7B">
            <w:pPr>
              <w:ind w:left="113" w:right="113"/>
              <w:jc w:val="center"/>
              <w:rPr>
                <w:b/>
                <w:sz w:val="26"/>
                <w:szCs w:val="26"/>
              </w:rPr>
            </w:pPr>
          </w:p>
          <w:p w:rsidR="007205DD" w:rsidRPr="009F5F7B" w:rsidRDefault="007205DD" w:rsidP="009F5F7B">
            <w:pPr>
              <w:ind w:left="113" w:right="113"/>
              <w:jc w:val="center"/>
              <w:rPr>
                <w:b/>
                <w:sz w:val="26"/>
                <w:szCs w:val="26"/>
              </w:rPr>
            </w:pPr>
          </w:p>
          <w:p w:rsidR="007205DD" w:rsidRPr="009F5F7B" w:rsidRDefault="007205DD" w:rsidP="009F5F7B">
            <w:pPr>
              <w:ind w:left="113" w:right="113"/>
              <w:jc w:val="center"/>
              <w:rPr>
                <w:b/>
                <w:sz w:val="26"/>
                <w:szCs w:val="26"/>
              </w:rPr>
            </w:pPr>
          </w:p>
          <w:p w:rsidR="007205DD" w:rsidRPr="009F5F7B" w:rsidRDefault="007205DD" w:rsidP="009F5F7B">
            <w:pPr>
              <w:ind w:left="113" w:right="113"/>
              <w:jc w:val="center"/>
              <w:rPr>
                <w:b/>
                <w:sz w:val="26"/>
                <w:szCs w:val="26"/>
              </w:rPr>
            </w:pPr>
          </w:p>
          <w:p w:rsidR="007205DD" w:rsidRPr="009F5F7B" w:rsidRDefault="007205DD" w:rsidP="009F5F7B">
            <w:pPr>
              <w:ind w:left="113" w:right="113"/>
              <w:jc w:val="center"/>
              <w:rPr>
                <w:b/>
                <w:sz w:val="26"/>
                <w:szCs w:val="26"/>
              </w:rPr>
            </w:pPr>
          </w:p>
          <w:p w:rsidR="007205DD" w:rsidRPr="009F5F7B" w:rsidRDefault="007205DD" w:rsidP="009F5F7B">
            <w:pPr>
              <w:ind w:left="113" w:right="113"/>
              <w:jc w:val="center"/>
              <w:rPr>
                <w:b/>
                <w:sz w:val="26"/>
                <w:szCs w:val="26"/>
              </w:rPr>
            </w:pPr>
          </w:p>
          <w:p w:rsidR="007205DD" w:rsidRPr="009F5F7B" w:rsidRDefault="007205DD" w:rsidP="009F5F7B">
            <w:pPr>
              <w:ind w:left="113" w:right="113"/>
              <w:jc w:val="center"/>
              <w:rPr>
                <w:b/>
                <w:sz w:val="26"/>
                <w:szCs w:val="26"/>
              </w:rPr>
            </w:pPr>
          </w:p>
          <w:p w:rsidR="007205DD" w:rsidRPr="009F5F7B" w:rsidRDefault="007205DD" w:rsidP="009F5F7B">
            <w:pPr>
              <w:ind w:left="113" w:right="113"/>
              <w:jc w:val="center"/>
              <w:rPr>
                <w:b/>
                <w:sz w:val="26"/>
                <w:szCs w:val="26"/>
              </w:rPr>
            </w:pPr>
          </w:p>
          <w:p w:rsidR="007205DD" w:rsidRPr="009F5F7B" w:rsidRDefault="007205DD" w:rsidP="009F5F7B">
            <w:pPr>
              <w:ind w:left="113" w:right="113"/>
              <w:jc w:val="center"/>
              <w:rPr>
                <w:b/>
                <w:sz w:val="26"/>
                <w:szCs w:val="26"/>
              </w:rPr>
            </w:pPr>
          </w:p>
          <w:p w:rsidR="007205DD" w:rsidRPr="009F5F7B" w:rsidRDefault="007205DD" w:rsidP="009F5F7B">
            <w:pPr>
              <w:ind w:left="113" w:right="113"/>
              <w:jc w:val="center"/>
              <w:rPr>
                <w:b/>
                <w:sz w:val="26"/>
                <w:szCs w:val="26"/>
              </w:rPr>
            </w:pPr>
          </w:p>
          <w:p w:rsidR="007205DD" w:rsidRPr="009F5F7B" w:rsidRDefault="007205DD" w:rsidP="009F5F7B">
            <w:pPr>
              <w:ind w:left="113" w:right="113"/>
              <w:jc w:val="center"/>
              <w:rPr>
                <w:b/>
                <w:sz w:val="26"/>
                <w:szCs w:val="26"/>
              </w:rPr>
            </w:pPr>
          </w:p>
          <w:p w:rsidR="007205DD" w:rsidRPr="009F5F7B" w:rsidRDefault="007205DD" w:rsidP="009F5F7B">
            <w:pPr>
              <w:ind w:left="113" w:right="113"/>
              <w:jc w:val="center"/>
              <w:rPr>
                <w:b/>
                <w:sz w:val="26"/>
                <w:szCs w:val="26"/>
              </w:rPr>
            </w:pPr>
            <w:r w:rsidRPr="009F5F7B">
              <w:rPr>
                <w:b/>
                <w:sz w:val="26"/>
                <w:szCs w:val="26"/>
              </w:rPr>
              <w:t xml:space="preserve"> год</w:t>
            </w:r>
          </w:p>
        </w:tc>
        <w:tc>
          <w:tcPr>
            <w:tcW w:w="2696" w:type="dxa"/>
            <w:tcBorders>
              <w:top w:val="nil"/>
            </w:tcBorders>
          </w:tcPr>
          <w:p w:rsidR="007205DD" w:rsidRPr="009F5F7B" w:rsidRDefault="007205DD" w:rsidP="009F5F7B">
            <w:pPr>
              <w:tabs>
                <w:tab w:val="left" w:pos="2610"/>
              </w:tabs>
              <w:rPr>
                <w:sz w:val="26"/>
                <w:szCs w:val="26"/>
              </w:rPr>
            </w:pPr>
          </w:p>
        </w:tc>
      </w:tr>
      <w:tr w:rsidR="007205DD" w:rsidRPr="009F5F7B" w:rsidTr="009F5F7B">
        <w:trPr>
          <w:trHeight w:val="1620"/>
        </w:trPr>
        <w:tc>
          <w:tcPr>
            <w:tcW w:w="1980" w:type="dxa"/>
          </w:tcPr>
          <w:p w:rsidR="007205DD" w:rsidRPr="009F5F7B" w:rsidRDefault="007205DD" w:rsidP="009F5F7B">
            <w:pPr>
              <w:tabs>
                <w:tab w:val="left" w:pos="2610"/>
              </w:tabs>
              <w:ind w:firstLine="214"/>
              <w:rPr>
                <w:color w:val="000000"/>
                <w:sz w:val="26"/>
                <w:szCs w:val="26"/>
              </w:rPr>
            </w:pPr>
            <w:r w:rsidRPr="009F5F7B">
              <w:rPr>
                <w:color w:val="000000"/>
                <w:sz w:val="26"/>
                <w:szCs w:val="26"/>
              </w:rPr>
              <w:t>1 Среднее количество участников на одном мероприятии</w:t>
            </w:r>
          </w:p>
        </w:tc>
        <w:tc>
          <w:tcPr>
            <w:tcW w:w="826" w:type="dxa"/>
          </w:tcPr>
          <w:p w:rsidR="007205DD" w:rsidRPr="009F5F7B" w:rsidRDefault="007205DD" w:rsidP="009F5F7B">
            <w:pPr>
              <w:tabs>
                <w:tab w:val="left" w:pos="2610"/>
              </w:tabs>
              <w:rPr>
                <w:sz w:val="26"/>
                <w:szCs w:val="26"/>
              </w:rPr>
            </w:pPr>
            <w:r w:rsidRPr="009F5F7B">
              <w:rPr>
                <w:sz w:val="26"/>
                <w:szCs w:val="26"/>
              </w:rPr>
              <w:t>чел</w:t>
            </w:r>
          </w:p>
        </w:tc>
        <w:tc>
          <w:tcPr>
            <w:tcW w:w="2204" w:type="dxa"/>
          </w:tcPr>
          <w:p w:rsidR="007205DD" w:rsidRPr="009F5F7B" w:rsidRDefault="007205DD" w:rsidP="009F5F7B">
            <w:pPr>
              <w:rPr>
                <w:sz w:val="26"/>
                <w:szCs w:val="26"/>
              </w:rPr>
            </w:pPr>
            <w:r w:rsidRPr="009F5F7B">
              <w:rPr>
                <w:sz w:val="26"/>
                <w:szCs w:val="26"/>
              </w:rPr>
              <w:t xml:space="preserve">               Ку</w:t>
            </w:r>
          </w:p>
          <w:p w:rsidR="007205DD" w:rsidRPr="009F5F7B" w:rsidRDefault="007205DD" w:rsidP="009F5F7B">
            <w:pPr>
              <w:rPr>
                <w:sz w:val="26"/>
                <w:szCs w:val="26"/>
              </w:rPr>
            </w:pPr>
            <w:proofErr w:type="gramStart"/>
            <w:r w:rsidRPr="009F5F7B">
              <w:rPr>
                <w:sz w:val="26"/>
                <w:szCs w:val="26"/>
              </w:rPr>
              <w:t>Кус</w:t>
            </w:r>
            <w:proofErr w:type="gramEnd"/>
            <w:r w:rsidRPr="009F5F7B">
              <w:rPr>
                <w:sz w:val="26"/>
                <w:szCs w:val="26"/>
              </w:rPr>
              <w:t xml:space="preserve">   =  --------</w:t>
            </w:r>
          </w:p>
          <w:p w:rsidR="007205DD" w:rsidRPr="009F5F7B" w:rsidRDefault="007205DD" w:rsidP="009F5F7B">
            <w:pPr>
              <w:rPr>
                <w:sz w:val="26"/>
                <w:szCs w:val="26"/>
              </w:rPr>
            </w:pPr>
            <w:r w:rsidRPr="009F5F7B">
              <w:rPr>
                <w:sz w:val="26"/>
                <w:szCs w:val="26"/>
              </w:rPr>
              <w:t xml:space="preserve">               </w:t>
            </w:r>
            <w:proofErr w:type="gramStart"/>
            <w:r w:rsidRPr="009F5F7B">
              <w:rPr>
                <w:sz w:val="26"/>
                <w:szCs w:val="26"/>
              </w:rPr>
              <w:t>Км</w:t>
            </w:r>
            <w:proofErr w:type="gramEnd"/>
            <w:r w:rsidRPr="009F5F7B">
              <w:rPr>
                <w:sz w:val="26"/>
                <w:szCs w:val="26"/>
              </w:rPr>
              <w:t xml:space="preserve">    </w:t>
            </w:r>
          </w:p>
          <w:p w:rsidR="007205DD" w:rsidRPr="009F5F7B" w:rsidRDefault="007205DD" w:rsidP="009F5F7B">
            <w:pPr>
              <w:rPr>
                <w:sz w:val="26"/>
                <w:szCs w:val="26"/>
              </w:rPr>
            </w:pPr>
            <w:r w:rsidRPr="009F5F7B">
              <w:rPr>
                <w:sz w:val="26"/>
                <w:szCs w:val="26"/>
              </w:rPr>
              <w:t xml:space="preserve">где:   </w:t>
            </w:r>
          </w:p>
          <w:p w:rsidR="007205DD" w:rsidRPr="009F5F7B" w:rsidRDefault="007205DD" w:rsidP="009F5F7B">
            <w:pPr>
              <w:rPr>
                <w:sz w:val="26"/>
                <w:szCs w:val="26"/>
              </w:rPr>
            </w:pPr>
            <w:proofErr w:type="gramStart"/>
            <w:r w:rsidRPr="009F5F7B">
              <w:rPr>
                <w:sz w:val="26"/>
                <w:szCs w:val="26"/>
              </w:rPr>
              <w:t>Кус</w:t>
            </w:r>
            <w:proofErr w:type="gramEnd"/>
            <w:r w:rsidRPr="009F5F7B">
              <w:rPr>
                <w:sz w:val="26"/>
                <w:szCs w:val="26"/>
              </w:rPr>
              <w:t xml:space="preserve"> – среднее количество участников на одном мероприятии;</w:t>
            </w:r>
          </w:p>
          <w:p w:rsidR="007205DD" w:rsidRPr="009F5F7B" w:rsidRDefault="007205DD" w:rsidP="009F5F7B">
            <w:pPr>
              <w:rPr>
                <w:sz w:val="26"/>
                <w:szCs w:val="26"/>
              </w:rPr>
            </w:pPr>
            <w:r w:rsidRPr="009F5F7B">
              <w:rPr>
                <w:sz w:val="26"/>
                <w:szCs w:val="26"/>
              </w:rPr>
              <w:t>Ку – количество участников культурно-массовых мероприятий;</w:t>
            </w:r>
          </w:p>
          <w:p w:rsidR="007205DD" w:rsidRPr="009F5F7B" w:rsidRDefault="007205DD" w:rsidP="009F5F7B">
            <w:pPr>
              <w:rPr>
                <w:sz w:val="26"/>
                <w:szCs w:val="26"/>
              </w:rPr>
            </w:pPr>
            <w:proofErr w:type="gramStart"/>
            <w:r w:rsidRPr="009F5F7B">
              <w:rPr>
                <w:sz w:val="26"/>
                <w:szCs w:val="26"/>
              </w:rPr>
              <w:t>Км</w:t>
            </w:r>
            <w:proofErr w:type="gramEnd"/>
            <w:r w:rsidRPr="009F5F7B">
              <w:rPr>
                <w:sz w:val="26"/>
                <w:szCs w:val="26"/>
              </w:rPr>
              <w:t xml:space="preserve"> – количество мероприятий</w:t>
            </w:r>
          </w:p>
        </w:tc>
        <w:tc>
          <w:tcPr>
            <w:tcW w:w="1830" w:type="dxa"/>
          </w:tcPr>
          <w:p w:rsidR="007205DD" w:rsidRPr="009F5F7B" w:rsidRDefault="007205DD" w:rsidP="009F5F7B">
            <w:pPr>
              <w:tabs>
                <w:tab w:val="left" w:pos="2610"/>
              </w:tabs>
              <w:jc w:val="center"/>
              <w:rPr>
                <w:b/>
                <w:sz w:val="26"/>
                <w:szCs w:val="26"/>
              </w:rPr>
            </w:pPr>
            <w:r w:rsidRPr="009F5F7B">
              <w:rPr>
                <w:b/>
                <w:sz w:val="26"/>
                <w:szCs w:val="26"/>
              </w:rPr>
              <w:t>77,5</w:t>
            </w:r>
          </w:p>
        </w:tc>
        <w:tc>
          <w:tcPr>
            <w:tcW w:w="2696" w:type="dxa"/>
          </w:tcPr>
          <w:p w:rsidR="007205DD" w:rsidRPr="009F5F7B" w:rsidRDefault="007205DD" w:rsidP="009F5F7B">
            <w:pPr>
              <w:jc w:val="center"/>
              <w:rPr>
                <w:sz w:val="26"/>
                <w:szCs w:val="26"/>
              </w:rPr>
            </w:pPr>
            <w:r w:rsidRPr="009F5F7B">
              <w:rPr>
                <w:sz w:val="26"/>
                <w:szCs w:val="26"/>
              </w:rPr>
              <w:t xml:space="preserve"> </w:t>
            </w:r>
          </w:p>
        </w:tc>
      </w:tr>
      <w:tr w:rsidR="007205DD" w:rsidRPr="009F5F7B" w:rsidTr="009F5F7B">
        <w:trPr>
          <w:trHeight w:val="1880"/>
        </w:trPr>
        <w:tc>
          <w:tcPr>
            <w:tcW w:w="1980" w:type="dxa"/>
          </w:tcPr>
          <w:p w:rsidR="007205DD" w:rsidRPr="009F5F7B" w:rsidRDefault="007205DD" w:rsidP="009F5F7B">
            <w:pPr>
              <w:tabs>
                <w:tab w:val="left" w:pos="2610"/>
              </w:tabs>
              <w:rPr>
                <w:color w:val="000000"/>
                <w:sz w:val="26"/>
                <w:szCs w:val="26"/>
              </w:rPr>
            </w:pPr>
            <w:r w:rsidRPr="009F5F7B">
              <w:rPr>
                <w:color w:val="000000"/>
                <w:sz w:val="26"/>
                <w:szCs w:val="26"/>
              </w:rPr>
              <w:t xml:space="preserve">2 Численность участников культурно-массовых мероприятий </w:t>
            </w:r>
          </w:p>
        </w:tc>
        <w:tc>
          <w:tcPr>
            <w:tcW w:w="826" w:type="dxa"/>
          </w:tcPr>
          <w:p w:rsidR="007205DD" w:rsidRPr="009F5F7B" w:rsidRDefault="007205DD" w:rsidP="009F5F7B">
            <w:pPr>
              <w:tabs>
                <w:tab w:val="left" w:pos="2610"/>
              </w:tabs>
              <w:rPr>
                <w:sz w:val="26"/>
                <w:szCs w:val="26"/>
              </w:rPr>
            </w:pPr>
            <w:r w:rsidRPr="009F5F7B">
              <w:rPr>
                <w:sz w:val="26"/>
                <w:szCs w:val="26"/>
              </w:rPr>
              <w:t>чел</w:t>
            </w:r>
          </w:p>
        </w:tc>
        <w:tc>
          <w:tcPr>
            <w:tcW w:w="2204" w:type="dxa"/>
          </w:tcPr>
          <w:p w:rsidR="007205DD" w:rsidRPr="009F5F7B" w:rsidRDefault="007205DD" w:rsidP="009F5F7B">
            <w:pPr>
              <w:rPr>
                <w:sz w:val="26"/>
                <w:szCs w:val="26"/>
              </w:rPr>
            </w:pPr>
            <w:r w:rsidRPr="009F5F7B">
              <w:rPr>
                <w:sz w:val="26"/>
                <w:szCs w:val="26"/>
              </w:rPr>
              <w:t xml:space="preserve">Количество участников </w:t>
            </w:r>
            <w:proofErr w:type="gramStart"/>
            <w:r w:rsidRPr="009F5F7B">
              <w:rPr>
                <w:sz w:val="26"/>
                <w:szCs w:val="26"/>
              </w:rPr>
              <w:t>на</w:t>
            </w:r>
            <w:proofErr w:type="gramEnd"/>
            <w:r w:rsidRPr="009F5F7B">
              <w:rPr>
                <w:sz w:val="26"/>
                <w:szCs w:val="26"/>
              </w:rPr>
              <w:t xml:space="preserve">  платных мероприятий</w:t>
            </w:r>
          </w:p>
        </w:tc>
        <w:tc>
          <w:tcPr>
            <w:tcW w:w="1830" w:type="dxa"/>
          </w:tcPr>
          <w:p w:rsidR="007205DD" w:rsidRPr="009F5F7B" w:rsidRDefault="007205DD" w:rsidP="009F5F7B">
            <w:pPr>
              <w:tabs>
                <w:tab w:val="left" w:pos="2610"/>
              </w:tabs>
              <w:jc w:val="center"/>
              <w:rPr>
                <w:sz w:val="26"/>
                <w:szCs w:val="26"/>
              </w:rPr>
            </w:pPr>
          </w:p>
          <w:p w:rsidR="007205DD" w:rsidRPr="009F5F7B" w:rsidRDefault="007205DD" w:rsidP="009F5F7B">
            <w:pPr>
              <w:tabs>
                <w:tab w:val="left" w:pos="2610"/>
              </w:tabs>
              <w:jc w:val="center"/>
              <w:rPr>
                <w:b/>
                <w:sz w:val="26"/>
                <w:szCs w:val="26"/>
              </w:rPr>
            </w:pPr>
            <w:r w:rsidRPr="009F5F7B">
              <w:rPr>
                <w:b/>
                <w:sz w:val="26"/>
                <w:szCs w:val="26"/>
              </w:rPr>
              <w:t>18600</w:t>
            </w:r>
          </w:p>
          <w:p w:rsidR="007205DD" w:rsidRPr="009F5F7B" w:rsidRDefault="007205DD" w:rsidP="009F5F7B">
            <w:pPr>
              <w:tabs>
                <w:tab w:val="left" w:pos="261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696" w:type="dxa"/>
          </w:tcPr>
          <w:p w:rsidR="007205DD" w:rsidRPr="009F5F7B" w:rsidRDefault="007205DD" w:rsidP="009F5F7B">
            <w:pPr>
              <w:jc w:val="center"/>
              <w:rPr>
                <w:sz w:val="26"/>
                <w:szCs w:val="26"/>
              </w:rPr>
            </w:pPr>
            <w:r w:rsidRPr="009F5F7B">
              <w:rPr>
                <w:sz w:val="26"/>
                <w:szCs w:val="26"/>
              </w:rPr>
              <w:t>План мероприятий «дорожная карта»</w:t>
            </w:r>
          </w:p>
        </w:tc>
      </w:tr>
      <w:tr w:rsidR="007205DD" w:rsidRPr="009F5F7B" w:rsidTr="009F5F7B">
        <w:trPr>
          <w:trHeight w:val="1880"/>
        </w:trPr>
        <w:tc>
          <w:tcPr>
            <w:tcW w:w="1980" w:type="dxa"/>
          </w:tcPr>
          <w:p w:rsidR="007205DD" w:rsidRPr="009F5F7B" w:rsidRDefault="007205DD" w:rsidP="009F5F7B">
            <w:pPr>
              <w:tabs>
                <w:tab w:val="left" w:pos="2610"/>
              </w:tabs>
              <w:rPr>
                <w:sz w:val="26"/>
                <w:szCs w:val="26"/>
              </w:rPr>
            </w:pPr>
            <w:r w:rsidRPr="009F5F7B">
              <w:rPr>
                <w:color w:val="000000"/>
                <w:sz w:val="26"/>
                <w:szCs w:val="26"/>
              </w:rPr>
              <w:t>3  Среднее количество участников в одном клубном формировании</w:t>
            </w:r>
          </w:p>
        </w:tc>
        <w:tc>
          <w:tcPr>
            <w:tcW w:w="826" w:type="dxa"/>
          </w:tcPr>
          <w:p w:rsidR="007205DD" w:rsidRPr="009F5F7B" w:rsidRDefault="007205DD" w:rsidP="009F5F7B">
            <w:pPr>
              <w:tabs>
                <w:tab w:val="left" w:pos="2610"/>
              </w:tabs>
              <w:rPr>
                <w:sz w:val="26"/>
                <w:szCs w:val="26"/>
              </w:rPr>
            </w:pPr>
            <w:r w:rsidRPr="009F5F7B">
              <w:rPr>
                <w:sz w:val="26"/>
                <w:szCs w:val="26"/>
              </w:rPr>
              <w:t>чел</w:t>
            </w:r>
          </w:p>
        </w:tc>
        <w:tc>
          <w:tcPr>
            <w:tcW w:w="2204" w:type="dxa"/>
          </w:tcPr>
          <w:p w:rsidR="007205DD" w:rsidRPr="009F5F7B" w:rsidRDefault="007205DD" w:rsidP="009F5F7B">
            <w:pPr>
              <w:rPr>
                <w:sz w:val="26"/>
                <w:szCs w:val="26"/>
              </w:rPr>
            </w:pPr>
            <w:r w:rsidRPr="009F5F7B">
              <w:rPr>
                <w:sz w:val="26"/>
                <w:szCs w:val="26"/>
              </w:rPr>
              <w:t xml:space="preserve">               Ку</w:t>
            </w:r>
          </w:p>
          <w:p w:rsidR="007205DD" w:rsidRPr="009F5F7B" w:rsidRDefault="007205DD" w:rsidP="009F5F7B">
            <w:pPr>
              <w:rPr>
                <w:sz w:val="26"/>
                <w:szCs w:val="26"/>
              </w:rPr>
            </w:pPr>
            <w:proofErr w:type="spellStart"/>
            <w:r w:rsidRPr="009F5F7B">
              <w:rPr>
                <w:sz w:val="26"/>
                <w:szCs w:val="26"/>
              </w:rPr>
              <w:t>Ску</w:t>
            </w:r>
            <w:proofErr w:type="spellEnd"/>
            <w:r w:rsidRPr="009F5F7B">
              <w:rPr>
                <w:sz w:val="26"/>
                <w:szCs w:val="26"/>
              </w:rPr>
              <w:t xml:space="preserve">   =  --------</w:t>
            </w:r>
          </w:p>
          <w:p w:rsidR="007205DD" w:rsidRPr="009F5F7B" w:rsidRDefault="007205DD" w:rsidP="009F5F7B">
            <w:pPr>
              <w:rPr>
                <w:sz w:val="26"/>
                <w:szCs w:val="26"/>
              </w:rPr>
            </w:pPr>
            <w:r w:rsidRPr="009F5F7B">
              <w:rPr>
                <w:sz w:val="26"/>
                <w:szCs w:val="26"/>
              </w:rPr>
              <w:t xml:space="preserve">               </w:t>
            </w:r>
            <w:proofErr w:type="spellStart"/>
            <w:r w:rsidRPr="009F5F7B">
              <w:rPr>
                <w:sz w:val="26"/>
                <w:szCs w:val="26"/>
              </w:rPr>
              <w:t>Ккф</w:t>
            </w:r>
            <w:proofErr w:type="spellEnd"/>
            <w:r w:rsidRPr="009F5F7B">
              <w:rPr>
                <w:sz w:val="26"/>
                <w:szCs w:val="26"/>
              </w:rPr>
              <w:t xml:space="preserve">    </w:t>
            </w:r>
          </w:p>
          <w:p w:rsidR="007205DD" w:rsidRPr="009F5F7B" w:rsidRDefault="007205DD" w:rsidP="009F5F7B">
            <w:pPr>
              <w:rPr>
                <w:sz w:val="26"/>
                <w:szCs w:val="26"/>
              </w:rPr>
            </w:pPr>
            <w:r w:rsidRPr="009F5F7B">
              <w:rPr>
                <w:sz w:val="26"/>
                <w:szCs w:val="26"/>
              </w:rPr>
              <w:t xml:space="preserve">где:   </w:t>
            </w:r>
          </w:p>
          <w:p w:rsidR="007205DD" w:rsidRPr="009F5F7B" w:rsidRDefault="007205DD" w:rsidP="009F5F7B">
            <w:pPr>
              <w:rPr>
                <w:sz w:val="26"/>
                <w:szCs w:val="26"/>
              </w:rPr>
            </w:pPr>
            <w:proofErr w:type="spellStart"/>
            <w:r w:rsidRPr="009F5F7B">
              <w:rPr>
                <w:sz w:val="26"/>
                <w:szCs w:val="26"/>
              </w:rPr>
              <w:t>Ску</w:t>
            </w:r>
            <w:proofErr w:type="spellEnd"/>
            <w:r w:rsidRPr="009F5F7B">
              <w:rPr>
                <w:sz w:val="26"/>
                <w:szCs w:val="26"/>
              </w:rPr>
              <w:t xml:space="preserve"> </w:t>
            </w:r>
            <w:proofErr w:type="gramStart"/>
            <w:r w:rsidRPr="009F5F7B">
              <w:rPr>
                <w:sz w:val="26"/>
                <w:szCs w:val="26"/>
              </w:rPr>
              <w:t>-с</w:t>
            </w:r>
            <w:proofErr w:type="gramEnd"/>
            <w:r w:rsidRPr="009F5F7B">
              <w:rPr>
                <w:sz w:val="26"/>
                <w:szCs w:val="26"/>
              </w:rPr>
              <w:t>реднее количество участников в клубных формированиях;</w:t>
            </w:r>
          </w:p>
          <w:p w:rsidR="007205DD" w:rsidRPr="009F5F7B" w:rsidRDefault="007205DD" w:rsidP="009F5F7B">
            <w:pPr>
              <w:rPr>
                <w:sz w:val="26"/>
                <w:szCs w:val="26"/>
              </w:rPr>
            </w:pPr>
            <w:r w:rsidRPr="009F5F7B">
              <w:rPr>
                <w:sz w:val="26"/>
                <w:szCs w:val="26"/>
              </w:rPr>
              <w:t>Ку – количество участников;</w:t>
            </w:r>
          </w:p>
          <w:p w:rsidR="007205DD" w:rsidRPr="009F5F7B" w:rsidRDefault="007205DD" w:rsidP="009F5F7B">
            <w:pPr>
              <w:tabs>
                <w:tab w:val="left" w:pos="2610"/>
              </w:tabs>
              <w:rPr>
                <w:sz w:val="26"/>
                <w:szCs w:val="26"/>
              </w:rPr>
            </w:pPr>
            <w:proofErr w:type="spellStart"/>
            <w:r w:rsidRPr="009F5F7B">
              <w:rPr>
                <w:sz w:val="26"/>
                <w:szCs w:val="26"/>
              </w:rPr>
              <w:t>Ккф</w:t>
            </w:r>
            <w:proofErr w:type="spellEnd"/>
            <w:r w:rsidRPr="009F5F7B">
              <w:rPr>
                <w:sz w:val="26"/>
                <w:szCs w:val="26"/>
              </w:rPr>
              <w:t xml:space="preserve"> – количество клубных формирований</w:t>
            </w:r>
          </w:p>
        </w:tc>
        <w:tc>
          <w:tcPr>
            <w:tcW w:w="1830" w:type="dxa"/>
          </w:tcPr>
          <w:p w:rsidR="007205DD" w:rsidRPr="009F5F7B" w:rsidRDefault="007205DD" w:rsidP="009F5F7B">
            <w:pPr>
              <w:tabs>
                <w:tab w:val="left" w:pos="2610"/>
              </w:tabs>
              <w:jc w:val="center"/>
              <w:rPr>
                <w:sz w:val="26"/>
                <w:szCs w:val="26"/>
              </w:rPr>
            </w:pPr>
          </w:p>
          <w:p w:rsidR="007205DD" w:rsidRPr="009F5F7B" w:rsidRDefault="007205DD" w:rsidP="009F5F7B">
            <w:pPr>
              <w:tabs>
                <w:tab w:val="left" w:pos="2610"/>
              </w:tabs>
              <w:jc w:val="center"/>
              <w:rPr>
                <w:sz w:val="26"/>
                <w:szCs w:val="26"/>
              </w:rPr>
            </w:pPr>
          </w:p>
          <w:p w:rsidR="007205DD" w:rsidRPr="009F5F7B" w:rsidRDefault="007205DD" w:rsidP="009F5F7B">
            <w:pPr>
              <w:tabs>
                <w:tab w:val="left" w:pos="2610"/>
              </w:tabs>
              <w:jc w:val="center"/>
              <w:rPr>
                <w:b/>
                <w:sz w:val="26"/>
                <w:szCs w:val="26"/>
              </w:rPr>
            </w:pPr>
          </w:p>
          <w:p w:rsidR="007205DD" w:rsidRPr="009F5F7B" w:rsidRDefault="007205DD" w:rsidP="009F5F7B">
            <w:pPr>
              <w:tabs>
                <w:tab w:val="left" w:pos="2610"/>
              </w:tabs>
              <w:jc w:val="center"/>
              <w:rPr>
                <w:b/>
                <w:sz w:val="26"/>
                <w:szCs w:val="26"/>
              </w:rPr>
            </w:pPr>
            <w:r w:rsidRPr="009F5F7B">
              <w:rPr>
                <w:b/>
                <w:sz w:val="26"/>
                <w:szCs w:val="26"/>
              </w:rPr>
              <w:t>10</w:t>
            </w:r>
          </w:p>
        </w:tc>
        <w:tc>
          <w:tcPr>
            <w:tcW w:w="2696" w:type="dxa"/>
          </w:tcPr>
          <w:p w:rsidR="007205DD" w:rsidRPr="009F5F7B" w:rsidRDefault="007205DD" w:rsidP="009F5F7B">
            <w:pPr>
              <w:tabs>
                <w:tab w:val="left" w:pos="2610"/>
              </w:tabs>
              <w:jc w:val="center"/>
              <w:rPr>
                <w:sz w:val="26"/>
                <w:szCs w:val="26"/>
              </w:rPr>
            </w:pPr>
            <w:r w:rsidRPr="009F5F7B">
              <w:rPr>
                <w:sz w:val="26"/>
                <w:szCs w:val="26"/>
              </w:rPr>
              <w:t>.</w:t>
            </w:r>
          </w:p>
        </w:tc>
      </w:tr>
      <w:tr w:rsidR="007205DD" w:rsidRPr="009F5F7B" w:rsidTr="009F5F7B">
        <w:trPr>
          <w:trHeight w:val="1880"/>
        </w:trPr>
        <w:tc>
          <w:tcPr>
            <w:tcW w:w="1980" w:type="dxa"/>
          </w:tcPr>
          <w:p w:rsidR="007205DD" w:rsidRPr="009F5F7B" w:rsidRDefault="007205DD" w:rsidP="009F5F7B">
            <w:pPr>
              <w:tabs>
                <w:tab w:val="left" w:pos="2610"/>
              </w:tabs>
              <w:rPr>
                <w:color w:val="000000"/>
                <w:sz w:val="26"/>
                <w:szCs w:val="26"/>
              </w:rPr>
            </w:pPr>
            <w:r w:rsidRPr="009F5F7B">
              <w:rPr>
                <w:color w:val="000000"/>
                <w:sz w:val="26"/>
                <w:szCs w:val="26"/>
              </w:rPr>
              <w:lastRenderedPageBreak/>
              <w:t>4 Количество  детей МО «Карпогорское», привлекаемых к участию в творческих мероприятиях, в общем числе детей.</w:t>
            </w:r>
          </w:p>
          <w:p w:rsidR="007205DD" w:rsidRPr="009F5F7B" w:rsidRDefault="007205DD" w:rsidP="009F5F7B">
            <w:pPr>
              <w:tabs>
                <w:tab w:val="left" w:pos="2610"/>
              </w:tabs>
              <w:rPr>
                <w:color w:val="000000"/>
                <w:sz w:val="26"/>
                <w:szCs w:val="26"/>
              </w:rPr>
            </w:pPr>
          </w:p>
        </w:tc>
        <w:tc>
          <w:tcPr>
            <w:tcW w:w="826" w:type="dxa"/>
          </w:tcPr>
          <w:p w:rsidR="007205DD" w:rsidRPr="009F5F7B" w:rsidRDefault="007205DD" w:rsidP="009F5F7B">
            <w:pPr>
              <w:tabs>
                <w:tab w:val="left" w:pos="2610"/>
              </w:tabs>
              <w:rPr>
                <w:sz w:val="26"/>
                <w:szCs w:val="26"/>
              </w:rPr>
            </w:pPr>
            <w:r w:rsidRPr="009F5F7B">
              <w:rPr>
                <w:sz w:val="26"/>
                <w:szCs w:val="26"/>
              </w:rPr>
              <w:t>чел</w:t>
            </w:r>
          </w:p>
        </w:tc>
        <w:tc>
          <w:tcPr>
            <w:tcW w:w="2204" w:type="dxa"/>
          </w:tcPr>
          <w:p w:rsidR="007205DD" w:rsidRPr="009F5F7B" w:rsidRDefault="007205DD" w:rsidP="009F5F7B">
            <w:pPr>
              <w:rPr>
                <w:sz w:val="26"/>
                <w:szCs w:val="26"/>
              </w:rPr>
            </w:pPr>
            <w:r w:rsidRPr="009F5F7B">
              <w:rPr>
                <w:sz w:val="26"/>
                <w:szCs w:val="26"/>
                <w:lang w:val="en-US"/>
              </w:rPr>
              <w:t>R</w:t>
            </w:r>
            <w:r w:rsidRPr="009F5F7B">
              <w:rPr>
                <w:sz w:val="26"/>
                <w:szCs w:val="26"/>
              </w:rPr>
              <w:t>/</w:t>
            </w:r>
            <w:r w:rsidRPr="009F5F7B">
              <w:rPr>
                <w:sz w:val="26"/>
                <w:szCs w:val="26"/>
                <w:lang w:val="en-US"/>
              </w:rPr>
              <w:t>K</w:t>
            </w:r>
            <w:r w:rsidRPr="009F5F7B">
              <w:rPr>
                <w:sz w:val="26"/>
                <w:szCs w:val="26"/>
              </w:rPr>
              <w:t>х100%=</w:t>
            </w:r>
            <w:r w:rsidRPr="009F5F7B">
              <w:rPr>
                <w:sz w:val="26"/>
                <w:szCs w:val="26"/>
                <w:lang w:val="en-US"/>
              </w:rPr>
              <w:t>P</w:t>
            </w:r>
            <w:r w:rsidRPr="009F5F7B">
              <w:rPr>
                <w:sz w:val="26"/>
                <w:szCs w:val="26"/>
              </w:rPr>
              <w:t>%</w:t>
            </w:r>
          </w:p>
          <w:p w:rsidR="007205DD" w:rsidRPr="009F5F7B" w:rsidRDefault="007205DD" w:rsidP="009F5F7B">
            <w:pPr>
              <w:rPr>
                <w:sz w:val="26"/>
                <w:szCs w:val="26"/>
              </w:rPr>
            </w:pPr>
          </w:p>
          <w:p w:rsidR="007205DD" w:rsidRPr="009F5F7B" w:rsidRDefault="007205DD" w:rsidP="009F5F7B">
            <w:pPr>
              <w:rPr>
                <w:sz w:val="26"/>
                <w:szCs w:val="26"/>
              </w:rPr>
            </w:pPr>
            <w:r w:rsidRPr="009F5F7B">
              <w:rPr>
                <w:sz w:val="26"/>
                <w:szCs w:val="26"/>
                <w:lang w:val="en-US"/>
              </w:rPr>
              <w:t>R</w:t>
            </w:r>
            <w:r w:rsidRPr="009F5F7B">
              <w:rPr>
                <w:sz w:val="26"/>
                <w:szCs w:val="26"/>
              </w:rPr>
              <w:t>-общее количество детей, охваченных творческими мероприятиями,</w:t>
            </w:r>
          </w:p>
          <w:p w:rsidR="007205DD" w:rsidRPr="009F5F7B" w:rsidRDefault="007205DD" w:rsidP="009F5F7B">
            <w:pPr>
              <w:rPr>
                <w:sz w:val="26"/>
                <w:szCs w:val="26"/>
              </w:rPr>
            </w:pPr>
            <w:proofErr w:type="gramStart"/>
            <w:r w:rsidRPr="009F5F7B">
              <w:rPr>
                <w:sz w:val="26"/>
                <w:szCs w:val="26"/>
              </w:rPr>
              <w:t>К-</w:t>
            </w:r>
            <w:proofErr w:type="gramEnd"/>
            <w:r w:rsidRPr="009F5F7B">
              <w:rPr>
                <w:sz w:val="26"/>
                <w:szCs w:val="26"/>
              </w:rPr>
              <w:t xml:space="preserve"> общее количество детей до 17 лет(включительно);</w:t>
            </w:r>
          </w:p>
          <w:p w:rsidR="007205DD" w:rsidRPr="009F5F7B" w:rsidRDefault="007205DD" w:rsidP="009F5F7B">
            <w:pPr>
              <w:rPr>
                <w:sz w:val="26"/>
                <w:szCs w:val="26"/>
              </w:rPr>
            </w:pPr>
            <w:proofErr w:type="gramStart"/>
            <w:r w:rsidRPr="009F5F7B">
              <w:rPr>
                <w:sz w:val="26"/>
                <w:szCs w:val="26"/>
              </w:rPr>
              <w:t>Р-</w:t>
            </w:r>
            <w:proofErr w:type="gramEnd"/>
            <w:r w:rsidRPr="009F5F7B">
              <w:rPr>
                <w:sz w:val="26"/>
                <w:szCs w:val="26"/>
              </w:rPr>
              <w:t xml:space="preserve"> доля детей, участвующих в творческих мероприятиях на отчетный период.</w:t>
            </w:r>
          </w:p>
        </w:tc>
        <w:tc>
          <w:tcPr>
            <w:tcW w:w="1830" w:type="dxa"/>
          </w:tcPr>
          <w:p w:rsidR="007205DD" w:rsidRPr="009F5F7B" w:rsidRDefault="007205DD" w:rsidP="009F5F7B">
            <w:pPr>
              <w:tabs>
                <w:tab w:val="left" w:pos="2610"/>
              </w:tabs>
              <w:jc w:val="center"/>
              <w:rPr>
                <w:b/>
                <w:sz w:val="26"/>
                <w:szCs w:val="26"/>
              </w:rPr>
            </w:pPr>
            <w:r w:rsidRPr="009F5F7B">
              <w:rPr>
                <w:b/>
                <w:sz w:val="26"/>
                <w:szCs w:val="26"/>
              </w:rPr>
              <w:t>1700</w:t>
            </w:r>
          </w:p>
        </w:tc>
        <w:tc>
          <w:tcPr>
            <w:tcW w:w="2696" w:type="dxa"/>
          </w:tcPr>
          <w:p w:rsidR="007205DD" w:rsidRPr="009F5F7B" w:rsidRDefault="007205DD" w:rsidP="009F5F7B">
            <w:pPr>
              <w:jc w:val="center"/>
              <w:rPr>
                <w:sz w:val="26"/>
                <w:szCs w:val="26"/>
              </w:rPr>
            </w:pPr>
            <w:r w:rsidRPr="009F5F7B">
              <w:rPr>
                <w:sz w:val="26"/>
                <w:szCs w:val="26"/>
              </w:rPr>
              <w:t>План мероприятий «дорожная карта»</w:t>
            </w:r>
          </w:p>
        </w:tc>
      </w:tr>
      <w:tr w:rsidR="007205DD" w:rsidRPr="009F5F7B" w:rsidTr="009F5F7B">
        <w:trPr>
          <w:trHeight w:val="1880"/>
        </w:trPr>
        <w:tc>
          <w:tcPr>
            <w:tcW w:w="1980" w:type="dxa"/>
          </w:tcPr>
          <w:p w:rsidR="007205DD" w:rsidRPr="009F5F7B" w:rsidRDefault="007205DD" w:rsidP="009F5F7B">
            <w:pPr>
              <w:tabs>
                <w:tab w:val="left" w:pos="2610"/>
              </w:tabs>
              <w:rPr>
                <w:color w:val="000000"/>
                <w:sz w:val="26"/>
                <w:szCs w:val="26"/>
              </w:rPr>
            </w:pPr>
            <w:r w:rsidRPr="009F5F7B">
              <w:rPr>
                <w:color w:val="000000"/>
                <w:sz w:val="26"/>
                <w:szCs w:val="26"/>
              </w:rPr>
              <w:t>5. Уровень удовлетворенности населения МО «Карпогорское» качеством предоставления услуг в сфере культуры</w:t>
            </w:r>
          </w:p>
        </w:tc>
        <w:tc>
          <w:tcPr>
            <w:tcW w:w="826" w:type="dxa"/>
          </w:tcPr>
          <w:p w:rsidR="007205DD" w:rsidRPr="009F5F7B" w:rsidRDefault="007205DD" w:rsidP="009F5F7B">
            <w:pPr>
              <w:tabs>
                <w:tab w:val="left" w:pos="2610"/>
              </w:tabs>
              <w:jc w:val="center"/>
              <w:rPr>
                <w:sz w:val="26"/>
                <w:szCs w:val="26"/>
              </w:rPr>
            </w:pPr>
            <w:r w:rsidRPr="009F5F7B">
              <w:rPr>
                <w:sz w:val="26"/>
                <w:szCs w:val="26"/>
              </w:rPr>
              <w:t>%</w:t>
            </w:r>
          </w:p>
        </w:tc>
        <w:tc>
          <w:tcPr>
            <w:tcW w:w="2204" w:type="dxa"/>
          </w:tcPr>
          <w:p w:rsidR="007205DD" w:rsidRPr="009F5F7B" w:rsidRDefault="007205DD" w:rsidP="009F5F7B">
            <w:pPr>
              <w:rPr>
                <w:sz w:val="26"/>
                <w:szCs w:val="26"/>
              </w:rPr>
            </w:pPr>
            <w:r w:rsidRPr="009F5F7B">
              <w:rPr>
                <w:sz w:val="26"/>
                <w:szCs w:val="26"/>
              </w:rPr>
              <w:t>Проведение независимой оценки качества</w:t>
            </w:r>
          </w:p>
        </w:tc>
        <w:tc>
          <w:tcPr>
            <w:tcW w:w="1830" w:type="dxa"/>
          </w:tcPr>
          <w:p w:rsidR="007205DD" w:rsidRPr="009F5F7B" w:rsidRDefault="007205DD" w:rsidP="009F5F7B">
            <w:pPr>
              <w:tabs>
                <w:tab w:val="left" w:pos="2610"/>
              </w:tabs>
              <w:jc w:val="center"/>
              <w:rPr>
                <w:b/>
                <w:sz w:val="26"/>
                <w:szCs w:val="26"/>
              </w:rPr>
            </w:pPr>
            <w:r w:rsidRPr="009F5F7B">
              <w:rPr>
                <w:b/>
                <w:sz w:val="26"/>
                <w:szCs w:val="26"/>
              </w:rPr>
              <w:t>76</w:t>
            </w:r>
          </w:p>
        </w:tc>
        <w:tc>
          <w:tcPr>
            <w:tcW w:w="2696" w:type="dxa"/>
          </w:tcPr>
          <w:p w:rsidR="007205DD" w:rsidRPr="009F5F7B" w:rsidRDefault="007205DD" w:rsidP="009F5F7B">
            <w:pPr>
              <w:jc w:val="center"/>
              <w:rPr>
                <w:sz w:val="26"/>
                <w:szCs w:val="26"/>
              </w:rPr>
            </w:pPr>
            <w:r w:rsidRPr="009F5F7B">
              <w:rPr>
                <w:sz w:val="26"/>
                <w:szCs w:val="26"/>
              </w:rPr>
              <w:t>План мероприятий «дорожная карта»</w:t>
            </w:r>
          </w:p>
        </w:tc>
      </w:tr>
    </w:tbl>
    <w:p w:rsidR="009F5F7B" w:rsidRDefault="009F5F7B" w:rsidP="009F5F7B">
      <w:pPr>
        <w:tabs>
          <w:tab w:val="left" w:pos="2610"/>
        </w:tabs>
        <w:jc w:val="both"/>
        <w:rPr>
          <w:b/>
          <w:sz w:val="26"/>
          <w:szCs w:val="26"/>
        </w:rPr>
      </w:pPr>
    </w:p>
    <w:p w:rsidR="007205DD" w:rsidRPr="009F5F7B" w:rsidRDefault="007205DD" w:rsidP="009F5F7B">
      <w:pPr>
        <w:tabs>
          <w:tab w:val="left" w:pos="2610"/>
        </w:tabs>
        <w:jc w:val="both"/>
        <w:rPr>
          <w:b/>
          <w:sz w:val="26"/>
          <w:szCs w:val="26"/>
        </w:rPr>
      </w:pPr>
      <w:r w:rsidRPr="009F5F7B">
        <w:rPr>
          <w:b/>
          <w:sz w:val="26"/>
          <w:szCs w:val="26"/>
          <w:lang w:val="en-US"/>
        </w:rPr>
        <w:t>IV</w:t>
      </w:r>
      <w:r w:rsidRPr="009F5F7B">
        <w:rPr>
          <w:b/>
          <w:sz w:val="26"/>
          <w:szCs w:val="26"/>
        </w:rPr>
        <w:t>. Порядок оказания муниципальной услуги:</w:t>
      </w:r>
    </w:p>
    <w:p w:rsidR="007205DD" w:rsidRPr="009F5F7B" w:rsidRDefault="007205DD" w:rsidP="009F5F7B">
      <w:pPr>
        <w:tabs>
          <w:tab w:val="left" w:pos="2610"/>
        </w:tabs>
        <w:jc w:val="both"/>
        <w:rPr>
          <w:sz w:val="26"/>
          <w:szCs w:val="26"/>
        </w:rPr>
      </w:pPr>
      <w:r w:rsidRPr="009F5F7B">
        <w:rPr>
          <w:sz w:val="26"/>
          <w:szCs w:val="26"/>
        </w:rPr>
        <w:t>4.1. Нормативно-правовые акты, регулирующие порядок оказания муниципальной услуги:</w:t>
      </w:r>
    </w:p>
    <w:p w:rsidR="007205DD" w:rsidRPr="009F5F7B" w:rsidRDefault="007205DD" w:rsidP="009F5F7B">
      <w:pPr>
        <w:numPr>
          <w:ilvl w:val="0"/>
          <w:numId w:val="1"/>
        </w:numPr>
        <w:tabs>
          <w:tab w:val="left" w:pos="2610"/>
        </w:tabs>
        <w:ind w:left="0" w:firstLine="0"/>
        <w:jc w:val="both"/>
        <w:rPr>
          <w:sz w:val="26"/>
          <w:szCs w:val="26"/>
        </w:rPr>
      </w:pPr>
      <w:r w:rsidRPr="009F5F7B">
        <w:rPr>
          <w:sz w:val="26"/>
          <w:szCs w:val="26"/>
        </w:rPr>
        <w:t xml:space="preserve">Основы законодательства Российской Федерации о культуре от </w:t>
      </w:r>
      <w:smartTag w:uri="urn:schemas-microsoft-com:office:smarttags" w:element="date">
        <w:smartTagPr>
          <w:attr w:name="ls" w:val="trans"/>
          <w:attr w:name="Month" w:val="10"/>
          <w:attr w:name="Day" w:val="09"/>
          <w:attr w:name="Year" w:val="1992"/>
        </w:smartTagPr>
        <w:r w:rsidRPr="009F5F7B">
          <w:rPr>
            <w:sz w:val="26"/>
            <w:szCs w:val="26"/>
          </w:rPr>
          <w:t>09.10.1992</w:t>
        </w:r>
      </w:smartTag>
      <w:r w:rsidRPr="009F5F7B">
        <w:rPr>
          <w:sz w:val="26"/>
          <w:szCs w:val="26"/>
        </w:rPr>
        <w:t xml:space="preserve"> г. № 3612-1.</w:t>
      </w:r>
    </w:p>
    <w:p w:rsidR="007205DD" w:rsidRPr="009F5F7B" w:rsidRDefault="007205DD" w:rsidP="009F5F7B">
      <w:pPr>
        <w:numPr>
          <w:ilvl w:val="0"/>
          <w:numId w:val="1"/>
        </w:numPr>
        <w:tabs>
          <w:tab w:val="left" w:pos="2610"/>
        </w:tabs>
        <w:ind w:left="0" w:firstLine="0"/>
        <w:jc w:val="both"/>
        <w:rPr>
          <w:sz w:val="26"/>
          <w:szCs w:val="26"/>
        </w:rPr>
      </w:pPr>
      <w:r w:rsidRPr="009F5F7B">
        <w:rPr>
          <w:sz w:val="26"/>
          <w:szCs w:val="26"/>
        </w:rPr>
        <w:t>Устав муниципального бюджетного учреждения культуры «Карпогорский центр культуры» муниципального образования «Карпогорское» Пинежского муниципального района.</w:t>
      </w:r>
    </w:p>
    <w:p w:rsidR="007205DD" w:rsidRPr="009F5F7B" w:rsidRDefault="007205DD" w:rsidP="009F5F7B">
      <w:pPr>
        <w:numPr>
          <w:ilvl w:val="0"/>
          <w:numId w:val="1"/>
        </w:numPr>
        <w:tabs>
          <w:tab w:val="left" w:pos="2610"/>
        </w:tabs>
        <w:ind w:left="0" w:firstLine="0"/>
        <w:jc w:val="both"/>
        <w:rPr>
          <w:sz w:val="26"/>
          <w:szCs w:val="26"/>
        </w:rPr>
      </w:pPr>
      <w:r w:rsidRPr="009F5F7B">
        <w:rPr>
          <w:sz w:val="26"/>
          <w:szCs w:val="26"/>
        </w:rPr>
        <w:t xml:space="preserve">План мероприятий (Дорожная карта) «Изменение в отраслях социальной сферы, направленные на повышение эффективности сферы культуры муниципального образования «Карпогорское»  Пинежского муниципального района», постановление № 269 от 24 декабря </w:t>
      </w:r>
      <w:smartTag w:uri="urn:schemas-microsoft-com:office:smarttags" w:element="metricconverter">
        <w:smartTagPr>
          <w:attr w:name="ProductID" w:val="2014 г"/>
        </w:smartTagPr>
        <w:r w:rsidRPr="009F5F7B">
          <w:rPr>
            <w:sz w:val="26"/>
            <w:szCs w:val="26"/>
          </w:rPr>
          <w:t>2014 г</w:t>
        </w:r>
      </w:smartTag>
      <w:r w:rsidRPr="009F5F7B">
        <w:rPr>
          <w:sz w:val="26"/>
          <w:szCs w:val="26"/>
        </w:rPr>
        <w:t>.</w:t>
      </w:r>
    </w:p>
    <w:p w:rsidR="007205DD" w:rsidRPr="009F5F7B" w:rsidRDefault="007205DD" w:rsidP="009F5F7B">
      <w:pPr>
        <w:tabs>
          <w:tab w:val="left" w:pos="2610"/>
        </w:tabs>
        <w:jc w:val="both"/>
        <w:rPr>
          <w:sz w:val="26"/>
          <w:szCs w:val="26"/>
        </w:rPr>
      </w:pPr>
      <w:r w:rsidRPr="009F5F7B">
        <w:rPr>
          <w:sz w:val="26"/>
          <w:szCs w:val="26"/>
        </w:rPr>
        <w:t>4.2. Порядок информирования потенциальных потребителей муниципальной услуги:</w:t>
      </w:r>
    </w:p>
    <w:tbl>
      <w:tblPr>
        <w:tblW w:w="963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27"/>
        <w:gridCol w:w="3472"/>
        <w:gridCol w:w="3040"/>
      </w:tblGrid>
      <w:tr w:rsidR="007205DD" w:rsidRPr="009F5F7B" w:rsidTr="00ED1F54">
        <w:tc>
          <w:tcPr>
            <w:tcW w:w="3341" w:type="dxa"/>
          </w:tcPr>
          <w:p w:rsidR="007205DD" w:rsidRPr="009F5F7B" w:rsidRDefault="007205DD" w:rsidP="009F5F7B">
            <w:pPr>
              <w:tabs>
                <w:tab w:val="left" w:pos="2610"/>
              </w:tabs>
              <w:jc w:val="center"/>
              <w:rPr>
                <w:sz w:val="26"/>
                <w:szCs w:val="26"/>
              </w:rPr>
            </w:pPr>
            <w:r w:rsidRPr="009F5F7B">
              <w:rPr>
                <w:sz w:val="26"/>
                <w:szCs w:val="26"/>
              </w:rPr>
              <w:t>Способ информирования</w:t>
            </w:r>
          </w:p>
        </w:tc>
        <w:tc>
          <w:tcPr>
            <w:tcW w:w="3859" w:type="dxa"/>
          </w:tcPr>
          <w:p w:rsidR="007205DD" w:rsidRPr="009F5F7B" w:rsidRDefault="007205DD" w:rsidP="009F5F7B">
            <w:pPr>
              <w:tabs>
                <w:tab w:val="left" w:pos="2610"/>
              </w:tabs>
              <w:jc w:val="center"/>
              <w:rPr>
                <w:sz w:val="26"/>
                <w:szCs w:val="26"/>
              </w:rPr>
            </w:pPr>
            <w:r w:rsidRPr="009F5F7B">
              <w:rPr>
                <w:sz w:val="26"/>
                <w:szCs w:val="26"/>
              </w:rPr>
              <w:t>Состав размещаемой информации</w:t>
            </w:r>
          </w:p>
        </w:tc>
        <w:tc>
          <w:tcPr>
            <w:tcW w:w="3296" w:type="dxa"/>
          </w:tcPr>
          <w:p w:rsidR="007205DD" w:rsidRPr="009F5F7B" w:rsidRDefault="007205DD" w:rsidP="009F5F7B">
            <w:pPr>
              <w:tabs>
                <w:tab w:val="left" w:pos="2610"/>
              </w:tabs>
              <w:jc w:val="center"/>
              <w:rPr>
                <w:sz w:val="26"/>
                <w:szCs w:val="26"/>
              </w:rPr>
            </w:pPr>
            <w:r w:rsidRPr="009F5F7B">
              <w:rPr>
                <w:sz w:val="26"/>
                <w:szCs w:val="26"/>
              </w:rPr>
              <w:t>Частота обновления информации</w:t>
            </w:r>
          </w:p>
        </w:tc>
      </w:tr>
      <w:tr w:rsidR="007205DD" w:rsidRPr="009F5F7B" w:rsidTr="00ED1F54">
        <w:tc>
          <w:tcPr>
            <w:tcW w:w="3341" w:type="dxa"/>
          </w:tcPr>
          <w:p w:rsidR="007205DD" w:rsidRPr="009F5F7B" w:rsidRDefault="007205DD" w:rsidP="009F5F7B">
            <w:pPr>
              <w:tabs>
                <w:tab w:val="left" w:pos="2610"/>
              </w:tabs>
              <w:jc w:val="both"/>
              <w:rPr>
                <w:sz w:val="26"/>
                <w:szCs w:val="26"/>
              </w:rPr>
            </w:pPr>
            <w:r w:rsidRPr="009F5F7B">
              <w:rPr>
                <w:sz w:val="26"/>
                <w:szCs w:val="26"/>
              </w:rPr>
              <w:t xml:space="preserve">1.Рекламный щит, афиши, </w:t>
            </w:r>
            <w:proofErr w:type="spellStart"/>
            <w:r w:rsidRPr="009F5F7B">
              <w:rPr>
                <w:sz w:val="26"/>
                <w:szCs w:val="26"/>
              </w:rPr>
              <w:t>флаеры</w:t>
            </w:r>
            <w:proofErr w:type="spellEnd"/>
            <w:r w:rsidRPr="009F5F7B">
              <w:rPr>
                <w:sz w:val="26"/>
                <w:szCs w:val="26"/>
              </w:rPr>
              <w:t>.</w:t>
            </w:r>
          </w:p>
        </w:tc>
        <w:tc>
          <w:tcPr>
            <w:tcW w:w="3859" w:type="dxa"/>
          </w:tcPr>
          <w:p w:rsidR="007205DD" w:rsidRPr="009F5F7B" w:rsidRDefault="007205DD" w:rsidP="009F5F7B">
            <w:pPr>
              <w:tabs>
                <w:tab w:val="left" w:pos="2610"/>
              </w:tabs>
              <w:jc w:val="center"/>
              <w:rPr>
                <w:sz w:val="26"/>
                <w:szCs w:val="26"/>
              </w:rPr>
            </w:pPr>
            <w:r w:rsidRPr="009F5F7B">
              <w:rPr>
                <w:sz w:val="26"/>
                <w:szCs w:val="26"/>
              </w:rPr>
              <w:t>место проведения мероприятия, его программа, контактный телефон для справок</w:t>
            </w:r>
          </w:p>
        </w:tc>
        <w:tc>
          <w:tcPr>
            <w:tcW w:w="3296" w:type="dxa"/>
          </w:tcPr>
          <w:p w:rsidR="007205DD" w:rsidRPr="009F5F7B" w:rsidRDefault="007205DD" w:rsidP="009F5F7B">
            <w:pPr>
              <w:tabs>
                <w:tab w:val="left" w:pos="2610"/>
              </w:tabs>
              <w:jc w:val="center"/>
              <w:rPr>
                <w:sz w:val="26"/>
                <w:szCs w:val="26"/>
              </w:rPr>
            </w:pPr>
            <w:r w:rsidRPr="009F5F7B">
              <w:rPr>
                <w:sz w:val="26"/>
                <w:szCs w:val="26"/>
              </w:rPr>
              <w:t>не менее чем за 5 дней до проведения мероприятия</w:t>
            </w:r>
          </w:p>
        </w:tc>
      </w:tr>
      <w:tr w:rsidR="007205DD" w:rsidRPr="009F5F7B" w:rsidTr="00ED1F54">
        <w:tc>
          <w:tcPr>
            <w:tcW w:w="3341" w:type="dxa"/>
          </w:tcPr>
          <w:p w:rsidR="007205DD" w:rsidRPr="009F5F7B" w:rsidRDefault="007205DD" w:rsidP="009F5F7B">
            <w:pPr>
              <w:tabs>
                <w:tab w:val="left" w:pos="2610"/>
              </w:tabs>
              <w:rPr>
                <w:sz w:val="26"/>
                <w:szCs w:val="26"/>
              </w:rPr>
            </w:pPr>
            <w:r w:rsidRPr="009F5F7B">
              <w:rPr>
                <w:sz w:val="26"/>
                <w:szCs w:val="26"/>
              </w:rPr>
              <w:lastRenderedPageBreak/>
              <w:t>2.Размещение информации на сайте администрации  МО «Пинежский район»,</w:t>
            </w:r>
          </w:p>
          <w:p w:rsidR="007205DD" w:rsidRPr="009F5F7B" w:rsidRDefault="007205DD" w:rsidP="009F5F7B">
            <w:pPr>
              <w:tabs>
                <w:tab w:val="left" w:pos="2610"/>
              </w:tabs>
              <w:rPr>
                <w:sz w:val="26"/>
                <w:szCs w:val="26"/>
              </w:rPr>
            </w:pPr>
            <w:r w:rsidRPr="009F5F7B">
              <w:rPr>
                <w:sz w:val="26"/>
                <w:szCs w:val="26"/>
              </w:rPr>
              <w:t xml:space="preserve"> на портале «Культура 29.</w:t>
            </w:r>
            <w:proofErr w:type="spellStart"/>
            <w:r w:rsidRPr="009F5F7B">
              <w:rPr>
                <w:sz w:val="26"/>
                <w:szCs w:val="26"/>
                <w:lang w:val="en-US"/>
              </w:rPr>
              <w:t>ru</w:t>
            </w:r>
            <w:proofErr w:type="spellEnd"/>
            <w:r w:rsidRPr="009F5F7B">
              <w:rPr>
                <w:sz w:val="26"/>
                <w:szCs w:val="26"/>
              </w:rPr>
              <w:t>»</w:t>
            </w:r>
          </w:p>
        </w:tc>
        <w:tc>
          <w:tcPr>
            <w:tcW w:w="3859" w:type="dxa"/>
          </w:tcPr>
          <w:p w:rsidR="007205DD" w:rsidRPr="009F5F7B" w:rsidRDefault="007205DD" w:rsidP="009F5F7B">
            <w:pPr>
              <w:tabs>
                <w:tab w:val="left" w:pos="2610"/>
              </w:tabs>
              <w:jc w:val="center"/>
              <w:rPr>
                <w:sz w:val="26"/>
                <w:szCs w:val="26"/>
              </w:rPr>
            </w:pPr>
            <w:r w:rsidRPr="009F5F7B">
              <w:rPr>
                <w:sz w:val="26"/>
                <w:szCs w:val="26"/>
              </w:rPr>
              <w:t xml:space="preserve">информация о деятельности Учреждения </w:t>
            </w:r>
          </w:p>
        </w:tc>
        <w:tc>
          <w:tcPr>
            <w:tcW w:w="3296" w:type="dxa"/>
          </w:tcPr>
          <w:p w:rsidR="007205DD" w:rsidRPr="009F5F7B" w:rsidRDefault="007205DD" w:rsidP="009F5F7B">
            <w:pPr>
              <w:tabs>
                <w:tab w:val="left" w:pos="2610"/>
              </w:tabs>
              <w:jc w:val="center"/>
              <w:rPr>
                <w:sz w:val="26"/>
                <w:szCs w:val="26"/>
              </w:rPr>
            </w:pPr>
            <w:r w:rsidRPr="009F5F7B">
              <w:rPr>
                <w:sz w:val="26"/>
                <w:szCs w:val="26"/>
              </w:rPr>
              <w:t>1 раз в месяц</w:t>
            </w:r>
          </w:p>
        </w:tc>
      </w:tr>
      <w:tr w:rsidR="007205DD" w:rsidRPr="009F5F7B" w:rsidTr="00ED1F54">
        <w:trPr>
          <w:trHeight w:val="698"/>
        </w:trPr>
        <w:tc>
          <w:tcPr>
            <w:tcW w:w="3341" w:type="dxa"/>
          </w:tcPr>
          <w:p w:rsidR="007205DD" w:rsidRPr="009F5F7B" w:rsidRDefault="007205DD" w:rsidP="009F5F7B">
            <w:pPr>
              <w:tabs>
                <w:tab w:val="left" w:pos="2610"/>
              </w:tabs>
              <w:jc w:val="both"/>
              <w:rPr>
                <w:sz w:val="26"/>
                <w:szCs w:val="26"/>
              </w:rPr>
            </w:pPr>
            <w:r w:rsidRPr="009F5F7B">
              <w:rPr>
                <w:sz w:val="26"/>
                <w:szCs w:val="26"/>
              </w:rPr>
              <w:t>3.Растяжка на фасаде здания.</w:t>
            </w:r>
          </w:p>
        </w:tc>
        <w:tc>
          <w:tcPr>
            <w:tcW w:w="3859" w:type="dxa"/>
          </w:tcPr>
          <w:p w:rsidR="007205DD" w:rsidRPr="009F5F7B" w:rsidRDefault="007205DD" w:rsidP="009F5F7B">
            <w:pPr>
              <w:tabs>
                <w:tab w:val="left" w:pos="2610"/>
              </w:tabs>
              <w:jc w:val="center"/>
              <w:rPr>
                <w:sz w:val="26"/>
                <w:szCs w:val="26"/>
              </w:rPr>
            </w:pPr>
            <w:r w:rsidRPr="009F5F7B">
              <w:rPr>
                <w:sz w:val="26"/>
                <w:szCs w:val="26"/>
              </w:rPr>
              <w:t>реклама</w:t>
            </w:r>
          </w:p>
          <w:p w:rsidR="007205DD" w:rsidRPr="009F5F7B" w:rsidRDefault="007205DD" w:rsidP="009F5F7B">
            <w:pPr>
              <w:tabs>
                <w:tab w:val="left" w:pos="261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3296" w:type="dxa"/>
          </w:tcPr>
          <w:p w:rsidR="007205DD" w:rsidRPr="009F5F7B" w:rsidRDefault="007205DD" w:rsidP="009F5F7B">
            <w:pPr>
              <w:tabs>
                <w:tab w:val="left" w:pos="2610"/>
              </w:tabs>
              <w:jc w:val="center"/>
              <w:rPr>
                <w:sz w:val="26"/>
                <w:szCs w:val="26"/>
              </w:rPr>
            </w:pPr>
            <w:r w:rsidRPr="009F5F7B">
              <w:rPr>
                <w:sz w:val="26"/>
                <w:szCs w:val="26"/>
              </w:rPr>
              <w:t>по мере необходимости</w:t>
            </w:r>
          </w:p>
        </w:tc>
      </w:tr>
      <w:tr w:rsidR="007205DD" w:rsidRPr="009F5F7B" w:rsidTr="00ED1F54">
        <w:tc>
          <w:tcPr>
            <w:tcW w:w="3341" w:type="dxa"/>
            <w:vMerge w:val="restart"/>
          </w:tcPr>
          <w:p w:rsidR="007205DD" w:rsidRPr="009F5F7B" w:rsidRDefault="007205DD" w:rsidP="009F5F7B">
            <w:pPr>
              <w:tabs>
                <w:tab w:val="left" w:pos="2610"/>
              </w:tabs>
              <w:jc w:val="both"/>
              <w:rPr>
                <w:sz w:val="26"/>
                <w:szCs w:val="26"/>
              </w:rPr>
            </w:pPr>
            <w:r w:rsidRPr="009F5F7B">
              <w:rPr>
                <w:sz w:val="26"/>
                <w:szCs w:val="26"/>
              </w:rPr>
              <w:t xml:space="preserve">4. </w:t>
            </w:r>
            <w:r w:rsidRPr="009F5F7B">
              <w:rPr>
                <w:color w:val="000000"/>
                <w:sz w:val="26"/>
                <w:szCs w:val="26"/>
              </w:rPr>
              <w:t>Размещение информации на информационных стендах (для потребителей услуги) в Учреждении, на официальном сайте Учреждения</w:t>
            </w:r>
          </w:p>
        </w:tc>
        <w:tc>
          <w:tcPr>
            <w:tcW w:w="3859" w:type="dxa"/>
          </w:tcPr>
          <w:p w:rsidR="007205DD" w:rsidRPr="009F5F7B" w:rsidRDefault="007205DD" w:rsidP="009F5F7B">
            <w:pPr>
              <w:shd w:val="clear" w:color="auto" w:fill="FFFFFF"/>
              <w:tabs>
                <w:tab w:val="left" w:pos="874"/>
                <w:tab w:val="left" w:pos="9355"/>
              </w:tabs>
              <w:ind w:right="-1" w:firstLine="709"/>
              <w:jc w:val="both"/>
              <w:rPr>
                <w:bCs/>
                <w:sz w:val="26"/>
                <w:szCs w:val="26"/>
              </w:rPr>
            </w:pPr>
            <w:r w:rsidRPr="009F5F7B">
              <w:rPr>
                <w:sz w:val="26"/>
                <w:szCs w:val="26"/>
              </w:rPr>
              <w:t>режим работы учреждения,</w:t>
            </w:r>
            <w:r w:rsidRPr="009F5F7B">
              <w:rPr>
                <w:bCs/>
                <w:sz w:val="26"/>
                <w:szCs w:val="26"/>
              </w:rPr>
              <w:t xml:space="preserve"> </w:t>
            </w:r>
            <w:r w:rsidRPr="009F5F7B">
              <w:rPr>
                <w:sz w:val="26"/>
                <w:szCs w:val="26"/>
              </w:rPr>
              <w:t>номер телефона руководителя учреждения,</w:t>
            </w:r>
            <w:r w:rsidRPr="009F5F7B">
              <w:rPr>
                <w:bCs/>
                <w:sz w:val="26"/>
                <w:szCs w:val="26"/>
              </w:rPr>
              <w:t xml:space="preserve"> </w:t>
            </w:r>
            <w:r w:rsidRPr="009F5F7B">
              <w:rPr>
                <w:sz w:val="26"/>
                <w:szCs w:val="26"/>
              </w:rPr>
              <w:t>наименование учредителя учреждения;</w:t>
            </w:r>
            <w:r w:rsidRPr="009F5F7B">
              <w:rPr>
                <w:bCs/>
                <w:sz w:val="26"/>
                <w:szCs w:val="26"/>
              </w:rPr>
              <w:t xml:space="preserve"> </w:t>
            </w:r>
            <w:r w:rsidRPr="009F5F7B">
              <w:rPr>
                <w:sz w:val="26"/>
                <w:szCs w:val="26"/>
              </w:rPr>
              <w:t>номер телефона учредителя учреждения,</w:t>
            </w:r>
            <w:r w:rsidRPr="009F5F7B">
              <w:rPr>
                <w:bCs/>
                <w:sz w:val="26"/>
                <w:szCs w:val="26"/>
              </w:rPr>
              <w:t xml:space="preserve"> </w:t>
            </w:r>
            <w:r w:rsidRPr="009F5F7B">
              <w:rPr>
                <w:sz w:val="26"/>
                <w:szCs w:val="26"/>
              </w:rPr>
              <w:t xml:space="preserve">наличие в доступе для получателей услуг документов (устав, приказ об утверждении </w:t>
            </w:r>
            <w:r w:rsidRPr="009F5F7B">
              <w:rPr>
                <w:color w:val="000000"/>
                <w:spacing w:val="2"/>
                <w:sz w:val="26"/>
                <w:szCs w:val="26"/>
              </w:rPr>
              <w:t xml:space="preserve"> перечня  платных услуг и </w:t>
            </w:r>
            <w:r w:rsidRPr="009F5F7B">
              <w:rPr>
                <w:color w:val="000000"/>
                <w:spacing w:val="-2"/>
                <w:sz w:val="26"/>
                <w:szCs w:val="26"/>
              </w:rPr>
              <w:t>цен на платные  услуги, о перечне льготных категорий граждан</w:t>
            </w:r>
            <w:r w:rsidRPr="009F5F7B">
              <w:rPr>
                <w:sz w:val="26"/>
                <w:szCs w:val="26"/>
              </w:rPr>
              <w:t>).</w:t>
            </w:r>
          </w:p>
          <w:p w:rsidR="007205DD" w:rsidRPr="009F5F7B" w:rsidRDefault="007205DD" w:rsidP="009F5F7B">
            <w:pPr>
              <w:tabs>
                <w:tab w:val="left" w:pos="2610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3296" w:type="dxa"/>
          </w:tcPr>
          <w:p w:rsidR="007205DD" w:rsidRPr="009F5F7B" w:rsidRDefault="007205DD" w:rsidP="009F5F7B">
            <w:pPr>
              <w:tabs>
                <w:tab w:val="left" w:pos="2610"/>
              </w:tabs>
              <w:jc w:val="center"/>
              <w:rPr>
                <w:sz w:val="26"/>
                <w:szCs w:val="26"/>
              </w:rPr>
            </w:pPr>
          </w:p>
          <w:p w:rsidR="007205DD" w:rsidRPr="009F5F7B" w:rsidRDefault="007205DD" w:rsidP="009F5F7B">
            <w:pPr>
              <w:tabs>
                <w:tab w:val="left" w:pos="2610"/>
              </w:tabs>
              <w:jc w:val="center"/>
              <w:rPr>
                <w:sz w:val="26"/>
                <w:szCs w:val="26"/>
              </w:rPr>
            </w:pPr>
            <w:r w:rsidRPr="009F5F7B">
              <w:rPr>
                <w:sz w:val="26"/>
                <w:szCs w:val="26"/>
              </w:rPr>
              <w:t>постоянно</w:t>
            </w:r>
          </w:p>
        </w:tc>
      </w:tr>
      <w:tr w:rsidR="007205DD" w:rsidRPr="009F5F7B" w:rsidTr="00ED1F54">
        <w:tc>
          <w:tcPr>
            <w:tcW w:w="3341" w:type="dxa"/>
            <w:vMerge/>
          </w:tcPr>
          <w:p w:rsidR="007205DD" w:rsidRPr="009F5F7B" w:rsidRDefault="007205DD" w:rsidP="009F5F7B">
            <w:pPr>
              <w:tabs>
                <w:tab w:val="left" w:pos="2610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3859" w:type="dxa"/>
          </w:tcPr>
          <w:p w:rsidR="007205DD" w:rsidRPr="009F5F7B" w:rsidRDefault="007205DD" w:rsidP="009F5F7B">
            <w:pPr>
              <w:tabs>
                <w:tab w:val="left" w:pos="2610"/>
              </w:tabs>
              <w:jc w:val="center"/>
              <w:rPr>
                <w:sz w:val="26"/>
                <w:szCs w:val="26"/>
              </w:rPr>
            </w:pPr>
            <w:r w:rsidRPr="009F5F7B">
              <w:rPr>
                <w:sz w:val="26"/>
                <w:szCs w:val="26"/>
              </w:rPr>
              <w:t>Планы мероприятий</w:t>
            </w:r>
          </w:p>
        </w:tc>
        <w:tc>
          <w:tcPr>
            <w:tcW w:w="3296" w:type="dxa"/>
          </w:tcPr>
          <w:p w:rsidR="007205DD" w:rsidRPr="009F5F7B" w:rsidRDefault="007205DD" w:rsidP="009F5F7B">
            <w:pPr>
              <w:tabs>
                <w:tab w:val="left" w:pos="2610"/>
              </w:tabs>
              <w:jc w:val="center"/>
              <w:rPr>
                <w:sz w:val="26"/>
                <w:szCs w:val="26"/>
              </w:rPr>
            </w:pPr>
            <w:r w:rsidRPr="009F5F7B">
              <w:rPr>
                <w:sz w:val="26"/>
                <w:szCs w:val="26"/>
              </w:rPr>
              <w:t>ежемесячно</w:t>
            </w:r>
          </w:p>
        </w:tc>
      </w:tr>
      <w:tr w:rsidR="007205DD" w:rsidRPr="009F5F7B" w:rsidTr="00ED1F54">
        <w:tc>
          <w:tcPr>
            <w:tcW w:w="3341" w:type="dxa"/>
            <w:vMerge/>
          </w:tcPr>
          <w:p w:rsidR="007205DD" w:rsidRPr="009F5F7B" w:rsidRDefault="007205DD" w:rsidP="009F5F7B">
            <w:pPr>
              <w:tabs>
                <w:tab w:val="left" w:pos="2610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3859" w:type="dxa"/>
          </w:tcPr>
          <w:p w:rsidR="007205DD" w:rsidRPr="009F5F7B" w:rsidRDefault="007205DD" w:rsidP="009F5F7B">
            <w:pPr>
              <w:tabs>
                <w:tab w:val="left" w:pos="2610"/>
              </w:tabs>
              <w:jc w:val="center"/>
              <w:rPr>
                <w:sz w:val="26"/>
                <w:szCs w:val="26"/>
              </w:rPr>
            </w:pPr>
            <w:r w:rsidRPr="009F5F7B">
              <w:rPr>
                <w:sz w:val="26"/>
                <w:szCs w:val="26"/>
              </w:rPr>
              <w:t>Анонсы мероприятий</w:t>
            </w:r>
          </w:p>
        </w:tc>
        <w:tc>
          <w:tcPr>
            <w:tcW w:w="3296" w:type="dxa"/>
          </w:tcPr>
          <w:p w:rsidR="007205DD" w:rsidRPr="009F5F7B" w:rsidRDefault="007205DD" w:rsidP="009F5F7B">
            <w:pPr>
              <w:tabs>
                <w:tab w:val="left" w:pos="2610"/>
              </w:tabs>
              <w:jc w:val="center"/>
              <w:rPr>
                <w:sz w:val="26"/>
                <w:szCs w:val="26"/>
              </w:rPr>
            </w:pPr>
            <w:r w:rsidRPr="009F5F7B">
              <w:rPr>
                <w:sz w:val="26"/>
                <w:szCs w:val="26"/>
              </w:rPr>
              <w:t>ежемесячно</w:t>
            </w:r>
          </w:p>
        </w:tc>
      </w:tr>
      <w:tr w:rsidR="007205DD" w:rsidRPr="009F5F7B" w:rsidTr="00ED1F54">
        <w:tc>
          <w:tcPr>
            <w:tcW w:w="3341" w:type="dxa"/>
          </w:tcPr>
          <w:p w:rsidR="007205DD" w:rsidRPr="009F5F7B" w:rsidRDefault="007205DD" w:rsidP="009F5F7B">
            <w:pPr>
              <w:overflowPunct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F5F7B">
              <w:rPr>
                <w:sz w:val="26"/>
                <w:szCs w:val="26"/>
              </w:rPr>
              <w:t>7.Размещение информации об услугах, мероприятиях в печатных средствах массовой информации.</w:t>
            </w:r>
          </w:p>
        </w:tc>
        <w:tc>
          <w:tcPr>
            <w:tcW w:w="3859" w:type="dxa"/>
          </w:tcPr>
          <w:p w:rsidR="007205DD" w:rsidRPr="009F5F7B" w:rsidRDefault="007205DD" w:rsidP="009F5F7B">
            <w:pPr>
              <w:tabs>
                <w:tab w:val="left" w:pos="2610"/>
              </w:tabs>
              <w:jc w:val="center"/>
              <w:rPr>
                <w:sz w:val="26"/>
                <w:szCs w:val="26"/>
              </w:rPr>
            </w:pPr>
            <w:r w:rsidRPr="009F5F7B">
              <w:rPr>
                <w:sz w:val="26"/>
                <w:szCs w:val="26"/>
              </w:rPr>
              <w:t>информация о мероприятиях</w:t>
            </w:r>
          </w:p>
        </w:tc>
        <w:tc>
          <w:tcPr>
            <w:tcW w:w="3296" w:type="dxa"/>
          </w:tcPr>
          <w:p w:rsidR="007205DD" w:rsidRPr="009F5F7B" w:rsidRDefault="007205DD" w:rsidP="009F5F7B">
            <w:pPr>
              <w:tabs>
                <w:tab w:val="left" w:pos="2610"/>
              </w:tabs>
              <w:jc w:val="both"/>
              <w:rPr>
                <w:sz w:val="26"/>
                <w:szCs w:val="26"/>
              </w:rPr>
            </w:pPr>
            <w:r w:rsidRPr="009F5F7B">
              <w:rPr>
                <w:sz w:val="26"/>
                <w:szCs w:val="26"/>
              </w:rPr>
              <w:t>по мере необходимости</w:t>
            </w:r>
          </w:p>
        </w:tc>
      </w:tr>
    </w:tbl>
    <w:p w:rsidR="007205DD" w:rsidRPr="009F5F7B" w:rsidRDefault="007205DD" w:rsidP="009F5F7B">
      <w:pPr>
        <w:tabs>
          <w:tab w:val="left" w:pos="2610"/>
        </w:tabs>
        <w:jc w:val="both"/>
        <w:rPr>
          <w:b/>
          <w:sz w:val="26"/>
          <w:szCs w:val="26"/>
        </w:rPr>
      </w:pPr>
      <w:r w:rsidRPr="009F5F7B">
        <w:rPr>
          <w:b/>
          <w:sz w:val="26"/>
          <w:szCs w:val="26"/>
          <w:lang w:val="en-US"/>
        </w:rPr>
        <w:t>V</w:t>
      </w:r>
      <w:r w:rsidRPr="009F5F7B">
        <w:rPr>
          <w:b/>
          <w:sz w:val="26"/>
          <w:szCs w:val="26"/>
        </w:rPr>
        <w:t>. Основания для досрочного прекращения исполнения муниципального задания:</w:t>
      </w:r>
    </w:p>
    <w:tbl>
      <w:tblPr>
        <w:tblW w:w="9540" w:type="dxa"/>
        <w:tblLayout w:type="fixed"/>
        <w:tblLook w:val="0000" w:firstRow="0" w:lastRow="0" w:firstColumn="0" w:lastColumn="0" w:noHBand="0" w:noVBand="0"/>
      </w:tblPr>
      <w:tblGrid>
        <w:gridCol w:w="9540"/>
      </w:tblGrid>
      <w:tr w:rsidR="007205DD" w:rsidRPr="009F5F7B" w:rsidTr="00ED1F54">
        <w:trPr>
          <w:trHeight w:val="426"/>
        </w:trPr>
        <w:tc>
          <w:tcPr>
            <w:tcW w:w="95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05DD" w:rsidRPr="009F5F7B" w:rsidRDefault="007205DD" w:rsidP="009F5F7B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F5F7B">
              <w:rPr>
                <w:color w:val="000000"/>
                <w:sz w:val="26"/>
                <w:szCs w:val="26"/>
              </w:rPr>
              <w:t xml:space="preserve"> -Исключение муниципальной работы из Перечня муниципальных услуг (работ) муниципального образования "Карпогорское"</w:t>
            </w:r>
          </w:p>
        </w:tc>
      </w:tr>
      <w:tr w:rsidR="007205DD" w:rsidRPr="009F5F7B" w:rsidTr="00ED1F54">
        <w:trPr>
          <w:trHeight w:val="426"/>
        </w:trPr>
        <w:tc>
          <w:tcPr>
            <w:tcW w:w="95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05DD" w:rsidRPr="009F5F7B" w:rsidRDefault="007205DD" w:rsidP="009F5F7B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F5F7B">
              <w:rPr>
                <w:color w:val="000000"/>
                <w:sz w:val="26"/>
                <w:szCs w:val="26"/>
              </w:rPr>
              <w:t>-Перераспределение полномочий, повлекшее исключение из компетенции муниципального учреждения полномочий по оказанию муниципальной работы.</w:t>
            </w:r>
          </w:p>
        </w:tc>
      </w:tr>
      <w:tr w:rsidR="007205DD" w:rsidRPr="009F5F7B" w:rsidTr="00ED1F54">
        <w:trPr>
          <w:trHeight w:val="426"/>
        </w:trPr>
        <w:tc>
          <w:tcPr>
            <w:tcW w:w="95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05DD" w:rsidRPr="009F5F7B" w:rsidRDefault="007205DD" w:rsidP="009F5F7B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F5F7B">
              <w:rPr>
                <w:color w:val="000000"/>
                <w:sz w:val="26"/>
                <w:szCs w:val="26"/>
              </w:rPr>
              <w:t>-Реорганизация или ликвидация муниципального учреждения, осуществляющего выполнение муниципального задания</w:t>
            </w:r>
          </w:p>
        </w:tc>
      </w:tr>
      <w:tr w:rsidR="007205DD" w:rsidRPr="009F5F7B" w:rsidTr="00ED1F54">
        <w:trPr>
          <w:trHeight w:val="426"/>
        </w:trPr>
        <w:tc>
          <w:tcPr>
            <w:tcW w:w="95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5DD" w:rsidRPr="009F5F7B" w:rsidRDefault="007205DD" w:rsidP="009F5F7B">
            <w:pPr>
              <w:jc w:val="both"/>
              <w:rPr>
                <w:sz w:val="26"/>
                <w:szCs w:val="26"/>
              </w:rPr>
            </w:pPr>
            <w:r w:rsidRPr="009F5F7B">
              <w:rPr>
                <w:sz w:val="26"/>
                <w:szCs w:val="26"/>
              </w:rPr>
              <w:t>-Нарушение муниципальным учреждением требований к качеству и условиям оказания муниципальных услуг (выполнения работ), установленных муниципальным заданием.</w:t>
            </w:r>
          </w:p>
        </w:tc>
      </w:tr>
    </w:tbl>
    <w:p w:rsidR="007205DD" w:rsidRPr="009F5F7B" w:rsidRDefault="007205DD" w:rsidP="009F5F7B">
      <w:pPr>
        <w:tabs>
          <w:tab w:val="left" w:pos="2610"/>
        </w:tabs>
        <w:jc w:val="both"/>
        <w:rPr>
          <w:b/>
          <w:sz w:val="26"/>
          <w:szCs w:val="26"/>
        </w:rPr>
      </w:pPr>
      <w:r w:rsidRPr="009F5F7B">
        <w:rPr>
          <w:b/>
          <w:sz w:val="26"/>
          <w:szCs w:val="26"/>
          <w:lang w:val="en-US"/>
        </w:rPr>
        <w:t>VI</w:t>
      </w:r>
      <w:r w:rsidRPr="009F5F7B">
        <w:rPr>
          <w:b/>
          <w:sz w:val="26"/>
          <w:szCs w:val="26"/>
        </w:rPr>
        <w:t>. Цены (тарифы) на оплату муниципальной услуги:</w:t>
      </w:r>
    </w:p>
    <w:p w:rsidR="007205DD" w:rsidRPr="009F5F7B" w:rsidRDefault="007205DD" w:rsidP="009F5F7B">
      <w:pPr>
        <w:tabs>
          <w:tab w:val="left" w:pos="2610"/>
        </w:tabs>
        <w:jc w:val="both"/>
        <w:rPr>
          <w:sz w:val="26"/>
          <w:szCs w:val="26"/>
        </w:rPr>
      </w:pPr>
      <w:r w:rsidRPr="009F5F7B">
        <w:rPr>
          <w:sz w:val="26"/>
          <w:szCs w:val="26"/>
        </w:rPr>
        <w:t>6.1.Нормативный правовой акт, устанавливающий цены (тарифы) либо порядок их установления:</w:t>
      </w:r>
    </w:p>
    <w:p w:rsidR="007205DD" w:rsidRPr="009F5F7B" w:rsidRDefault="007205DD" w:rsidP="009F5F7B">
      <w:pPr>
        <w:numPr>
          <w:ilvl w:val="0"/>
          <w:numId w:val="3"/>
        </w:numPr>
        <w:tabs>
          <w:tab w:val="num" w:pos="0"/>
          <w:tab w:val="left" w:pos="993"/>
        </w:tabs>
        <w:ind w:left="0" w:firstLine="568"/>
        <w:jc w:val="both"/>
        <w:rPr>
          <w:b/>
          <w:sz w:val="26"/>
          <w:szCs w:val="26"/>
        </w:rPr>
      </w:pPr>
      <w:r w:rsidRPr="009F5F7B">
        <w:rPr>
          <w:b/>
          <w:sz w:val="26"/>
          <w:szCs w:val="26"/>
        </w:rPr>
        <w:t>Порядок определения платы для физических и юридических лиц услуг (работ), относящихся к основным видам деятельности муниципальных бюджетных учреждений культуры МО «Карпогорское» МО «Пинежский район»</w:t>
      </w:r>
    </w:p>
    <w:p w:rsidR="007205DD" w:rsidRPr="009F5F7B" w:rsidRDefault="007205DD" w:rsidP="009F5F7B">
      <w:pPr>
        <w:numPr>
          <w:ilvl w:val="0"/>
          <w:numId w:val="2"/>
        </w:numPr>
        <w:tabs>
          <w:tab w:val="clear" w:pos="360"/>
          <w:tab w:val="num" w:pos="0"/>
          <w:tab w:val="left" w:pos="993"/>
        </w:tabs>
        <w:ind w:left="0" w:firstLine="568"/>
        <w:jc w:val="both"/>
        <w:rPr>
          <w:b/>
          <w:sz w:val="26"/>
          <w:szCs w:val="26"/>
        </w:rPr>
      </w:pPr>
      <w:r w:rsidRPr="009F5F7B">
        <w:rPr>
          <w:b/>
          <w:sz w:val="26"/>
          <w:szCs w:val="26"/>
        </w:rPr>
        <w:lastRenderedPageBreak/>
        <w:t>Приказ руководителя № 4 -од от 11 января  2021 года «О расценках на услуги, предоставляемые учреждением культуры».</w:t>
      </w:r>
    </w:p>
    <w:p w:rsidR="007205DD" w:rsidRPr="009F5F7B" w:rsidRDefault="007205DD" w:rsidP="009F5F7B">
      <w:pPr>
        <w:tabs>
          <w:tab w:val="left" w:pos="2610"/>
        </w:tabs>
        <w:jc w:val="both"/>
        <w:rPr>
          <w:sz w:val="26"/>
          <w:szCs w:val="26"/>
        </w:rPr>
      </w:pPr>
      <w:r w:rsidRPr="009F5F7B">
        <w:rPr>
          <w:sz w:val="26"/>
          <w:szCs w:val="26"/>
        </w:rPr>
        <w:t xml:space="preserve">6.2. Орган, устанавливающий цены: </w:t>
      </w:r>
    </w:p>
    <w:p w:rsidR="007205DD" w:rsidRPr="009F5F7B" w:rsidRDefault="007205DD" w:rsidP="009F5F7B">
      <w:pPr>
        <w:numPr>
          <w:ilvl w:val="0"/>
          <w:numId w:val="2"/>
        </w:numPr>
        <w:tabs>
          <w:tab w:val="left" w:pos="2610"/>
        </w:tabs>
        <w:jc w:val="both"/>
        <w:rPr>
          <w:sz w:val="26"/>
          <w:szCs w:val="26"/>
        </w:rPr>
      </w:pPr>
      <w:r w:rsidRPr="009F5F7B">
        <w:rPr>
          <w:sz w:val="26"/>
          <w:szCs w:val="26"/>
        </w:rPr>
        <w:t xml:space="preserve"> Муниципальное бюджетное учреждение культуры «Карпогорский центр культуры» Карпогорского сельского поселения Пинежского муниципального района Архангельской области.</w:t>
      </w:r>
    </w:p>
    <w:p w:rsidR="007205DD" w:rsidRPr="009F5F7B" w:rsidRDefault="007205DD" w:rsidP="009F5F7B">
      <w:pPr>
        <w:tabs>
          <w:tab w:val="left" w:pos="2610"/>
        </w:tabs>
        <w:jc w:val="both"/>
        <w:rPr>
          <w:sz w:val="26"/>
          <w:szCs w:val="26"/>
        </w:rPr>
      </w:pPr>
      <w:r w:rsidRPr="009F5F7B">
        <w:rPr>
          <w:sz w:val="26"/>
          <w:szCs w:val="26"/>
        </w:rPr>
        <w:t>6.3. Значение предельных цен (тарифов)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04"/>
        <w:gridCol w:w="4666"/>
      </w:tblGrid>
      <w:tr w:rsidR="007205DD" w:rsidRPr="009F5F7B" w:rsidTr="00ED1F54">
        <w:tc>
          <w:tcPr>
            <w:tcW w:w="4942" w:type="dxa"/>
          </w:tcPr>
          <w:p w:rsidR="007205DD" w:rsidRPr="009F5F7B" w:rsidRDefault="007205DD" w:rsidP="009F5F7B">
            <w:pPr>
              <w:tabs>
                <w:tab w:val="left" w:pos="2610"/>
              </w:tabs>
              <w:jc w:val="center"/>
              <w:rPr>
                <w:sz w:val="26"/>
                <w:szCs w:val="26"/>
              </w:rPr>
            </w:pPr>
            <w:r w:rsidRPr="009F5F7B">
              <w:rPr>
                <w:sz w:val="26"/>
                <w:szCs w:val="26"/>
              </w:rPr>
              <w:t>Наименование услуги</w:t>
            </w:r>
          </w:p>
        </w:tc>
        <w:tc>
          <w:tcPr>
            <w:tcW w:w="4706" w:type="dxa"/>
          </w:tcPr>
          <w:p w:rsidR="007205DD" w:rsidRPr="009F5F7B" w:rsidRDefault="007205DD" w:rsidP="009F5F7B">
            <w:pPr>
              <w:tabs>
                <w:tab w:val="left" w:pos="2610"/>
              </w:tabs>
              <w:jc w:val="center"/>
              <w:rPr>
                <w:sz w:val="26"/>
                <w:szCs w:val="26"/>
              </w:rPr>
            </w:pPr>
            <w:r w:rsidRPr="009F5F7B">
              <w:rPr>
                <w:sz w:val="26"/>
                <w:szCs w:val="26"/>
              </w:rPr>
              <w:t>Цена (тариф), единица измерения</w:t>
            </w:r>
          </w:p>
        </w:tc>
      </w:tr>
      <w:tr w:rsidR="007205DD" w:rsidRPr="009F5F7B" w:rsidTr="00ED1F54">
        <w:tc>
          <w:tcPr>
            <w:tcW w:w="4942" w:type="dxa"/>
          </w:tcPr>
          <w:p w:rsidR="007205DD" w:rsidRPr="009F5F7B" w:rsidRDefault="007205DD" w:rsidP="009F5F7B">
            <w:pPr>
              <w:jc w:val="center"/>
              <w:rPr>
                <w:color w:val="000000"/>
                <w:sz w:val="26"/>
                <w:szCs w:val="26"/>
              </w:rPr>
            </w:pPr>
            <w:r w:rsidRPr="009F5F7B">
              <w:rPr>
                <w:sz w:val="26"/>
                <w:szCs w:val="26"/>
              </w:rPr>
              <w:t>1.</w:t>
            </w:r>
            <w:r w:rsidRPr="009F5F7B">
              <w:rPr>
                <w:b/>
                <w:color w:val="000000"/>
                <w:sz w:val="26"/>
                <w:szCs w:val="26"/>
              </w:rPr>
              <w:t xml:space="preserve"> </w:t>
            </w:r>
            <w:r w:rsidRPr="009F5F7B">
              <w:rPr>
                <w:color w:val="000000"/>
                <w:sz w:val="26"/>
                <w:szCs w:val="26"/>
              </w:rPr>
              <w:t>Услуга по организации и проведению культурно -  досуговых мероприятий</w:t>
            </w:r>
          </w:p>
        </w:tc>
        <w:tc>
          <w:tcPr>
            <w:tcW w:w="4706" w:type="dxa"/>
          </w:tcPr>
          <w:p w:rsidR="007205DD" w:rsidRPr="009F5F7B" w:rsidRDefault="007205DD" w:rsidP="009F5F7B">
            <w:pPr>
              <w:tabs>
                <w:tab w:val="left" w:pos="2610"/>
              </w:tabs>
              <w:jc w:val="both"/>
              <w:rPr>
                <w:sz w:val="26"/>
                <w:szCs w:val="26"/>
              </w:rPr>
            </w:pPr>
          </w:p>
          <w:p w:rsidR="007205DD" w:rsidRPr="009F5F7B" w:rsidRDefault="007205DD" w:rsidP="009F5F7B">
            <w:pPr>
              <w:tabs>
                <w:tab w:val="left" w:pos="2610"/>
              </w:tabs>
              <w:jc w:val="center"/>
              <w:rPr>
                <w:sz w:val="26"/>
                <w:szCs w:val="26"/>
              </w:rPr>
            </w:pPr>
            <w:r w:rsidRPr="009F5F7B">
              <w:rPr>
                <w:sz w:val="26"/>
                <w:szCs w:val="26"/>
              </w:rPr>
              <w:t>250,00</w:t>
            </w:r>
          </w:p>
        </w:tc>
      </w:tr>
    </w:tbl>
    <w:p w:rsidR="007205DD" w:rsidRPr="009F5F7B" w:rsidRDefault="007205DD" w:rsidP="009F5F7B">
      <w:pPr>
        <w:tabs>
          <w:tab w:val="left" w:pos="2610"/>
        </w:tabs>
        <w:jc w:val="both"/>
        <w:rPr>
          <w:sz w:val="26"/>
          <w:szCs w:val="26"/>
        </w:rPr>
      </w:pPr>
    </w:p>
    <w:p w:rsidR="007205DD" w:rsidRPr="009F5F7B" w:rsidRDefault="007205DD" w:rsidP="009F5F7B">
      <w:pPr>
        <w:tabs>
          <w:tab w:val="left" w:pos="2610"/>
        </w:tabs>
        <w:jc w:val="both"/>
        <w:rPr>
          <w:b/>
          <w:sz w:val="26"/>
          <w:szCs w:val="26"/>
        </w:rPr>
      </w:pPr>
      <w:r w:rsidRPr="009F5F7B">
        <w:rPr>
          <w:b/>
          <w:sz w:val="26"/>
          <w:szCs w:val="26"/>
          <w:lang w:val="en-US"/>
        </w:rPr>
        <w:t>VII</w:t>
      </w:r>
      <w:r w:rsidRPr="009F5F7B">
        <w:rPr>
          <w:b/>
          <w:sz w:val="26"/>
          <w:szCs w:val="26"/>
        </w:rPr>
        <w:t>. Порядок контроля за исполнением муниципального задания:</w:t>
      </w:r>
    </w:p>
    <w:tbl>
      <w:tblPr>
        <w:tblW w:w="9540" w:type="dxa"/>
        <w:tblInd w:w="10" w:type="dxa"/>
        <w:tblLayout w:type="fixed"/>
        <w:tblLook w:val="0000" w:firstRow="0" w:lastRow="0" w:firstColumn="0" w:lastColumn="0" w:noHBand="0" w:noVBand="0"/>
      </w:tblPr>
      <w:tblGrid>
        <w:gridCol w:w="2700"/>
        <w:gridCol w:w="2368"/>
        <w:gridCol w:w="4472"/>
      </w:tblGrid>
      <w:tr w:rsidR="007205DD" w:rsidRPr="009F5F7B" w:rsidTr="00ED1F54">
        <w:trPr>
          <w:trHeight w:val="1010"/>
        </w:trPr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05DD" w:rsidRPr="009F5F7B" w:rsidRDefault="007205DD" w:rsidP="009F5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F5F7B">
              <w:rPr>
                <w:color w:val="000000"/>
                <w:sz w:val="26"/>
                <w:szCs w:val="26"/>
              </w:rPr>
              <w:t>Формы контроля</w:t>
            </w:r>
          </w:p>
        </w:tc>
        <w:tc>
          <w:tcPr>
            <w:tcW w:w="2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05DD" w:rsidRPr="009F5F7B" w:rsidRDefault="007205DD" w:rsidP="009F5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F5F7B">
              <w:rPr>
                <w:color w:val="000000"/>
                <w:sz w:val="26"/>
                <w:szCs w:val="26"/>
              </w:rPr>
              <w:t>Периодичность</w:t>
            </w:r>
          </w:p>
        </w:tc>
        <w:tc>
          <w:tcPr>
            <w:tcW w:w="4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05DD" w:rsidRPr="009F5F7B" w:rsidRDefault="007205DD" w:rsidP="009F5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F5F7B">
              <w:rPr>
                <w:color w:val="000000"/>
                <w:sz w:val="26"/>
                <w:szCs w:val="26"/>
              </w:rPr>
              <w:t xml:space="preserve">Органы, осуществляющие </w:t>
            </w:r>
            <w:proofErr w:type="gramStart"/>
            <w:r w:rsidRPr="009F5F7B">
              <w:rPr>
                <w:color w:val="000000"/>
                <w:sz w:val="26"/>
                <w:szCs w:val="26"/>
              </w:rPr>
              <w:t>контроль за</w:t>
            </w:r>
            <w:proofErr w:type="gramEnd"/>
            <w:r w:rsidRPr="009F5F7B">
              <w:rPr>
                <w:color w:val="000000"/>
                <w:sz w:val="26"/>
                <w:szCs w:val="26"/>
              </w:rPr>
              <w:t xml:space="preserve"> исполнением муниципальных заданий</w:t>
            </w:r>
          </w:p>
        </w:tc>
      </w:tr>
      <w:tr w:rsidR="007205DD" w:rsidRPr="009F5F7B" w:rsidTr="00ED1F54">
        <w:trPr>
          <w:trHeight w:val="426"/>
        </w:trPr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05DD" w:rsidRPr="009F5F7B" w:rsidRDefault="007205DD" w:rsidP="009F5F7B">
            <w:pPr>
              <w:spacing w:before="30" w:after="30"/>
              <w:ind w:left="45" w:right="45"/>
              <w:rPr>
                <w:sz w:val="26"/>
                <w:szCs w:val="26"/>
              </w:rPr>
            </w:pPr>
            <w:r w:rsidRPr="009F5F7B">
              <w:rPr>
                <w:sz w:val="26"/>
                <w:szCs w:val="26"/>
              </w:rPr>
              <w:t>1. Текущий контроль, при предоставлении промежуточного отчета о выполнении муниципального задания</w:t>
            </w:r>
          </w:p>
        </w:tc>
        <w:tc>
          <w:tcPr>
            <w:tcW w:w="2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05DD" w:rsidRPr="009F5F7B" w:rsidRDefault="007205DD" w:rsidP="009F5F7B">
            <w:pPr>
              <w:spacing w:before="30" w:after="30"/>
              <w:ind w:left="45" w:right="45"/>
              <w:jc w:val="center"/>
              <w:rPr>
                <w:sz w:val="26"/>
                <w:szCs w:val="26"/>
              </w:rPr>
            </w:pPr>
            <w:r w:rsidRPr="009F5F7B">
              <w:rPr>
                <w:sz w:val="26"/>
                <w:szCs w:val="26"/>
              </w:rPr>
              <w:t>ежеквартально</w:t>
            </w:r>
          </w:p>
        </w:tc>
        <w:tc>
          <w:tcPr>
            <w:tcW w:w="4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05DD" w:rsidRPr="009F5F7B" w:rsidRDefault="007205DD" w:rsidP="009F5F7B">
            <w:pPr>
              <w:spacing w:before="30" w:after="30"/>
              <w:ind w:left="45" w:right="45"/>
              <w:rPr>
                <w:sz w:val="26"/>
                <w:szCs w:val="26"/>
              </w:rPr>
            </w:pPr>
            <w:r w:rsidRPr="009F5F7B">
              <w:rPr>
                <w:sz w:val="26"/>
                <w:szCs w:val="26"/>
              </w:rPr>
              <w:t>Администрация МО «Карпогорское».</w:t>
            </w:r>
          </w:p>
        </w:tc>
      </w:tr>
      <w:tr w:rsidR="007205DD" w:rsidRPr="009F5F7B" w:rsidTr="00ED1F54">
        <w:trPr>
          <w:trHeight w:val="426"/>
        </w:trPr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05DD" w:rsidRPr="009F5F7B" w:rsidRDefault="007205DD" w:rsidP="009F5F7B">
            <w:pPr>
              <w:spacing w:before="30" w:after="30"/>
              <w:ind w:left="45" w:right="45"/>
              <w:rPr>
                <w:sz w:val="26"/>
                <w:szCs w:val="26"/>
              </w:rPr>
            </w:pPr>
            <w:r w:rsidRPr="009F5F7B">
              <w:rPr>
                <w:sz w:val="26"/>
                <w:szCs w:val="26"/>
              </w:rPr>
              <w:t>2. Последующий контроль, при предоставлении отчета о выполнении муниципального задания</w:t>
            </w:r>
          </w:p>
        </w:tc>
        <w:tc>
          <w:tcPr>
            <w:tcW w:w="2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05DD" w:rsidRPr="009F5F7B" w:rsidRDefault="007205DD" w:rsidP="009F5F7B">
            <w:pPr>
              <w:spacing w:before="30" w:after="30"/>
              <w:ind w:left="45" w:right="45"/>
              <w:jc w:val="center"/>
              <w:rPr>
                <w:sz w:val="26"/>
                <w:szCs w:val="26"/>
              </w:rPr>
            </w:pPr>
            <w:r w:rsidRPr="009F5F7B">
              <w:rPr>
                <w:sz w:val="26"/>
                <w:szCs w:val="26"/>
              </w:rPr>
              <w:t>один раз в год</w:t>
            </w:r>
          </w:p>
        </w:tc>
        <w:tc>
          <w:tcPr>
            <w:tcW w:w="4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05DD" w:rsidRPr="009F5F7B" w:rsidRDefault="007205DD" w:rsidP="009F5F7B">
            <w:pPr>
              <w:spacing w:before="30" w:after="30"/>
              <w:ind w:left="45" w:right="45"/>
              <w:rPr>
                <w:sz w:val="26"/>
                <w:szCs w:val="26"/>
              </w:rPr>
            </w:pPr>
            <w:r w:rsidRPr="009F5F7B">
              <w:rPr>
                <w:sz w:val="26"/>
                <w:szCs w:val="26"/>
              </w:rPr>
              <w:t>Администрация МО «Карпогор</w:t>
            </w:r>
            <w:r w:rsidR="002D251B">
              <w:rPr>
                <w:sz w:val="26"/>
                <w:szCs w:val="26"/>
              </w:rPr>
              <w:t>с</w:t>
            </w:r>
            <w:r w:rsidRPr="009F5F7B">
              <w:rPr>
                <w:sz w:val="26"/>
                <w:szCs w:val="26"/>
              </w:rPr>
              <w:t>кое».</w:t>
            </w:r>
          </w:p>
        </w:tc>
      </w:tr>
      <w:tr w:rsidR="007205DD" w:rsidRPr="009F5F7B" w:rsidTr="00ED1F54">
        <w:trPr>
          <w:trHeight w:val="426"/>
        </w:trPr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05DD" w:rsidRPr="009F5F7B" w:rsidRDefault="007205DD" w:rsidP="009F5F7B">
            <w:pPr>
              <w:spacing w:before="30" w:after="30"/>
              <w:ind w:left="45" w:right="45"/>
              <w:rPr>
                <w:color w:val="000000"/>
                <w:sz w:val="26"/>
                <w:szCs w:val="26"/>
              </w:rPr>
            </w:pPr>
            <w:r w:rsidRPr="009F5F7B">
              <w:rPr>
                <w:color w:val="000000"/>
                <w:sz w:val="26"/>
                <w:szCs w:val="26"/>
              </w:rPr>
              <w:t>3. Контроль содержания выполняемой  Учреждением муниципальной работы</w:t>
            </w:r>
          </w:p>
        </w:tc>
        <w:tc>
          <w:tcPr>
            <w:tcW w:w="2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05DD" w:rsidRPr="009F5F7B" w:rsidRDefault="007205DD" w:rsidP="009F5F7B">
            <w:pPr>
              <w:spacing w:before="30" w:after="30"/>
              <w:ind w:left="45" w:right="45"/>
              <w:jc w:val="center"/>
              <w:rPr>
                <w:color w:val="000000"/>
                <w:sz w:val="26"/>
                <w:szCs w:val="26"/>
              </w:rPr>
            </w:pPr>
            <w:r w:rsidRPr="009F5F7B">
              <w:rPr>
                <w:sz w:val="26"/>
                <w:szCs w:val="26"/>
              </w:rPr>
              <w:t>по отдельным  поручениям главы администрации</w:t>
            </w:r>
          </w:p>
        </w:tc>
        <w:tc>
          <w:tcPr>
            <w:tcW w:w="4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05DD" w:rsidRPr="009F5F7B" w:rsidRDefault="007205DD" w:rsidP="009F5F7B">
            <w:pPr>
              <w:spacing w:before="30" w:after="30"/>
              <w:ind w:left="45" w:right="45"/>
              <w:rPr>
                <w:sz w:val="26"/>
                <w:szCs w:val="26"/>
              </w:rPr>
            </w:pPr>
            <w:r w:rsidRPr="009F5F7B">
              <w:rPr>
                <w:sz w:val="26"/>
                <w:szCs w:val="26"/>
              </w:rPr>
              <w:t>Администрация МО «Карпогорское».</w:t>
            </w:r>
          </w:p>
        </w:tc>
      </w:tr>
    </w:tbl>
    <w:p w:rsidR="007205DD" w:rsidRPr="009F5F7B" w:rsidRDefault="007205DD" w:rsidP="009F5F7B">
      <w:pPr>
        <w:tabs>
          <w:tab w:val="left" w:pos="2610"/>
        </w:tabs>
        <w:ind w:left="360"/>
        <w:jc w:val="both"/>
        <w:rPr>
          <w:sz w:val="26"/>
          <w:szCs w:val="26"/>
        </w:rPr>
      </w:pPr>
    </w:p>
    <w:p w:rsidR="007205DD" w:rsidRPr="009F5F7B" w:rsidRDefault="007205DD" w:rsidP="009F5F7B">
      <w:pPr>
        <w:tabs>
          <w:tab w:val="left" w:pos="2610"/>
        </w:tabs>
        <w:jc w:val="both"/>
        <w:rPr>
          <w:b/>
          <w:sz w:val="26"/>
          <w:szCs w:val="26"/>
        </w:rPr>
      </w:pPr>
      <w:r w:rsidRPr="009F5F7B">
        <w:rPr>
          <w:b/>
          <w:sz w:val="26"/>
          <w:szCs w:val="26"/>
          <w:lang w:val="en-US"/>
        </w:rPr>
        <w:t>VIII</w:t>
      </w:r>
      <w:proofErr w:type="gramStart"/>
      <w:r w:rsidRPr="009F5F7B">
        <w:rPr>
          <w:b/>
          <w:sz w:val="26"/>
          <w:szCs w:val="26"/>
        </w:rPr>
        <w:t>.  Требования</w:t>
      </w:r>
      <w:proofErr w:type="gramEnd"/>
      <w:r w:rsidRPr="009F5F7B">
        <w:rPr>
          <w:b/>
          <w:sz w:val="26"/>
          <w:szCs w:val="26"/>
        </w:rPr>
        <w:t xml:space="preserve"> к отчетности об исполнении муниципального задания</w:t>
      </w:r>
    </w:p>
    <w:p w:rsidR="007205DD" w:rsidRPr="009F5F7B" w:rsidRDefault="007205DD" w:rsidP="009F5F7B">
      <w:pPr>
        <w:tabs>
          <w:tab w:val="left" w:pos="2610"/>
        </w:tabs>
        <w:jc w:val="both"/>
        <w:rPr>
          <w:sz w:val="26"/>
          <w:szCs w:val="26"/>
        </w:rPr>
      </w:pPr>
      <w:r w:rsidRPr="009F5F7B">
        <w:rPr>
          <w:sz w:val="26"/>
          <w:szCs w:val="26"/>
        </w:rPr>
        <w:t>8.1. Форма отчета об исполнении муниципального задания:</w:t>
      </w:r>
    </w:p>
    <w:tbl>
      <w:tblPr>
        <w:tblW w:w="974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56"/>
        <w:gridCol w:w="1080"/>
        <w:gridCol w:w="2180"/>
        <w:gridCol w:w="1471"/>
        <w:gridCol w:w="1790"/>
        <w:gridCol w:w="1769"/>
      </w:tblGrid>
      <w:tr w:rsidR="007205DD" w:rsidRPr="009F5F7B" w:rsidTr="00ED1F54">
        <w:tc>
          <w:tcPr>
            <w:tcW w:w="1456" w:type="dxa"/>
          </w:tcPr>
          <w:p w:rsidR="007205DD" w:rsidRPr="009F5F7B" w:rsidRDefault="007205DD" w:rsidP="009F5F7B">
            <w:pPr>
              <w:tabs>
                <w:tab w:val="left" w:pos="2610"/>
              </w:tabs>
              <w:jc w:val="both"/>
              <w:rPr>
                <w:sz w:val="26"/>
                <w:szCs w:val="26"/>
              </w:rPr>
            </w:pPr>
          </w:p>
          <w:p w:rsidR="007205DD" w:rsidRPr="009F5F7B" w:rsidRDefault="007205DD" w:rsidP="009F5F7B">
            <w:pPr>
              <w:tabs>
                <w:tab w:val="left" w:pos="2610"/>
              </w:tabs>
              <w:jc w:val="both"/>
              <w:rPr>
                <w:sz w:val="26"/>
                <w:szCs w:val="26"/>
              </w:rPr>
            </w:pPr>
            <w:r w:rsidRPr="009F5F7B">
              <w:rPr>
                <w:sz w:val="26"/>
                <w:szCs w:val="26"/>
              </w:rPr>
              <w:t>Наименование</w:t>
            </w:r>
          </w:p>
          <w:p w:rsidR="007205DD" w:rsidRPr="009F5F7B" w:rsidRDefault="007205DD" w:rsidP="009F5F7B">
            <w:pPr>
              <w:tabs>
                <w:tab w:val="left" w:pos="2610"/>
              </w:tabs>
              <w:jc w:val="both"/>
              <w:rPr>
                <w:sz w:val="26"/>
                <w:szCs w:val="26"/>
              </w:rPr>
            </w:pPr>
            <w:r w:rsidRPr="009F5F7B">
              <w:rPr>
                <w:sz w:val="26"/>
                <w:szCs w:val="26"/>
              </w:rPr>
              <w:t>показателя</w:t>
            </w:r>
          </w:p>
        </w:tc>
        <w:tc>
          <w:tcPr>
            <w:tcW w:w="1080" w:type="dxa"/>
          </w:tcPr>
          <w:p w:rsidR="007205DD" w:rsidRPr="009F5F7B" w:rsidRDefault="007205DD" w:rsidP="009F5F7B">
            <w:pPr>
              <w:tabs>
                <w:tab w:val="left" w:pos="2610"/>
              </w:tabs>
              <w:jc w:val="both"/>
              <w:rPr>
                <w:sz w:val="26"/>
                <w:szCs w:val="26"/>
              </w:rPr>
            </w:pPr>
          </w:p>
          <w:p w:rsidR="007205DD" w:rsidRPr="009F5F7B" w:rsidRDefault="007205DD" w:rsidP="009F5F7B">
            <w:pPr>
              <w:tabs>
                <w:tab w:val="left" w:pos="2610"/>
              </w:tabs>
              <w:jc w:val="center"/>
              <w:rPr>
                <w:sz w:val="26"/>
                <w:szCs w:val="26"/>
              </w:rPr>
            </w:pPr>
            <w:r w:rsidRPr="009F5F7B">
              <w:rPr>
                <w:sz w:val="26"/>
                <w:szCs w:val="26"/>
              </w:rPr>
              <w:t>Ед. измерения</w:t>
            </w:r>
          </w:p>
        </w:tc>
        <w:tc>
          <w:tcPr>
            <w:tcW w:w="2180" w:type="dxa"/>
          </w:tcPr>
          <w:p w:rsidR="007205DD" w:rsidRPr="009F5F7B" w:rsidRDefault="007205DD" w:rsidP="009F5F7B">
            <w:pPr>
              <w:tabs>
                <w:tab w:val="left" w:pos="2610"/>
              </w:tabs>
              <w:jc w:val="center"/>
              <w:rPr>
                <w:sz w:val="26"/>
                <w:szCs w:val="26"/>
              </w:rPr>
            </w:pPr>
            <w:r w:rsidRPr="009F5F7B">
              <w:rPr>
                <w:sz w:val="26"/>
                <w:szCs w:val="26"/>
              </w:rPr>
              <w:t>Значение, утвержденное</w:t>
            </w:r>
          </w:p>
          <w:p w:rsidR="007205DD" w:rsidRPr="009F5F7B" w:rsidRDefault="007205DD" w:rsidP="00ED1F54">
            <w:pPr>
              <w:tabs>
                <w:tab w:val="left" w:pos="2610"/>
              </w:tabs>
              <w:jc w:val="center"/>
              <w:rPr>
                <w:sz w:val="26"/>
                <w:szCs w:val="26"/>
              </w:rPr>
            </w:pPr>
            <w:r w:rsidRPr="009F5F7B">
              <w:rPr>
                <w:sz w:val="26"/>
                <w:szCs w:val="26"/>
              </w:rPr>
              <w:t>в муниципальном задании за отчетный  202</w:t>
            </w:r>
            <w:r w:rsidR="00ED1F54">
              <w:rPr>
                <w:sz w:val="26"/>
                <w:szCs w:val="26"/>
              </w:rPr>
              <w:t>2</w:t>
            </w:r>
            <w:r w:rsidRPr="009F5F7B">
              <w:rPr>
                <w:sz w:val="26"/>
                <w:szCs w:val="26"/>
              </w:rPr>
              <w:t xml:space="preserve"> финансовый год</w:t>
            </w:r>
          </w:p>
        </w:tc>
        <w:tc>
          <w:tcPr>
            <w:tcW w:w="1471" w:type="dxa"/>
          </w:tcPr>
          <w:p w:rsidR="007205DD" w:rsidRPr="009F5F7B" w:rsidRDefault="007205DD" w:rsidP="009F5F7B">
            <w:pPr>
              <w:tabs>
                <w:tab w:val="left" w:pos="2610"/>
              </w:tabs>
              <w:jc w:val="center"/>
              <w:rPr>
                <w:sz w:val="26"/>
                <w:szCs w:val="26"/>
              </w:rPr>
            </w:pPr>
            <w:proofErr w:type="spellStart"/>
            <w:r w:rsidRPr="009F5F7B">
              <w:rPr>
                <w:sz w:val="26"/>
                <w:szCs w:val="26"/>
              </w:rPr>
              <w:t>Фактич</w:t>
            </w:r>
            <w:proofErr w:type="spellEnd"/>
            <w:r w:rsidRPr="009F5F7B">
              <w:rPr>
                <w:sz w:val="26"/>
                <w:szCs w:val="26"/>
              </w:rPr>
              <w:t>. значение</w:t>
            </w:r>
          </w:p>
          <w:p w:rsidR="007205DD" w:rsidRPr="009F5F7B" w:rsidRDefault="007205DD" w:rsidP="00ED1F54">
            <w:pPr>
              <w:tabs>
                <w:tab w:val="left" w:pos="2610"/>
              </w:tabs>
              <w:jc w:val="center"/>
              <w:rPr>
                <w:sz w:val="26"/>
                <w:szCs w:val="26"/>
              </w:rPr>
            </w:pPr>
            <w:r w:rsidRPr="009F5F7B">
              <w:rPr>
                <w:sz w:val="26"/>
                <w:szCs w:val="26"/>
              </w:rPr>
              <w:t>за отчетный 202</w:t>
            </w:r>
            <w:r w:rsidR="00ED1F54">
              <w:rPr>
                <w:sz w:val="26"/>
                <w:szCs w:val="26"/>
              </w:rPr>
              <w:t>1</w:t>
            </w:r>
            <w:r w:rsidRPr="009F5F7B">
              <w:rPr>
                <w:sz w:val="26"/>
                <w:szCs w:val="26"/>
              </w:rPr>
              <w:t xml:space="preserve"> финансов</w:t>
            </w:r>
            <w:proofErr w:type="gramStart"/>
            <w:r w:rsidRPr="009F5F7B">
              <w:rPr>
                <w:sz w:val="26"/>
                <w:szCs w:val="26"/>
              </w:rPr>
              <w:t>.</w:t>
            </w:r>
            <w:proofErr w:type="gramEnd"/>
            <w:r w:rsidRPr="009F5F7B">
              <w:rPr>
                <w:sz w:val="26"/>
                <w:szCs w:val="26"/>
              </w:rPr>
              <w:t xml:space="preserve"> </w:t>
            </w:r>
            <w:proofErr w:type="gramStart"/>
            <w:r w:rsidRPr="009F5F7B">
              <w:rPr>
                <w:sz w:val="26"/>
                <w:szCs w:val="26"/>
              </w:rPr>
              <w:t>г</w:t>
            </w:r>
            <w:proofErr w:type="gramEnd"/>
            <w:r w:rsidRPr="009F5F7B">
              <w:rPr>
                <w:sz w:val="26"/>
                <w:szCs w:val="26"/>
              </w:rPr>
              <w:t>од</w:t>
            </w:r>
          </w:p>
        </w:tc>
        <w:tc>
          <w:tcPr>
            <w:tcW w:w="1790" w:type="dxa"/>
          </w:tcPr>
          <w:p w:rsidR="007205DD" w:rsidRPr="009F5F7B" w:rsidRDefault="007205DD" w:rsidP="009F5F7B">
            <w:pPr>
              <w:tabs>
                <w:tab w:val="left" w:pos="2610"/>
              </w:tabs>
              <w:jc w:val="both"/>
              <w:rPr>
                <w:sz w:val="26"/>
                <w:szCs w:val="26"/>
              </w:rPr>
            </w:pPr>
            <w:proofErr w:type="spellStart"/>
            <w:r w:rsidRPr="009F5F7B">
              <w:rPr>
                <w:sz w:val="26"/>
                <w:szCs w:val="26"/>
              </w:rPr>
              <w:t>Характерист</w:t>
            </w:r>
            <w:proofErr w:type="spellEnd"/>
            <w:r w:rsidRPr="009F5F7B">
              <w:rPr>
                <w:sz w:val="26"/>
                <w:szCs w:val="26"/>
              </w:rPr>
              <w:t>. причин отклонения от запланированных значений</w:t>
            </w:r>
          </w:p>
        </w:tc>
        <w:tc>
          <w:tcPr>
            <w:tcW w:w="1769" w:type="dxa"/>
          </w:tcPr>
          <w:p w:rsidR="007205DD" w:rsidRPr="009F5F7B" w:rsidRDefault="007205DD" w:rsidP="009F5F7B">
            <w:pPr>
              <w:tabs>
                <w:tab w:val="left" w:pos="2610"/>
              </w:tabs>
              <w:jc w:val="center"/>
              <w:rPr>
                <w:sz w:val="26"/>
                <w:szCs w:val="26"/>
              </w:rPr>
            </w:pPr>
            <w:r w:rsidRPr="009F5F7B">
              <w:rPr>
                <w:sz w:val="26"/>
                <w:szCs w:val="26"/>
              </w:rPr>
              <w:t>Источник (и) информации о фактическом значении показателя</w:t>
            </w:r>
          </w:p>
        </w:tc>
      </w:tr>
      <w:tr w:rsidR="007205DD" w:rsidRPr="009F5F7B" w:rsidTr="00ED1F54">
        <w:tc>
          <w:tcPr>
            <w:tcW w:w="1456" w:type="dxa"/>
          </w:tcPr>
          <w:p w:rsidR="007205DD" w:rsidRPr="009F5F7B" w:rsidRDefault="007205DD" w:rsidP="009F5F7B">
            <w:pPr>
              <w:tabs>
                <w:tab w:val="left" w:pos="2610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1080" w:type="dxa"/>
          </w:tcPr>
          <w:p w:rsidR="007205DD" w:rsidRPr="009F5F7B" w:rsidRDefault="007205DD" w:rsidP="009F5F7B">
            <w:pPr>
              <w:tabs>
                <w:tab w:val="left" w:pos="2610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2180" w:type="dxa"/>
          </w:tcPr>
          <w:p w:rsidR="007205DD" w:rsidRPr="009F5F7B" w:rsidRDefault="007205DD" w:rsidP="009F5F7B">
            <w:pPr>
              <w:tabs>
                <w:tab w:val="left" w:pos="2610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1471" w:type="dxa"/>
          </w:tcPr>
          <w:p w:rsidR="007205DD" w:rsidRPr="009F5F7B" w:rsidRDefault="007205DD" w:rsidP="009F5F7B">
            <w:pPr>
              <w:tabs>
                <w:tab w:val="left" w:pos="2610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1790" w:type="dxa"/>
          </w:tcPr>
          <w:p w:rsidR="007205DD" w:rsidRPr="009F5F7B" w:rsidRDefault="007205DD" w:rsidP="009F5F7B">
            <w:pPr>
              <w:tabs>
                <w:tab w:val="left" w:pos="2610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1769" w:type="dxa"/>
          </w:tcPr>
          <w:p w:rsidR="007205DD" w:rsidRPr="009F5F7B" w:rsidRDefault="007205DD" w:rsidP="009F5F7B">
            <w:pPr>
              <w:tabs>
                <w:tab w:val="left" w:pos="2610"/>
              </w:tabs>
              <w:jc w:val="both"/>
              <w:rPr>
                <w:sz w:val="26"/>
                <w:szCs w:val="26"/>
              </w:rPr>
            </w:pPr>
          </w:p>
        </w:tc>
      </w:tr>
    </w:tbl>
    <w:p w:rsidR="007205DD" w:rsidRPr="009F5F7B" w:rsidRDefault="007205DD" w:rsidP="009F5F7B">
      <w:pPr>
        <w:jc w:val="both"/>
        <w:rPr>
          <w:b/>
          <w:color w:val="000000"/>
          <w:sz w:val="26"/>
          <w:szCs w:val="26"/>
        </w:rPr>
      </w:pPr>
      <w:r w:rsidRPr="009F5F7B">
        <w:rPr>
          <w:b/>
          <w:color w:val="000000"/>
          <w:sz w:val="26"/>
          <w:szCs w:val="26"/>
        </w:rPr>
        <w:t>8.2 Срок предоставления отчетов об исполнении муниципального задания:</w:t>
      </w:r>
    </w:p>
    <w:p w:rsidR="007205DD" w:rsidRPr="009F5F7B" w:rsidRDefault="007205DD" w:rsidP="009F5F7B">
      <w:pPr>
        <w:jc w:val="both"/>
        <w:rPr>
          <w:color w:val="000000"/>
          <w:sz w:val="26"/>
          <w:szCs w:val="26"/>
        </w:rPr>
      </w:pPr>
      <w:r w:rsidRPr="009F5F7B">
        <w:rPr>
          <w:color w:val="000000"/>
          <w:sz w:val="26"/>
          <w:szCs w:val="26"/>
        </w:rPr>
        <w:t xml:space="preserve"> - квартальный - ежеквартально до 15 числа месяца, следующего за отчетным кварталом;</w:t>
      </w:r>
    </w:p>
    <w:p w:rsidR="007205DD" w:rsidRPr="009F5F7B" w:rsidRDefault="007205DD" w:rsidP="009F5F7B">
      <w:pPr>
        <w:jc w:val="both"/>
        <w:rPr>
          <w:color w:val="000000"/>
          <w:sz w:val="26"/>
          <w:szCs w:val="26"/>
        </w:rPr>
      </w:pPr>
      <w:r w:rsidRPr="009F5F7B">
        <w:rPr>
          <w:color w:val="000000"/>
          <w:sz w:val="26"/>
          <w:szCs w:val="26"/>
        </w:rPr>
        <w:lastRenderedPageBreak/>
        <w:t xml:space="preserve">- </w:t>
      </w:r>
      <w:proofErr w:type="gramStart"/>
      <w:r w:rsidRPr="009F5F7B">
        <w:rPr>
          <w:color w:val="000000"/>
          <w:sz w:val="26"/>
          <w:szCs w:val="26"/>
        </w:rPr>
        <w:t>годовой</w:t>
      </w:r>
      <w:proofErr w:type="gramEnd"/>
      <w:r w:rsidRPr="009F5F7B">
        <w:rPr>
          <w:color w:val="000000"/>
          <w:sz w:val="26"/>
          <w:szCs w:val="26"/>
        </w:rPr>
        <w:t xml:space="preserve"> - до 15 января 202</w:t>
      </w:r>
      <w:r w:rsidR="00ED1F54">
        <w:rPr>
          <w:color w:val="000000"/>
          <w:sz w:val="26"/>
          <w:szCs w:val="26"/>
        </w:rPr>
        <w:t>3</w:t>
      </w:r>
      <w:r w:rsidRPr="009F5F7B">
        <w:rPr>
          <w:color w:val="000000"/>
          <w:sz w:val="26"/>
          <w:szCs w:val="26"/>
        </w:rPr>
        <w:t xml:space="preserve"> года.</w:t>
      </w:r>
    </w:p>
    <w:p w:rsidR="007205DD" w:rsidRPr="009F5F7B" w:rsidRDefault="007205DD" w:rsidP="009F5F7B">
      <w:pPr>
        <w:tabs>
          <w:tab w:val="left" w:pos="2610"/>
        </w:tabs>
        <w:jc w:val="both"/>
        <w:rPr>
          <w:b/>
          <w:sz w:val="26"/>
          <w:szCs w:val="26"/>
        </w:rPr>
      </w:pPr>
      <w:r w:rsidRPr="009F5F7B">
        <w:rPr>
          <w:b/>
          <w:sz w:val="26"/>
          <w:szCs w:val="26"/>
        </w:rPr>
        <w:t xml:space="preserve">8.3. Формы </w:t>
      </w:r>
      <w:proofErr w:type="gramStart"/>
      <w:r w:rsidRPr="009F5F7B">
        <w:rPr>
          <w:b/>
          <w:sz w:val="26"/>
          <w:szCs w:val="26"/>
        </w:rPr>
        <w:t xml:space="preserve">контроля </w:t>
      </w:r>
      <w:r w:rsidRPr="009F5F7B">
        <w:rPr>
          <w:b/>
          <w:bCs/>
          <w:color w:val="000000"/>
          <w:sz w:val="26"/>
          <w:szCs w:val="26"/>
        </w:rPr>
        <w:t>за</w:t>
      </w:r>
      <w:proofErr w:type="gramEnd"/>
      <w:r w:rsidRPr="009F5F7B">
        <w:rPr>
          <w:b/>
          <w:bCs/>
          <w:color w:val="000000"/>
          <w:sz w:val="26"/>
          <w:szCs w:val="26"/>
        </w:rPr>
        <w:t xml:space="preserve"> исполнением муниципального задания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"/>
        <w:gridCol w:w="2385"/>
        <w:gridCol w:w="3283"/>
        <w:gridCol w:w="3794"/>
      </w:tblGrid>
      <w:tr w:rsidR="007205DD" w:rsidRPr="009F5F7B" w:rsidTr="00ED1F54">
        <w:tc>
          <w:tcPr>
            <w:tcW w:w="2493" w:type="dxa"/>
            <w:gridSpan w:val="2"/>
          </w:tcPr>
          <w:p w:rsidR="007205DD" w:rsidRPr="009F5F7B" w:rsidRDefault="007205DD" w:rsidP="009F5F7B">
            <w:pPr>
              <w:tabs>
                <w:tab w:val="left" w:pos="2610"/>
              </w:tabs>
              <w:jc w:val="center"/>
              <w:rPr>
                <w:sz w:val="26"/>
                <w:szCs w:val="26"/>
              </w:rPr>
            </w:pPr>
            <w:r w:rsidRPr="009F5F7B">
              <w:rPr>
                <w:sz w:val="26"/>
                <w:szCs w:val="26"/>
              </w:rPr>
              <w:t>Формы контроля</w:t>
            </w:r>
          </w:p>
        </w:tc>
        <w:tc>
          <w:tcPr>
            <w:tcW w:w="3283" w:type="dxa"/>
          </w:tcPr>
          <w:p w:rsidR="007205DD" w:rsidRPr="009F5F7B" w:rsidRDefault="007205DD" w:rsidP="009F5F7B">
            <w:pPr>
              <w:tabs>
                <w:tab w:val="left" w:pos="2610"/>
              </w:tabs>
              <w:jc w:val="center"/>
              <w:rPr>
                <w:sz w:val="26"/>
                <w:szCs w:val="26"/>
              </w:rPr>
            </w:pPr>
            <w:r w:rsidRPr="009F5F7B">
              <w:rPr>
                <w:sz w:val="26"/>
                <w:szCs w:val="26"/>
              </w:rPr>
              <w:t>Периодичность</w:t>
            </w:r>
          </w:p>
        </w:tc>
        <w:tc>
          <w:tcPr>
            <w:tcW w:w="3794" w:type="dxa"/>
          </w:tcPr>
          <w:p w:rsidR="007205DD" w:rsidRPr="009F5F7B" w:rsidRDefault="007205DD" w:rsidP="009F5F7B">
            <w:pPr>
              <w:tabs>
                <w:tab w:val="left" w:pos="2610"/>
              </w:tabs>
              <w:jc w:val="both"/>
              <w:rPr>
                <w:sz w:val="26"/>
                <w:szCs w:val="26"/>
              </w:rPr>
            </w:pPr>
            <w:r w:rsidRPr="009F5F7B">
              <w:rPr>
                <w:sz w:val="26"/>
                <w:szCs w:val="26"/>
              </w:rPr>
              <w:t>Исполнительные органы  местного</w:t>
            </w:r>
          </w:p>
        </w:tc>
      </w:tr>
      <w:tr w:rsidR="007205DD" w:rsidRPr="009F5F7B" w:rsidTr="00ED1F54">
        <w:tc>
          <w:tcPr>
            <w:tcW w:w="2493" w:type="dxa"/>
            <w:gridSpan w:val="2"/>
          </w:tcPr>
          <w:p w:rsidR="007205DD" w:rsidRPr="009F5F7B" w:rsidRDefault="007205DD" w:rsidP="009F5F7B">
            <w:pPr>
              <w:tabs>
                <w:tab w:val="left" w:pos="2610"/>
              </w:tabs>
              <w:jc w:val="both"/>
              <w:rPr>
                <w:sz w:val="26"/>
                <w:szCs w:val="26"/>
              </w:rPr>
            </w:pPr>
            <w:r w:rsidRPr="009F5F7B">
              <w:rPr>
                <w:sz w:val="26"/>
                <w:szCs w:val="26"/>
              </w:rPr>
              <w:t>1. Последующий контроль в форме выездной проверки</w:t>
            </w:r>
          </w:p>
        </w:tc>
        <w:tc>
          <w:tcPr>
            <w:tcW w:w="3283" w:type="dxa"/>
          </w:tcPr>
          <w:p w:rsidR="007205DD" w:rsidRPr="009F5F7B" w:rsidRDefault="007205DD" w:rsidP="009F5F7B">
            <w:pPr>
              <w:tabs>
                <w:tab w:val="left" w:pos="2610"/>
              </w:tabs>
              <w:jc w:val="both"/>
              <w:rPr>
                <w:sz w:val="26"/>
                <w:szCs w:val="26"/>
              </w:rPr>
            </w:pPr>
            <w:r w:rsidRPr="009F5F7B">
              <w:rPr>
                <w:sz w:val="26"/>
                <w:szCs w:val="26"/>
              </w:rPr>
              <w:t>1. В соответствии с планом графиком проведения выездных проверок, но не реже одного раза в два года.</w:t>
            </w:r>
          </w:p>
          <w:p w:rsidR="007205DD" w:rsidRPr="009F5F7B" w:rsidRDefault="007205DD" w:rsidP="009F5F7B">
            <w:pPr>
              <w:tabs>
                <w:tab w:val="left" w:pos="2610"/>
              </w:tabs>
              <w:jc w:val="both"/>
              <w:rPr>
                <w:sz w:val="26"/>
                <w:szCs w:val="26"/>
              </w:rPr>
            </w:pPr>
            <w:r w:rsidRPr="009F5F7B">
              <w:rPr>
                <w:sz w:val="26"/>
                <w:szCs w:val="26"/>
              </w:rPr>
              <w:t>2. По мере необходимости   (в случае поступлений обоснованных жалоб потребителей, требований правоохранительных органов)</w:t>
            </w:r>
          </w:p>
        </w:tc>
        <w:tc>
          <w:tcPr>
            <w:tcW w:w="3794" w:type="dxa"/>
          </w:tcPr>
          <w:p w:rsidR="007205DD" w:rsidRPr="009F5F7B" w:rsidRDefault="007205DD" w:rsidP="009F5F7B">
            <w:pPr>
              <w:tabs>
                <w:tab w:val="left" w:pos="2610"/>
              </w:tabs>
              <w:jc w:val="both"/>
              <w:rPr>
                <w:sz w:val="26"/>
                <w:szCs w:val="26"/>
              </w:rPr>
            </w:pPr>
            <w:r w:rsidRPr="009F5F7B">
              <w:rPr>
                <w:sz w:val="26"/>
                <w:szCs w:val="26"/>
              </w:rPr>
              <w:t>Администрация МО     «Карпогорское».</w:t>
            </w:r>
          </w:p>
        </w:tc>
      </w:tr>
      <w:tr w:rsidR="007205DD" w:rsidRPr="009F5F7B" w:rsidTr="00ED1F54">
        <w:tc>
          <w:tcPr>
            <w:tcW w:w="2493" w:type="dxa"/>
            <w:gridSpan w:val="2"/>
          </w:tcPr>
          <w:p w:rsidR="007205DD" w:rsidRPr="009F5F7B" w:rsidRDefault="007205DD" w:rsidP="009F5F7B">
            <w:pPr>
              <w:tabs>
                <w:tab w:val="left" w:pos="2610"/>
              </w:tabs>
              <w:jc w:val="both"/>
              <w:rPr>
                <w:sz w:val="26"/>
                <w:szCs w:val="26"/>
              </w:rPr>
            </w:pPr>
            <w:r w:rsidRPr="009F5F7B">
              <w:rPr>
                <w:sz w:val="26"/>
                <w:szCs w:val="26"/>
              </w:rPr>
              <w:t>2. Последующий контроль в форме камеральной проверки отчетности</w:t>
            </w:r>
          </w:p>
        </w:tc>
        <w:tc>
          <w:tcPr>
            <w:tcW w:w="3283" w:type="dxa"/>
          </w:tcPr>
          <w:p w:rsidR="007205DD" w:rsidRPr="009F5F7B" w:rsidRDefault="007205DD" w:rsidP="009F5F7B">
            <w:pPr>
              <w:tabs>
                <w:tab w:val="left" w:pos="2610"/>
              </w:tabs>
              <w:jc w:val="both"/>
              <w:rPr>
                <w:sz w:val="26"/>
                <w:szCs w:val="26"/>
              </w:rPr>
            </w:pPr>
            <w:r w:rsidRPr="009F5F7B">
              <w:rPr>
                <w:sz w:val="26"/>
                <w:szCs w:val="26"/>
              </w:rPr>
              <w:t>1 раз в квартал в форме отчета о выполнении муниципального задания</w:t>
            </w:r>
          </w:p>
        </w:tc>
        <w:tc>
          <w:tcPr>
            <w:tcW w:w="3794" w:type="dxa"/>
          </w:tcPr>
          <w:p w:rsidR="007205DD" w:rsidRPr="009F5F7B" w:rsidRDefault="007205DD" w:rsidP="009F5F7B">
            <w:pPr>
              <w:tabs>
                <w:tab w:val="left" w:pos="2610"/>
              </w:tabs>
              <w:jc w:val="both"/>
              <w:rPr>
                <w:sz w:val="26"/>
                <w:szCs w:val="26"/>
              </w:rPr>
            </w:pPr>
            <w:r w:rsidRPr="009F5F7B">
              <w:rPr>
                <w:sz w:val="26"/>
                <w:szCs w:val="26"/>
              </w:rPr>
              <w:t>Администрация МО «Карпогорское».</w:t>
            </w:r>
          </w:p>
        </w:tc>
      </w:tr>
      <w:tr w:rsidR="007205DD" w:rsidRPr="009F5F7B" w:rsidTr="00ED1F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08" w:type="dxa"/>
          <w:trHeight w:val="345"/>
        </w:trPr>
        <w:tc>
          <w:tcPr>
            <w:tcW w:w="9462" w:type="dxa"/>
            <w:gridSpan w:val="3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05DD" w:rsidRPr="009F5F7B" w:rsidRDefault="007205DD" w:rsidP="009F5F7B">
            <w:pPr>
              <w:jc w:val="both"/>
              <w:rPr>
                <w:sz w:val="26"/>
                <w:szCs w:val="26"/>
              </w:rPr>
            </w:pPr>
          </w:p>
        </w:tc>
      </w:tr>
      <w:tr w:rsidR="007205DD" w:rsidRPr="009F5F7B" w:rsidTr="00ED1F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08" w:type="dxa"/>
          <w:trHeight w:val="2556"/>
        </w:trPr>
        <w:tc>
          <w:tcPr>
            <w:tcW w:w="9462" w:type="dxa"/>
            <w:gridSpan w:val="3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05DD" w:rsidRPr="009F5F7B" w:rsidRDefault="007205DD" w:rsidP="009F5F7B">
            <w:pPr>
              <w:jc w:val="both"/>
              <w:rPr>
                <w:b/>
                <w:sz w:val="26"/>
                <w:szCs w:val="26"/>
              </w:rPr>
            </w:pPr>
            <w:r w:rsidRPr="009F5F7B">
              <w:rPr>
                <w:b/>
                <w:sz w:val="26"/>
                <w:szCs w:val="26"/>
                <w:lang w:val="en-US"/>
              </w:rPr>
              <w:t>IX</w:t>
            </w:r>
            <w:r w:rsidRPr="009F5F7B">
              <w:rPr>
                <w:b/>
                <w:sz w:val="26"/>
                <w:szCs w:val="26"/>
              </w:rPr>
              <w:t xml:space="preserve">. Иная информация, необходимая для исполнения (контроля за исполнением) муниципального задания: </w:t>
            </w:r>
          </w:p>
          <w:p w:rsidR="007205DD" w:rsidRPr="009F5F7B" w:rsidRDefault="007205DD" w:rsidP="009F5F7B">
            <w:pPr>
              <w:rPr>
                <w:b/>
                <w:sz w:val="26"/>
                <w:szCs w:val="26"/>
              </w:rPr>
            </w:pPr>
            <w:r w:rsidRPr="009F5F7B">
              <w:rPr>
                <w:b/>
                <w:sz w:val="26"/>
                <w:szCs w:val="26"/>
              </w:rPr>
              <w:t xml:space="preserve">        В администрацию МО «Карпогорское»</w:t>
            </w:r>
          </w:p>
          <w:p w:rsidR="007205DD" w:rsidRPr="009F5F7B" w:rsidRDefault="007205DD" w:rsidP="009F5F7B">
            <w:pPr>
              <w:ind w:firstLine="426"/>
              <w:jc w:val="both"/>
              <w:rPr>
                <w:sz w:val="26"/>
                <w:szCs w:val="26"/>
              </w:rPr>
            </w:pPr>
            <w:r w:rsidRPr="009F5F7B">
              <w:rPr>
                <w:sz w:val="26"/>
                <w:szCs w:val="26"/>
              </w:rPr>
              <w:t>-  расписание занятий клубных формирований на 202</w:t>
            </w:r>
            <w:r w:rsidR="00ED1F54">
              <w:rPr>
                <w:sz w:val="26"/>
                <w:szCs w:val="26"/>
              </w:rPr>
              <w:t>2</w:t>
            </w:r>
            <w:r w:rsidRPr="009F5F7B">
              <w:rPr>
                <w:sz w:val="26"/>
                <w:szCs w:val="26"/>
              </w:rPr>
              <w:t xml:space="preserve"> год до 25.01.202</w:t>
            </w:r>
            <w:r w:rsidR="00ED1F54">
              <w:rPr>
                <w:sz w:val="26"/>
                <w:szCs w:val="26"/>
              </w:rPr>
              <w:t>2</w:t>
            </w:r>
            <w:r w:rsidRPr="009F5F7B">
              <w:rPr>
                <w:sz w:val="26"/>
                <w:szCs w:val="26"/>
              </w:rPr>
              <w:t xml:space="preserve"> г;</w:t>
            </w:r>
          </w:p>
          <w:p w:rsidR="007205DD" w:rsidRPr="009F5F7B" w:rsidRDefault="007205DD" w:rsidP="009F5F7B">
            <w:pPr>
              <w:ind w:firstLine="426"/>
              <w:jc w:val="both"/>
              <w:rPr>
                <w:sz w:val="26"/>
                <w:szCs w:val="26"/>
              </w:rPr>
            </w:pPr>
            <w:r w:rsidRPr="009F5F7B">
              <w:rPr>
                <w:sz w:val="26"/>
                <w:szCs w:val="26"/>
              </w:rPr>
              <w:t>-  информация об  изменениях, вносимых в расписание занятий клубных формирований на 202</w:t>
            </w:r>
            <w:r w:rsidR="00ED1F54">
              <w:rPr>
                <w:sz w:val="26"/>
                <w:szCs w:val="26"/>
              </w:rPr>
              <w:t>2</w:t>
            </w:r>
            <w:r w:rsidRPr="009F5F7B">
              <w:rPr>
                <w:sz w:val="26"/>
                <w:szCs w:val="26"/>
              </w:rPr>
              <w:t xml:space="preserve"> год, не позднее 5 дней после внесения изменений;</w:t>
            </w:r>
          </w:p>
          <w:p w:rsidR="007205DD" w:rsidRPr="009F5F7B" w:rsidRDefault="007205DD" w:rsidP="009F5F7B">
            <w:pPr>
              <w:ind w:firstLine="426"/>
              <w:jc w:val="both"/>
              <w:rPr>
                <w:sz w:val="26"/>
                <w:szCs w:val="26"/>
              </w:rPr>
            </w:pPr>
            <w:r w:rsidRPr="009F5F7B">
              <w:rPr>
                <w:b/>
                <w:sz w:val="26"/>
                <w:szCs w:val="26"/>
              </w:rPr>
              <w:t>В администрацию муниципального образования «Карпогорское» и отдел по культуре и туризму предоставляются</w:t>
            </w:r>
            <w:r w:rsidRPr="009F5F7B">
              <w:rPr>
                <w:sz w:val="26"/>
                <w:szCs w:val="26"/>
              </w:rPr>
              <w:t>:</w:t>
            </w:r>
          </w:p>
          <w:p w:rsidR="007205DD" w:rsidRPr="009F5F7B" w:rsidRDefault="007205DD" w:rsidP="009F5F7B">
            <w:pPr>
              <w:ind w:firstLine="426"/>
              <w:jc w:val="both"/>
              <w:rPr>
                <w:sz w:val="26"/>
                <w:szCs w:val="26"/>
              </w:rPr>
            </w:pPr>
            <w:r w:rsidRPr="009F5F7B">
              <w:rPr>
                <w:sz w:val="26"/>
                <w:szCs w:val="26"/>
              </w:rPr>
              <w:t>- формы № 7-НК, федерального статистического наблюдения за 202</w:t>
            </w:r>
            <w:r w:rsidR="00ED1F54">
              <w:rPr>
                <w:sz w:val="26"/>
                <w:szCs w:val="26"/>
              </w:rPr>
              <w:t>2</w:t>
            </w:r>
            <w:r w:rsidRPr="009F5F7B">
              <w:rPr>
                <w:sz w:val="26"/>
                <w:szCs w:val="26"/>
              </w:rPr>
              <w:t xml:space="preserve"> год ежегодно в системе КИАС и на бумажном носителе  до 15.02.202</w:t>
            </w:r>
            <w:r w:rsidR="00ED1F54">
              <w:rPr>
                <w:sz w:val="26"/>
                <w:szCs w:val="26"/>
              </w:rPr>
              <w:t>3</w:t>
            </w:r>
            <w:r w:rsidRPr="009F5F7B">
              <w:rPr>
                <w:sz w:val="26"/>
                <w:szCs w:val="26"/>
              </w:rPr>
              <w:t xml:space="preserve"> г;</w:t>
            </w:r>
          </w:p>
          <w:p w:rsidR="007205DD" w:rsidRPr="009F5F7B" w:rsidRDefault="007205DD" w:rsidP="009F5F7B">
            <w:pPr>
              <w:ind w:firstLine="426"/>
              <w:jc w:val="both"/>
              <w:rPr>
                <w:sz w:val="26"/>
                <w:szCs w:val="26"/>
              </w:rPr>
            </w:pPr>
            <w:r w:rsidRPr="009F5F7B">
              <w:rPr>
                <w:sz w:val="26"/>
                <w:szCs w:val="26"/>
              </w:rPr>
              <w:t>- информационно-аналитический отчет о деятельности учреждения за 202</w:t>
            </w:r>
            <w:r w:rsidR="00ED1F54">
              <w:rPr>
                <w:sz w:val="26"/>
                <w:szCs w:val="26"/>
              </w:rPr>
              <w:t>2</w:t>
            </w:r>
            <w:r w:rsidRPr="009F5F7B">
              <w:rPr>
                <w:sz w:val="26"/>
                <w:szCs w:val="26"/>
              </w:rPr>
              <w:t xml:space="preserve"> год  до 01.02.202</w:t>
            </w:r>
            <w:r w:rsidR="00ED1F54">
              <w:rPr>
                <w:sz w:val="26"/>
                <w:szCs w:val="26"/>
              </w:rPr>
              <w:t>3</w:t>
            </w:r>
            <w:r w:rsidRPr="009F5F7B">
              <w:rPr>
                <w:sz w:val="26"/>
                <w:szCs w:val="26"/>
              </w:rPr>
              <w:t xml:space="preserve"> г.</w:t>
            </w:r>
          </w:p>
          <w:p w:rsidR="007205DD" w:rsidRPr="009F5F7B" w:rsidRDefault="007205DD" w:rsidP="009F5F7B">
            <w:pPr>
              <w:ind w:firstLine="426"/>
              <w:jc w:val="both"/>
              <w:rPr>
                <w:sz w:val="26"/>
                <w:szCs w:val="26"/>
              </w:rPr>
            </w:pPr>
            <w:r w:rsidRPr="009F5F7B">
              <w:rPr>
                <w:sz w:val="26"/>
                <w:szCs w:val="26"/>
              </w:rPr>
              <w:t>- ЗП-культура, ежемесячно в системе КИАС и ежеквартально на бумажном носителе на 5 день после отчетного периода;</w:t>
            </w:r>
          </w:p>
          <w:p w:rsidR="007205DD" w:rsidRPr="009F5F7B" w:rsidRDefault="007205DD" w:rsidP="009F5F7B">
            <w:pPr>
              <w:ind w:firstLine="426"/>
              <w:jc w:val="both"/>
              <w:rPr>
                <w:sz w:val="26"/>
                <w:szCs w:val="26"/>
              </w:rPr>
            </w:pPr>
            <w:r w:rsidRPr="009F5F7B">
              <w:rPr>
                <w:sz w:val="26"/>
                <w:szCs w:val="26"/>
              </w:rPr>
              <w:t>-П4-ежемесячно в системе КИАС и ежеквартально на бумажном носителе на 5 день после отчетного периода;</w:t>
            </w:r>
          </w:p>
          <w:p w:rsidR="007205DD" w:rsidRPr="009F5F7B" w:rsidRDefault="007205DD" w:rsidP="009F5F7B">
            <w:pPr>
              <w:ind w:firstLine="426"/>
              <w:jc w:val="both"/>
              <w:rPr>
                <w:sz w:val="26"/>
                <w:szCs w:val="26"/>
              </w:rPr>
            </w:pPr>
            <w:r w:rsidRPr="009F5F7B">
              <w:rPr>
                <w:sz w:val="26"/>
                <w:szCs w:val="26"/>
              </w:rPr>
              <w:t>-Труд-</w:t>
            </w:r>
            <w:proofErr w:type="spellStart"/>
            <w:r w:rsidRPr="009F5F7B">
              <w:rPr>
                <w:sz w:val="26"/>
                <w:szCs w:val="26"/>
              </w:rPr>
              <w:t>райкульт</w:t>
            </w:r>
            <w:proofErr w:type="spellEnd"/>
            <w:r w:rsidRPr="009F5F7B">
              <w:rPr>
                <w:sz w:val="26"/>
                <w:szCs w:val="26"/>
              </w:rPr>
              <w:t>-ежегодно в системе КИАС и на бумажном носителе до 10 февраля 202</w:t>
            </w:r>
            <w:r w:rsidR="00ED1F54">
              <w:rPr>
                <w:sz w:val="26"/>
                <w:szCs w:val="26"/>
              </w:rPr>
              <w:t>3</w:t>
            </w:r>
            <w:r w:rsidRPr="009F5F7B">
              <w:rPr>
                <w:sz w:val="26"/>
                <w:szCs w:val="26"/>
              </w:rPr>
              <w:t xml:space="preserve"> года;</w:t>
            </w:r>
          </w:p>
          <w:p w:rsidR="007205DD" w:rsidRPr="009F5F7B" w:rsidRDefault="007205DD" w:rsidP="009F5F7B">
            <w:pPr>
              <w:ind w:firstLine="426"/>
              <w:jc w:val="both"/>
              <w:rPr>
                <w:sz w:val="26"/>
                <w:szCs w:val="26"/>
              </w:rPr>
            </w:pPr>
            <w:r w:rsidRPr="009F5F7B">
              <w:rPr>
                <w:sz w:val="26"/>
                <w:szCs w:val="26"/>
              </w:rPr>
              <w:t xml:space="preserve">-Труд-квартал ежеквартально на бумажном носителе на 15 день после </w:t>
            </w:r>
            <w:proofErr w:type="gramStart"/>
            <w:r w:rsidRPr="009F5F7B">
              <w:rPr>
                <w:sz w:val="26"/>
                <w:szCs w:val="26"/>
              </w:rPr>
              <w:t>отчетного</w:t>
            </w:r>
            <w:proofErr w:type="gramEnd"/>
            <w:r w:rsidRPr="009F5F7B">
              <w:rPr>
                <w:sz w:val="26"/>
                <w:szCs w:val="26"/>
              </w:rPr>
              <w:t>;</w:t>
            </w:r>
          </w:p>
          <w:p w:rsidR="007205DD" w:rsidRPr="009F5F7B" w:rsidRDefault="007205DD" w:rsidP="009F5F7B">
            <w:pPr>
              <w:ind w:firstLine="426"/>
              <w:jc w:val="both"/>
              <w:rPr>
                <w:sz w:val="26"/>
                <w:szCs w:val="26"/>
              </w:rPr>
            </w:pPr>
            <w:r w:rsidRPr="009F5F7B">
              <w:rPr>
                <w:sz w:val="26"/>
                <w:szCs w:val="26"/>
              </w:rPr>
              <w:t>-1-ТРАВМАТИЗМ-ежегодно на бумажном носителе до 20 января;</w:t>
            </w:r>
          </w:p>
        </w:tc>
      </w:tr>
      <w:tr w:rsidR="007205DD" w:rsidRPr="009F5F7B" w:rsidTr="00ED1F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08" w:type="dxa"/>
          <w:trHeight w:val="1665"/>
        </w:trPr>
        <w:tc>
          <w:tcPr>
            <w:tcW w:w="9462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05DD" w:rsidRPr="009F5F7B" w:rsidRDefault="007205DD" w:rsidP="009F5F7B">
            <w:pPr>
              <w:pStyle w:val="a3"/>
              <w:spacing w:before="0" w:beforeAutospacing="0" w:after="0" w:afterAutospacing="0"/>
              <w:ind w:firstLine="0"/>
              <w:rPr>
                <w:sz w:val="26"/>
                <w:szCs w:val="26"/>
              </w:rPr>
            </w:pPr>
            <w:r w:rsidRPr="009F5F7B">
              <w:rPr>
                <w:b/>
                <w:sz w:val="26"/>
                <w:szCs w:val="26"/>
                <w:lang w:val="en-US"/>
              </w:rPr>
              <w:t>XI</w:t>
            </w:r>
            <w:r w:rsidRPr="009F5F7B">
              <w:rPr>
                <w:b/>
                <w:sz w:val="26"/>
                <w:szCs w:val="26"/>
              </w:rPr>
              <w:t>.</w:t>
            </w:r>
            <w:r w:rsidRPr="009F5F7B">
              <w:rPr>
                <w:sz w:val="26"/>
                <w:szCs w:val="26"/>
              </w:rPr>
              <w:t xml:space="preserve"> Предельно возможные отклонения от установленных показателей, характеризующих качество и (или) объем (содержание) оказываемых муниципальных услуг (выполняемых работ), в пределах которых муниципальное задание считается выполненным:</w:t>
            </w:r>
          </w:p>
          <w:p w:rsidR="007205DD" w:rsidRPr="009F5F7B" w:rsidRDefault="007205DD" w:rsidP="009F5F7B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9F5F7B">
              <w:rPr>
                <w:sz w:val="26"/>
                <w:szCs w:val="26"/>
              </w:rPr>
              <w:t>показатели качества – 5 %;</w:t>
            </w:r>
          </w:p>
          <w:p w:rsidR="007205DD" w:rsidRPr="009F5F7B" w:rsidRDefault="007205DD" w:rsidP="009F5F7B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9F5F7B">
              <w:rPr>
                <w:sz w:val="26"/>
                <w:szCs w:val="26"/>
              </w:rPr>
              <w:t>показатели объема – 5 %</w:t>
            </w:r>
          </w:p>
        </w:tc>
      </w:tr>
    </w:tbl>
    <w:p w:rsidR="007205DD" w:rsidRPr="009F5F7B" w:rsidRDefault="007205DD" w:rsidP="009F5F7B">
      <w:pPr>
        <w:tabs>
          <w:tab w:val="left" w:pos="2610"/>
        </w:tabs>
        <w:jc w:val="right"/>
        <w:rPr>
          <w:sz w:val="26"/>
          <w:szCs w:val="26"/>
        </w:rPr>
      </w:pPr>
      <w:r w:rsidRPr="009F5F7B">
        <w:rPr>
          <w:sz w:val="26"/>
          <w:szCs w:val="26"/>
        </w:rPr>
        <w:lastRenderedPageBreak/>
        <w:t xml:space="preserve"> </w:t>
      </w:r>
      <w:r w:rsidRPr="009F5F7B">
        <w:rPr>
          <w:sz w:val="26"/>
          <w:szCs w:val="26"/>
        </w:rPr>
        <w:tab/>
      </w:r>
      <w:r w:rsidRPr="009F5F7B">
        <w:rPr>
          <w:sz w:val="26"/>
          <w:szCs w:val="26"/>
        </w:rPr>
        <w:tab/>
      </w:r>
      <w:r w:rsidRPr="009F5F7B">
        <w:rPr>
          <w:sz w:val="26"/>
          <w:szCs w:val="26"/>
        </w:rPr>
        <w:tab/>
      </w:r>
      <w:r w:rsidRPr="009F5F7B">
        <w:rPr>
          <w:sz w:val="26"/>
          <w:szCs w:val="26"/>
        </w:rPr>
        <w:tab/>
      </w:r>
      <w:r w:rsidRPr="009F5F7B">
        <w:rPr>
          <w:sz w:val="26"/>
          <w:szCs w:val="26"/>
        </w:rPr>
        <w:tab/>
      </w:r>
    </w:p>
    <w:p w:rsidR="007205DD" w:rsidRPr="009F5F7B" w:rsidRDefault="007205DD" w:rsidP="009F5F7B">
      <w:pPr>
        <w:tabs>
          <w:tab w:val="left" w:pos="2610"/>
        </w:tabs>
        <w:jc w:val="right"/>
        <w:rPr>
          <w:sz w:val="26"/>
          <w:szCs w:val="26"/>
        </w:rPr>
      </w:pPr>
      <w:r w:rsidRPr="009F5F7B">
        <w:rPr>
          <w:sz w:val="26"/>
          <w:szCs w:val="26"/>
        </w:rPr>
        <w:t xml:space="preserve">Приложение 1 к муниципальному заданию </w:t>
      </w:r>
    </w:p>
    <w:p w:rsidR="007205DD" w:rsidRPr="009F5F7B" w:rsidRDefault="007205DD" w:rsidP="009F5F7B">
      <w:pPr>
        <w:tabs>
          <w:tab w:val="left" w:pos="2610"/>
        </w:tabs>
        <w:jc w:val="right"/>
        <w:rPr>
          <w:sz w:val="26"/>
          <w:szCs w:val="26"/>
        </w:rPr>
      </w:pPr>
      <w:r w:rsidRPr="009F5F7B">
        <w:rPr>
          <w:sz w:val="26"/>
          <w:szCs w:val="26"/>
        </w:rPr>
        <w:t xml:space="preserve">муниципальному  бюджетному учреждению культуры </w:t>
      </w:r>
    </w:p>
    <w:p w:rsidR="007205DD" w:rsidRPr="009F5F7B" w:rsidRDefault="007205DD" w:rsidP="009F5F7B">
      <w:pPr>
        <w:jc w:val="right"/>
        <w:rPr>
          <w:sz w:val="26"/>
          <w:szCs w:val="26"/>
        </w:rPr>
      </w:pPr>
      <w:r w:rsidRPr="009F5F7B">
        <w:rPr>
          <w:sz w:val="26"/>
          <w:szCs w:val="26"/>
        </w:rPr>
        <w:t>«Карпогорский центр культуры» Карпогорского сельского поселения</w:t>
      </w:r>
    </w:p>
    <w:p w:rsidR="007205DD" w:rsidRPr="009F5F7B" w:rsidRDefault="007205DD" w:rsidP="009F5F7B">
      <w:pPr>
        <w:jc w:val="right"/>
        <w:rPr>
          <w:sz w:val="26"/>
          <w:szCs w:val="26"/>
        </w:rPr>
      </w:pPr>
      <w:r w:rsidRPr="009F5F7B">
        <w:rPr>
          <w:sz w:val="26"/>
          <w:szCs w:val="26"/>
        </w:rPr>
        <w:t xml:space="preserve"> Пинежского муниципального района Архангельской области на 202</w:t>
      </w:r>
      <w:r w:rsidR="00ED1F54">
        <w:rPr>
          <w:sz w:val="26"/>
          <w:szCs w:val="26"/>
        </w:rPr>
        <w:t>2</w:t>
      </w:r>
      <w:r w:rsidRPr="009F5F7B">
        <w:rPr>
          <w:sz w:val="26"/>
          <w:szCs w:val="26"/>
        </w:rPr>
        <w:t xml:space="preserve"> год </w:t>
      </w:r>
    </w:p>
    <w:p w:rsidR="007205DD" w:rsidRPr="009F5F7B" w:rsidRDefault="007205DD" w:rsidP="009F5F7B">
      <w:pPr>
        <w:jc w:val="right"/>
        <w:rPr>
          <w:sz w:val="26"/>
          <w:szCs w:val="26"/>
        </w:rPr>
      </w:pPr>
    </w:p>
    <w:p w:rsidR="007205DD" w:rsidRPr="009F5F7B" w:rsidRDefault="007205DD" w:rsidP="009F5F7B">
      <w:pPr>
        <w:ind w:firstLine="510"/>
        <w:jc w:val="both"/>
        <w:rPr>
          <w:b/>
          <w:color w:val="000000"/>
          <w:sz w:val="26"/>
          <w:szCs w:val="26"/>
        </w:rPr>
      </w:pPr>
      <w:r w:rsidRPr="009F5F7B">
        <w:rPr>
          <w:b/>
          <w:sz w:val="26"/>
          <w:szCs w:val="26"/>
        </w:rPr>
        <w:t>Наименование муниципальной услуги:</w:t>
      </w:r>
      <w:r w:rsidRPr="009F5F7B">
        <w:rPr>
          <w:sz w:val="26"/>
          <w:szCs w:val="26"/>
        </w:rPr>
        <w:t xml:space="preserve"> </w:t>
      </w:r>
      <w:r w:rsidRPr="009F5F7B">
        <w:rPr>
          <w:color w:val="000000"/>
          <w:sz w:val="26"/>
          <w:szCs w:val="26"/>
        </w:rPr>
        <w:t xml:space="preserve"> </w:t>
      </w:r>
      <w:r w:rsidRPr="009F5F7B">
        <w:rPr>
          <w:b/>
          <w:color w:val="000000"/>
          <w:sz w:val="26"/>
          <w:szCs w:val="26"/>
        </w:rPr>
        <w:t>Услуга по организации и проведению культурно - досуговых мероприятий.</w:t>
      </w:r>
    </w:p>
    <w:p w:rsidR="007205DD" w:rsidRPr="009F5F7B" w:rsidRDefault="007205DD" w:rsidP="009F5F7B">
      <w:pPr>
        <w:ind w:left="510"/>
        <w:jc w:val="both"/>
        <w:rPr>
          <w:b/>
          <w:color w:val="000000"/>
          <w:sz w:val="26"/>
          <w:szCs w:val="26"/>
        </w:rPr>
      </w:pPr>
    </w:p>
    <w:p w:rsidR="007205DD" w:rsidRPr="009F5F7B" w:rsidRDefault="007205DD" w:rsidP="009F5F7B">
      <w:pPr>
        <w:ind w:firstLine="567"/>
        <w:jc w:val="both"/>
        <w:rPr>
          <w:color w:val="000000"/>
          <w:sz w:val="26"/>
          <w:szCs w:val="26"/>
        </w:rPr>
      </w:pPr>
      <w:r w:rsidRPr="009F5F7B">
        <w:rPr>
          <w:color w:val="000000"/>
          <w:sz w:val="26"/>
          <w:szCs w:val="26"/>
        </w:rPr>
        <w:t>1. Проведение массовых мероприятий и организация досуга населения МО «Карпог</w:t>
      </w:r>
      <w:r w:rsidR="002D251B">
        <w:rPr>
          <w:color w:val="000000"/>
          <w:sz w:val="26"/>
          <w:szCs w:val="26"/>
        </w:rPr>
        <w:t>о</w:t>
      </w:r>
      <w:r w:rsidRPr="009F5F7B">
        <w:rPr>
          <w:color w:val="000000"/>
          <w:sz w:val="26"/>
          <w:szCs w:val="26"/>
        </w:rPr>
        <w:t>рское», заинтересованных граждан Архангельской области и других регионов на базе учреждений культуры;</w:t>
      </w:r>
    </w:p>
    <w:p w:rsidR="007205DD" w:rsidRPr="009F5F7B" w:rsidRDefault="007205DD" w:rsidP="009F5F7B">
      <w:pPr>
        <w:ind w:firstLine="567"/>
        <w:jc w:val="both"/>
        <w:rPr>
          <w:color w:val="000000"/>
          <w:sz w:val="26"/>
          <w:szCs w:val="26"/>
        </w:rPr>
      </w:pPr>
      <w:r w:rsidRPr="009F5F7B">
        <w:rPr>
          <w:color w:val="000000"/>
          <w:sz w:val="26"/>
          <w:szCs w:val="26"/>
        </w:rPr>
        <w:t>2. Поддержка и развитие кружков, клубных формирований и любительских объединений;</w:t>
      </w:r>
    </w:p>
    <w:p w:rsidR="007205DD" w:rsidRPr="009F5F7B" w:rsidRDefault="007205DD" w:rsidP="009F5F7B">
      <w:pPr>
        <w:ind w:firstLine="567"/>
        <w:jc w:val="both"/>
        <w:rPr>
          <w:sz w:val="26"/>
          <w:szCs w:val="26"/>
        </w:rPr>
      </w:pPr>
      <w:r w:rsidRPr="009F5F7B">
        <w:rPr>
          <w:color w:val="000000"/>
          <w:sz w:val="26"/>
          <w:szCs w:val="26"/>
        </w:rPr>
        <w:t>3.</w:t>
      </w:r>
      <w:r w:rsidRPr="009F5F7B">
        <w:rPr>
          <w:sz w:val="26"/>
          <w:szCs w:val="26"/>
        </w:rPr>
        <w:t xml:space="preserve"> </w:t>
      </w:r>
      <w:proofErr w:type="spellStart"/>
      <w:r w:rsidRPr="009F5F7B">
        <w:rPr>
          <w:sz w:val="26"/>
          <w:szCs w:val="26"/>
        </w:rPr>
        <w:t>Туристско</w:t>
      </w:r>
      <w:proofErr w:type="spellEnd"/>
      <w:r w:rsidRPr="009F5F7B">
        <w:rPr>
          <w:sz w:val="26"/>
          <w:szCs w:val="26"/>
        </w:rPr>
        <w:t xml:space="preserve"> – экскурсионное обслуживание юридических и физических  лиц.</w:t>
      </w:r>
    </w:p>
    <w:p w:rsidR="007205DD" w:rsidRPr="009F5F7B" w:rsidRDefault="007205DD" w:rsidP="009F5F7B">
      <w:pPr>
        <w:ind w:firstLine="567"/>
        <w:jc w:val="both"/>
        <w:rPr>
          <w:sz w:val="26"/>
          <w:szCs w:val="26"/>
        </w:rPr>
      </w:pPr>
    </w:p>
    <w:p w:rsidR="007205DD" w:rsidRPr="009F5F7B" w:rsidRDefault="007205DD" w:rsidP="009F5F7B">
      <w:pPr>
        <w:jc w:val="right"/>
        <w:rPr>
          <w:sz w:val="26"/>
          <w:szCs w:val="2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980"/>
        <w:gridCol w:w="1800"/>
        <w:gridCol w:w="900"/>
        <w:gridCol w:w="900"/>
        <w:gridCol w:w="900"/>
        <w:gridCol w:w="3060"/>
      </w:tblGrid>
      <w:tr w:rsidR="007205DD" w:rsidRPr="009F5F7B" w:rsidTr="00ED1F54">
        <w:trPr>
          <w:trHeight w:val="1421"/>
        </w:trPr>
        <w:tc>
          <w:tcPr>
            <w:tcW w:w="954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205DD" w:rsidRPr="009F5F7B" w:rsidRDefault="007205DD" w:rsidP="009F5F7B">
            <w:pPr>
              <w:tabs>
                <w:tab w:val="left" w:pos="2610"/>
              </w:tabs>
              <w:jc w:val="both"/>
              <w:rPr>
                <w:b/>
                <w:sz w:val="26"/>
                <w:szCs w:val="26"/>
              </w:rPr>
            </w:pPr>
            <w:r w:rsidRPr="009F5F7B">
              <w:rPr>
                <w:b/>
                <w:sz w:val="26"/>
                <w:szCs w:val="26"/>
              </w:rPr>
              <w:t>1. Наименование муниципальной работы:</w:t>
            </w:r>
          </w:p>
          <w:p w:rsidR="007205DD" w:rsidRPr="009F5F7B" w:rsidRDefault="007205DD" w:rsidP="009F5F7B">
            <w:pPr>
              <w:jc w:val="both"/>
              <w:rPr>
                <w:sz w:val="26"/>
                <w:szCs w:val="26"/>
              </w:rPr>
            </w:pPr>
            <w:r w:rsidRPr="009F5F7B">
              <w:rPr>
                <w:sz w:val="26"/>
                <w:szCs w:val="26"/>
              </w:rPr>
              <w:t>Проведение массовых мероприятий и организация досуга населения МО «Карпогорское», заинтересованных граждан Архангельской области и других регионов на базе учреждений культуры.</w:t>
            </w:r>
          </w:p>
        </w:tc>
      </w:tr>
      <w:tr w:rsidR="007205DD" w:rsidRPr="009F5F7B" w:rsidTr="00ED1F54">
        <w:trPr>
          <w:trHeight w:val="225"/>
        </w:trPr>
        <w:tc>
          <w:tcPr>
            <w:tcW w:w="954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205DD" w:rsidRPr="009F5F7B" w:rsidRDefault="007205DD" w:rsidP="009F5F7B">
            <w:pPr>
              <w:jc w:val="both"/>
              <w:rPr>
                <w:sz w:val="26"/>
                <w:szCs w:val="26"/>
              </w:rPr>
            </w:pPr>
          </w:p>
        </w:tc>
      </w:tr>
      <w:tr w:rsidR="007205DD" w:rsidRPr="009F5F7B" w:rsidTr="00ED1F54">
        <w:trPr>
          <w:trHeight w:val="367"/>
        </w:trPr>
        <w:tc>
          <w:tcPr>
            <w:tcW w:w="954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05DD" w:rsidRPr="009F5F7B" w:rsidRDefault="007205DD" w:rsidP="009F5F7B">
            <w:pPr>
              <w:jc w:val="both"/>
              <w:rPr>
                <w:b/>
                <w:sz w:val="26"/>
                <w:szCs w:val="26"/>
              </w:rPr>
            </w:pPr>
            <w:r w:rsidRPr="009F5F7B">
              <w:rPr>
                <w:b/>
                <w:sz w:val="26"/>
                <w:szCs w:val="26"/>
              </w:rPr>
              <w:t>Характеристика работы:</w:t>
            </w:r>
          </w:p>
          <w:p w:rsidR="007205DD" w:rsidRPr="009F5F7B" w:rsidRDefault="007205DD" w:rsidP="009F5F7B">
            <w:pPr>
              <w:jc w:val="both"/>
              <w:rPr>
                <w:sz w:val="26"/>
                <w:szCs w:val="26"/>
              </w:rPr>
            </w:pPr>
          </w:p>
        </w:tc>
      </w:tr>
      <w:tr w:rsidR="007205DD" w:rsidRPr="009F5F7B" w:rsidTr="00ED1F54">
        <w:trPr>
          <w:trHeight w:val="513"/>
        </w:trPr>
        <w:tc>
          <w:tcPr>
            <w:tcW w:w="1980" w:type="dxa"/>
            <w:vMerge w:val="restart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05DD" w:rsidRPr="009F5F7B" w:rsidRDefault="007205DD" w:rsidP="009F5F7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9F5F7B">
              <w:rPr>
                <w:b/>
                <w:color w:val="000000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18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05DD" w:rsidRPr="009F5F7B" w:rsidRDefault="007205DD" w:rsidP="009F5F7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9F5F7B">
              <w:rPr>
                <w:b/>
                <w:color w:val="000000"/>
                <w:sz w:val="26"/>
                <w:szCs w:val="26"/>
              </w:rPr>
              <w:t>Содержание работы</w:t>
            </w:r>
          </w:p>
        </w:tc>
        <w:tc>
          <w:tcPr>
            <w:tcW w:w="27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05DD" w:rsidRPr="009F5F7B" w:rsidRDefault="007205DD" w:rsidP="009F5F7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9F5F7B">
              <w:rPr>
                <w:b/>
                <w:color w:val="000000"/>
                <w:sz w:val="26"/>
                <w:szCs w:val="26"/>
              </w:rPr>
              <w:t>Планируемый результат выполнения работы (мероприятие)</w:t>
            </w:r>
          </w:p>
        </w:tc>
        <w:tc>
          <w:tcPr>
            <w:tcW w:w="30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05DD" w:rsidRPr="009F5F7B" w:rsidRDefault="007205DD" w:rsidP="009F5F7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9F5F7B">
              <w:rPr>
                <w:b/>
                <w:color w:val="000000"/>
                <w:sz w:val="26"/>
                <w:szCs w:val="26"/>
              </w:rPr>
              <w:t>Источник информации о значении показателя</w:t>
            </w:r>
          </w:p>
        </w:tc>
      </w:tr>
      <w:tr w:rsidR="007205DD" w:rsidRPr="009F5F7B" w:rsidTr="00ED1F54">
        <w:trPr>
          <w:trHeight w:val="547"/>
        </w:trPr>
        <w:tc>
          <w:tcPr>
            <w:tcW w:w="1980" w:type="dxa"/>
            <w:vMerge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05DD" w:rsidRPr="009F5F7B" w:rsidRDefault="007205DD" w:rsidP="009F5F7B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8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05DD" w:rsidRPr="009F5F7B" w:rsidRDefault="007205DD" w:rsidP="009F5F7B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05DD" w:rsidRPr="00ED1F54" w:rsidRDefault="007205DD" w:rsidP="009F5F7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FF0000"/>
                <w:sz w:val="26"/>
                <w:szCs w:val="26"/>
              </w:rPr>
            </w:pPr>
            <w:r w:rsidRPr="00ED1F54">
              <w:rPr>
                <w:b/>
                <w:color w:val="FF0000"/>
                <w:sz w:val="26"/>
                <w:szCs w:val="26"/>
              </w:rPr>
              <w:t>2019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05DD" w:rsidRPr="00ED1F54" w:rsidRDefault="007205DD" w:rsidP="009F5F7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FF0000"/>
                <w:sz w:val="26"/>
                <w:szCs w:val="26"/>
              </w:rPr>
            </w:pPr>
            <w:r w:rsidRPr="00ED1F54">
              <w:rPr>
                <w:b/>
                <w:color w:val="FF0000"/>
                <w:sz w:val="26"/>
                <w:szCs w:val="26"/>
              </w:rPr>
              <w:t>2020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05DD" w:rsidRPr="00ED1F54" w:rsidRDefault="007205DD" w:rsidP="009F5F7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FF0000"/>
                <w:sz w:val="26"/>
                <w:szCs w:val="26"/>
              </w:rPr>
            </w:pPr>
            <w:r w:rsidRPr="00ED1F54">
              <w:rPr>
                <w:b/>
                <w:color w:val="FF0000"/>
                <w:sz w:val="26"/>
                <w:szCs w:val="26"/>
              </w:rPr>
              <w:t>2021</w:t>
            </w:r>
          </w:p>
        </w:tc>
        <w:tc>
          <w:tcPr>
            <w:tcW w:w="30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05DD" w:rsidRPr="009F5F7B" w:rsidRDefault="007205DD" w:rsidP="009F5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7205DD" w:rsidRPr="009F5F7B" w:rsidTr="00ED1F54">
        <w:trPr>
          <w:trHeight w:val="426"/>
        </w:trPr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05DD" w:rsidRPr="009F5F7B" w:rsidRDefault="007205DD" w:rsidP="009F5F7B">
            <w:pPr>
              <w:widowControl w:val="0"/>
              <w:autoSpaceDE w:val="0"/>
              <w:autoSpaceDN w:val="0"/>
              <w:adjustRightInd w:val="0"/>
              <w:ind w:left="142"/>
              <w:rPr>
                <w:sz w:val="26"/>
                <w:szCs w:val="26"/>
              </w:rPr>
            </w:pPr>
            <w:r w:rsidRPr="009F5F7B">
              <w:rPr>
                <w:color w:val="000000"/>
                <w:sz w:val="26"/>
                <w:szCs w:val="26"/>
              </w:rPr>
              <w:t>Массовые мероприятия и организация досуга населения МО «Карпогорское», заинтересованных граждан Архангельской области и других регионов на базе учреждений культуры;</w:t>
            </w:r>
          </w:p>
          <w:p w:rsidR="007205DD" w:rsidRPr="009F5F7B" w:rsidRDefault="007205DD" w:rsidP="009F5F7B">
            <w:pPr>
              <w:widowControl w:val="0"/>
              <w:autoSpaceDE w:val="0"/>
              <w:autoSpaceDN w:val="0"/>
              <w:adjustRightInd w:val="0"/>
              <w:ind w:left="142"/>
              <w:rPr>
                <w:sz w:val="26"/>
                <w:szCs w:val="26"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05DD" w:rsidRPr="009F5F7B" w:rsidRDefault="007205DD" w:rsidP="009F5F7B">
            <w:pPr>
              <w:pStyle w:val="ConsPlusCell"/>
              <w:ind w:firstLine="147"/>
              <w:rPr>
                <w:rFonts w:ascii="Times New Roman" w:hAnsi="Times New Roman" w:cs="Times New Roman"/>
                <w:sz w:val="26"/>
                <w:szCs w:val="26"/>
              </w:rPr>
            </w:pPr>
            <w:r w:rsidRPr="009F5F7B">
              <w:rPr>
                <w:rFonts w:ascii="Times New Roman" w:hAnsi="Times New Roman" w:cs="Times New Roman"/>
                <w:sz w:val="26"/>
                <w:szCs w:val="26"/>
              </w:rPr>
              <w:t>1.Количество культурно – массовых мероприятий</w:t>
            </w:r>
          </w:p>
          <w:p w:rsidR="007205DD" w:rsidRPr="009F5F7B" w:rsidRDefault="007205DD" w:rsidP="009F5F7B">
            <w:pPr>
              <w:pStyle w:val="ConsPlusCell"/>
              <w:ind w:firstLine="147"/>
              <w:rPr>
                <w:rFonts w:ascii="Times New Roman" w:hAnsi="Times New Roman" w:cs="Times New Roman"/>
                <w:sz w:val="26"/>
                <w:szCs w:val="26"/>
              </w:rPr>
            </w:pPr>
            <w:r w:rsidRPr="009F5F7B"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</w:p>
          <w:p w:rsidR="007205DD" w:rsidRPr="009F5F7B" w:rsidRDefault="007205DD" w:rsidP="009F5F7B">
            <w:pPr>
              <w:pStyle w:val="ConsPlusCell"/>
              <w:ind w:firstLine="147"/>
              <w:rPr>
                <w:rFonts w:ascii="Times New Roman" w:hAnsi="Times New Roman" w:cs="Times New Roman"/>
                <w:sz w:val="26"/>
                <w:szCs w:val="26"/>
              </w:rPr>
            </w:pPr>
            <w:r w:rsidRPr="009F5F7B">
              <w:rPr>
                <w:rFonts w:ascii="Times New Roman" w:hAnsi="Times New Roman" w:cs="Times New Roman"/>
                <w:sz w:val="26"/>
                <w:szCs w:val="26"/>
              </w:rPr>
              <w:t>Платных</w:t>
            </w:r>
          </w:p>
          <w:p w:rsidR="007205DD" w:rsidRPr="009F5F7B" w:rsidRDefault="007205DD" w:rsidP="009F5F7B">
            <w:pPr>
              <w:pStyle w:val="ConsPlusCell"/>
              <w:ind w:firstLine="147"/>
              <w:rPr>
                <w:rFonts w:ascii="Times New Roman" w:hAnsi="Times New Roman" w:cs="Times New Roman"/>
                <w:sz w:val="26"/>
                <w:szCs w:val="26"/>
              </w:rPr>
            </w:pPr>
            <w:r w:rsidRPr="009F5F7B">
              <w:rPr>
                <w:rFonts w:ascii="Times New Roman" w:hAnsi="Times New Roman" w:cs="Times New Roman"/>
                <w:sz w:val="26"/>
                <w:szCs w:val="26"/>
              </w:rPr>
              <w:t>Бесплатных</w:t>
            </w:r>
          </w:p>
          <w:p w:rsidR="007205DD" w:rsidRPr="009F5F7B" w:rsidRDefault="007205DD" w:rsidP="00ED1F54">
            <w:pPr>
              <w:pStyle w:val="ConsPlusCell"/>
              <w:ind w:left="142"/>
              <w:rPr>
                <w:rFonts w:ascii="Times New Roman" w:hAnsi="Times New Roman" w:cs="Times New Roman"/>
                <w:sz w:val="26"/>
                <w:szCs w:val="26"/>
              </w:rPr>
            </w:pPr>
            <w:r w:rsidRPr="009F5F7B">
              <w:rPr>
                <w:rFonts w:ascii="Times New Roman" w:hAnsi="Times New Roman" w:cs="Times New Roman"/>
                <w:sz w:val="26"/>
                <w:szCs w:val="26"/>
              </w:rPr>
              <w:t xml:space="preserve">2. Выполнение   плана общественно </w:t>
            </w:r>
            <w:proofErr w:type="gramStart"/>
            <w:r w:rsidRPr="009F5F7B">
              <w:rPr>
                <w:rFonts w:ascii="Times New Roman" w:hAnsi="Times New Roman" w:cs="Times New Roman"/>
                <w:sz w:val="26"/>
                <w:szCs w:val="26"/>
              </w:rPr>
              <w:t>–з</w:t>
            </w:r>
            <w:proofErr w:type="gramEnd"/>
            <w:r w:rsidRPr="009F5F7B">
              <w:rPr>
                <w:rFonts w:ascii="Times New Roman" w:hAnsi="Times New Roman" w:cs="Times New Roman"/>
                <w:sz w:val="26"/>
                <w:szCs w:val="26"/>
              </w:rPr>
              <w:t xml:space="preserve">начимых мероприятий. (Приложение 1 муниципального задания  на </w:t>
            </w:r>
            <w:r w:rsidRPr="009F5F7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202</w:t>
            </w:r>
            <w:r w:rsidR="00ED1F5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9F5F7B">
              <w:rPr>
                <w:rFonts w:ascii="Times New Roman" w:hAnsi="Times New Roman" w:cs="Times New Roman"/>
                <w:sz w:val="26"/>
                <w:szCs w:val="26"/>
              </w:rPr>
              <w:t xml:space="preserve"> год)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05DD" w:rsidRPr="009F5F7B" w:rsidRDefault="007205DD" w:rsidP="009F5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7205DD" w:rsidRPr="009F5F7B" w:rsidRDefault="007205DD" w:rsidP="009F5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7205DD" w:rsidRPr="009F5F7B" w:rsidRDefault="007205DD" w:rsidP="009F5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7205DD" w:rsidRPr="009F5F7B" w:rsidRDefault="007205DD" w:rsidP="009F5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7205DD" w:rsidRPr="009F5F7B" w:rsidRDefault="007205DD" w:rsidP="009F5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7205DD" w:rsidRPr="009F5F7B" w:rsidRDefault="007205DD" w:rsidP="009F5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7205DD" w:rsidRPr="009F5F7B" w:rsidRDefault="007205DD" w:rsidP="009F5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7205DD" w:rsidRPr="009F5F7B" w:rsidRDefault="007205DD" w:rsidP="009F5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7205DD" w:rsidRPr="009F5F7B" w:rsidRDefault="007205DD" w:rsidP="009F5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7205DD" w:rsidRPr="009F5F7B" w:rsidRDefault="007205DD" w:rsidP="009F5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7205DD" w:rsidRPr="009F5F7B" w:rsidRDefault="007205DD" w:rsidP="009F5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7205DD" w:rsidRDefault="007205DD" w:rsidP="009F5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2D251B" w:rsidRPr="009F5F7B" w:rsidRDefault="002D251B" w:rsidP="009F5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bookmarkStart w:id="0" w:name="_GoBack"/>
            <w:bookmarkEnd w:id="0"/>
          </w:p>
          <w:p w:rsidR="007205DD" w:rsidRPr="009F5F7B" w:rsidRDefault="007205DD" w:rsidP="009F5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7205DD" w:rsidRPr="009F5F7B" w:rsidRDefault="007205DD" w:rsidP="009F5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F5F7B">
              <w:rPr>
                <w:sz w:val="26"/>
                <w:szCs w:val="26"/>
              </w:rPr>
              <w:t>100%</w:t>
            </w:r>
          </w:p>
          <w:p w:rsidR="007205DD" w:rsidRPr="009F5F7B" w:rsidRDefault="007205DD" w:rsidP="009F5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7205DD" w:rsidRPr="009F5F7B" w:rsidRDefault="007205DD" w:rsidP="009F5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7205DD" w:rsidRPr="009F5F7B" w:rsidRDefault="007205DD" w:rsidP="009F5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7205DD" w:rsidRPr="009F5F7B" w:rsidRDefault="007205DD" w:rsidP="009F5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7205DD" w:rsidRPr="009F5F7B" w:rsidRDefault="007205DD" w:rsidP="009F5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05DD" w:rsidRPr="009F5F7B" w:rsidRDefault="007205DD" w:rsidP="009F5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7205DD" w:rsidRPr="009F5F7B" w:rsidRDefault="007205DD" w:rsidP="009F5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7205DD" w:rsidRPr="009F5F7B" w:rsidRDefault="007205DD" w:rsidP="009F5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7205DD" w:rsidRPr="009F5F7B" w:rsidRDefault="007205DD" w:rsidP="009F5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7205DD" w:rsidRPr="009F5F7B" w:rsidRDefault="007205DD" w:rsidP="009F5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F5F7B">
              <w:rPr>
                <w:sz w:val="26"/>
                <w:szCs w:val="26"/>
              </w:rPr>
              <w:t>486</w:t>
            </w:r>
          </w:p>
          <w:p w:rsidR="007205DD" w:rsidRPr="009F5F7B" w:rsidRDefault="007205DD" w:rsidP="009F5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F5F7B">
              <w:rPr>
                <w:sz w:val="26"/>
                <w:szCs w:val="26"/>
              </w:rPr>
              <w:t>466</w:t>
            </w:r>
          </w:p>
          <w:p w:rsidR="007205DD" w:rsidRPr="009F5F7B" w:rsidRDefault="007205DD" w:rsidP="009F5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F5F7B">
              <w:rPr>
                <w:sz w:val="26"/>
                <w:szCs w:val="26"/>
              </w:rPr>
              <w:t>20</w:t>
            </w:r>
          </w:p>
          <w:p w:rsidR="007205DD" w:rsidRPr="009F5F7B" w:rsidRDefault="007205DD" w:rsidP="009F5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7205DD" w:rsidRPr="009F5F7B" w:rsidRDefault="007205DD" w:rsidP="009F5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7205DD" w:rsidRPr="009F5F7B" w:rsidRDefault="007205DD" w:rsidP="009F5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7205DD" w:rsidRPr="009F5F7B" w:rsidRDefault="007205DD" w:rsidP="009F5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7205DD" w:rsidRPr="009F5F7B" w:rsidRDefault="007205DD" w:rsidP="009F5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7205DD" w:rsidRPr="009F5F7B" w:rsidRDefault="007205DD" w:rsidP="009F5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7205DD" w:rsidRPr="009F5F7B" w:rsidRDefault="007205DD" w:rsidP="009F5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7205DD" w:rsidRPr="009F5F7B" w:rsidRDefault="007205DD" w:rsidP="009F5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F5F7B">
              <w:rPr>
                <w:sz w:val="26"/>
                <w:szCs w:val="26"/>
              </w:rPr>
              <w:t>100%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05DD" w:rsidRPr="009F5F7B" w:rsidRDefault="007205DD" w:rsidP="009F5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7205DD" w:rsidRPr="009F5F7B" w:rsidRDefault="007205DD" w:rsidP="009F5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7205DD" w:rsidRPr="009F5F7B" w:rsidRDefault="007205DD" w:rsidP="009F5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7205DD" w:rsidRPr="009F5F7B" w:rsidRDefault="007205DD" w:rsidP="009F5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7205DD" w:rsidRPr="009F5F7B" w:rsidRDefault="007205DD" w:rsidP="009F5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F5F7B">
              <w:rPr>
                <w:sz w:val="26"/>
                <w:szCs w:val="26"/>
              </w:rPr>
              <w:t>240</w:t>
            </w:r>
          </w:p>
          <w:p w:rsidR="007205DD" w:rsidRPr="009F5F7B" w:rsidRDefault="007205DD" w:rsidP="009F5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F5F7B">
              <w:rPr>
                <w:sz w:val="26"/>
                <w:szCs w:val="26"/>
              </w:rPr>
              <w:t>216</w:t>
            </w:r>
          </w:p>
          <w:p w:rsidR="007205DD" w:rsidRPr="009F5F7B" w:rsidRDefault="007205DD" w:rsidP="009F5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F5F7B">
              <w:rPr>
                <w:sz w:val="26"/>
                <w:szCs w:val="26"/>
              </w:rPr>
              <w:t>24</w:t>
            </w:r>
          </w:p>
          <w:p w:rsidR="007205DD" w:rsidRPr="009F5F7B" w:rsidRDefault="007205DD" w:rsidP="009F5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7205DD" w:rsidRPr="009F5F7B" w:rsidRDefault="007205DD" w:rsidP="009F5F7B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7205DD" w:rsidRPr="009F5F7B" w:rsidRDefault="007205DD" w:rsidP="009F5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7205DD" w:rsidRPr="009F5F7B" w:rsidRDefault="007205DD" w:rsidP="009F5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7205DD" w:rsidRPr="009F5F7B" w:rsidRDefault="007205DD" w:rsidP="009F5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7205DD" w:rsidRPr="009F5F7B" w:rsidRDefault="007205DD" w:rsidP="009F5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7205DD" w:rsidRPr="009F5F7B" w:rsidRDefault="007205DD" w:rsidP="009F5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7205DD" w:rsidRPr="009F5F7B" w:rsidRDefault="007205DD" w:rsidP="009F5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F5F7B">
              <w:rPr>
                <w:sz w:val="26"/>
                <w:szCs w:val="26"/>
              </w:rPr>
              <w:t>100%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05DD" w:rsidRPr="009F5F7B" w:rsidRDefault="007205DD" w:rsidP="009F5F7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  <w:p w:rsidR="007205DD" w:rsidRPr="009F5F7B" w:rsidRDefault="007205DD" w:rsidP="009F5F7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  <w:p w:rsidR="007205DD" w:rsidRPr="009F5F7B" w:rsidRDefault="007205DD" w:rsidP="009F5F7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  <w:p w:rsidR="007205DD" w:rsidRPr="009F5F7B" w:rsidRDefault="007205DD" w:rsidP="009F5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7205DD" w:rsidRPr="009F5F7B" w:rsidTr="00ED1F54">
        <w:trPr>
          <w:trHeight w:val="487"/>
        </w:trPr>
        <w:tc>
          <w:tcPr>
            <w:tcW w:w="954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05DD" w:rsidRPr="009F5F7B" w:rsidRDefault="007205DD" w:rsidP="009F5F7B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7205DD" w:rsidRPr="009F5F7B" w:rsidTr="00ED1F54">
        <w:trPr>
          <w:trHeight w:val="3798"/>
        </w:trPr>
        <w:tc>
          <w:tcPr>
            <w:tcW w:w="954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05DD" w:rsidRPr="009F5F7B" w:rsidRDefault="007205DD" w:rsidP="009F5F7B">
            <w:pPr>
              <w:rPr>
                <w:sz w:val="26"/>
                <w:szCs w:val="26"/>
              </w:rPr>
            </w:pPr>
            <w:r w:rsidRPr="009F5F7B">
              <w:rPr>
                <w:sz w:val="26"/>
                <w:szCs w:val="26"/>
              </w:rPr>
              <w:t xml:space="preserve"> Форма отчета об исполнении показателя: </w:t>
            </w:r>
          </w:p>
          <w:tbl>
            <w:tblPr>
              <w:tblW w:w="9532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1293"/>
              <w:gridCol w:w="1116"/>
              <w:gridCol w:w="2417"/>
              <w:gridCol w:w="1170"/>
              <w:gridCol w:w="1524"/>
              <w:gridCol w:w="2012"/>
            </w:tblGrid>
            <w:tr w:rsidR="007205DD" w:rsidRPr="009F5F7B" w:rsidTr="00ED1F54">
              <w:trPr>
                <w:tblHeader/>
              </w:trPr>
              <w:tc>
                <w:tcPr>
                  <w:tcW w:w="1293" w:type="dxa"/>
                  <w:vAlign w:val="center"/>
                </w:tcPr>
                <w:p w:rsidR="007205DD" w:rsidRPr="009F5F7B" w:rsidRDefault="007205DD" w:rsidP="009F5F7B">
                  <w:pPr>
                    <w:spacing w:before="30" w:after="30"/>
                    <w:ind w:left="45" w:right="45"/>
                    <w:jc w:val="center"/>
                    <w:rPr>
                      <w:bCs/>
                      <w:color w:val="000000"/>
                      <w:sz w:val="26"/>
                      <w:szCs w:val="26"/>
                    </w:rPr>
                  </w:pPr>
                  <w:r w:rsidRPr="009F5F7B">
                    <w:rPr>
                      <w:bCs/>
                      <w:color w:val="000000"/>
                      <w:sz w:val="26"/>
                      <w:szCs w:val="26"/>
                    </w:rPr>
                    <w:t>Наименование показателя</w:t>
                  </w:r>
                </w:p>
              </w:tc>
              <w:tc>
                <w:tcPr>
                  <w:tcW w:w="1116" w:type="dxa"/>
                  <w:vAlign w:val="center"/>
                </w:tcPr>
                <w:p w:rsidR="007205DD" w:rsidRPr="009F5F7B" w:rsidRDefault="007205DD" w:rsidP="009F5F7B">
                  <w:pPr>
                    <w:spacing w:before="30" w:after="30"/>
                    <w:ind w:left="45" w:right="45"/>
                    <w:jc w:val="center"/>
                    <w:rPr>
                      <w:bCs/>
                      <w:color w:val="000000"/>
                      <w:sz w:val="26"/>
                      <w:szCs w:val="26"/>
                    </w:rPr>
                  </w:pPr>
                  <w:r w:rsidRPr="009F5F7B">
                    <w:rPr>
                      <w:bCs/>
                      <w:color w:val="000000"/>
                      <w:sz w:val="26"/>
                      <w:szCs w:val="26"/>
                    </w:rPr>
                    <w:t>Содержание работы</w:t>
                  </w:r>
                </w:p>
              </w:tc>
              <w:tc>
                <w:tcPr>
                  <w:tcW w:w="2417" w:type="dxa"/>
                  <w:vAlign w:val="center"/>
                </w:tcPr>
                <w:p w:rsidR="007205DD" w:rsidRPr="009F5F7B" w:rsidRDefault="007205DD" w:rsidP="00ED1F54">
                  <w:pPr>
                    <w:spacing w:before="30" w:after="30"/>
                    <w:ind w:left="45" w:right="45"/>
                    <w:jc w:val="center"/>
                    <w:rPr>
                      <w:bCs/>
                      <w:color w:val="000000"/>
                      <w:sz w:val="26"/>
                      <w:szCs w:val="26"/>
                    </w:rPr>
                  </w:pPr>
                  <w:r w:rsidRPr="009F5F7B">
                    <w:rPr>
                      <w:bCs/>
                      <w:color w:val="000000"/>
                      <w:sz w:val="26"/>
                      <w:szCs w:val="26"/>
                    </w:rPr>
                    <w:t>Значение, утвержденное в муниципальном задании на 202</w:t>
                  </w:r>
                  <w:r w:rsidR="00ED1F54">
                    <w:rPr>
                      <w:bCs/>
                      <w:color w:val="000000"/>
                      <w:sz w:val="26"/>
                      <w:szCs w:val="26"/>
                    </w:rPr>
                    <w:t>2</w:t>
                  </w:r>
                  <w:r w:rsidRPr="009F5F7B">
                    <w:rPr>
                      <w:bCs/>
                      <w:color w:val="000000"/>
                      <w:sz w:val="26"/>
                      <w:szCs w:val="26"/>
                    </w:rPr>
                    <w:t xml:space="preserve"> год</w:t>
                  </w:r>
                </w:p>
              </w:tc>
              <w:tc>
                <w:tcPr>
                  <w:tcW w:w="1170" w:type="dxa"/>
                  <w:vAlign w:val="center"/>
                </w:tcPr>
                <w:p w:rsidR="007205DD" w:rsidRPr="009F5F7B" w:rsidRDefault="007205DD" w:rsidP="00ED1F54">
                  <w:pPr>
                    <w:spacing w:before="30" w:after="30"/>
                    <w:ind w:left="45" w:right="45"/>
                    <w:jc w:val="center"/>
                    <w:rPr>
                      <w:bCs/>
                      <w:color w:val="000000"/>
                      <w:sz w:val="26"/>
                      <w:szCs w:val="26"/>
                    </w:rPr>
                  </w:pPr>
                  <w:r w:rsidRPr="009F5F7B">
                    <w:rPr>
                      <w:bCs/>
                      <w:color w:val="000000"/>
                      <w:sz w:val="26"/>
                      <w:szCs w:val="26"/>
                    </w:rPr>
                    <w:t>Фактическое значение за 202</w:t>
                  </w:r>
                  <w:r w:rsidR="00ED1F54">
                    <w:rPr>
                      <w:bCs/>
                      <w:color w:val="000000"/>
                      <w:sz w:val="26"/>
                      <w:szCs w:val="26"/>
                    </w:rPr>
                    <w:t>2</w:t>
                  </w:r>
                  <w:r w:rsidRPr="009F5F7B">
                    <w:rPr>
                      <w:bCs/>
                      <w:color w:val="000000"/>
                      <w:sz w:val="26"/>
                      <w:szCs w:val="26"/>
                    </w:rPr>
                    <w:t xml:space="preserve"> год</w:t>
                  </w:r>
                </w:p>
              </w:tc>
              <w:tc>
                <w:tcPr>
                  <w:tcW w:w="1524" w:type="dxa"/>
                </w:tcPr>
                <w:p w:rsidR="007205DD" w:rsidRPr="009F5F7B" w:rsidRDefault="007205DD" w:rsidP="009F5F7B">
                  <w:pPr>
                    <w:spacing w:before="30" w:after="30"/>
                    <w:ind w:left="45" w:right="45"/>
                    <w:jc w:val="center"/>
                    <w:rPr>
                      <w:bCs/>
                      <w:color w:val="000000"/>
                      <w:sz w:val="26"/>
                      <w:szCs w:val="26"/>
                    </w:rPr>
                  </w:pPr>
                  <w:r w:rsidRPr="009F5F7B">
                    <w:rPr>
                      <w:bCs/>
                      <w:color w:val="000000"/>
                      <w:sz w:val="26"/>
                      <w:szCs w:val="26"/>
                    </w:rPr>
                    <w:t>Характеристика причин отклонения от запланированных значений</w:t>
                  </w:r>
                </w:p>
              </w:tc>
              <w:tc>
                <w:tcPr>
                  <w:tcW w:w="2012" w:type="dxa"/>
                  <w:vAlign w:val="center"/>
                </w:tcPr>
                <w:p w:rsidR="007205DD" w:rsidRPr="009F5F7B" w:rsidRDefault="007205DD" w:rsidP="009F5F7B">
                  <w:pPr>
                    <w:spacing w:before="30" w:after="30"/>
                    <w:ind w:left="45" w:right="45"/>
                    <w:jc w:val="center"/>
                    <w:rPr>
                      <w:bCs/>
                      <w:color w:val="000000"/>
                      <w:sz w:val="26"/>
                      <w:szCs w:val="26"/>
                    </w:rPr>
                  </w:pPr>
                  <w:r w:rsidRPr="009F5F7B">
                    <w:rPr>
                      <w:bCs/>
                      <w:color w:val="000000"/>
                      <w:sz w:val="26"/>
                      <w:szCs w:val="26"/>
                    </w:rPr>
                    <w:t>Источни</w:t>
                  </w:r>
                  <w:proofErr w:type="gramStart"/>
                  <w:r w:rsidRPr="009F5F7B">
                    <w:rPr>
                      <w:bCs/>
                      <w:color w:val="000000"/>
                      <w:sz w:val="26"/>
                      <w:szCs w:val="26"/>
                    </w:rPr>
                    <w:t>к(</w:t>
                  </w:r>
                  <w:proofErr w:type="gramEnd"/>
                  <w:r w:rsidRPr="009F5F7B">
                    <w:rPr>
                      <w:bCs/>
                      <w:color w:val="000000"/>
                      <w:sz w:val="26"/>
                      <w:szCs w:val="26"/>
                    </w:rPr>
                    <w:t>и) информации о фактическом значении показателя</w:t>
                  </w:r>
                </w:p>
              </w:tc>
            </w:tr>
            <w:tr w:rsidR="007205DD" w:rsidRPr="009F5F7B" w:rsidTr="00ED1F54">
              <w:trPr>
                <w:trHeight w:val="399"/>
              </w:trPr>
              <w:tc>
                <w:tcPr>
                  <w:tcW w:w="1293" w:type="dxa"/>
                  <w:vAlign w:val="center"/>
                </w:tcPr>
                <w:p w:rsidR="007205DD" w:rsidRPr="009F5F7B" w:rsidRDefault="007205DD" w:rsidP="009F5F7B">
                  <w:pPr>
                    <w:spacing w:before="30" w:after="30"/>
                    <w:ind w:left="45" w:right="45"/>
                    <w:rPr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1116" w:type="dxa"/>
                  <w:vAlign w:val="center"/>
                </w:tcPr>
                <w:p w:rsidR="007205DD" w:rsidRPr="009F5F7B" w:rsidRDefault="007205DD" w:rsidP="009F5F7B">
                  <w:pPr>
                    <w:spacing w:before="30" w:after="30"/>
                    <w:ind w:left="45" w:right="45"/>
                    <w:jc w:val="center"/>
                    <w:rPr>
                      <w:color w:val="000000"/>
                      <w:sz w:val="26"/>
                      <w:szCs w:val="26"/>
                    </w:rPr>
                  </w:pPr>
                  <w:r w:rsidRPr="009F5F7B">
                    <w:rPr>
                      <w:color w:val="000000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2417" w:type="dxa"/>
                  <w:vAlign w:val="center"/>
                </w:tcPr>
                <w:p w:rsidR="007205DD" w:rsidRPr="009F5F7B" w:rsidRDefault="007205DD" w:rsidP="009F5F7B">
                  <w:pPr>
                    <w:spacing w:before="30" w:after="30"/>
                    <w:ind w:left="45" w:right="45"/>
                    <w:jc w:val="center"/>
                    <w:rPr>
                      <w:color w:val="000000"/>
                      <w:sz w:val="26"/>
                      <w:szCs w:val="26"/>
                    </w:rPr>
                  </w:pPr>
                  <w:r w:rsidRPr="009F5F7B">
                    <w:rPr>
                      <w:color w:val="000000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170" w:type="dxa"/>
                  <w:vAlign w:val="center"/>
                </w:tcPr>
                <w:p w:rsidR="007205DD" w:rsidRPr="009F5F7B" w:rsidRDefault="007205DD" w:rsidP="009F5F7B">
                  <w:pPr>
                    <w:spacing w:before="30" w:after="30"/>
                    <w:ind w:left="45" w:right="45"/>
                    <w:jc w:val="center"/>
                    <w:rPr>
                      <w:color w:val="000000"/>
                      <w:sz w:val="26"/>
                      <w:szCs w:val="26"/>
                    </w:rPr>
                  </w:pPr>
                  <w:r w:rsidRPr="009F5F7B">
                    <w:rPr>
                      <w:color w:val="000000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524" w:type="dxa"/>
                </w:tcPr>
                <w:p w:rsidR="007205DD" w:rsidRPr="009F5F7B" w:rsidRDefault="007205DD" w:rsidP="009F5F7B">
                  <w:pPr>
                    <w:spacing w:before="30" w:after="30"/>
                    <w:ind w:left="45" w:right="45"/>
                    <w:jc w:val="center"/>
                    <w:rPr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2012" w:type="dxa"/>
                  <w:vAlign w:val="center"/>
                </w:tcPr>
                <w:p w:rsidR="007205DD" w:rsidRPr="009F5F7B" w:rsidRDefault="007205DD" w:rsidP="009F5F7B">
                  <w:pPr>
                    <w:spacing w:before="30" w:after="30"/>
                    <w:ind w:left="45" w:right="45"/>
                    <w:jc w:val="center"/>
                    <w:rPr>
                      <w:color w:val="000000"/>
                      <w:sz w:val="26"/>
                      <w:szCs w:val="26"/>
                    </w:rPr>
                  </w:pPr>
                  <w:r w:rsidRPr="009F5F7B">
                    <w:rPr>
                      <w:color w:val="000000"/>
                      <w:sz w:val="26"/>
                      <w:szCs w:val="26"/>
                    </w:rPr>
                    <w:t> </w:t>
                  </w:r>
                </w:p>
              </w:tc>
            </w:tr>
          </w:tbl>
          <w:p w:rsidR="007205DD" w:rsidRPr="009F5F7B" w:rsidRDefault="007205DD" w:rsidP="009F5F7B">
            <w:pPr>
              <w:ind w:left="720"/>
              <w:rPr>
                <w:sz w:val="26"/>
                <w:szCs w:val="26"/>
              </w:rPr>
            </w:pPr>
          </w:p>
        </w:tc>
      </w:tr>
    </w:tbl>
    <w:p w:rsidR="007205DD" w:rsidRPr="009F5F7B" w:rsidRDefault="007205DD" w:rsidP="009F5F7B">
      <w:pPr>
        <w:tabs>
          <w:tab w:val="left" w:pos="2610"/>
        </w:tabs>
        <w:jc w:val="both"/>
        <w:rPr>
          <w:b/>
          <w:color w:val="000000"/>
          <w:sz w:val="26"/>
          <w:szCs w:val="26"/>
        </w:rPr>
      </w:pPr>
      <w:r w:rsidRPr="009F5F7B">
        <w:rPr>
          <w:b/>
          <w:color w:val="000000"/>
          <w:sz w:val="26"/>
          <w:szCs w:val="26"/>
        </w:rPr>
        <w:t>2. Наименование муниципальной работы:</w:t>
      </w:r>
    </w:p>
    <w:p w:rsidR="007205DD" w:rsidRPr="009F5F7B" w:rsidRDefault="007205DD" w:rsidP="009F5F7B">
      <w:pPr>
        <w:tabs>
          <w:tab w:val="left" w:pos="2610"/>
        </w:tabs>
        <w:jc w:val="both"/>
        <w:rPr>
          <w:sz w:val="26"/>
          <w:szCs w:val="26"/>
        </w:rPr>
      </w:pPr>
      <w:r w:rsidRPr="009F5F7B">
        <w:rPr>
          <w:color w:val="000000"/>
          <w:sz w:val="26"/>
          <w:szCs w:val="26"/>
        </w:rPr>
        <w:t>Поддержка и развитие кружков, клубных формирований и любительских объединений.</w:t>
      </w:r>
    </w:p>
    <w:p w:rsidR="007205DD" w:rsidRPr="009F5F7B" w:rsidRDefault="007205DD" w:rsidP="009F5F7B">
      <w:pPr>
        <w:tabs>
          <w:tab w:val="left" w:pos="2610"/>
        </w:tabs>
        <w:ind w:left="360"/>
        <w:jc w:val="both"/>
        <w:rPr>
          <w:sz w:val="26"/>
          <w:szCs w:val="26"/>
        </w:rPr>
      </w:pPr>
    </w:p>
    <w:tbl>
      <w:tblPr>
        <w:tblW w:w="9540" w:type="dxa"/>
        <w:tblLayout w:type="fixed"/>
        <w:tblLook w:val="0000" w:firstRow="0" w:lastRow="0" w:firstColumn="0" w:lastColumn="0" w:noHBand="0" w:noVBand="0"/>
      </w:tblPr>
      <w:tblGrid>
        <w:gridCol w:w="2077"/>
        <w:gridCol w:w="968"/>
        <w:gridCol w:w="1136"/>
        <w:gridCol w:w="928"/>
        <w:gridCol w:w="928"/>
        <w:gridCol w:w="896"/>
        <w:gridCol w:w="2607"/>
      </w:tblGrid>
      <w:tr w:rsidR="007205DD" w:rsidRPr="009F5F7B" w:rsidTr="00ED1F54">
        <w:trPr>
          <w:trHeight w:val="476"/>
        </w:trPr>
        <w:tc>
          <w:tcPr>
            <w:tcW w:w="95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05DD" w:rsidRPr="009F5F7B" w:rsidRDefault="007205DD" w:rsidP="009F5F7B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F5F7B">
              <w:rPr>
                <w:b/>
                <w:bCs/>
                <w:color w:val="000000"/>
                <w:sz w:val="26"/>
                <w:szCs w:val="26"/>
              </w:rPr>
              <w:t>Характеристика работы:</w:t>
            </w:r>
          </w:p>
        </w:tc>
      </w:tr>
      <w:tr w:rsidR="007205DD" w:rsidRPr="009F5F7B" w:rsidTr="00ED1F54">
        <w:trPr>
          <w:trHeight w:val="587"/>
        </w:trPr>
        <w:tc>
          <w:tcPr>
            <w:tcW w:w="20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05DD" w:rsidRPr="009F5F7B" w:rsidRDefault="007205DD" w:rsidP="009F5F7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9F5F7B">
              <w:rPr>
                <w:b/>
                <w:color w:val="000000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9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05DD" w:rsidRPr="009F5F7B" w:rsidRDefault="007205DD" w:rsidP="009F5F7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9F5F7B">
              <w:rPr>
                <w:b/>
                <w:color w:val="000000"/>
                <w:sz w:val="26"/>
                <w:szCs w:val="26"/>
              </w:rPr>
              <w:t>Единица измерения</w:t>
            </w:r>
          </w:p>
        </w:tc>
        <w:tc>
          <w:tcPr>
            <w:tcW w:w="11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05DD" w:rsidRPr="009F5F7B" w:rsidRDefault="007205DD" w:rsidP="009F5F7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9F5F7B">
              <w:rPr>
                <w:b/>
                <w:color w:val="000000"/>
                <w:sz w:val="26"/>
                <w:szCs w:val="26"/>
              </w:rPr>
              <w:t>Формула расчета</w:t>
            </w:r>
          </w:p>
        </w:tc>
        <w:tc>
          <w:tcPr>
            <w:tcW w:w="27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05DD" w:rsidRPr="009F5F7B" w:rsidRDefault="007205DD" w:rsidP="009F5F7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9F5F7B">
              <w:rPr>
                <w:b/>
                <w:color w:val="000000"/>
                <w:sz w:val="26"/>
                <w:szCs w:val="26"/>
              </w:rPr>
              <w:t>Значения показателей качества муниципальной услуги</w:t>
            </w:r>
          </w:p>
        </w:tc>
        <w:tc>
          <w:tcPr>
            <w:tcW w:w="260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05DD" w:rsidRPr="009F5F7B" w:rsidRDefault="007205DD" w:rsidP="009F5F7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9F5F7B">
              <w:rPr>
                <w:b/>
                <w:color w:val="000000"/>
                <w:sz w:val="26"/>
                <w:szCs w:val="26"/>
              </w:rPr>
              <w:t>Источник информации о значении показателя (исходные данные для его расчета)</w:t>
            </w:r>
          </w:p>
        </w:tc>
      </w:tr>
      <w:tr w:rsidR="007205DD" w:rsidRPr="009F5F7B" w:rsidTr="00ED1F54">
        <w:trPr>
          <w:trHeight w:val="712"/>
        </w:trPr>
        <w:tc>
          <w:tcPr>
            <w:tcW w:w="20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05DD" w:rsidRPr="009F5F7B" w:rsidRDefault="007205DD" w:rsidP="009F5F7B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9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05DD" w:rsidRPr="009F5F7B" w:rsidRDefault="007205DD" w:rsidP="009F5F7B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05DD" w:rsidRPr="009F5F7B" w:rsidRDefault="007205DD" w:rsidP="009F5F7B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05DD" w:rsidRPr="00ED1F54" w:rsidRDefault="007205DD" w:rsidP="009F5F7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FF0000"/>
                <w:sz w:val="26"/>
                <w:szCs w:val="26"/>
              </w:rPr>
            </w:pPr>
            <w:r w:rsidRPr="00ED1F54">
              <w:rPr>
                <w:b/>
                <w:color w:val="FF0000"/>
                <w:sz w:val="26"/>
                <w:szCs w:val="26"/>
              </w:rPr>
              <w:t>2019</w:t>
            </w:r>
          </w:p>
        </w:tc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05DD" w:rsidRPr="00ED1F54" w:rsidRDefault="007205DD" w:rsidP="009F5F7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FF0000"/>
                <w:sz w:val="26"/>
                <w:szCs w:val="26"/>
              </w:rPr>
            </w:pPr>
            <w:r w:rsidRPr="00ED1F54">
              <w:rPr>
                <w:b/>
                <w:color w:val="FF0000"/>
                <w:sz w:val="26"/>
                <w:szCs w:val="26"/>
              </w:rPr>
              <w:t>2020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05DD" w:rsidRPr="00ED1F54" w:rsidRDefault="007205DD" w:rsidP="009F5F7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FF0000"/>
                <w:sz w:val="26"/>
                <w:szCs w:val="26"/>
              </w:rPr>
            </w:pPr>
            <w:r w:rsidRPr="00ED1F54">
              <w:rPr>
                <w:b/>
                <w:color w:val="FF0000"/>
                <w:sz w:val="26"/>
                <w:szCs w:val="26"/>
              </w:rPr>
              <w:t>2021</w:t>
            </w:r>
          </w:p>
        </w:tc>
        <w:tc>
          <w:tcPr>
            <w:tcW w:w="26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05DD" w:rsidRPr="009F5F7B" w:rsidRDefault="007205DD" w:rsidP="009F5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7205DD" w:rsidRPr="009F5F7B" w:rsidTr="00ED1F54">
        <w:trPr>
          <w:trHeight w:val="712"/>
        </w:trPr>
        <w:tc>
          <w:tcPr>
            <w:tcW w:w="2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05DD" w:rsidRPr="009F5F7B" w:rsidRDefault="007205DD" w:rsidP="009F5F7B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F5F7B">
              <w:rPr>
                <w:color w:val="000000"/>
                <w:sz w:val="26"/>
                <w:szCs w:val="26"/>
              </w:rPr>
              <w:t>1. Количество  кружков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05DD" w:rsidRPr="009F5F7B" w:rsidRDefault="007205DD" w:rsidP="009F5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F5F7B">
              <w:rPr>
                <w:color w:val="000000"/>
                <w:sz w:val="26"/>
                <w:szCs w:val="26"/>
              </w:rPr>
              <w:t>клубное формирование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05DD" w:rsidRPr="009F5F7B" w:rsidRDefault="007205DD" w:rsidP="009F5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F5F7B">
              <w:rPr>
                <w:color w:val="000000"/>
                <w:sz w:val="26"/>
                <w:szCs w:val="26"/>
              </w:rPr>
              <w:t>Абсолютный показатель</w:t>
            </w:r>
          </w:p>
        </w:tc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05DD" w:rsidRPr="009F5F7B" w:rsidRDefault="007205DD" w:rsidP="009F5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05DD" w:rsidRPr="009F5F7B" w:rsidRDefault="007205DD" w:rsidP="009F5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F5F7B">
              <w:rPr>
                <w:sz w:val="26"/>
                <w:szCs w:val="26"/>
              </w:rPr>
              <w:t>20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05DD" w:rsidRPr="009F5F7B" w:rsidRDefault="007205DD" w:rsidP="009F5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F5F7B">
              <w:rPr>
                <w:sz w:val="26"/>
                <w:szCs w:val="26"/>
              </w:rPr>
              <w:t>37</w:t>
            </w:r>
          </w:p>
        </w:tc>
        <w:tc>
          <w:tcPr>
            <w:tcW w:w="2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05DD" w:rsidRPr="009F5F7B" w:rsidRDefault="007205DD" w:rsidP="009F5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7205DD" w:rsidRPr="009F5F7B" w:rsidTr="00ED1F54">
        <w:trPr>
          <w:trHeight w:val="712"/>
        </w:trPr>
        <w:tc>
          <w:tcPr>
            <w:tcW w:w="2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05DD" w:rsidRPr="009F5F7B" w:rsidRDefault="007205DD" w:rsidP="009F5F7B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F5F7B">
              <w:rPr>
                <w:color w:val="000000"/>
                <w:sz w:val="26"/>
                <w:szCs w:val="26"/>
              </w:rPr>
              <w:t>2. Количество коллективов, имеющие звания «народный» и «образцовый»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05DD" w:rsidRPr="009F5F7B" w:rsidRDefault="007205DD" w:rsidP="009F5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F5F7B">
              <w:rPr>
                <w:color w:val="000000"/>
                <w:sz w:val="26"/>
                <w:szCs w:val="26"/>
              </w:rPr>
              <w:t>клубное формирование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05DD" w:rsidRPr="009F5F7B" w:rsidRDefault="007205DD" w:rsidP="009F5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F5F7B">
              <w:rPr>
                <w:color w:val="000000"/>
                <w:sz w:val="26"/>
                <w:szCs w:val="26"/>
              </w:rPr>
              <w:t>Абсолютный показатель</w:t>
            </w:r>
          </w:p>
        </w:tc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05DD" w:rsidRPr="009F5F7B" w:rsidRDefault="007205DD" w:rsidP="009F5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05DD" w:rsidRPr="009F5F7B" w:rsidRDefault="007205DD" w:rsidP="009F5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F5F7B">
              <w:rPr>
                <w:sz w:val="26"/>
                <w:szCs w:val="26"/>
              </w:rPr>
              <w:t>4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05DD" w:rsidRPr="009F5F7B" w:rsidRDefault="007205DD" w:rsidP="009F5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F5F7B">
              <w:rPr>
                <w:sz w:val="26"/>
                <w:szCs w:val="26"/>
              </w:rPr>
              <w:t>2</w:t>
            </w:r>
          </w:p>
        </w:tc>
        <w:tc>
          <w:tcPr>
            <w:tcW w:w="2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05DD" w:rsidRPr="009F5F7B" w:rsidRDefault="007205DD" w:rsidP="009F5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7205DD" w:rsidRPr="009F5F7B" w:rsidTr="00ED1F54">
        <w:tc>
          <w:tcPr>
            <w:tcW w:w="2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05DD" w:rsidRPr="009F5F7B" w:rsidRDefault="007205DD" w:rsidP="009F5F7B">
            <w:pPr>
              <w:widowControl w:val="0"/>
              <w:autoSpaceDE w:val="0"/>
              <w:autoSpaceDN w:val="0"/>
              <w:adjustRightInd w:val="0"/>
              <w:ind w:left="142"/>
              <w:rPr>
                <w:sz w:val="26"/>
                <w:szCs w:val="26"/>
              </w:rPr>
            </w:pPr>
            <w:r w:rsidRPr="009F5F7B">
              <w:rPr>
                <w:color w:val="000000"/>
                <w:sz w:val="26"/>
                <w:szCs w:val="26"/>
              </w:rPr>
              <w:t>3. Жанровое разнообразие клубных формирований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05DD" w:rsidRPr="009F5F7B" w:rsidRDefault="007205DD" w:rsidP="009F5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F5F7B">
              <w:rPr>
                <w:color w:val="000000"/>
                <w:sz w:val="26"/>
                <w:szCs w:val="26"/>
              </w:rPr>
              <w:t>жанр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05DD" w:rsidRPr="009F5F7B" w:rsidRDefault="007205DD" w:rsidP="009F5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F5F7B">
              <w:rPr>
                <w:color w:val="000000"/>
                <w:sz w:val="26"/>
                <w:szCs w:val="26"/>
              </w:rPr>
              <w:t>абсолютный показатель</w:t>
            </w:r>
          </w:p>
        </w:tc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05DD" w:rsidRPr="009F5F7B" w:rsidRDefault="007205DD" w:rsidP="009F5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05DD" w:rsidRPr="009F5F7B" w:rsidRDefault="007205DD" w:rsidP="009F5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F5F7B">
              <w:rPr>
                <w:sz w:val="26"/>
                <w:szCs w:val="26"/>
              </w:rPr>
              <w:t>9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05DD" w:rsidRPr="009F5F7B" w:rsidRDefault="007205DD" w:rsidP="009F5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F5F7B">
              <w:rPr>
                <w:sz w:val="26"/>
                <w:szCs w:val="26"/>
              </w:rPr>
              <w:t>9</w:t>
            </w:r>
          </w:p>
        </w:tc>
        <w:tc>
          <w:tcPr>
            <w:tcW w:w="2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05DD" w:rsidRPr="009F5F7B" w:rsidRDefault="007205DD" w:rsidP="009F5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</w:tbl>
    <w:p w:rsidR="007205DD" w:rsidRPr="009F5F7B" w:rsidRDefault="007205DD" w:rsidP="009F5F7B">
      <w:pPr>
        <w:jc w:val="both"/>
        <w:rPr>
          <w:sz w:val="26"/>
          <w:szCs w:val="26"/>
        </w:rPr>
      </w:pPr>
      <w:r w:rsidRPr="009F5F7B">
        <w:rPr>
          <w:sz w:val="26"/>
          <w:szCs w:val="26"/>
        </w:rPr>
        <w:t>Форма отчета об исполнении  показателей:</w:t>
      </w:r>
    </w:p>
    <w:tbl>
      <w:tblPr>
        <w:tblW w:w="96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455"/>
        <w:gridCol w:w="1102"/>
        <w:gridCol w:w="2570"/>
        <w:gridCol w:w="1243"/>
        <w:gridCol w:w="1619"/>
        <w:gridCol w:w="1650"/>
      </w:tblGrid>
      <w:tr w:rsidR="007205DD" w:rsidRPr="009F5F7B" w:rsidTr="00ED1F54">
        <w:trPr>
          <w:tblHeader/>
        </w:trPr>
        <w:tc>
          <w:tcPr>
            <w:tcW w:w="1455" w:type="dxa"/>
            <w:vAlign w:val="center"/>
          </w:tcPr>
          <w:p w:rsidR="007205DD" w:rsidRPr="009F5F7B" w:rsidRDefault="007205DD" w:rsidP="009F5F7B">
            <w:pPr>
              <w:spacing w:before="30" w:after="30"/>
              <w:ind w:left="45" w:right="45"/>
              <w:jc w:val="both"/>
              <w:rPr>
                <w:bCs/>
                <w:color w:val="000000"/>
                <w:sz w:val="26"/>
                <w:szCs w:val="26"/>
              </w:rPr>
            </w:pPr>
            <w:r w:rsidRPr="009F5F7B">
              <w:rPr>
                <w:bCs/>
                <w:color w:val="000000"/>
                <w:sz w:val="26"/>
                <w:szCs w:val="26"/>
              </w:rPr>
              <w:lastRenderedPageBreak/>
              <w:t>Наименование показателя</w:t>
            </w:r>
          </w:p>
        </w:tc>
        <w:tc>
          <w:tcPr>
            <w:tcW w:w="1102" w:type="dxa"/>
            <w:vAlign w:val="center"/>
          </w:tcPr>
          <w:p w:rsidR="007205DD" w:rsidRPr="009F5F7B" w:rsidRDefault="007205DD" w:rsidP="009F5F7B">
            <w:pPr>
              <w:spacing w:before="30" w:after="30"/>
              <w:ind w:left="45" w:right="45"/>
              <w:jc w:val="both"/>
              <w:rPr>
                <w:bCs/>
                <w:color w:val="000000"/>
                <w:sz w:val="26"/>
                <w:szCs w:val="26"/>
              </w:rPr>
            </w:pPr>
            <w:r w:rsidRPr="009F5F7B">
              <w:rPr>
                <w:bCs/>
                <w:color w:val="000000"/>
                <w:sz w:val="26"/>
                <w:szCs w:val="26"/>
              </w:rPr>
              <w:t>Единица измерения</w:t>
            </w:r>
          </w:p>
        </w:tc>
        <w:tc>
          <w:tcPr>
            <w:tcW w:w="2570" w:type="dxa"/>
            <w:vAlign w:val="center"/>
          </w:tcPr>
          <w:p w:rsidR="007205DD" w:rsidRPr="009F5F7B" w:rsidRDefault="007205DD" w:rsidP="00ED1F54">
            <w:pPr>
              <w:spacing w:before="30" w:after="30"/>
              <w:ind w:left="45" w:right="45"/>
              <w:jc w:val="both"/>
              <w:rPr>
                <w:bCs/>
                <w:color w:val="000000"/>
                <w:sz w:val="26"/>
                <w:szCs w:val="26"/>
              </w:rPr>
            </w:pPr>
            <w:r w:rsidRPr="009F5F7B">
              <w:rPr>
                <w:bCs/>
                <w:color w:val="000000"/>
                <w:sz w:val="26"/>
                <w:szCs w:val="26"/>
              </w:rPr>
              <w:t>Значение, утвержденное в муниципальном задании на 202</w:t>
            </w:r>
            <w:r w:rsidR="00ED1F54">
              <w:rPr>
                <w:bCs/>
                <w:color w:val="000000"/>
                <w:sz w:val="26"/>
                <w:szCs w:val="26"/>
              </w:rPr>
              <w:t>2</w:t>
            </w:r>
            <w:r w:rsidRPr="009F5F7B">
              <w:rPr>
                <w:bCs/>
                <w:color w:val="000000"/>
                <w:sz w:val="26"/>
                <w:szCs w:val="26"/>
              </w:rPr>
              <w:t xml:space="preserve"> год</w:t>
            </w:r>
          </w:p>
        </w:tc>
        <w:tc>
          <w:tcPr>
            <w:tcW w:w="1243" w:type="dxa"/>
            <w:vAlign w:val="center"/>
          </w:tcPr>
          <w:p w:rsidR="007205DD" w:rsidRPr="009F5F7B" w:rsidRDefault="007205DD" w:rsidP="00ED1F54">
            <w:pPr>
              <w:spacing w:before="30" w:after="30"/>
              <w:ind w:left="45" w:right="45"/>
              <w:jc w:val="both"/>
              <w:rPr>
                <w:bCs/>
                <w:color w:val="000000"/>
                <w:sz w:val="26"/>
                <w:szCs w:val="26"/>
              </w:rPr>
            </w:pPr>
            <w:r w:rsidRPr="009F5F7B">
              <w:rPr>
                <w:bCs/>
                <w:color w:val="000000"/>
                <w:sz w:val="26"/>
                <w:szCs w:val="26"/>
              </w:rPr>
              <w:t>Фактическое значение за 202</w:t>
            </w:r>
            <w:r w:rsidR="00ED1F54">
              <w:rPr>
                <w:bCs/>
                <w:color w:val="000000"/>
                <w:sz w:val="26"/>
                <w:szCs w:val="26"/>
              </w:rPr>
              <w:t>1</w:t>
            </w:r>
            <w:r w:rsidRPr="009F5F7B">
              <w:rPr>
                <w:bCs/>
                <w:color w:val="000000"/>
                <w:sz w:val="26"/>
                <w:szCs w:val="26"/>
              </w:rPr>
              <w:t xml:space="preserve"> год</w:t>
            </w:r>
          </w:p>
        </w:tc>
        <w:tc>
          <w:tcPr>
            <w:tcW w:w="1619" w:type="dxa"/>
          </w:tcPr>
          <w:p w:rsidR="007205DD" w:rsidRPr="009F5F7B" w:rsidRDefault="007205DD" w:rsidP="009F5F7B">
            <w:pPr>
              <w:spacing w:before="30" w:after="30"/>
              <w:ind w:left="45" w:right="45"/>
              <w:jc w:val="both"/>
              <w:rPr>
                <w:bCs/>
                <w:color w:val="000000"/>
                <w:sz w:val="26"/>
                <w:szCs w:val="26"/>
              </w:rPr>
            </w:pPr>
            <w:r w:rsidRPr="009F5F7B">
              <w:rPr>
                <w:bCs/>
                <w:color w:val="000000"/>
                <w:sz w:val="26"/>
                <w:szCs w:val="26"/>
              </w:rPr>
              <w:t>Характеристика причин отклонения от запланированных значений</w:t>
            </w:r>
          </w:p>
        </w:tc>
        <w:tc>
          <w:tcPr>
            <w:tcW w:w="1650" w:type="dxa"/>
            <w:vAlign w:val="center"/>
          </w:tcPr>
          <w:p w:rsidR="007205DD" w:rsidRPr="009F5F7B" w:rsidRDefault="007205DD" w:rsidP="009F5F7B">
            <w:pPr>
              <w:spacing w:before="30" w:after="30"/>
              <w:ind w:left="45" w:right="45"/>
              <w:jc w:val="both"/>
              <w:rPr>
                <w:bCs/>
                <w:color w:val="000000"/>
                <w:sz w:val="26"/>
                <w:szCs w:val="26"/>
              </w:rPr>
            </w:pPr>
            <w:r w:rsidRPr="009F5F7B">
              <w:rPr>
                <w:bCs/>
                <w:color w:val="000000"/>
                <w:sz w:val="26"/>
                <w:szCs w:val="26"/>
              </w:rPr>
              <w:t>Источни</w:t>
            </w:r>
            <w:proofErr w:type="gramStart"/>
            <w:r w:rsidRPr="009F5F7B">
              <w:rPr>
                <w:bCs/>
                <w:color w:val="000000"/>
                <w:sz w:val="26"/>
                <w:szCs w:val="26"/>
              </w:rPr>
              <w:t>к(</w:t>
            </w:r>
            <w:proofErr w:type="gramEnd"/>
            <w:r w:rsidRPr="009F5F7B">
              <w:rPr>
                <w:bCs/>
                <w:color w:val="000000"/>
                <w:sz w:val="26"/>
                <w:szCs w:val="26"/>
              </w:rPr>
              <w:t>и) информации о фактическом значении показателя</w:t>
            </w:r>
          </w:p>
        </w:tc>
      </w:tr>
      <w:tr w:rsidR="007205DD" w:rsidRPr="009F5F7B" w:rsidTr="00ED1F54">
        <w:trPr>
          <w:trHeight w:val="399"/>
        </w:trPr>
        <w:tc>
          <w:tcPr>
            <w:tcW w:w="1455" w:type="dxa"/>
            <w:vAlign w:val="center"/>
          </w:tcPr>
          <w:p w:rsidR="007205DD" w:rsidRPr="009F5F7B" w:rsidRDefault="007205DD" w:rsidP="009F5F7B">
            <w:pPr>
              <w:spacing w:before="30" w:after="30"/>
              <w:ind w:left="45" w:right="45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102" w:type="dxa"/>
            <w:vAlign w:val="center"/>
          </w:tcPr>
          <w:p w:rsidR="007205DD" w:rsidRPr="009F5F7B" w:rsidRDefault="007205DD" w:rsidP="009F5F7B">
            <w:pPr>
              <w:spacing w:before="30" w:after="30"/>
              <w:ind w:left="45" w:right="45"/>
              <w:jc w:val="both"/>
              <w:rPr>
                <w:color w:val="000000"/>
                <w:sz w:val="26"/>
                <w:szCs w:val="26"/>
              </w:rPr>
            </w:pPr>
            <w:r w:rsidRPr="009F5F7B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570" w:type="dxa"/>
            <w:vAlign w:val="center"/>
          </w:tcPr>
          <w:p w:rsidR="007205DD" w:rsidRPr="009F5F7B" w:rsidRDefault="007205DD" w:rsidP="009F5F7B">
            <w:pPr>
              <w:spacing w:before="30" w:after="30"/>
              <w:ind w:left="45" w:right="45"/>
              <w:jc w:val="both"/>
              <w:rPr>
                <w:color w:val="000000"/>
                <w:sz w:val="26"/>
                <w:szCs w:val="26"/>
              </w:rPr>
            </w:pPr>
            <w:r w:rsidRPr="009F5F7B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243" w:type="dxa"/>
            <w:vAlign w:val="center"/>
          </w:tcPr>
          <w:p w:rsidR="007205DD" w:rsidRPr="009F5F7B" w:rsidRDefault="007205DD" w:rsidP="009F5F7B">
            <w:pPr>
              <w:spacing w:before="30" w:after="30"/>
              <w:ind w:left="45" w:right="45"/>
              <w:jc w:val="both"/>
              <w:rPr>
                <w:color w:val="000000"/>
                <w:sz w:val="26"/>
                <w:szCs w:val="26"/>
              </w:rPr>
            </w:pPr>
            <w:r w:rsidRPr="009F5F7B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619" w:type="dxa"/>
          </w:tcPr>
          <w:p w:rsidR="007205DD" w:rsidRPr="009F5F7B" w:rsidRDefault="007205DD" w:rsidP="009F5F7B">
            <w:pPr>
              <w:spacing w:before="30" w:after="30"/>
              <w:ind w:left="45" w:right="45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650" w:type="dxa"/>
            <w:vAlign w:val="center"/>
          </w:tcPr>
          <w:p w:rsidR="007205DD" w:rsidRPr="009F5F7B" w:rsidRDefault="007205DD" w:rsidP="009F5F7B">
            <w:pPr>
              <w:spacing w:before="30" w:after="30"/>
              <w:ind w:left="45" w:right="45"/>
              <w:jc w:val="both"/>
              <w:rPr>
                <w:color w:val="000000"/>
                <w:sz w:val="26"/>
                <w:szCs w:val="26"/>
              </w:rPr>
            </w:pPr>
            <w:r w:rsidRPr="009F5F7B">
              <w:rPr>
                <w:color w:val="000000"/>
                <w:sz w:val="26"/>
                <w:szCs w:val="26"/>
              </w:rPr>
              <w:t> </w:t>
            </w:r>
          </w:p>
        </w:tc>
      </w:tr>
    </w:tbl>
    <w:p w:rsidR="007205DD" w:rsidRPr="009F5F7B" w:rsidRDefault="007205DD" w:rsidP="009F5F7B">
      <w:pPr>
        <w:tabs>
          <w:tab w:val="left" w:pos="2610"/>
        </w:tabs>
        <w:ind w:left="510"/>
        <w:jc w:val="both"/>
        <w:rPr>
          <w:b/>
          <w:color w:val="000000"/>
          <w:sz w:val="26"/>
          <w:szCs w:val="26"/>
        </w:rPr>
      </w:pPr>
    </w:p>
    <w:p w:rsidR="007205DD" w:rsidRPr="009F5F7B" w:rsidRDefault="007205DD" w:rsidP="009F5F7B">
      <w:pPr>
        <w:numPr>
          <w:ilvl w:val="0"/>
          <w:numId w:val="5"/>
        </w:numPr>
        <w:tabs>
          <w:tab w:val="left" w:pos="2610"/>
        </w:tabs>
        <w:jc w:val="both"/>
        <w:rPr>
          <w:b/>
          <w:sz w:val="26"/>
          <w:szCs w:val="26"/>
        </w:rPr>
      </w:pPr>
      <w:r w:rsidRPr="009F5F7B">
        <w:rPr>
          <w:b/>
          <w:sz w:val="26"/>
          <w:szCs w:val="26"/>
        </w:rPr>
        <w:t>Наименование муниципальной работы:</w:t>
      </w:r>
    </w:p>
    <w:p w:rsidR="007205DD" w:rsidRPr="009F5F7B" w:rsidRDefault="007205DD" w:rsidP="009F5F7B">
      <w:pPr>
        <w:jc w:val="both"/>
        <w:rPr>
          <w:sz w:val="26"/>
          <w:szCs w:val="26"/>
        </w:rPr>
      </w:pPr>
      <w:proofErr w:type="spellStart"/>
      <w:r w:rsidRPr="009F5F7B">
        <w:rPr>
          <w:sz w:val="26"/>
          <w:szCs w:val="26"/>
        </w:rPr>
        <w:t>Туристско</w:t>
      </w:r>
      <w:proofErr w:type="spellEnd"/>
      <w:r w:rsidRPr="009F5F7B">
        <w:rPr>
          <w:sz w:val="26"/>
          <w:szCs w:val="26"/>
        </w:rPr>
        <w:t xml:space="preserve"> – экскурсионное обслуживание юридических и физических лиц.</w:t>
      </w:r>
    </w:p>
    <w:p w:rsidR="007205DD" w:rsidRPr="009F5F7B" w:rsidRDefault="007205DD" w:rsidP="009F5F7B">
      <w:pPr>
        <w:jc w:val="both"/>
        <w:rPr>
          <w:sz w:val="26"/>
          <w:szCs w:val="26"/>
        </w:rPr>
      </w:pPr>
    </w:p>
    <w:p w:rsidR="007205DD" w:rsidRPr="009F5F7B" w:rsidRDefault="007205DD" w:rsidP="009F5F7B">
      <w:pPr>
        <w:jc w:val="both"/>
        <w:rPr>
          <w:b/>
          <w:sz w:val="26"/>
          <w:szCs w:val="26"/>
        </w:rPr>
      </w:pPr>
      <w:r w:rsidRPr="009F5F7B">
        <w:rPr>
          <w:b/>
          <w:sz w:val="26"/>
          <w:szCs w:val="26"/>
        </w:rPr>
        <w:t>Характеристика работы:</w:t>
      </w:r>
    </w:p>
    <w:p w:rsidR="007205DD" w:rsidRPr="009F5F7B" w:rsidRDefault="007205DD" w:rsidP="009F5F7B">
      <w:pPr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"/>
        <w:gridCol w:w="4482"/>
        <w:gridCol w:w="1183"/>
        <w:gridCol w:w="1116"/>
        <w:gridCol w:w="1178"/>
        <w:gridCol w:w="1116"/>
      </w:tblGrid>
      <w:tr w:rsidR="007205DD" w:rsidRPr="009F5F7B" w:rsidTr="00ED1F54">
        <w:tc>
          <w:tcPr>
            <w:tcW w:w="498" w:type="dxa"/>
          </w:tcPr>
          <w:p w:rsidR="007205DD" w:rsidRPr="009F5F7B" w:rsidRDefault="007205DD" w:rsidP="009F5F7B">
            <w:pPr>
              <w:rPr>
                <w:b/>
                <w:sz w:val="26"/>
                <w:szCs w:val="26"/>
              </w:rPr>
            </w:pPr>
            <w:r w:rsidRPr="009F5F7B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4770" w:type="dxa"/>
          </w:tcPr>
          <w:p w:rsidR="007205DD" w:rsidRPr="009F5F7B" w:rsidRDefault="007205DD" w:rsidP="009F5F7B">
            <w:pPr>
              <w:rPr>
                <w:b/>
                <w:sz w:val="26"/>
                <w:szCs w:val="26"/>
              </w:rPr>
            </w:pPr>
            <w:r w:rsidRPr="009F5F7B">
              <w:rPr>
                <w:b/>
                <w:sz w:val="26"/>
                <w:szCs w:val="26"/>
              </w:rPr>
              <w:t>Наименование показателя</w:t>
            </w:r>
          </w:p>
        </w:tc>
        <w:tc>
          <w:tcPr>
            <w:tcW w:w="1194" w:type="dxa"/>
          </w:tcPr>
          <w:p w:rsidR="007205DD" w:rsidRPr="009F5F7B" w:rsidRDefault="007205DD" w:rsidP="009F5F7B">
            <w:pPr>
              <w:rPr>
                <w:b/>
                <w:sz w:val="26"/>
                <w:szCs w:val="26"/>
              </w:rPr>
            </w:pPr>
            <w:proofErr w:type="spellStart"/>
            <w:r w:rsidRPr="009F5F7B">
              <w:rPr>
                <w:b/>
                <w:sz w:val="26"/>
                <w:szCs w:val="26"/>
              </w:rPr>
              <w:t>Ед</w:t>
            </w:r>
            <w:proofErr w:type="gramStart"/>
            <w:r w:rsidRPr="009F5F7B">
              <w:rPr>
                <w:b/>
                <w:sz w:val="26"/>
                <w:szCs w:val="26"/>
              </w:rPr>
              <w:t>.и</w:t>
            </w:r>
            <w:proofErr w:type="gramEnd"/>
            <w:r w:rsidRPr="009F5F7B">
              <w:rPr>
                <w:b/>
                <w:sz w:val="26"/>
                <w:szCs w:val="26"/>
              </w:rPr>
              <w:t>зм</w:t>
            </w:r>
            <w:proofErr w:type="spellEnd"/>
            <w:r w:rsidRPr="009F5F7B">
              <w:rPr>
                <w:b/>
                <w:sz w:val="26"/>
                <w:szCs w:val="26"/>
              </w:rPr>
              <w:t>.</w:t>
            </w:r>
          </w:p>
        </w:tc>
        <w:tc>
          <w:tcPr>
            <w:tcW w:w="1103" w:type="dxa"/>
          </w:tcPr>
          <w:p w:rsidR="007205DD" w:rsidRPr="00ED1F54" w:rsidRDefault="007205DD" w:rsidP="009F5F7B">
            <w:pPr>
              <w:rPr>
                <w:b/>
                <w:color w:val="FF0000"/>
                <w:sz w:val="26"/>
                <w:szCs w:val="26"/>
              </w:rPr>
            </w:pPr>
            <w:r w:rsidRPr="00ED1F54">
              <w:rPr>
                <w:b/>
                <w:color w:val="FF0000"/>
                <w:sz w:val="26"/>
                <w:szCs w:val="26"/>
              </w:rPr>
              <w:t>2019год</w:t>
            </w:r>
          </w:p>
        </w:tc>
        <w:tc>
          <w:tcPr>
            <w:tcW w:w="1185" w:type="dxa"/>
          </w:tcPr>
          <w:p w:rsidR="007205DD" w:rsidRPr="00ED1F54" w:rsidRDefault="007205DD" w:rsidP="009F5F7B">
            <w:pPr>
              <w:rPr>
                <w:b/>
                <w:color w:val="FF0000"/>
                <w:sz w:val="26"/>
                <w:szCs w:val="26"/>
              </w:rPr>
            </w:pPr>
            <w:r w:rsidRPr="00ED1F54">
              <w:rPr>
                <w:b/>
                <w:color w:val="FF0000"/>
                <w:sz w:val="26"/>
                <w:szCs w:val="26"/>
              </w:rPr>
              <w:t>2020год</w:t>
            </w:r>
          </w:p>
        </w:tc>
        <w:tc>
          <w:tcPr>
            <w:tcW w:w="1103" w:type="dxa"/>
          </w:tcPr>
          <w:p w:rsidR="007205DD" w:rsidRPr="00ED1F54" w:rsidRDefault="007205DD" w:rsidP="009F5F7B">
            <w:pPr>
              <w:rPr>
                <w:b/>
                <w:color w:val="FF0000"/>
                <w:sz w:val="26"/>
                <w:szCs w:val="26"/>
              </w:rPr>
            </w:pPr>
            <w:r w:rsidRPr="00ED1F54">
              <w:rPr>
                <w:b/>
                <w:color w:val="FF0000"/>
                <w:sz w:val="26"/>
                <w:szCs w:val="26"/>
              </w:rPr>
              <w:t>2021год</w:t>
            </w:r>
          </w:p>
        </w:tc>
      </w:tr>
      <w:tr w:rsidR="007205DD" w:rsidRPr="009F5F7B" w:rsidTr="00ED1F54">
        <w:tc>
          <w:tcPr>
            <w:tcW w:w="498" w:type="dxa"/>
          </w:tcPr>
          <w:p w:rsidR="007205DD" w:rsidRPr="009F5F7B" w:rsidRDefault="007205DD" w:rsidP="009F5F7B">
            <w:pPr>
              <w:jc w:val="center"/>
              <w:rPr>
                <w:sz w:val="26"/>
                <w:szCs w:val="26"/>
              </w:rPr>
            </w:pPr>
            <w:r w:rsidRPr="009F5F7B">
              <w:rPr>
                <w:sz w:val="26"/>
                <w:szCs w:val="26"/>
              </w:rPr>
              <w:t>1</w:t>
            </w:r>
          </w:p>
        </w:tc>
        <w:tc>
          <w:tcPr>
            <w:tcW w:w="4770" w:type="dxa"/>
          </w:tcPr>
          <w:p w:rsidR="007205DD" w:rsidRPr="009F5F7B" w:rsidRDefault="007205DD" w:rsidP="009F5F7B">
            <w:pPr>
              <w:jc w:val="center"/>
              <w:rPr>
                <w:sz w:val="26"/>
                <w:szCs w:val="26"/>
              </w:rPr>
            </w:pPr>
            <w:r w:rsidRPr="009F5F7B">
              <w:rPr>
                <w:sz w:val="26"/>
                <w:szCs w:val="26"/>
              </w:rPr>
              <w:t>2</w:t>
            </w:r>
          </w:p>
        </w:tc>
        <w:tc>
          <w:tcPr>
            <w:tcW w:w="1194" w:type="dxa"/>
          </w:tcPr>
          <w:p w:rsidR="007205DD" w:rsidRPr="009F5F7B" w:rsidRDefault="007205DD" w:rsidP="009F5F7B">
            <w:pPr>
              <w:jc w:val="center"/>
              <w:rPr>
                <w:sz w:val="26"/>
                <w:szCs w:val="26"/>
              </w:rPr>
            </w:pPr>
            <w:r w:rsidRPr="009F5F7B">
              <w:rPr>
                <w:sz w:val="26"/>
                <w:szCs w:val="26"/>
              </w:rPr>
              <w:t>3</w:t>
            </w:r>
          </w:p>
        </w:tc>
        <w:tc>
          <w:tcPr>
            <w:tcW w:w="1103" w:type="dxa"/>
          </w:tcPr>
          <w:p w:rsidR="007205DD" w:rsidRPr="009F5F7B" w:rsidRDefault="007205DD" w:rsidP="009F5F7B">
            <w:pPr>
              <w:jc w:val="center"/>
              <w:rPr>
                <w:sz w:val="26"/>
                <w:szCs w:val="26"/>
              </w:rPr>
            </w:pPr>
            <w:r w:rsidRPr="009F5F7B">
              <w:rPr>
                <w:sz w:val="26"/>
                <w:szCs w:val="26"/>
              </w:rPr>
              <w:t>4</w:t>
            </w:r>
          </w:p>
        </w:tc>
        <w:tc>
          <w:tcPr>
            <w:tcW w:w="1185" w:type="dxa"/>
          </w:tcPr>
          <w:p w:rsidR="007205DD" w:rsidRPr="009F5F7B" w:rsidRDefault="007205DD" w:rsidP="009F5F7B">
            <w:pPr>
              <w:jc w:val="center"/>
              <w:rPr>
                <w:sz w:val="26"/>
                <w:szCs w:val="26"/>
              </w:rPr>
            </w:pPr>
            <w:r w:rsidRPr="009F5F7B">
              <w:rPr>
                <w:sz w:val="26"/>
                <w:szCs w:val="26"/>
              </w:rPr>
              <w:t>5</w:t>
            </w:r>
          </w:p>
        </w:tc>
        <w:tc>
          <w:tcPr>
            <w:tcW w:w="1103" w:type="dxa"/>
          </w:tcPr>
          <w:p w:rsidR="007205DD" w:rsidRPr="009F5F7B" w:rsidRDefault="007205DD" w:rsidP="009F5F7B">
            <w:pPr>
              <w:jc w:val="center"/>
              <w:rPr>
                <w:sz w:val="26"/>
                <w:szCs w:val="26"/>
              </w:rPr>
            </w:pPr>
            <w:r w:rsidRPr="009F5F7B">
              <w:rPr>
                <w:sz w:val="26"/>
                <w:szCs w:val="26"/>
              </w:rPr>
              <w:t>6</w:t>
            </w:r>
          </w:p>
        </w:tc>
      </w:tr>
      <w:tr w:rsidR="007205DD" w:rsidRPr="009F5F7B" w:rsidTr="00ED1F54">
        <w:tc>
          <w:tcPr>
            <w:tcW w:w="498" w:type="dxa"/>
          </w:tcPr>
          <w:p w:rsidR="007205DD" w:rsidRPr="009F5F7B" w:rsidRDefault="007205DD" w:rsidP="009F5F7B">
            <w:pPr>
              <w:jc w:val="center"/>
              <w:rPr>
                <w:b/>
                <w:sz w:val="26"/>
                <w:szCs w:val="26"/>
              </w:rPr>
            </w:pPr>
            <w:r w:rsidRPr="009F5F7B">
              <w:rPr>
                <w:b/>
                <w:sz w:val="26"/>
                <w:szCs w:val="26"/>
              </w:rPr>
              <w:t>1.</w:t>
            </w:r>
          </w:p>
        </w:tc>
        <w:tc>
          <w:tcPr>
            <w:tcW w:w="4770" w:type="dxa"/>
          </w:tcPr>
          <w:p w:rsidR="007205DD" w:rsidRPr="009F5F7B" w:rsidRDefault="007205DD" w:rsidP="009F5F7B">
            <w:pPr>
              <w:rPr>
                <w:sz w:val="26"/>
                <w:szCs w:val="26"/>
              </w:rPr>
            </w:pPr>
            <w:r w:rsidRPr="009F5F7B">
              <w:rPr>
                <w:sz w:val="26"/>
                <w:szCs w:val="26"/>
              </w:rPr>
              <w:t>Число обслуженных туристов</w:t>
            </w:r>
          </w:p>
        </w:tc>
        <w:tc>
          <w:tcPr>
            <w:tcW w:w="1194" w:type="dxa"/>
          </w:tcPr>
          <w:p w:rsidR="007205DD" w:rsidRPr="009F5F7B" w:rsidRDefault="007205DD" w:rsidP="009F5F7B">
            <w:pPr>
              <w:rPr>
                <w:sz w:val="26"/>
                <w:szCs w:val="26"/>
              </w:rPr>
            </w:pPr>
          </w:p>
          <w:p w:rsidR="007205DD" w:rsidRPr="009F5F7B" w:rsidRDefault="007205DD" w:rsidP="009F5F7B">
            <w:pPr>
              <w:jc w:val="center"/>
              <w:rPr>
                <w:sz w:val="26"/>
                <w:szCs w:val="26"/>
              </w:rPr>
            </w:pPr>
            <w:r w:rsidRPr="009F5F7B">
              <w:rPr>
                <w:sz w:val="26"/>
                <w:szCs w:val="26"/>
              </w:rPr>
              <w:t>человек</w:t>
            </w:r>
          </w:p>
        </w:tc>
        <w:tc>
          <w:tcPr>
            <w:tcW w:w="1103" w:type="dxa"/>
          </w:tcPr>
          <w:p w:rsidR="007205DD" w:rsidRPr="009F5F7B" w:rsidRDefault="007205DD" w:rsidP="009F5F7B">
            <w:pPr>
              <w:jc w:val="center"/>
              <w:rPr>
                <w:sz w:val="26"/>
                <w:szCs w:val="26"/>
              </w:rPr>
            </w:pPr>
          </w:p>
          <w:p w:rsidR="007205DD" w:rsidRPr="009F5F7B" w:rsidRDefault="007205DD" w:rsidP="009F5F7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85" w:type="dxa"/>
          </w:tcPr>
          <w:p w:rsidR="007205DD" w:rsidRPr="009F5F7B" w:rsidRDefault="007205DD" w:rsidP="009F5F7B">
            <w:pPr>
              <w:jc w:val="center"/>
              <w:rPr>
                <w:sz w:val="26"/>
                <w:szCs w:val="26"/>
              </w:rPr>
            </w:pPr>
            <w:r w:rsidRPr="009F5F7B">
              <w:rPr>
                <w:sz w:val="26"/>
                <w:szCs w:val="26"/>
              </w:rPr>
              <w:t>150</w:t>
            </w:r>
          </w:p>
          <w:p w:rsidR="007205DD" w:rsidRPr="009F5F7B" w:rsidRDefault="007205DD" w:rsidP="009F5F7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03" w:type="dxa"/>
          </w:tcPr>
          <w:p w:rsidR="007205DD" w:rsidRPr="009F5F7B" w:rsidRDefault="007205DD" w:rsidP="009F5F7B">
            <w:pPr>
              <w:jc w:val="center"/>
              <w:rPr>
                <w:sz w:val="26"/>
                <w:szCs w:val="26"/>
              </w:rPr>
            </w:pPr>
            <w:r w:rsidRPr="009F5F7B">
              <w:rPr>
                <w:sz w:val="26"/>
                <w:szCs w:val="26"/>
              </w:rPr>
              <w:t>120</w:t>
            </w:r>
          </w:p>
        </w:tc>
      </w:tr>
      <w:tr w:rsidR="007205DD" w:rsidRPr="009F5F7B" w:rsidTr="00ED1F54">
        <w:tc>
          <w:tcPr>
            <w:tcW w:w="498" w:type="dxa"/>
          </w:tcPr>
          <w:p w:rsidR="007205DD" w:rsidRPr="009F5F7B" w:rsidRDefault="007205DD" w:rsidP="009F5F7B">
            <w:pPr>
              <w:jc w:val="center"/>
              <w:rPr>
                <w:b/>
                <w:sz w:val="26"/>
                <w:szCs w:val="26"/>
              </w:rPr>
            </w:pPr>
            <w:r w:rsidRPr="009F5F7B">
              <w:rPr>
                <w:b/>
                <w:sz w:val="26"/>
                <w:szCs w:val="26"/>
              </w:rPr>
              <w:t>2.</w:t>
            </w:r>
          </w:p>
        </w:tc>
        <w:tc>
          <w:tcPr>
            <w:tcW w:w="4770" w:type="dxa"/>
          </w:tcPr>
          <w:p w:rsidR="007205DD" w:rsidRPr="009F5F7B" w:rsidRDefault="007205DD" w:rsidP="009F5F7B">
            <w:pPr>
              <w:rPr>
                <w:sz w:val="26"/>
                <w:szCs w:val="26"/>
              </w:rPr>
            </w:pPr>
            <w:r w:rsidRPr="009F5F7B">
              <w:rPr>
                <w:sz w:val="26"/>
                <w:szCs w:val="26"/>
              </w:rPr>
              <w:t>Издание печатной рекламной продукции</w:t>
            </w:r>
          </w:p>
        </w:tc>
        <w:tc>
          <w:tcPr>
            <w:tcW w:w="1194" w:type="dxa"/>
          </w:tcPr>
          <w:p w:rsidR="007205DD" w:rsidRPr="009F5F7B" w:rsidRDefault="007205DD" w:rsidP="009F5F7B">
            <w:pPr>
              <w:rPr>
                <w:sz w:val="26"/>
                <w:szCs w:val="26"/>
              </w:rPr>
            </w:pPr>
            <w:r w:rsidRPr="009F5F7B">
              <w:rPr>
                <w:sz w:val="26"/>
                <w:szCs w:val="26"/>
              </w:rPr>
              <w:t>единиц</w:t>
            </w:r>
          </w:p>
        </w:tc>
        <w:tc>
          <w:tcPr>
            <w:tcW w:w="1103" w:type="dxa"/>
          </w:tcPr>
          <w:p w:rsidR="007205DD" w:rsidRPr="009F5F7B" w:rsidRDefault="007205DD" w:rsidP="009F5F7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85" w:type="dxa"/>
          </w:tcPr>
          <w:p w:rsidR="007205DD" w:rsidRPr="009F5F7B" w:rsidRDefault="007205DD" w:rsidP="009F5F7B">
            <w:pPr>
              <w:jc w:val="center"/>
              <w:rPr>
                <w:sz w:val="26"/>
                <w:szCs w:val="26"/>
              </w:rPr>
            </w:pPr>
            <w:r w:rsidRPr="009F5F7B">
              <w:rPr>
                <w:sz w:val="26"/>
                <w:szCs w:val="26"/>
              </w:rPr>
              <w:t>2</w:t>
            </w:r>
          </w:p>
        </w:tc>
        <w:tc>
          <w:tcPr>
            <w:tcW w:w="1103" w:type="dxa"/>
          </w:tcPr>
          <w:p w:rsidR="007205DD" w:rsidRPr="009F5F7B" w:rsidRDefault="007205DD" w:rsidP="009F5F7B">
            <w:pPr>
              <w:jc w:val="center"/>
              <w:rPr>
                <w:sz w:val="26"/>
                <w:szCs w:val="26"/>
              </w:rPr>
            </w:pPr>
            <w:r w:rsidRPr="009F5F7B">
              <w:rPr>
                <w:sz w:val="26"/>
                <w:szCs w:val="26"/>
              </w:rPr>
              <w:t>4</w:t>
            </w:r>
          </w:p>
        </w:tc>
      </w:tr>
      <w:tr w:rsidR="007205DD" w:rsidRPr="009F5F7B" w:rsidTr="00ED1F54">
        <w:tc>
          <w:tcPr>
            <w:tcW w:w="498" w:type="dxa"/>
          </w:tcPr>
          <w:p w:rsidR="007205DD" w:rsidRPr="009F5F7B" w:rsidRDefault="007205DD" w:rsidP="009F5F7B">
            <w:pPr>
              <w:jc w:val="center"/>
              <w:rPr>
                <w:b/>
                <w:sz w:val="26"/>
                <w:szCs w:val="26"/>
              </w:rPr>
            </w:pPr>
            <w:r w:rsidRPr="009F5F7B">
              <w:rPr>
                <w:b/>
                <w:sz w:val="26"/>
                <w:szCs w:val="26"/>
              </w:rPr>
              <w:t>3.</w:t>
            </w:r>
          </w:p>
        </w:tc>
        <w:tc>
          <w:tcPr>
            <w:tcW w:w="4770" w:type="dxa"/>
          </w:tcPr>
          <w:p w:rsidR="007205DD" w:rsidRPr="009F5F7B" w:rsidRDefault="007205DD" w:rsidP="009F5F7B">
            <w:pPr>
              <w:rPr>
                <w:sz w:val="26"/>
                <w:szCs w:val="26"/>
              </w:rPr>
            </w:pPr>
            <w:r w:rsidRPr="009F5F7B">
              <w:rPr>
                <w:sz w:val="26"/>
                <w:szCs w:val="26"/>
              </w:rPr>
              <w:t>Число новых туристических маршрутов разработанных по территории МО «Карпогорское»</w:t>
            </w:r>
          </w:p>
        </w:tc>
        <w:tc>
          <w:tcPr>
            <w:tcW w:w="1194" w:type="dxa"/>
          </w:tcPr>
          <w:p w:rsidR="007205DD" w:rsidRPr="009F5F7B" w:rsidRDefault="007205DD" w:rsidP="009F5F7B">
            <w:pPr>
              <w:rPr>
                <w:sz w:val="26"/>
                <w:szCs w:val="26"/>
              </w:rPr>
            </w:pPr>
            <w:r w:rsidRPr="009F5F7B">
              <w:rPr>
                <w:sz w:val="26"/>
                <w:szCs w:val="26"/>
              </w:rPr>
              <w:t>единиц</w:t>
            </w:r>
          </w:p>
        </w:tc>
        <w:tc>
          <w:tcPr>
            <w:tcW w:w="1103" w:type="dxa"/>
          </w:tcPr>
          <w:p w:rsidR="007205DD" w:rsidRPr="009F5F7B" w:rsidRDefault="007205DD" w:rsidP="009F5F7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85" w:type="dxa"/>
          </w:tcPr>
          <w:p w:rsidR="007205DD" w:rsidRPr="009F5F7B" w:rsidRDefault="007205DD" w:rsidP="009F5F7B">
            <w:pPr>
              <w:jc w:val="center"/>
              <w:rPr>
                <w:sz w:val="26"/>
                <w:szCs w:val="26"/>
              </w:rPr>
            </w:pPr>
            <w:r w:rsidRPr="009F5F7B">
              <w:rPr>
                <w:sz w:val="26"/>
                <w:szCs w:val="26"/>
              </w:rPr>
              <w:t>3</w:t>
            </w:r>
          </w:p>
        </w:tc>
        <w:tc>
          <w:tcPr>
            <w:tcW w:w="1103" w:type="dxa"/>
          </w:tcPr>
          <w:p w:rsidR="007205DD" w:rsidRPr="009F5F7B" w:rsidRDefault="007205DD" w:rsidP="009F5F7B">
            <w:pPr>
              <w:jc w:val="center"/>
              <w:rPr>
                <w:sz w:val="26"/>
                <w:szCs w:val="26"/>
              </w:rPr>
            </w:pPr>
            <w:r w:rsidRPr="009F5F7B">
              <w:rPr>
                <w:sz w:val="26"/>
                <w:szCs w:val="26"/>
              </w:rPr>
              <w:t>1</w:t>
            </w:r>
          </w:p>
        </w:tc>
      </w:tr>
    </w:tbl>
    <w:p w:rsidR="007205DD" w:rsidRPr="009F5F7B" w:rsidRDefault="007205DD" w:rsidP="009F5F7B">
      <w:pPr>
        <w:tabs>
          <w:tab w:val="left" w:pos="2610"/>
        </w:tabs>
        <w:jc w:val="both"/>
        <w:rPr>
          <w:sz w:val="26"/>
          <w:szCs w:val="26"/>
        </w:rPr>
      </w:pPr>
      <w:r w:rsidRPr="009F5F7B">
        <w:rPr>
          <w:sz w:val="26"/>
          <w:szCs w:val="26"/>
        </w:rPr>
        <w:t>Форма отчета об исполнении показателя:</w:t>
      </w:r>
    </w:p>
    <w:p w:rsidR="007205DD" w:rsidRPr="009F5F7B" w:rsidRDefault="007205DD" w:rsidP="009F5F7B">
      <w:pPr>
        <w:tabs>
          <w:tab w:val="left" w:pos="2610"/>
        </w:tabs>
        <w:jc w:val="both"/>
        <w:rPr>
          <w:sz w:val="26"/>
          <w:szCs w:val="26"/>
        </w:rPr>
      </w:pPr>
    </w:p>
    <w:tbl>
      <w:tblPr>
        <w:tblW w:w="102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0"/>
        <w:gridCol w:w="1080"/>
        <w:gridCol w:w="2309"/>
        <w:gridCol w:w="1471"/>
        <w:gridCol w:w="2011"/>
        <w:gridCol w:w="1769"/>
      </w:tblGrid>
      <w:tr w:rsidR="007205DD" w:rsidRPr="009F5F7B" w:rsidTr="00ED1F54">
        <w:tc>
          <w:tcPr>
            <w:tcW w:w="1620" w:type="dxa"/>
          </w:tcPr>
          <w:p w:rsidR="007205DD" w:rsidRPr="009F5F7B" w:rsidRDefault="007205DD" w:rsidP="009F5F7B">
            <w:pPr>
              <w:tabs>
                <w:tab w:val="left" w:pos="2610"/>
              </w:tabs>
              <w:jc w:val="both"/>
              <w:rPr>
                <w:sz w:val="26"/>
                <w:szCs w:val="26"/>
              </w:rPr>
            </w:pPr>
          </w:p>
          <w:p w:rsidR="007205DD" w:rsidRPr="009F5F7B" w:rsidRDefault="007205DD" w:rsidP="009F5F7B">
            <w:pPr>
              <w:tabs>
                <w:tab w:val="left" w:pos="2610"/>
              </w:tabs>
              <w:jc w:val="both"/>
              <w:rPr>
                <w:sz w:val="26"/>
                <w:szCs w:val="26"/>
              </w:rPr>
            </w:pPr>
            <w:proofErr w:type="spellStart"/>
            <w:r w:rsidRPr="009F5F7B">
              <w:rPr>
                <w:sz w:val="26"/>
                <w:szCs w:val="26"/>
              </w:rPr>
              <w:t>Наименов</w:t>
            </w:r>
            <w:proofErr w:type="spellEnd"/>
            <w:r w:rsidRPr="009F5F7B">
              <w:rPr>
                <w:sz w:val="26"/>
                <w:szCs w:val="26"/>
              </w:rPr>
              <w:t>.</w:t>
            </w:r>
          </w:p>
          <w:p w:rsidR="007205DD" w:rsidRPr="009F5F7B" w:rsidRDefault="007205DD" w:rsidP="009F5F7B">
            <w:pPr>
              <w:tabs>
                <w:tab w:val="left" w:pos="2610"/>
              </w:tabs>
              <w:jc w:val="both"/>
              <w:rPr>
                <w:sz w:val="26"/>
                <w:szCs w:val="26"/>
              </w:rPr>
            </w:pPr>
            <w:r w:rsidRPr="009F5F7B">
              <w:rPr>
                <w:sz w:val="26"/>
                <w:szCs w:val="26"/>
              </w:rPr>
              <w:t>показателя</w:t>
            </w:r>
          </w:p>
        </w:tc>
        <w:tc>
          <w:tcPr>
            <w:tcW w:w="1080" w:type="dxa"/>
          </w:tcPr>
          <w:p w:rsidR="007205DD" w:rsidRPr="009F5F7B" w:rsidRDefault="007205DD" w:rsidP="009F5F7B">
            <w:pPr>
              <w:tabs>
                <w:tab w:val="left" w:pos="2610"/>
              </w:tabs>
              <w:jc w:val="both"/>
              <w:rPr>
                <w:sz w:val="26"/>
                <w:szCs w:val="26"/>
              </w:rPr>
            </w:pPr>
          </w:p>
          <w:p w:rsidR="007205DD" w:rsidRPr="009F5F7B" w:rsidRDefault="007205DD" w:rsidP="009F5F7B">
            <w:pPr>
              <w:tabs>
                <w:tab w:val="left" w:pos="2610"/>
              </w:tabs>
              <w:jc w:val="center"/>
              <w:rPr>
                <w:sz w:val="26"/>
                <w:szCs w:val="26"/>
              </w:rPr>
            </w:pPr>
            <w:r w:rsidRPr="009F5F7B">
              <w:rPr>
                <w:sz w:val="26"/>
                <w:szCs w:val="26"/>
              </w:rPr>
              <w:t>Ед. измерения</w:t>
            </w:r>
          </w:p>
        </w:tc>
        <w:tc>
          <w:tcPr>
            <w:tcW w:w="2309" w:type="dxa"/>
          </w:tcPr>
          <w:p w:rsidR="007205DD" w:rsidRPr="009F5F7B" w:rsidRDefault="007205DD" w:rsidP="009F5F7B">
            <w:pPr>
              <w:tabs>
                <w:tab w:val="left" w:pos="2610"/>
              </w:tabs>
              <w:jc w:val="center"/>
              <w:rPr>
                <w:sz w:val="26"/>
                <w:szCs w:val="26"/>
              </w:rPr>
            </w:pPr>
            <w:r w:rsidRPr="009F5F7B">
              <w:rPr>
                <w:sz w:val="26"/>
                <w:szCs w:val="26"/>
              </w:rPr>
              <w:t>Значение, утвержденное</w:t>
            </w:r>
          </w:p>
          <w:p w:rsidR="007205DD" w:rsidRPr="009F5F7B" w:rsidRDefault="007205DD" w:rsidP="00ED1F54">
            <w:pPr>
              <w:tabs>
                <w:tab w:val="left" w:pos="2610"/>
              </w:tabs>
              <w:jc w:val="center"/>
              <w:rPr>
                <w:sz w:val="26"/>
                <w:szCs w:val="26"/>
              </w:rPr>
            </w:pPr>
            <w:r w:rsidRPr="009F5F7B">
              <w:rPr>
                <w:sz w:val="26"/>
                <w:szCs w:val="26"/>
              </w:rPr>
              <w:t>в муниципальном задании за отчетный  202</w:t>
            </w:r>
            <w:r w:rsidR="00ED1F54">
              <w:rPr>
                <w:sz w:val="26"/>
                <w:szCs w:val="26"/>
              </w:rPr>
              <w:t>2</w:t>
            </w:r>
            <w:r w:rsidRPr="009F5F7B">
              <w:rPr>
                <w:sz w:val="26"/>
                <w:szCs w:val="26"/>
              </w:rPr>
              <w:t xml:space="preserve"> финансовый год</w:t>
            </w:r>
          </w:p>
        </w:tc>
        <w:tc>
          <w:tcPr>
            <w:tcW w:w="1471" w:type="dxa"/>
          </w:tcPr>
          <w:p w:rsidR="007205DD" w:rsidRPr="009F5F7B" w:rsidRDefault="007205DD" w:rsidP="009F5F7B">
            <w:pPr>
              <w:tabs>
                <w:tab w:val="left" w:pos="2610"/>
              </w:tabs>
              <w:jc w:val="center"/>
              <w:rPr>
                <w:sz w:val="26"/>
                <w:szCs w:val="26"/>
              </w:rPr>
            </w:pPr>
            <w:proofErr w:type="spellStart"/>
            <w:r w:rsidRPr="009F5F7B">
              <w:rPr>
                <w:sz w:val="26"/>
                <w:szCs w:val="26"/>
              </w:rPr>
              <w:t>Фактич</w:t>
            </w:r>
            <w:proofErr w:type="spellEnd"/>
            <w:r w:rsidRPr="009F5F7B">
              <w:rPr>
                <w:sz w:val="26"/>
                <w:szCs w:val="26"/>
              </w:rPr>
              <w:t>. значение</w:t>
            </w:r>
          </w:p>
          <w:p w:rsidR="007205DD" w:rsidRPr="009F5F7B" w:rsidRDefault="007205DD" w:rsidP="009F5F7B">
            <w:pPr>
              <w:tabs>
                <w:tab w:val="left" w:pos="2610"/>
              </w:tabs>
              <w:jc w:val="center"/>
              <w:rPr>
                <w:sz w:val="26"/>
                <w:szCs w:val="26"/>
              </w:rPr>
            </w:pPr>
            <w:r w:rsidRPr="009F5F7B">
              <w:rPr>
                <w:sz w:val="26"/>
                <w:szCs w:val="26"/>
              </w:rPr>
              <w:t>за отчетный 202</w:t>
            </w:r>
            <w:r w:rsidR="00ED1F54">
              <w:rPr>
                <w:sz w:val="26"/>
                <w:szCs w:val="26"/>
              </w:rPr>
              <w:t>1</w:t>
            </w:r>
          </w:p>
          <w:p w:rsidR="007205DD" w:rsidRPr="009F5F7B" w:rsidRDefault="007205DD" w:rsidP="009F5F7B">
            <w:pPr>
              <w:tabs>
                <w:tab w:val="left" w:pos="2610"/>
              </w:tabs>
              <w:jc w:val="center"/>
              <w:rPr>
                <w:sz w:val="26"/>
                <w:szCs w:val="26"/>
              </w:rPr>
            </w:pPr>
            <w:r w:rsidRPr="009F5F7B">
              <w:rPr>
                <w:sz w:val="26"/>
                <w:szCs w:val="26"/>
              </w:rPr>
              <w:t>финансов</w:t>
            </w:r>
            <w:proofErr w:type="gramStart"/>
            <w:r w:rsidRPr="009F5F7B">
              <w:rPr>
                <w:sz w:val="26"/>
                <w:szCs w:val="26"/>
              </w:rPr>
              <w:t>.</w:t>
            </w:r>
            <w:proofErr w:type="gramEnd"/>
            <w:r w:rsidRPr="009F5F7B">
              <w:rPr>
                <w:sz w:val="26"/>
                <w:szCs w:val="26"/>
              </w:rPr>
              <w:t xml:space="preserve"> </w:t>
            </w:r>
            <w:proofErr w:type="gramStart"/>
            <w:r w:rsidRPr="009F5F7B">
              <w:rPr>
                <w:sz w:val="26"/>
                <w:szCs w:val="26"/>
              </w:rPr>
              <w:t>г</w:t>
            </w:r>
            <w:proofErr w:type="gramEnd"/>
            <w:r w:rsidRPr="009F5F7B">
              <w:rPr>
                <w:sz w:val="26"/>
                <w:szCs w:val="26"/>
              </w:rPr>
              <w:t>од</w:t>
            </w:r>
          </w:p>
        </w:tc>
        <w:tc>
          <w:tcPr>
            <w:tcW w:w="2011" w:type="dxa"/>
          </w:tcPr>
          <w:p w:rsidR="007205DD" w:rsidRPr="009F5F7B" w:rsidRDefault="007205DD" w:rsidP="009F5F7B">
            <w:pPr>
              <w:tabs>
                <w:tab w:val="left" w:pos="2610"/>
              </w:tabs>
              <w:jc w:val="both"/>
              <w:rPr>
                <w:sz w:val="26"/>
                <w:szCs w:val="26"/>
              </w:rPr>
            </w:pPr>
            <w:proofErr w:type="spellStart"/>
            <w:r w:rsidRPr="009F5F7B">
              <w:rPr>
                <w:sz w:val="26"/>
                <w:szCs w:val="26"/>
              </w:rPr>
              <w:t>Характерист</w:t>
            </w:r>
            <w:proofErr w:type="spellEnd"/>
            <w:r w:rsidRPr="009F5F7B">
              <w:rPr>
                <w:sz w:val="26"/>
                <w:szCs w:val="26"/>
              </w:rPr>
              <w:t>. причин отклонения от запланированных значений</w:t>
            </w:r>
          </w:p>
        </w:tc>
        <w:tc>
          <w:tcPr>
            <w:tcW w:w="1769" w:type="dxa"/>
          </w:tcPr>
          <w:p w:rsidR="007205DD" w:rsidRPr="009F5F7B" w:rsidRDefault="007205DD" w:rsidP="009F5F7B">
            <w:pPr>
              <w:tabs>
                <w:tab w:val="left" w:pos="2610"/>
              </w:tabs>
              <w:jc w:val="center"/>
              <w:rPr>
                <w:sz w:val="26"/>
                <w:szCs w:val="26"/>
              </w:rPr>
            </w:pPr>
            <w:r w:rsidRPr="009F5F7B">
              <w:rPr>
                <w:sz w:val="26"/>
                <w:szCs w:val="26"/>
              </w:rPr>
              <w:t>Источник (и) информации о фактическом значении показателя</w:t>
            </w:r>
          </w:p>
        </w:tc>
      </w:tr>
      <w:tr w:rsidR="007205DD" w:rsidRPr="009F5F7B" w:rsidTr="00ED1F54">
        <w:tc>
          <w:tcPr>
            <w:tcW w:w="1620" w:type="dxa"/>
          </w:tcPr>
          <w:p w:rsidR="007205DD" w:rsidRPr="009F5F7B" w:rsidRDefault="007205DD" w:rsidP="009F5F7B">
            <w:pPr>
              <w:tabs>
                <w:tab w:val="left" w:pos="2610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1080" w:type="dxa"/>
          </w:tcPr>
          <w:p w:rsidR="007205DD" w:rsidRPr="009F5F7B" w:rsidRDefault="007205DD" w:rsidP="009F5F7B">
            <w:pPr>
              <w:tabs>
                <w:tab w:val="left" w:pos="2610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2309" w:type="dxa"/>
          </w:tcPr>
          <w:p w:rsidR="007205DD" w:rsidRPr="009F5F7B" w:rsidRDefault="007205DD" w:rsidP="009F5F7B">
            <w:pPr>
              <w:tabs>
                <w:tab w:val="left" w:pos="2610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1471" w:type="dxa"/>
          </w:tcPr>
          <w:p w:rsidR="007205DD" w:rsidRPr="009F5F7B" w:rsidRDefault="007205DD" w:rsidP="009F5F7B">
            <w:pPr>
              <w:tabs>
                <w:tab w:val="left" w:pos="2610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2011" w:type="dxa"/>
          </w:tcPr>
          <w:p w:rsidR="007205DD" w:rsidRPr="009F5F7B" w:rsidRDefault="007205DD" w:rsidP="009F5F7B">
            <w:pPr>
              <w:tabs>
                <w:tab w:val="left" w:pos="2610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1769" w:type="dxa"/>
          </w:tcPr>
          <w:p w:rsidR="007205DD" w:rsidRPr="009F5F7B" w:rsidRDefault="007205DD" w:rsidP="009F5F7B">
            <w:pPr>
              <w:tabs>
                <w:tab w:val="left" w:pos="2610"/>
              </w:tabs>
              <w:jc w:val="both"/>
              <w:rPr>
                <w:sz w:val="26"/>
                <w:szCs w:val="26"/>
              </w:rPr>
            </w:pPr>
          </w:p>
        </w:tc>
      </w:tr>
    </w:tbl>
    <w:p w:rsidR="007205DD" w:rsidRPr="009F5F7B" w:rsidRDefault="007205DD" w:rsidP="009F5F7B">
      <w:pPr>
        <w:tabs>
          <w:tab w:val="left" w:pos="2610"/>
        </w:tabs>
        <w:rPr>
          <w:sz w:val="26"/>
          <w:szCs w:val="26"/>
        </w:rPr>
      </w:pPr>
      <w:r w:rsidRPr="009F5F7B">
        <w:rPr>
          <w:sz w:val="26"/>
          <w:szCs w:val="26"/>
        </w:rPr>
        <w:t xml:space="preserve">                                                                                                                                     </w:t>
      </w:r>
    </w:p>
    <w:p w:rsidR="007205DD" w:rsidRPr="009F5F7B" w:rsidRDefault="007205DD" w:rsidP="009F5F7B">
      <w:pPr>
        <w:tabs>
          <w:tab w:val="left" w:pos="2610"/>
        </w:tabs>
        <w:jc w:val="right"/>
        <w:rPr>
          <w:sz w:val="26"/>
          <w:szCs w:val="26"/>
        </w:rPr>
      </w:pPr>
      <w:r w:rsidRPr="009F5F7B">
        <w:rPr>
          <w:sz w:val="26"/>
          <w:szCs w:val="26"/>
        </w:rPr>
        <w:t>Приложение 2 к муниципальному заданию</w:t>
      </w:r>
    </w:p>
    <w:p w:rsidR="007205DD" w:rsidRPr="009F5F7B" w:rsidRDefault="007205DD" w:rsidP="009F5F7B">
      <w:pPr>
        <w:jc w:val="right"/>
        <w:rPr>
          <w:sz w:val="26"/>
          <w:szCs w:val="26"/>
        </w:rPr>
      </w:pPr>
      <w:r w:rsidRPr="009F5F7B">
        <w:rPr>
          <w:sz w:val="26"/>
          <w:szCs w:val="26"/>
        </w:rPr>
        <w:t xml:space="preserve">муниципальному  бюджетному учреждению культуры </w:t>
      </w:r>
    </w:p>
    <w:p w:rsidR="007205DD" w:rsidRPr="009F5F7B" w:rsidRDefault="007205DD" w:rsidP="009F5F7B">
      <w:pPr>
        <w:jc w:val="right"/>
        <w:rPr>
          <w:sz w:val="26"/>
          <w:szCs w:val="26"/>
        </w:rPr>
      </w:pPr>
      <w:r w:rsidRPr="009F5F7B">
        <w:rPr>
          <w:sz w:val="26"/>
          <w:szCs w:val="26"/>
        </w:rPr>
        <w:t>«Карпогорский центр культуры» Карпогорского сельского поселения</w:t>
      </w:r>
    </w:p>
    <w:p w:rsidR="007205DD" w:rsidRPr="009F5F7B" w:rsidRDefault="007205DD" w:rsidP="009F5F7B">
      <w:pPr>
        <w:jc w:val="right"/>
        <w:rPr>
          <w:sz w:val="26"/>
          <w:szCs w:val="26"/>
        </w:rPr>
      </w:pPr>
      <w:r w:rsidRPr="009F5F7B">
        <w:rPr>
          <w:sz w:val="26"/>
          <w:szCs w:val="26"/>
        </w:rPr>
        <w:t xml:space="preserve"> Пинежского муниципального района Архангельской области на 202</w:t>
      </w:r>
      <w:r w:rsidR="00ED1F54">
        <w:rPr>
          <w:sz w:val="26"/>
          <w:szCs w:val="26"/>
        </w:rPr>
        <w:t>2</w:t>
      </w:r>
      <w:r w:rsidRPr="009F5F7B">
        <w:rPr>
          <w:sz w:val="26"/>
          <w:szCs w:val="26"/>
        </w:rPr>
        <w:t xml:space="preserve"> год </w:t>
      </w:r>
    </w:p>
    <w:p w:rsidR="007205DD" w:rsidRPr="009F5F7B" w:rsidRDefault="007205DD" w:rsidP="009F5F7B">
      <w:pPr>
        <w:jc w:val="center"/>
        <w:rPr>
          <w:sz w:val="26"/>
          <w:szCs w:val="26"/>
        </w:rPr>
      </w:pPr>
    </w:p>
    <w:p w:rsidR="007205DD" w:rsidRPr="009F5F7B" w:rsidRDefault="007205DD" w:rsidP="009F5F7B">
      <w:pPr>
        <w:jc w:val="center"/>
        <w:rPr>
          <w:sz w:val="26"/>
          <w:szCs w:val="26"/>
        </w:rPr>
      </w:pPr>
      <w:r w:rsidRPr="009F5F7B">
        <w:rPr>
          <w:b/>
          <w:sz w:val="26"/>
          <w:szCs w:val="26"/>
        </w:rPr>
        <w:t>Общественно – значимые мероприятия:</w:t>
      </w:r>
    </w:p>
    <w:p w:rsidR="007205DD" w:rsidRPr="009F5F7B" w:rsidRDefault="007205DD" w:rsidP="009F5F7B">
      <w:pPr>
        <w:jc w:val="center"/>
        <w:rPr>
          <w:b/>
          <w:sz w:val="26"/>
          <w:szCs w:val="26"/>
        </w:rPr>
      </w:pPr>
    </w:p>
    <w:tbl>
      <w:tblPr>
        <w:tblW w:w="99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7020"/>
        <w:gridCol w:w="2340"/>
      </w:tblGrid>
      <w:tr w:rsidR="007205DD" w:rsidRPr="009F5F7B" w:rsidTr="00ED1F54">
        <w:trPr>
          <w:cantSplit/>
          <w:trHeight w:val="402"/>
        </w:trPr>
        <w:tc>
          <w:tcPr>
            <w:tcW w:w="7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C0C0C0"/>
              <w:right w:val="single" w:sz="6" w:space="0" w:color="000000"/>
            </w:tcBorders>
          </w:tcPr>
          <w:p w:rsidR="007205DD" w:rsidRPr="009F5F7B" w:rsidRDefault="007205DD" w:rsidP="009F5F7B">
            <w:pPr>
              <w:jc w:val="center"/>
              <w:rPr>
                <w:b/>
                <w:sz w:val="26"/>
                <w:szCs w:val="26"/>
              </w:rPr>
            </w:pPr>
            <w:r w:rsidRPr="009F5F7B">
              <w:rPr>
                <w:b/>
                <w:sz w:val="26"/>
                <w:szCs w:val="26"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C0C0C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05DD" w:rsidRPr="009F5F7B" w:rsidRDefault="007205DD" w:rsidP="009F5F7B">
            <w:pPr>
              <w:rPr>
                <w:b/>
                <w:sz w:val="26"/>
                <w:szCs w:val="26"/>
              </w:rPr>
            </w:pPr>
            <w:r w:rsidRPr="009F5F7B">
              <w:rPr>
                <w:b/>
                <w:sz w:val="26"/>
                <w:szCs w:val="26"/>
              </w:rPr>
              <w:t>Время проведения</w:t>
            </w:r>
          </w:p>
        </w:tc>
      </w:tr>
      <w:tr w:rsidR="007205DD" w:rsidRPr="009F5F7B" w:rsidTr="00ED1F54">
        <w:trPr>
          <w:cantSplit/>
          <w:trHeight w:val="596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C0C0C0"/>
              <w:right w:val="single" w:sz="4" w:space="0" w:color="000000"/>
            </w:tcBorders>
          </w:tcPr>
          <w:p w:rsidR="007205DD" w:rsidRPr="009F5F7B" w:rsidRDefault="007205DD" w:rsidP="009F5F7B">
            <w:pPr>
              <w:numPr>
                <w:ilvl w:val="0"/>
                <w:numId w:val="4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C0C0C0"/>
              <w:right w:val="single" w:sz="6" w:space="0" w:color="000000"/>
            </w:tcBorders>
            <w:shd w:val="clear" w:color="auto" w:fill="auto"/>
          </w:tcPr>
          <w:p w:rsidR="007205DD" w:rsidRPr="009F5F7B" w:rsidRDefault="007205DD" w:rsidP="009F5F7B">
            <w:pPr>
              <w:rPr>
                <w:b/>
                <w:sz w:val="26"/>
                <w:szCs w:val="26"/>
              </w:rPr>
            </w:pPr>
            <w:r w:rsidRPr="009F5F7B">
              <w:rPr>
                <w:b/>
                <w:sz w:val="26"/>
                <w:szCs w:val="26"/>
              </w:rPr>
              <w:t>Новогодние и рождественские  мероприятия, в том числе:</w:t>
            </w:r>
          </w:p>
          <w:p w:rsidR="007205DD" w:rsidRPr="009F5F7B" w:rsidRDefault="007205DD" w:rsidP="009F5F7B">
            <w:pPr>
              <w:rPr>
                <w:sz w:val="26"/>
                <w:szCs w:val="26"/>
              </w:rPr>
            </w:pPr>
            <w:r w:rsidRPr="009F5F7B">
              <w:rPr>
                <w:sz w:val="26"/>
                <w:szCs w:val="26"/>
              </w:rPr>
              <w:t>- новогоднее ночное гуляние для жителей округа;</w:t>
            </w:r>
          </w:p>
          <w:p w:rsidR="007205DD" w:rsidRPr="009F5F7B" w:rsidRDefault="007205DD" w:rsidP="009F5F7B">
            <w:pPr>
              <w:rPr>
                <w:sz w:val="26"/>
                <w:szCs w:val="26"/>
              </w:rPr>
            </w:pPr>
            <w:r w:rsidRPr="009F5F7B">
              <w:rPr>
                <w:sz w:val="26"/>
                <w:szCs w:val="26"/>
              </w:rPr>
              <w:t>- новогодние праздники для детей и родителей;</w:t>
            </w:r>
          </w:p>
          <w:p w:rsidR="007205DD" w:rsidRPr="009F5F7B" w:rsidRDefault="007205DD" w:rsidP="009F5F7B">
            <w:pPr>
              <w:rPr>
                <w:sz w:val="26"/>
                <w:szCs w:val="26"/>
              </w:rPr>
            </w:pPr>
            <w:r w:rsidRPr="009F5F7B">
              <w:rPr>
                <w:sz w:val="26"/>
                <w:szCs w:val="26"/>
              </w:rPr>
              <w:t>- новогодние молодежные мероприятия;</w:t>
            </w:r>
          </w:p>
          <w:p w:rsidR="007205DD" w:rsidRPr="009F5F7B" w:rsidRDefault="007205DD" w:rsidP="009F5F7B">
            <w:pPr>
              <w:rPr>
                <w:b/>
                <w:sz w:val="26"/>
                <w:szCs w:val="26"/>
              </w:rPr>
            </w:pPr>
            <w:r w:rsidRPr="009F5F7B">
              <w:rPr>
                <w:sz w:val="26"/>
                <w:szCs w:val="26"/>
              </w:rPr>
              <w:t>- рождественские праздники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C0C0C0"/>
              <w:bottom w:val="single" w:sz="4" w:space="0" w:color="C0C0C0"/>
              <w:right w:val="single" w:sz="4" w:space="0" w:color="000000"/>
            </w:tcBorders>
            <w:shd w:val="clear" w:color="auto" w:fill="auto"/>
          </w:tcPr>
          <w:p w:rsidR="007205DD" w:rsidRPr="009F5F7B" w:rsidRDefault="007205DD" w:rsidP="009F5F7B">
            <w:pPr>
              <w:rPr>
                <w:sz w:val="26"/>
                <w:szCs w:val="26"/>
              </w:rPr>
            </w:pPr>
            <w:r w:rsidRPr="009F5F7B">
              <w:rPr>
                <w:sz w:val="26"/>
                <w:szCs w:val="26"/>
              </w:rPr>
              <w:t>январь,</w:t>
            </w:r>
          </w:p>
          <w:p w:rsidR="007205DD" w:rsidRPr="009F5F7B" w:rsidRDefault="007205DD" w:rsidP="009F5F7B">
            <w:pPr>
              <w:rPr>
                <w:sz w:val="26"/>
                <w:szCs w:val="26"/>
              </w:rPr>
            </w:pPr>
            <w:r w:rsidRPr="009F5F7B">
              <w:rPr>
                <w:sz w:val="26"/>
                <w:szCs w:val="26"/>
              </w:rPr>
              <w:t>декабрь</w:t>
            </w:r>
          </w:p>
        </w:tc>
      </w:tr>
      <w:tr w:rsidR="007205DD" w:rsidRPr="009F5F7B" w:rsidTr="00ED1F54">
        <w:trPr>
          <w:cantSplit/>
          <w:trHeight w:val="54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5DD" w:rsidRPr="009F5F7B" w:rsidRDefault="007205DD" w:rsidP="009F5F7B">
            <w:pPr>
              <w:numPr>
                <w:ilvl w:val="0"/>
                <w:numId w:val="4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7205DD" w:rsidRPr="009F5F7B" w:rsidRDefault="007205DD" w:rsidP="009F5F7B">
            <w:pPr>
              <w:rPr>
                <w:b/>
                <w:sz w:val="26"/>
                <w:szCs w:val="26"/>
              </w:rPr>
            </w:pPr>
            <w:r w:rsidRPr="009F5F7B">
              <w:rPr>
                <w:sz w:val="26"/>
                <w:szCs w:val="26"/>
              </w:rPr>
              <w:t>- День  отца;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C0C0C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05DD" w:rsidRPr="009F5F7B" w:rsidRDefault="007205DD" w:rsidP="009F5F7B">
            <w:pPr>
              <w:rPr>
                <w:sz w:val="26"/>
                <w:szCs w:val="26"/>
              </w:rPr>
            </w:pPr>
            <w:r w:rsidRPr="009F5F7B">
              <w:rPr>
                <w:sz w:val="26"/>
                <w:szCs w:val="26"/>
              </w:rPr>
              <w:t>февраль</w:t>
            </w:r>
          </w:p>
        </w:tc>
      </w:tr>
      <w:tr w:rsidR="007205DD" w:rsidRPr="009F5F7B" w:rsidTr="00ED1F54">
        <w:trPr>
          <w:cantSplit/>
          <w:trHeight w:val="33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5DD" w:rsidRPr="009F5F7B" w:rsidRDefault="007205DD" w:rsidP="009F5F7B">
            <w:pPr>
              <w:numPr>
                <w:ilvl w:val="0"/>
                <w:numId w:val="4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7205DD" w:rsidRPr="009F5F7B" w:rsidRDefault="007205DD" w:rsidP="009F5F7B">
            <w:pPr>
              <w:rPr>
                <w:sz w:val="26"/>
                <w:szCs w:val="26"/>
              </w:rPr>
            </w:pPr>
            <w:r w:rsidRPr="009F5F7B">
              <w:rPr>
                <w:sz w:val="26"/>
                <w:szCs w:val="26"/>
              </w:rPr>
              <w:t>- День защитника Отечества;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C0C0C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05DD" w:rsidRPr="009F5F7B" w:rsidRDefault="007205DD" w:rsidP="009F5F7B">
            <w:pPr>
              <w:rPr>
                <w:sz w:val="26"/>
                <w:szCs w:val="26"/>
              </w:rPr>
            </w:pPr>
            <w:r w:rsidRPr="009F5F7B">
              <w:rPr>
                <w:sz w:val="26"/>
                <w:szCs w:val="26"/>
              </w:rPr>
              <w:t>февраль</w:t>
            </w:r>
          </w:p>
        </w:tc>
      </w:tr>
      <w:tr w:rsidR="007205DD" w:rsidRPr="009F5F7B" w:rsidTr="00ED1F54">
        <w:trPr>
          <w:cantSplit/>
          <w:trHeight w:val="345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5DD" w:rsidRPr="009F5F7B" w:rsidRDefault="007205DD" w:rsidP="009F5F7B">
            <w:pPr>
              <w:numPr>
                <w:ilvl w:val="0"/>
                <w:numId w:val="4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7205DD" w:rsidRPr="009F5F7B" w:rsidRDefault="007205DD" w:rsidP="009F5F7B">
            <w:pPr>
              <w:rPr>
                <w:sz w:val="26"/>
                <w:szCs w:val="26"/>
              </w:rPr>
            </w:pPr>
            <w:r w:rsidRPr="009F5F7B">
              <w:rPr>
                <w:sz w:val="26"/>
                <w:szCs w:val="26"/>
              </w:rPr>
              <w:t>- Международный  женский  день 8 марта;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C0C0C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05DD" w:rsidRPr="009F5F7B" w:rsidRDefault="007205DD" w:rsidP="009F5F7B">
            <w:pPr>
              <w:rPr>
                <w:sz w:val="26"/>
                <w:szCs w:val="26"/>
              </w:rPr>
            </w:pPr>
            <w:r w:rsidRPr="009F5F7B">
              <w:rPr>
                <w:sz w:val="26"/>
                <w:szCs w:val="26"/>
              </w:rPr>
              <w:t>март</w:t>
            </w:r>
          </w:p>
        </w:tc>
      </w:tr>
      <w:tr w:rsidR="007205DD" w:rsidRPr="009F5F7B" w:rsidTr="00ED1F54">
        <w:trPr>
          <w:cantSplit/>
          <w:trHeight w:val="345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5DD" w:rsidRPr="009F5F7B" w:rsidRDefault="007205DD" w:rsidP="009F5F7B">
            <w:pPr>
              <w:numPr>
                <w:ilvl w:val="0"/>
                <w:numId w:val="4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7205DD" w:rsidRPr="009F5F7B" w:rsidRDefault="007205DD" w:rsidP="009F5F7B">
            <w:pPr>
              <w:rPr>
                <w:sz w:val="26"/>
                <w:szCs w:val="26"/>
              </w:rPr>
            </w:pPr>
            <w:r w:rsidRPr="009F5F7B">
              <w:rPr>
                <w:sz w:val="26"/>
                <w:szCs w:val="26"/>
              </w:rPr>
              <w:t>-День работника культуры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C0C0C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05DD" w:rsidRPr="009F5F7B" w:rsidRDefault="007205DD" w:rsidP="009F5F7B">
            <w:pPr>
              <w:rPr>
                <w:sz w:val="26"/>
                <w:szCs w:val="26"/>
              </w:rPr>
            </w:pPr>
            <w:r w:rsidRPr="009F5F7B">
              <w:rPr>
                <w:sz w:val="26"/>
                <w:szCs w:val="26"/>
              </w:rPr>
              <w:t>март</w:t>
            </w:r>
          </w:p>
        </w:tc>
      </w:tr>
      <w:tr w:rsidR="007205DD" w:rsidRPr="009F5F7B" w:rsidTr="00ED1F54">
        <w:trPr>
          <w:cantSplit/>
          <w:trHeight w:val="36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5DD" w:rsidRPr="009F5F7B" w:rsidRDefault="007205DD" w:rsidP="009F5F7B">
            <w:pPr>
              <w:numPr>
                <w:ilvl w:val="0"/>
                <w:numId w:val="4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7205DD" w:rsidRPr="009F5F7B" w:rsidRDefault="007205DD" w:rsidP="009F5F7B">
            <w:pPr>
              <w:rPr>
                <w:sz w:val="26"/>
                <w:szCs w:val="26"/>
              </w:rPr>
            </w:pPr>
            <w:r w:rsidRPr="009F5F7B">
              <w:rPr>
                <w:sz w:val="26"/>
                <w:szCs w:val="26"/>
              </w:rPr>
              <w:t>- Праздник весны и труда;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C0C0C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05DD" w:rsidRPr="009F5F7B" w:rsidRDefault="007205DD" w:rsidP="009F5F7B">
            <w:pPr>
              <w:rPr>
                <w:sz w:val="26"/>
                <w:szCs w:val="26"/>
              </w:rPr>
            </w:pPr>
            <w:r w:rsidRPr="009F5F7B">
              <w:rPr>
                <w:sz w:val="26"/>
                <w:szCs w:val="26"/>
              </w:rPr>
              <w:t>май</w:t>
            </w:r>
          </w:p>
        </w:tc>
      </w:tr>
      <w:tr w:rsidR="007205DD" w:rsidRPr="009F5F7B" w:rsidTr="00ED1F54">
        <w:trPr>
          <w:cantSplit/>
          <w:trHeight w:val="24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5DD" w:rsidRPr="009F5F7B" w:rsidRDefault="007205DD" w:rsidP="009F5F7B">
            <w:pPr>
              <w:numPr>
                <w:ilvl w:val="0"/>
                <w:numId w:val="4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7205DD" w:rsidRPr="009F5F7B" w:rsidRDefault="007205DD" w:rsidP="009F5F7B">
            <w:pPr>
              <w:rPr>
                <w:sz w:val="26"/>
                <w:szCs w:val="26"/>
              </w:rPr>
            </w:pPr>
            <w:r w:rsidRPr="009F5F7B">
              <w:rPr>
                <w:sz w:val="26"/>
                <w:szCs w:val="26"/>
              </w:rPr>
              <w:t>- День Победы в Великой Отечественной войне;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C0C0C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05DD" w:rsidRPr="009F5F7B" w:rsidRDefault="007205DD" w:rsidP="009F5F7B">
            <w:pPr>
              <w:rPr>
                <w:sz w:val="26"/>
                <w:szCs w:val="26"/>
              </w:rPr>
            </w:pPr>
            <w:r w:rsidRPr="009F5F7B">
              <w:rPr>
                <w:sz w:val="26"/>
                <w:szCs w:val="26"/>
              </w:rPr>
              <w:t>май</w:t>
            </w:r>
          </w:p>
        </w:tc>
      </w:tr>
      <w:tr w:rsidR="007205DD" w:rsidRPr="009F5F7B" w:rsidTr="00ED1F54">
        <w:trPr>
          <w:cantSplit/>
          <w:trHeight w:val="30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5DD" w:rsidRPr="009F5F7B" w:rsidRDefault="007205DD" w:rsidP="009F5F7B">
            <w:pPr>
              <w:numPr>
                <w:ilvl w:val="0"/>
                <w:numId w:val="4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7205DD" w:rsidRPr="009F5F7B" w:rsidRDefault="007205DD" w:rsidP="009F5F7B">
            <w:pPr>
              <w:rPr>
                <w:sz w:val="26"/>
                <w:szCs w:val="26"/>
              </w:rPr>
            </w:pPr>
            <w:r w:rsidRPr="009F5F7B">
              <w:rPr>
                <w:sz w:val="26"/>
                <w:szCs w:val="26"/>
              </w:rPr>
              <w:t>- Международный  день семьи;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C0C0C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05DD" w:rsidRPr="009F5F7B" w:rsidRDefault="007205DD" w:rsidP="009F5F7B">
            <w:pPr>
              <w:rPr>
                <w:sz w:val="26"/>
                <w:szCs w:val="26"/>
              </w:rPr>
            </w:pPr>
            <w:r w:rsidRPr="009F5F7B">
              <w:rPr>
                <w:sz w:val="26"/>
                <w:szCs w:val="26"/>
              </w:rPr>
              <w:t>май</w:t>
            </w:r>
          </w:p>
        </w:tc>
      </w:tr>
      <w:tr w:rsidR="007205DD" w:rsidRPr="009F5F7B" w:rsidTr="00ED1F54">
        <w:trPr>
          <w:cantSplit/>
          <w:trHeight w:val="36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5DD" w:rsidRPr="009F5F7B" w:rsidRDefault="007205DD" w:rsidP="009F5F7B">
            <w:pPr>
              <w:numPr>
                <w:ilvl w:val="0"/>
                <w:numId w:val="4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7205DD" w:rsidRPr="009F5F7B" w:rsidRDefault="007205DD" w:rsidP="009F5F7B">
            <w:pPr>
              <w:rPr>
                <w:sz w:val="26"/>
                <w:szCs w:val="26"/>
              </w:rPr>
            </w:pPr>
            <w:r w:rsidRPr="009F5F7B">
              <w:rPr>
                <w:sz w:val="26"/>
                <w:szCs w:val="26"/>
              </w:rPr>
              <w:t>- Международный День защиты детей;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C0C0C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05DD" w:rsidRPr="009F5F7B" w:rsidRDefault="007205DD" w:rsidP="009F5F7B">
            <w:pPr>
              <w:rPr>
                <w:sz w:val="26"/>
                <w:szCs w:val="26"/>
              </w:rPr>
            </w:pPr>
            <w:r w:rsidRPr="009F5F7B">
              <w:rPr>
                <w:sz w:val="26"/>
                <w:szCs w:val="26"/>
              </w:rPr>
              <w:t>июнь</w:t>
            </w:r>
          </w:p>
        </w:tc>
      </w:tr>
      <w:tr w:rsidR="007205DD" w:rsidRPr="009F5F7B" w:rsidTr="00ED1F54">
        <w:trPr>
          <w:cantSplit/>
          <w:trHeight w:val="18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5DD" w:rsidRPr="009F5F7B" w:rsidRDefault="007205DD" w:rsidP="009F5F7B">
            <w:pPr>
              <w:numPr>
                <w:ilvl w:val="0"/>
                <w:numId w:val="4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7205DD" w:rsidRPr="009F5F7B" w:rsidRDefault="007205DD" w:rsidP="009F5F7B">
            <w:pPr>
              <w:rPr>
                <w:sz w:val="26"/>
                <w:szCs w:val="26"/>
              </w:rPr>
            </w:pPr>
            <w:r w:rsidRPr="009F5F7B">
              <w:rPr>
                <w:sz w:val="26"/>
                <w:szCs w:val="26"/>
              </w:rPr>
              <w:t>- День России;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C0C0C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05DD" w:rsidRPr="009F5F7B" w:rsidRDefault="007205DD" w:rsidP="009F5F7B">
            <w:pPr>
              <w:rPr>
                <w:sz w:val="26"/>
                <w:szCs w:val="26"/>
              </w:rPr>
            </w:pPr>
            <w:r w:rsidRPr="009F5F7B">
              <w:rPr>
                <w:sz w:val="26"/>
                <w:szCs w:val="26"/>
              </w:rPr>
              <w:t>июнь</w:t>
            </w:r>
          </w:p>
        </w:tc>
      </w:tr>
      <w:tr w:rsidR="007205DD" w:rsidRPr="009F5F7B" w:rsidTr="00ED1F54">
        <w:trPr>
          <w:cantSplit/>
          <w:trHeight w:val="375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5DD" w:rsidRPr="009F5F7B" w:rsidRDefault="007205DD" w:rsidP="009F5F7B">
            <w:pPr>
              <w:numPr>
                <w:ilvl w:val="0"/>
                <w:numId w:val="4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7205DD" w:rsidRPr="009F5F7B" w:rsidRDefault="007205DD" w:rsidP="009F5F7B">
            <w:pPr>
              <w:rPr>
                <w:sz w:val="26"/>
                <w:szCs w:val="26"/>
              </w:rPr>
            </w:pPr>
            <w:r w:rsidRPr="009F5F7B">
              <w:rPr>
                <w:sz w:val="26"/>
                <w:szCs w:val="26"/>
              </w:rPr>
              <w:t>-День памяти и скорби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C0C0C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05DD" w:rsidRPr="009F5F7B" w:rsidRDefault="007205DD" w:rsidP="009F5F7B">
            <w:pPr>
              <w:rPr>
                <w:sz w:val="26"/>
                <w:szCs w:val="26"/>
              </w:rPr>
            </w:pPr>
            <w:r w:rsidRPr="009F5F7B">
              <w:rPr>
                <w:sz w:val="26"/>
                <w:szCs w:val="26"/>
              </w:rPr>
              <w:t>июнь</w:t>
            </w:r>
          </w:p>
        </w:tc>
      </w:tr>
      <w:tr w:rsidR="007205DD" w:rsidRPr="009F5F7B" w:rsidTr="00ED1F54">
        <w:trPr>
          <w:cantSplit/>
          <w:trHeight w:val="377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5DD" w:rsidRPr="009F5F7B" w:rsidRDefault="007205DD" w:rsidP="009F5F7B">
            <w:pPr>
              <w:numPr>
                <w:ilvl w:val="0"/>
                <w:numId w:val="4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7205DD" w:rsidRPr="009F5F7B" w:rsidRDefault="007205DD" w:rsidP="009F5F7B">
            <w:pPr>
              <w:rPr>
                <w:sz w:val="26"/>
                <w:szCs w:val="26"/>
              </w:rPr>
            </w:pPr>
            <w:r w:rsidRPr="009F5F7B">
              <w:rPr>
                <w:sz w:val="26"/>
                <w:szCs w:val="26"/>
              </w:rPr>
              <w:t>- День  молодежи;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C0C0C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05DD" w:rsidRPr="009F5F7B" w:rsidRDefault="007205DD" w:rsidP="009F5F7B">
            <w:pPr>
              <w:rPr>
                <w:sz w:val="26"/>
                <w:szCs w:val="26"/>
              </w:rPr>
            </w:pPr>
            <w:r w:rsidRPr="009F5F7B">
              <w:rPr>
                <w:sz w:val="26"/>
                <w:szCs w:val="26"/>
              </w:rPr>
              <w:t>июнь</w:t>
            </w:r>
          </w:p>
        </w:tc>
      </w:tr>
      <w:tr w:rsidR="007205DD" w:rsidRPr="009F5F7B" w:rsidTr="00ED1F54">
        <w:trPr>
          <w:cantSplit/>
          <w:trHeight w:val="345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5DD" w:rsidRPr="009F5F7B" w:rsidRDefault="007205DD" w:rsidP="009F5F7B">
            <w:pPr>
              <w:numPr>
                <w:ilvl w:val="0"/>
                <w:numId w:val="4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7205DD" w:rsidRPr="009F5F7B" w:rsidRDefault="007205DD" w:rsidP="009F5F7B">
            <w:pPr>
              <w:rPr>
                <w:sz w:val="26"/>
                <w:szCs w:val="26"/>
              </w:rPr>
            </w:pPr>
            <w:r w:rsidRPr="009F5F7B">
              <w:rPr>
                <w:sz w:val="26"/>
                <w:szCs w:val="26"/>
              </w:rPr>
              <w:t>- День семьи, любви и верности;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C0C0C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05DD" w:rsidRPr="009F5F7B" w:rsidRDefault="007205DD" w:rsidP="009F5F7B">
            <w:pPr>
              <w:rPr>
                <w:sz w:val="26"/>
                <w:szCs w:val="26"/>
              </w:rPr>
            </w:pPr>
            <w:r w:rsidRPr="009F5F7B">
              <w:rPr>
                <w:sz w:val="26"/>
                <w:szCs w:val="26"/>
              </w:rPr>
              <w:t>июль</w:t>
            </w:r>
          </w:p>
        </w:tc>
      </w:tr>
      <w:tr w:rsidR="007205DD" w:rsidRPr="009F5F7B" w:rsidTr="00ED1F54">
        <w:trPr>
          <w:cantSplit/>
          <w:trHeight w:val="345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5DD" w:rsidRPr="009F5F7B" w:rsidRDefault="007205DD" w:rsidP="009F5F7B">
            <w:pPr>
              <w:numPr>
                <w:ilvl w:val="0"/>
                <w:numId w:val="4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7205DD" w:rsidRPr="009F5F7B" w:rsidRDefault="007205DD" w:rsidP="009F5F7B">
            <w:pPr>
              <w:rPr>
                <w:sz w:val="26"/>
                <w:szCs w:val="26"/>
              </w:rPr>
            </w:pPr>
            <w:r w:rsidRPr="009F5F7B">
              <w:rPr>
                <w:sz w:val="26"/>
                <w:szCs w:val="26"/>
              </w:rPr>
              <w:t>-Праздники, посвященные дням деревни</w:t>
            </w:r>
            <w:proofErr w:type="gramStart"/>
            <w:r w:rsidRPr="009F5F7B">
              <w:rPr>
                <w:sz w:val="26"/>
                <w:szCs w:val="26"/>
              </w:rPr>
              <w:t xml:space="preserve"> ,</w:t>
            </w:r>
            <w:proofErr w:type="gramEnd"/>
            <w:r w:rsidRPr="009F5F7B">
              <w:rPr>
                <w:sz w:val="26"/>
                <w:szCs w:val="26"/>
              </w:rPr>
              <w:t xml:space="preserve"> поселкам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C0C0C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05DD" w:rsidRPr="009F5F7B" w:rsidRDefault="007205DD" w:rsidP="009F5F7B">
            <w:pPr>
              <w:rPr>
                <w:sz w:val="26"/>
                <w:szCs w:val="26"/>
              </w:rPr>
            </w:pPr>
            <w:r w:rsidRPr="009F5F7B">
              <w:rPr>
                <w:sz w:val="26"/>
                <w:szCs w:val="26"/>
              </w:rPr>
              <w:t>июнь-август</w:t>
            </w:r>
          </w:p>
        </w:tc>
      </w:tr>
      <w:tr w:rsidR="007205DD" w:rsidRPr="009F5F7B" w:rsidTr="00ED1F54">
        <w:trPr>
          <w:cantSplit/>
          <w:trHeight w:val="345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5DD" w:rsidRPr="009F5F7B" w:rsidRDefault="007205DD" w:rsidP="009F5F7B">
            <w:pPr>
              <w:numPr>
                <w:ilvl w:val="0"/>
                <w:numId w:val="4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7205DD" w:rsidRPr="009F5F7B" w:rsidRDefault="007205DD" w:rsidP="009F5F7B">
            <w:pPr>
              <w:rPr>
                <w:sz w:val="26"/>
                <w:szCs w:val="26"/>
              </w:rPr>
            </w:pPr>
            <w:r w:rsidRPr="009F5F7B">
              <w:rPr>
                <w:sz w:val="26"/>
                <w:szCs w:val="26"/>
              </w:rPr>
              <w:t>- День знаний;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C0C0C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05DD" w:rsidRPr="009F5F7B" w:rsidRDefault="007205DD" w:rsidP="009F5F7B">
            <w:pPr>
              <w:rPr>
                <w:sz w:val="26"/>
                <w:szCs w:val="26"/>
              </w:rPr>
            </w:pPr>
            <w:r w:rsidRPr="009F5F7B">
              <w:rPr>
                <w:sz w:val="26"/>
                <w:szCs w:val="26"/>
              </w:rPr>
              <w:t>сентябрь</w:t>
            </w:r>
          </w:p>
        </w:tc>
      </w:tr>
      <w:tr w:rsidR="007205DD" w:rsidRPr="009F5F7B" w:rsidTr="00ED1F54">
        <w:trPr>
          <w:cantSplit/>
          <w:trHeight w:val="345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5DD" w:rsidRPr="009F5F7B" w:rsidRDefault="007205DD" w:rsidP="009F5F7B">
            <w:pPr>
              <w:numPr>
                <w:ilvl w:val="0"/>
                <w:numId w:val="4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7205DD" w:rsidRPr="009F5F7B" w:rsidRDefault="007205DD" w:rsidP="009F5F7B">
            <w:pPr>
              <w:rPr>
                <w:color w:val="000000"/>
                <w:sz w:val="26"/>
                <w:szCs w:val="26"/>
              </w:rPr>
            </w:pPr>
            <w:r w:rsidRPr="009F5F7B">
              <w:rPr>
                <w:color w:val="000000"/>
                <w:sz w:val="26"/>
                <w:szCs w:val="26"/>
              </w:rPr>
              <w:t>- День пожилых людей;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05DD" w:rsidRPr="009F5F7B" w:rsidRDefault="007205DD" w:rsidP="009F5F7B">
            <w:pPr>
              <w:rPr>
                <w:color w:val="000000"/>
                <w:sz w:val="26"/>
                <w:szCs w:val="26"/>
              </w:rPr>
            </w:pPr>
            <w:r w:rsidRPr="009F5F7B">
              <w:rPr>
                <w:color w:val="000000"/>
                <w:sz w:val="26"/>
                <w:szCs w:val="26"/>
              </w:rPr>
              <w:t>октябрь</w:t>
            </w:r>
          </w:p>
        </w:tc>
      </w:tr>
      <w:tr w:rsidR="007205DD" w:rsidRPr="009F5F7B" w:rsidTr="00ED1F54">
        <w:trPr>
          <w:cantSplit/>
          <w:trHeight w:val="285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5DD" w:rsidRPr="009F5F7B" w:rsidRDefault="007205DD" w:rsidP="009F5F7B">
            <w:pPr>
              <w:numPr>
                <w:ilvl w:val="0"/>
                <w:numId w:val="4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7205DD" w:rsidRPr="009F5F7B" w:rsidRDefault="007205DD" w:rsidP="009F5F7B">
            <w:pPr>
              <w:rPr>
                <w:color w:val="000000"/>
                <w:sz w:val="26"/>
                <w:szCs w:val="26"/>
              </w:rPr>
            </w:pPr>
            <w:r w:rsidRPr="009F5F7B">
              <w:rPr>
                <w:color w:val="000000"/>
                <w:sz w:val="26"/>
                <w:szCs w:val="26"/>
              </w:rPr>
              <w:t>- День народного единства;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05DD" w:rsidRPr="009F5F7B" w:rsidRDefault="007205DD" w:rsidP="009F5F7B">
            <w:pPr>
              <w:rPr>
                <w:color w:val="000000"/>
                <w:sz w:val="26"/>
                <w:szCs w:val="26"/>
              </w:rPr>
            </w:pPr>
            <w:r w:rsidRPr="009F5F7B">
              <w:rPr>
                <w:color w:val="000000"/>
                <w:sz w:val="26"/>
                <w:szCs w:val="26"/>
              </w:rPr>
              <w:t>ноябрь</w:t>
            </w:r>
          </w:p>
        </w:tc>
      </w:tr>
      <w:tr w:rsidR="007205DD" w:rsidRPr="009F5F7B" w:rsidTr="00ED1F54">
        <w:trPr>
          <w:cantSplit/>
          <w:trHeight w:val="30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5DD" w:rsidRPr="009F5F7B" w:rsidRDefault="007205DD" w:rsidP="009F5F7B">
            <w:pPr>
              <w:numPr>
                <w:ilvl w:val="0"/>
                <w:numId w:val="4"/>
              </w:num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7205DD" w:rsidRPr="009F5F7B" w:rsidRDefault="007205DD" w:rsidP="009F5F7B">
            <w:pPr>
              <w:rPr>
                <w:color w:val="000000"/>
                <w:sz w:val="26"/>
                <w:szCs w:val="26"/>
              </w:rPr>
            </w:pPr>
            <w:r w:rsidRPr="009F5F7B">
              <w:rPr>
                <w:color w:val="000000"/>
                <w:sz w:val="26"/>
                <w:szCs w:val="26"/>
              </w:rPr>
              <w:t>- День матери;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05DD" w:rsidRPr="009F5F7B" w:rsidRDefault="007205DD" w:rsidP="009F5F7B">
            <w:pPr>
              <w:rPr>
                <w:color w:val="000000"/>
                <w:sz w:val="26"/>
                <w:szCs w:val="26"/>
              </w:rPr>
            </w:pPr>
            <w:r w:rsidRPr="009F5F7B">
              <w:rPr>
                <w:color w:val="000000"/>
                <w:sz w:val="26"/>
                <w:szCs w:val="26"/>
              </w:rPr>
              <w:t>ноябрь</w:t>
            </w:r>
          </w:p>
        </w:tc>
      </w:tr>
      <w:tr w:rsidR="007205DD" w:rsidRPr="009F5F7B" w:rsidTr="00ED1F54">
        <w:trPr>
          <w:cantSplit/>
          <w:trHeight w:val="36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5DD" w:rsidRPr="009F5F7B" w:rsidRDefault="007205DD" w:rsidP="009F5F7B">
            <w:pPr>
              <w:numPr>
                <w:ilvl w:val="0"/>
                <w:numId w:val="4"/>
              </w:num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7205DD" w:rsidRPr="009F5F7B" w:rsidRDefault="007205DD" w:rsidP="009F5F7B">
            <w:pPr>
              <w:rPr>
                <w:color w:val="000000"/>
                <w:sz w:val="26"/>
                <w:szCs w:val="26"/>
              </w:rPr>
            </w:pPr>
            <w:r w:rsidRPr="009F5F7B">
              <w:rPr>
                <w:color w:val="000000"/>
                <w:sz w:val="26"/>
                <w:szCs w:val="26"/>
              </w:rPr>
              <w:t>- Международный  день инвалидов;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05DD" w:rsidRPr="009F5F7B" w:rsidRDefault="007205DD" w:rsidP="009F5F7B">
            <w:pPr>
              <w:rPr>
                <w:color w:val="000000"/>
                <w:sz w:val="26"/>
                <w:szCs w:val="26"/>
              </w:rPr>
            </w:pPr>
            <w:r w:rsidRPr="009F5F7B">
              <w:rPr>
                <w:color w:val="000000"/>
                <w:sz w:val="26"/>
                <w:szCs w:val="26"/>
              </w:rPr>
              <w:t>декабрь</w:t>
            </w:r>
          </w:p>
        </w:tc>
      </w:tr>
      <w:tr w:rsidR="007205DD" w:rsidRPr="009F5F7B" w:rsidTr="00ED1F54">
        <w:trPr>
          <w:cantSplit/>
          <w:trHeight w:val="36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5DD" w:rsidRPr="009F5F7B" w:rsidRDefault="007205DD" w:rsidP="009F5F7B">
            <w:pPr>
              <w:numPr>
                <w:ilvl w:val="0"/>
                <w:numId w:val="4"/>
              </w:num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7205DD" w:rsidRPr="009F5F7B" w:rsidRDefault="007205DD" w:rsidP="009F5F7B">
            <w:pPr>
              <w:rPr>
                <w:color w:val="000000"/>
                <w:sz w:val="26"/>
                <w:szCs w:val="26"/>
              </w:rPr>
            </w:pPr>
            <w:r w:rsidRPr="009F5F7B">
              <w:rPr>
                <w:color w:val="000000"/>
                <w:sz w:val="26"/>
                <w:szCs w:val="26"/>
              </w:rPr>
              <w:t>Циклы мероприятий  для детей, подростков и молодежи в каникулярное время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05DD" w:rsidRPr="009F5F7B" w:rsidRDefault="007205DD" w:rsidP="009F5F7B">
            <w:pPr>
              <w:rPr>
                <w:color w:val="000000"/>
                <w:sz w:val="26"/>
                <w:szCs w:val="26"/>
              </w:rPr>
            </w:pPr>
            <w:r w:rsidRPr="009F5F7B">
              <w:rPr>
                <w:color w:val="000000"/>
                <w:sz w:val="26"/>
                <w:szCs w:val="26"/>
              </w:rPr>
              <w:t xml:space="preserve">январь, март, июнь, июль, август, ноябрь </w:t>
            </w:r>
          </w:p>
        </w:tc>
      </w:tr>
    </w:tbl>
    <w:p w:rsidR="007205DD" w:rsidRPr="009F5F7B" w:rsidRDefault="007205DD" w:rsidP="009F5F7B">
      <w:pPr>
        <w:rPr>
          <w:sz w:val="26"/>
          <w:szCs w:val="26"/>
        </w:rPr>
      </w:pPr>
    </w:p>
    <w:p w:rsidR="007205DD" w:rsidRPr="009F5F7B" w:rsidRDefault="007205DD" w:rsidP="009F5F7B">
      <w:pPr>
        <w:tabs>
          <w:tab w:val="left" w:pos="2610"/>
        </w:tabs>
        <w:rPr>
          <w:sz w:val="26"/>
          <w:szCs w:val="26"/>
        </w:rPr>
      </w:pPr>
    </w:p>
    <w:p w:rsidR="007205DD" w:rsidRPr="009F5F7B" w:rsidRDefault="007205DD" w:rsidP="009F5F7B">
      <w:pPr>
        <w:tabs>
          <w:tab w:val="left" w:pos="2579"/>
        </w:tabs>
        <w:rPr>
          <w:sz w:val="26"/>
          <w:szCs w:val="26"/>
        </w:rPr>
      </w:pPr>
    </w:p>
    <w:p w:rsidR="00926216" w:rsidRPr="009F5F7B" w:rsidRDefault="00926216" w:rsidP="009F5F7B">
      <w:pPr>
        <w:rPr>
          <w:sz w:val="26"/>
          <w:szCs w:val="26"/>
        </w:rPr>
      </w:pPr>
    </w:p>
    <w:sectPr w:rsidR="00926216" w:rsidRPr="009F5F7B" w:rsidSect="00ED1F5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64397"/>
    <w:multiLevelType w:val="hybridMultilevel"/>
    <w:tmpl w:val="06FA261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39651162"/>
    <w:multiLevelType w:val="hybridMultilevel"/>
    <w:tmpl w:val="28161D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96B175D"/>
    <w:multiLevelType w:val="hybridMultilevel"/>
    <w:tmpl w:val="17E887AE"/>
    <w:lvl w:ilvl="0" w:tplc="DADCA846">
      <w:start w:val="3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3">
    <w:nsid w:val="791D2C66"/>
    <w:multiLevelType w:val="hybridMultilevel"/>
    <w:tmpl w:val="0570D1DE"/>
    <w:lvl w:ilvl="0" w:tplc="0419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4">
    <w:nsid w:val="7D71389B"/>
    <w:multiLevelType w:val="hybridMultilevel"/>
    <w:tmpl w:val="AE160CB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0E7"/>
    <w:rsid w:val="000E125F"/>
    <w:rsid w:val="002250E7"/>
    <w:rsid w:val="002D251B"/>
    <w:rsid w:val="007205DD"/>
    <w:rsid w:val="00836882"/>
    <w:rsid w:val="00926216"/>
    <w:rsid w:val="009F5F7B"/>
    <w:rsid w:val="00ED1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5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205D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7205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3">
    <w:name w:val="Normal (Web)"/>
    <w:basedOn w:val="a"/>
    <w:rsid w:val="007205DD"/>
    <w:pPr>
      <w:spacing w:before="100" w:beforeAutospacing="1" w:after="100" w:afterAutospacing="1"/>
      <w:ind w:firstLine="720"/>
      <w:jc w:val="both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5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205D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7205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3">
    <w:name w:val="Normal (Web)"/>
    <w:basedOn w:val="a"/>
    <w:rsid w:val="007205DD"/>
    <w:pPr>
      <w:spacing w:before="100" w:beforeAutospacing="1" w:after="100" w:afterAutospacing="1"/>
      <w:ind w:firstLine="720"/>
      <w:jc w:val="both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633EC2-743F-4A97-98EE-6B81A473F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2308</Words>
  <Characters>13158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Специалист</cp:lastModifiedBy>
  <cp:revision>6</cp:revision>
  <dcterms:created xsi:type="dcterms:W3CDTF">2022-01-10T13:53:00Z</dcterms:created>
  <dcterms:modified xsi:type="dcterms:W3CDTF">2022-01-11T06:20:00Z</dcterms:modified>
</cp:coreProperties>
</file>