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8" w:rsidRPr="00D11500" w:rsidRDefault="00EF7E42" w:rsidP="00625B58">
      <w:pPr>
        <w:rPr>
          <w:b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25B58" w:rsidRPr="00D11500">
        <w:rPr>
          <w:sz w:val="48"/>
          <w:szCs w:val="48"/>
          <w:lang w:val="ru-RU"/>
        </w:rPr>
        <w:t xml:space="preserve"> </w:t>
      </w:r>
      <w:r w:rsidR="00625B58" w:rsidRPr="00D11500">
        <w:rPr>
          <w:b/>
          <w:sz w:val="48"/>
          <w:szCs w:val="48"/>
          <w:lang w:val="ru-RU"/>
        </w:rPr>
        <w:t xml:space="preserve">ИНФОРМАЦИОННЫЙ  БЮЛЛЕТЕНЬ  </w:t>
      </w:r>
      <w:r w:rsidR="00D11500" w:rsidRPr="00D11500">
        <w:rPr>
          <w:b/>
          <w:sz w:val="48"/>
          <w:szCs w:val="48"/>
          <w:lang w:val="ru-RU"/>
        </w:rPr>
        <w:t>№</w:t>
      </w:r>
      <w:r w:rsidR="000759F5">
        <w:rPr>
          <w:b/>
          <w:sz w:val="48"/>
          <w:szCs w:val="48"/>
          <w:lang w:val="ru-RU"/>
        </w:rPr>
        <w:t>1</w:t>
      </w:r>
      <w:r w:rsidR="006F1637">
        <w:rPr>
          <w:b/>
          <w:sz w:val="48"/>
          <w:szCs w:val="48"/>
          <w:lang w:val="ru-RU"/>
        </w:rPr>
        <w:t>6</w:t>
      </w:r>
      <w:r w:rsidR="002A6D65">
        <w:rPr>
          <w:b/>
          <w:sz w:val="48"/>
          <w:szCs w:val="48"/>
          <w:lang w:val="ru-RU"/>
        </w:rPr>
        <w:t>1</w:t>
      </w:r>
      <w:r w:rsidR="00625B58" w:rsidRPr="00D11500">
        <w:rPr>
          <w:b/>
          <w:sz w:val="48"/>
          <w:szCs w:val="48"/>
          <w:lang w:val="ru-RU"/>
        </w:rPr>
        <w:t xml:space="preserve">                              </w:t>
      </w:r>
    </w:p>
    <w:p w:rsidR="00625B58" w:rsidRPr="00EF7E42" w:rsidRDefault="00625B58" w:rsidP="00625B58">
      <w:pPr>
        <w:spacing w:line="240" w:lineRule="auto"/>
        <w:rPr>
          <w:b/>
          <w:sz w:val="52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 </w:t>
      </w:r>
      <w:r w:rsidR="00EF7E42" w:rsidRPr="00EF7E42">
        <w:rPr>
          <w:b/>
          <w:sz w:val="24"/>
          <w:szCs w:val="24"/>
          <w:lang w:val="ru-RU"/>
        </w:rPr>
        <w:t xml:space="preserve"> </w:t>
      </w:r>
      <w:r w:rsidRPr="00EF7E42">
        <w:rPr>
          <w:b/>
          <w:sz w:val="24"/>
          <w:szCs w:val="24"/>
          <w:lang w:val="ru-RU"/>
        </w:rPr>
        <w:t xml:space="preserve"> ОРГАНОВ МЕСТНОГО САМОУПРАВЛЕНИЯ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МУНИЦИПАЛЬНОГО ОБРАЗОВАНИЯ «КЕВРОЛЬСКОЕ»                                                   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</w:t>
      </w:r>
      <w:r w:rsidR="00D11500" w:rsidRPr="00EF7E42">
        <w:rPr>
          <w:b/>
          <w:sz w:val="24"/>
          <w:szCs w:val="24"/>
          <w:lang w:val="ru-RU"/>
        </w:rPr>
        <w:t xml:space="preserve">                  От</w:t>
      </w:r>
      <w:r w:rsidR="00FC3ED8">
        <w:rPr>
          <w:b/>
          <w:sz w:val="24"/>
          <w:szCs w:val="24"/>
          <w:lang w:val="ru-RU"/>
        </w:rPr>
        <w:t xml:space="preserve">  </w:t>
      </w:r>
      <w:r w:rsidR="000759F5">
        <w:rPr>
          <w:b/>
          <w:sz w:val="24"/>
          <w:szCs w:val="24"/>
          <w:lang w:val="ru-RU"/>
        </w:rPr>
        <w:t xml:space="preserve">30 </w:t>
      </w:r>
      <w:r w:rsidR="002A6D65">
        <w:rPr>
          <w:b/>
          <w:sz w:val="24"/>
          <w:szCs w:val="24"/>
          <w:lang w:val="ru-RU"/>
        </w:rPr>
        <w:t>сентября</w:t>
      </w:r>
      <w:r w:rsidR="001B6C2D" w:rsidRPr="00EF7E42">
        <w:rPr>
          <w:b/>
          <w:sz w:val="24"/>
          <w:szCs w:val="24"/>
          <w:lang w:val="ru-RU"/>
        </w:rPr>
        <w:t xml:space="preserve"> </w:t>
      </w:r>
      <w:r w:rsidR="00926105" w:rsidRPr="00EF7E42">
        <w:rPr>
          <w:b/>
          <w:sz w:val="24"/>
          <w:szCs w:val="24"/>
          <w:lang w:val="ru-RU"/>
        </w:rPr>
        <w:t xml:space="preserve"> </w:t>
      </w:r>
      <w:r w:rsidR="00D11500" w:rsidRPr="00EF7E42">
        <w:rPr>
          <w:b/>
          <w:sz w:val="24"/>
          <w:szCs w:val="24"/>
          <w:lang w:val="ru-RU"/>
        </w:rPr>
        <w:t>20</w:t>
      </w:r>
      <w:r w:rsidR="000759F5">
        <w:rPr>
          <w:b/>
          <w:sz w:val="24"/>
          <w:szCs w:val="24"/>
          <w:lang w:val="ru-RU"/>
        </w:rPr>
        <w:t>23</w:t>
      </w:r>
      <w:r w:rsidRPr="00EF7E42">
        <w:rPr>
          <w:b/>
          <w:sz w:val="24"/>
          <w:szCs w:val="24"/>
          <w:lang w:val="ru-RU"/>
        </w:rPr>
        <w:t xml:space="preserve"> года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Pr="00EF7E42">
        <w:rPr>
          <w:b/>
          <w:sz w:val="24"/>
          <w:szCs w:val="24"/>
          <w:lang w:val="ru-RU"/>
        </w:rPr>
        <w:t>Учрежден</w:t>
      </w:r>
      <w:proofErr w:type="gramEnd"/>
      <w:r w:rsidRPr="00EF7E42">
        <w:rPr>
          <w:b/>
          <w:sz w:val="24"/>
          <w:szCs w:val="24"/>
          <w:lang w:val="ru-RU"/>
        </w:rPr>
        <w:t xml:space="preserve"> Советом депутатов МО  «Кеврольское» первого   созыва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</w:t>
      </w:r>
      <w:r w:rsidR="00FC3ED8">
        <w:rPr>
          <w:b/>
          <w:sz w:val="24"/>
          <w:szCs w:val="24"/>
          <w:lang w:val="ru-RU"/>
        </w:rPr>
        <w:t xml:space="preserve">                   решением от 22 </w:t>
      </w:r>
      <w:r w:rsidRPr="00EF7E42">
        <w:rPr>
          <w:b/>
          <w:sz w:val="24"/>
          <w:szCs w:val="24"/>
          <w:lang w:val="ru-RU"/>
        </w:rPr>
        <w:t>декабря 2005 года №11</w:t>
      </w:r>
    </w:p>
    <w:p w:rsidR="002A6D65" w:rsidRPr="002A6D65" w:rsidRDefault="00EF7E42" w:rsidP="002A6D65">
      <w:pPr>
        <w:jc w:val="both"/>
        <w:rPr>
          <w:lang w:val="ru-RU"/>
        </w:rPr>
      </w:pPr>
      <w:r>
        <w:rPr>
          <w:lang w:val="ru-RU"/>
        </w:rPr>
        <w:t xml:space="preserve">       </w:t>
      </w:r>
      <w:r w:rsidR="00625B58" w:rsidRPr="00EF7E42">
        <w:rPr>
          <w:lang w:val="ru-RU"/>
        </w:rPr>
        <w:t xml:space="preserve">Администрация </w:t>
      </w:r>
      <w:r w:rsidR="000759F5">
        <w:rPr>
          <w:lang w:val="ru-RU"/>
        </w:rPr>
        <w:t xml:space="preserve">сельского поселения «Кеврольское» </w:t>
      </w:r>
      <w:proofErr w:type="spellStart"/>
      <w:r w:rsidR="000759F5">
        <w:rPr>
          <w:lang w:val="ru-RU"/>
        </w:rPr>
        <w:t>Пинежского</w:t>
      </w:r>
      <w:proofErr w:type="spellEnd"/>
      <w:r w:rsidR="000759F5">
        <w:rPr>
          <w:lang w:val="ru-RU"/>
        </w:rPr>
        <w:t xml:space="preserve"> муниципального района</w:t>
      </w:r>
      <w:r w:rsidR="00625B58" w:rsidRPr="00EF7E42">
        <w:rPr>
          <w:lang w:val="ru-RU"/>
        </w:rPr>
        <w:t xml:space="preserve"> </w:t>
      </w:r>
      <w:r w:rsidR="00DB39FE">
        <w:rPr>
          <w:lang w:val="ru-RU"/>
        </w:rPr>
        <w:t>сообщает,</w:t>
      </w:r>
      <w:r w:rsidR="00625B58" w:rsidRPr="00EF7E42">
        <w:rPr>
          <w:lang w:val="ru-RU"/>
        </w:rPr>
        <w:t xml:space="preserve"> что </w:t>
      </w:r>
      <w:r w:rsidR="00DB39FE">
        <w:rPr>
          <w:lang w:val="ru-RU"/>
        </w:rPr>
        <w:t>Советом  депутатов</w:t>
      </w:r>
      <w:r w:rsidR="00625B58" w:rsidRPr="00EF7E42">
        <w:rPr>
          <w:lang w:val="ru-RU"/>
        </w:rPr>
        <w:t xml:space="preserve"> МО «Кеврольское» </w:t>
      </w:r>
      <w:r w:rsidR="00DB39FE">
        <w:rPr>
          <w:lang w:val="ru-RU"/>
        </w:rPr>
        <w:t xml:space="preserve">  принят</w:t>
      </w:r>
      <w:r w:rsidR="002A6D65">
        <w:rPr>
          <w:lang w:val="ru-RU"/>
        </w:rPr>
        <w:t>о</w:t>
      </w:r>
      <w:r w:rsidR="00DB39FE">
        <w:rPr>
          <w:lang w:val="ru-RU"/>
        </w:rPr>
        <w:t xml:space="preserve"> </w:t>
      </w:r>
      <w:r w:rsidR="002A6D65" w:rsidRPr="002A6D65">
        <w:rPr>
          <w:lang w:val="ru-RU"/>
        </w:rPr>
        <w:t>Постановление №13-па от 08.10.2023 « Об отмене     постановления  № 26-па от 05.04.2012  «Об утверждении административного регламента осуществления муниципального земельного контроля в отношении юридических лиц и индивидуальных предпринимателей на территории  муниципального образования «Кеврольское».</w:t>
      </w:r>
    </w:p>
    <w:p w:rsidR="006F1637" w:rsidRPr="006F1637" w:rsidRDefault="00DB39FE" w:rsidP="002A6D65">
      <w:pPr>
        <w:pStyle w:val="ab"/>
        <w:jc w:val="both"/>
        <w:rPr>
          <w:lang w:val="ru-RU"/>
        </w:rPr>
      </w:pPr>
      <w:r>
        <w:rPr>
          <w:lang w:val="ru-RU"/>
        </w:rPr>
        <w:t xml:space="preserve">  </w:t>
      </w:r>
      <w:r w:rsidR="002A6D65">
        <w:rPr>
          <w:lang w:val="ru-RU"/>
        </w:rPr>
        <w:t xml:space="preserve"> </w:t>
      </w:r>
    </w:p>
    <w:p w:rsidR="00DB39FE" w:rsidRPr="00DB39FE" w:rsidRDefault="00DB39FE" w:rsidP="006F1637">
      <w:pPr>
        <w:pStyle w:val="ab"/>
        <w:jc w:val="both"/>
        <w:rPr>
          <w:lang w:val="ru-RU"/>
        </w:rPr>
      </w:pPr>
    </w:p>
    <w:p w:rsidR="00625B58" w:rsidRPr="00EF7E42" w:rsidRDefault="00DB39FE" w:rsidP="00DB39FE">
      <w:pPr>
        <w:tabs>
          <w:tab w:val="left" w:pos="1935"/>
        </w:tabs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25B58" w:rsidRPr="00EF7E42">
        <w:rPr>
          <w:b/>
          <w:lang w:val="ru-RU"/>
        </w:rPr>
        <w:tab/>
        <w:t xml:space="preserve">                  </w:t>
      </w:r>
    </w:p>
    <w:p w:rsidR="00625B58" w:rsidRPr="00EF7E42" w:rsidRDefault="00737A82" w:rsidP="00DB39FE">
      <w:pPr>
        <w:tabs>
          <w:tab w:val="left" w:pos="5205"/>
        </w:tabs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625B58" w:rsidRDefault="00625B58" w:rsidP="00DB39FE">
      <w:pPr>
        <w:jc w:val="both"/>
        <w:rPr>
          <w:b/>
          <w:lang w:val="ru-RU"/>
        </w:rPr>
      </w:pPr>
    </w:p>
    <w:p w:rsidR="002A6D65" w:rsidRDefault="002A6D65" w:rsidP="00DB39FE">
      <w:pPr>
        <w:jc w:val="both"/>
        <w:rPr>
          <w:b/>
          <w:lang w:val="ru-RU"/>
        </w:rPr>
      </w:pPr>
    </w:p>
    <w:p w:rsidR="002A6D65" w:rsidRDefault="002A6D65" w:rsidP="00DB39FE">
      <w:pPr>
        <w:jc w:val="both"/>
        <w:rPr>
          <w:b/>
          <w:lang w:val="ru-RU"/>
        </w:rPr>
      </w:pPr>
    </w:p>
    <w:p w:rsidR="002A6D65" w:rsidRPr="00EF7E42" w:rsidRDefault="002A6D65" w:rsidP="00DB39FE">
      <w:pPr>
        <w:jc w:val="both"/>
        <w:rPr>
          <w:b/>
          <w:lang w:val="ru-RU"/>
        </w:rPr>
      </w:pP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Адрес редакции: 164 603  </w:t>
      </w:r>
      <w:proofErr w:type="spellStart"/>
      <w:r w:rsidRPr="00737A82">
        <w:rPr>
          <w:lang w:val="ru-RU"/>
        </w:rPr>
        <w:t>д</w:t>
      </w:r>
      <w:proofErr w:type="gramStart"/>
      <w:r w:rsidRPr="00737A82">
        <w:rPr>
          <w:lang w:val="ru-RU"/>
        </w:rPr>
        <w:t>.К</w:t>
      </w:r>
      <w:proofErr w:type="gramEnd"/>
      <w:r w:rsidRPr="00737A82">
        <w:rPr>
          <w:lang w:val="ru-RU"/>
        </w:rPr>
        <w:t>еврола</w:t>
      </w:r>
      <w:proofErr w:type="spellEnd"/>
      <w:r w:rsidRPr="00737A82">
        <w:rPr>
          <w:lang w:val="ru-RU"/>
        </w:rPr>
        <w:t xml:space="preserve">  д.111а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Тел. 7-61-66,7-61-74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Исполнитель: </w:t>
      </w:r>
      <w:r w:rsidR="00737A82" w:rsidRPr="00737A82">
        <w:rPr>
          <w:lang w:val="ru-RU"/>
        </w:rPr>
        <w:t xml:space="preserve"> </w:t>
      </w:r>
      <w:proofErr w:type="spellStart"/>
      <w:r w:rsidR="00737A82" w:rsidRPr="00737A82">
        <w:rPr>
          <w:lang w:val="ru-RU"/>
        </w:rPr>
        <w:t>Таборская</w:t>
      </w:r>
      <w:proofErr w:type="spellEnd"/>
      <w:r w:rsidR="00737A82" w:rsidRPr="00737A82">
        <w:rPr>
          <w:lang w:val="ru-RU"/>
        </w:rPr>
        <w:t xml:space="preserve"> </w:t>
      </w:r>
      <w:r w:rsidR="00FC3ED8">
        <w:rPr>
          <w:lang w:val="ru-RU"/>
        </w:rPr>
        <w:t>А.П.</w:t>
      </w: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                 Тираж 6 экз.</w:t>
      </w:r>
    </w:p>
    <w:p w:rsidR="009935E0" w:rsidRPr="00737A82" w:rsidRDefault="009935E0" w:rsidP="00DB39FE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6D65" w:rsidRDefault="00737A82" w:rsidP="00DB39FE">
      <w:pPr>
        <w:tabs>
          <w:tab w:val="left" w:pos="2280"/>
        </w:tabs>
        <w:jc w:val="both"/>
        <w:rPr>
          <w:b/>
          <w:lang w:val="ru-RU"/>
        </w:rPr>
      </w:pPr>
      <w:r w:rsidRPr="00737A82">
        <w:rPr>
          <w:sz w:val="28"/>
          <w:lang w:val="ru-RU"/>
        </w:rPr>
        <w:t xml:space="preserve"> </w:t>
      </w:r>
      <w:r w:rsidR="00501FD7" w:rsidRPr="00EF7E42">
        <w:rPr>
          <w:b/>
          <w:lang w:val="ru-RU"/>
        </w:rPr>
        <w:t xml:space="preserve">                                                                                                                      </w:t>
      </w: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Default="002A6D65" w:rsidP="00DB39FE">
      <w:pPr>
        <w:tabs>
          <w:tab w:val="left" w:pos="2280"/>
        </w:tabs>
        <w:jc w:val="both"/>
        <w:rPr>
          <w:b/>
          <w:lang w:val="ru-RU"/>
        </w:rPr>
      </w:pP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  <w:r w:rsidRPr="002A6D65">
        <w:rPr>
          <w:b/>
          <w:sz w:val="28"/>
          <w:szCs w:val="28"/>
          <w:lang w:val="ru-RU"/>
        </w:rPr>
        <w:lastRenderedPageBreak/>
        <w:t>АДМИНИСТРАЦИЯ СЕЛЬСКОГО ПОСЕЛЕНИЯ «КЕВРОЛЬСКОЕ»</w:t>
      </w: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  <w:r w:rsidRPr="002A6D65">
        <w:rPr>
          <w:b/>
          <w:sz w:val="28"/>
          <w:szCs w:val="28"/>
          <w:lang w:val="ru-RU"/>
        </w:rPr>
        <w:t>ПИНЕЖСКОГО МУНИЦИПАЛЬНОГО РАЙОНА</w:t>
      </w: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  <w:r w:rsidRPr="002A6D65">
        <w:rPr>
          <w:b/>
          <w:sz w:val="28"/>
          <w:szCs w:val="28"/>
          <w:lang w:val="ru-RU"/>
        </w:rPr>
        <w:t xml:space="preserve"> АРХАНГЕЛЬСКОЙ ОБЛАСТИ </w:t>
      </w: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  <w:proofErr w:type="gramStart"/>
      <w:r w:rsidRPr="002A6D65">
        <w:rPr>
          <w:b/>
          <w:sz w:val="28"/>
          <w:szCs w:val="28"/>
          <w:lang w:val="ru-RU"/>
        </w:rPr>
        <w:t>П</w:t>
      </w:r>
      <w:proofErr w:type="gramEnd"/>
      <w:r w:rsidRPr="002A6D65">
        <w:rPr>
          <w:b/>
          <w:sz w:val="28"/>
          <w:szCs w:val="28"/>
          <w:lang w:val="ru-RU"/>
        </w:rPr>
        <w:t xml:space="preserve"> О С Т А Н О В Л Е Н И Е</w:t>
      </w: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</w:p>
    <w:p w:rsidR="002A6D65" w:rsidRPr="002A6D65" w:rsidRDefault="002A6D65" w:rsidP="002A6D65">
      <w:pPr>
        <w:jc w:val="center"/>
        <w:rPr>
          <w:sz w:val="24"/>
          <w:szCs w:val="24"/>
          <w:lang w:val="ru-RU"/>
        </w:rPr>
      </w:pPr>
      <w:r w:rsidRPr="002A6D65">
        <w:rPr>
          <w:sz w:val="24"/>
          <w:szCs w:val="24"/>
          <w:lang w:val="ru-RU"/>
        </w:rPr>
        <w:t>от 8 сентября  2023.                                                                                                № 13-па</w:t>
      </w:r>
    </w:p>
    <w:p w:rsidR="002A6D65" w:rsidRPr="002A6D65" w:rsidRDefault="002A6D65" w:rsidP="002A6D65">
      <w:pPr>
        <w:jc w:val="center"/>
        <w:rPr>
          <w:lang w:val="ru-RU"/>
        </w:rPr>
      </w:pPr>
    </w:p>
    <w:p w:rsidR="002A6D65" w:rsidRPr="002A6D65" w:rsidRDefault="002A6D65" w:rsidP="002A6D65">
      <w:pPr>
        <w:jc w:val="center"/>
        <w:rPr>
          <w:lang w:val="ru-RU"/>
        </w:rPr>
      </w:pPr>
      <w:r w:rsidRPr="002A6D65">
        <w:rPr>
          <w:lang w:val="ru-RU"/>
        </w:rPr>
        <w:t xml:space="preserve">д. </w:t>
      </w:r>
      <w:proofErr w:type="spellStart"/>
      <w:r w:rsidRPr="002A6D65">
        <w:rPr>
          <w:lang w:val="ru-RU"/>
        </w:rPr>
        <w:t>Кеврола</w:t>
      </w:r>
      <w:proofErr w:type="spellEnd"/>
    </w:p>
    <w:p w:rsidR="002A6D65" w:rsidRPr="002A6D65" w:rsidRDefault="002A6D65" w:rsidP="002A6D65">
      <w:pPr>
        <w:jc w:val="center"/>
        <w:rPr>
          <w:lang w:val="ru-RU"/>
        </w:rPr>
      </w:pPr>
    </w:p>
    <w:p w:rsidR="002A6D65" w:rsidRPr="002A6D65" w:rsidRDefault="002A6D65" w:rsidP="002A6D65">
      <w:pPr>
        <w:jc w:val="center"/>
        <w:rPr>
          <w:b/>
          <w:sz w:val="28"/>
          <w:szCs w:val="28"/>
          <w:lang w:val="ru-RU"/>
        </w:rPr>
      </w:pPr>
      <w:r w:rsidRPr="002A6D65">
        <w:rPr>
          <w:b/>
          <w:sz w:val="28"/>
          <w:szCs w:val="28"/>
          <w:lang w:val="ru-RU"/>
        </w:rPr>
        <w:t>Об отмене     постановления</w:t>
      </w:r>
    </w:p>
    <w:p w:rsidR="002A6D65" w:rsidRDefault="002A6D65" w:rsidP="002A6D65">
      <w:pPr>
        <w:pStyle w:val="Style6"/>
        <w:jc w:val="center"/>
        <w:rPr>
          <w:rStyle w:val="FontStyle13"/>
          <w:rFonts w:eastAsiaTheme="majorEastAsia"/>
          <w:b/>
          <w:color w:val="000000" w:themeColor="text1"/>
          <w:sz w:val="28"/>
          <w:szCs w:val="28"/>
        </w:rPr>
      </w:pPr>
      <w:r w:rsidRPr="00024CBD">
        <w:rPr>
          <w:rStyle w:val="FontStyle13"/>
          <w:rFonts w:eastAsiaTheme="majorEastAsia"/>
          <w:b/>
          <w:color w:val="000000" w:themeColor="text1"/>
          <w:sz w:val="28"/>
          <w:szCs w:val="28"/>
        </w:rPr>
        <w:t>№</w:t>
      </w:r>
      <w:r>
        <w:rPr>
          <w:rStyle w:val="FontStyle13"/>
          <w:rFonts w:eastAsiaTheme="majorEastAsia"/>
          <w:b/>
          <w:color w:val="000000" w:themeColor="text1"/>
          <w:sz w:val="28"/>
          <w:szCs w:val="28"/>
        </w:rPr>
        <w:t xml:space="preserve"> 26</w:t>
      </w:r>
      <w:r w:rsidRPr="00024CBD">
        <w:rPr>
          <w:rStyle w:val="FontStyle13"/>
          <w:rFonts w:eastAsiaTheme="majorEastAsia"/>
          <w:b/>
          <w:color w:val="000000" w:themeColor="text1"/>
          <w:sz w:val="28"/>
          <w:szCs w:val="28"/>
        </w:rPr>
        <w:t xml:space="preserve">-па от </w:t>
      </w:r>
      <w:r>
        <w:rPr>
          <w:rStyle w:val="FontStyle13"/>
          <w:rFonts w:eastAsiaTheme="majorEastAsia"/>
          <w:b/>
          <w:color w:val="000000" w:themeColor="text1"/>
          <w:sz w:val="28"/>
          <w:szCs w:val="28"/>
        </w:rPr>
        <w:t>05</w:t>
      </w:r>
      <w:r w:rsidRPr="00024CBD">
        <w:rPr>
          <w:rStyle w:val="FontStyle13"/>
          <w:rFonts w:eastAsiaTheme="majorEastAsia"/>
          <w:b/>
          <w:color w:val="000000" w:themeColor="text1"/>
          <w:sz w:val="28"/>
          <w:szCs w:val="28"/>
        </w:rPr>
        <w:t>.</w:t>
      </w:r>
      <w:r>
        <w:rPr>
          <w:rStyle w:val="FontStyle13"/>
          <w:rFonts w:eastAsiaTheme="majorEastAsia"/>
          <w:b/>
          <w:color w:val="000000" w:themeColor="text1"/>
          <w:sz w:val="28"/>
          <w:szCs w:val="28"/>
        </w:rPr>
        <w:t>04.</w:t>
      </w:r>
      <w:r w:rsidRPr="00024CBD">
        <w:rPr>
          <w:rStyle w:val="FontStyle13"/>
          <w:rFonts w:eastAsiaTheme="majorEastAsia"/>
          <w:b/>
          <w:color w:val="000000" w:themeColor="text1"/>
          <w:sz w:val="28"/>
          <w:szCs w:val="28"/>
        </w:rPr>
        <w:t>20</w:t>
      </w:r>
      <w:r>
        <w:rPr>
          <w:rStyle w:val="FontStyle13"/>
          <w:rFonts w:eastAsiaTheme="majorEastAsia"/>
          <w:b/>
          <w:color w:val="000000" w:themeColor="text1"/>
          <w:sz w:val="28"/>
          <w:szCs w:val="28"/>
        </w:rPr>
        <w:t>12  «Об утверждении административного регламента осуществления муниципального земельного контроля в отношении юридических лиц и индивидуальных предпринимателей на территории  муниципального образования «Кеврольское»</w:t>
      </w:r>
    </w:p>
    <w:p w:rsidR="002A6D65" w:rsidRPr="00024CBD" w:rsidRDefault="002A6D65" w:rsidP="002A6D65">
      <w:pPr>
        <w:pStyle w:val="Style6"/>
        <w:jc w:val="center"/>
        <w:rPr>
          <w:rStyle w:val="FontStyle13"/>
          <w:rFonts w:eastAsiaTheme="majorEastAsia"/>
          <w:b/>
          <w:color w:val="000000" w:themeColor="text1"/>
          <w:sz w:val="28"/>
          <w:szCs w:val="28"/>
        </w:rPr>
      </w:pPr>
    </w:p>
    <w:p w:rsidR="002A6D65" w:rsidRDefault="002A6D65" w:rsidP="002A6D65">
      <w:pPr>
        <w:pStyle w:val="Style6"/>
        <w:rPr>
          <w:rStyle w:val="FontStyle13"/>
          <w:rFonts w:eastAsiaTheme="majorEastAsia"/>
          <w:color w:val="000000" w:themeColor="text1"/>
          <w:sz w:val="28"/>
          <w:szCs w:val="28"/>
        </w:rPr>
      </w:pPr>
      <w:r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В соответствии с Федеральным законом «О противодействии коррупции» от25.12.2008 № 273-ФЗ, Протестом Прокуратуры         </w:t>
      </w:r>
      <w:proofErr w:type="spellStart"/>
      <w:r>
        <w:rPr>
          <w:rStyle w:val="FontStyle13"/>
          <w:rFonts w:eastAsiaTheme="majorEastAsia"/>
          <w:color w:val="000000" w:themeColor="text1"/>
          <w:sz w:val="28"/>
          <w:szCs w:val="28"/>
        </w:rPr>
        <w:t>Пинежского</w:t>
      </w:r>
      <w:proofErr w:type="spellEnd"/>
      <w:r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 района  Архангельской области  </w:t>
      </w:r>
      <w:bookmarkStart w:id="0" w:name="_GoBack"/>
      <w:bookmarkEnd w:id="0"/>
      <w:r>
        <w:rPr>
          <w:rStyle w:val="FontStyle13"/>
          <w:rFonts w:eastAsiaTheme="majorEastAsia"/>
          <w:color w:val="000000" w:themeColor="text1"/>
          <w:sz w:val="28"/>
          <w:szCs w:val="28"/>
        </w:rPr>
        <w:t>от 22.06.2023 № 07-31-2023,</w:t>
      </w:r>
      <w:r w:rsidRPr="003A5A04"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администрация сельского поселения «Кеврольское» постановляет:</w:t>
      </w:r>
    </w:p>
    <w:p w:rsidR="002A6D65" w:rsidRPr="003A5A04" w:rsidRDefault="002A6D65" w:rsidP="002A6D65">
      <w:pPr>
        <w:pStyle w:val="Style6"/>
        <w:rPr>
          <w:rStyle w:val="FontStyle13"/>
          <w:rFonts w:eastAsiaTheme="majorEastAsia"/>
          <w:color w:val="000000" w:themeColor="text1"/>
          <w:sz w:val="28"/>
          <w:szCs w:val="28"/>
        </w:rPr>
      </w:pPr>
    </w:p>
    <w:p w:rsidR="002A6D65" w:rsidRPr="00C70E20" w:rsidRDefault="002A6D65" w:rsidP="002A6D65">
      <w:pPr>
        <w:pStyle w:val="Style6"/>
        <w:rPr>
          <w:rStyle w:val="FontStyle13"/>
          <w:rFonts w:eastAsiaTheme="majorEastAsia"/>
          <w:color w:val="000000" w:themeColor="text1"/>
          <w:sz w:val="28"/>
          <w:szCs w:val="28"/>
        </w:rPr>
      </w:pPr>
      <w:r w:rsidRPr="003A5A04">
        <w:rPr>
          <w:rStyle w:val="FontStyle13"/>
          <w:rFonts w:eastAsiaTheme="majorEastAsia"/>
          <w:color w:val="000000" w:themeColor="text1"/>
          <w:sz w:val="28"/>
          <w:szCs w:val="28"/>
        </w:rPr>
        <w:t>1.</w:t>
      </w:r>
      <w:r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Отменить  </w:t>
      </w:r>
      <w:r w:rsidRPr="004E7508">
        <w:rPr>
          <w:rStyle w:val="FontStyle13"/>
          <w:rFonts w:eastAsiaTheme="majorEastAsia"/>
          <w:color w:val="000000" w:themeColor="text1"/>
          <w:sz w:val="28"/>
          <w:szCs w:val="28"/>
        </w:rPr>
        <w:fldChar w:fldCharType="begin"/>
      </w:r>
      <w:r w:rsidRPr="004E7508">
        <w:rPr>
          <w:rStyle w:val="FontStyle13"/>
          <w:rFonts w:eastAsiaTheme="majorEastAsia"/>
          <w:color w:val="000000" w:themeColor="text1"/>
          <w:sz w:val="28"/>
          <w:szCs w:val="28"/>
        </w:rPr>
        <w:instrText xml:space="preserve"> HYPERLINK  \l "_top" </w:instrText>
      </w:r>
      <w:r w:rsidRPr="004E7508">
        <w:rPr>
          <w:rStyle w:val="FontStyle13"/>
          <w:rFonts w:eastAsiaTheme="majorEastAsia"/>
          <w:color w:val="000000" w:themeColor="text1"/>
          <w:sz w:val="28"/>
          <w:szCs w:val="28"/>
        </w:rPr>
        <w:fldChar w:fldCharType="separate"/>
      </w:r>
      <w:r w:rsidRPr="004E7508"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Постановление  </w:t>
      </w:r>
      <w:r w:rsidRPr="00C70E20">
        <w:rPr>
          <w:rStyle w:val="FontStyle13"/>
          <w:rFonts w:eastAsiaTheme="majorEastAsia"/>
          <w:color w:val="000000" w:themeColor="text1"/>
          <w:sz w:val="28"/>
          <w:szCs w:val="28"/>
        </w:rPr>
        <w:t>№ 26-па от 05.04.2012  «Об утверждении административного регламента осуществления муниципального земельного контроля в отношении юридических лиц и индивидуальных предпринимателей на территории  муниципального образования «Кеврольское»</w:t>
      </w:r>
    </w:p>
    <w:p w:rsidR="002A6D65" w:rsidRPr="004E7508" w:rsidRDefault="002A6D65" w:rsidP="002A6D65">
      <w:pPr>
        <w:pStyle w:val="Style6"/>
        <w:rPr>
          <w:rStyle w:val="FontStyle13"/>
          <w:rFonts w:eastAsiaTheme="majorEastAsia"/>
          <w:color w:val="000000" w:themeColor="text1"/>
          <w:sz w:val="28"/>
          <w:szCs w:val="28"/>
        </w:rPr>
      </w:pPr>
    </w:p>
    <w:p w:rsidR="002A6D65" w:rsidRPr="004E7508" w:rsidRDefault="002A6D65" w:rsidP="002A6D65">
      <w:pPr>
        <w:pStyle w:val="Style6"/>
        <w:ind w:firstLine="0"/>
        <w:rPr>
          <w:rStyle w:val="FontStyle13"/>
          <w:rFonts w:eastAsiaTheme="majorEastAsia"/>
          <w:color w:val="000000" w:themeColor="text1"/>
          <w:sz w:val="28"/>
          <w:szCs w:val="28"/>
        </w:rPr>
      </w:pPr>
      <w:r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          </w:t>
      </w:r>
      <w:r w:rsidRPr="004E7508">
        <w:rPr>
          <w:rStyle w:val="FontStyle13"/>
          <w:rFonts w:eastAsiaTheme="majorEastAsia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                                                                  </w:t>
      </w:r>
    </w:p>
    <w:p w:rsidR="002A6D65" w:rsidRPr="002A6D65" w:rsidRDefault="002A6D65" w:rsidP="002A6D65">
      <w:pPr>
        <w:pStyle w:val="ab"/>
        <w:rPr>
          <w:rStyle w:val="FontStyle13"/>
          <w:color w:val="000000" w:themeColor="text1"/>
          <w:sz w:val="28"/>
          <w:szCs w:val="28"/>
          <w:lang w:val="ru-RU"/>
        </w:rPr>
      </w:pPr>
      <w:r w:rsidRPr="002A6D65">
        <w:rPr>
          <w:rStyle w:val="FontStyle13"/>
          <w:color w:val="000000" w:themeColor="text1"/>
          <w:sz w:val="28"/>
          <w:szCs w:val="28"/>
          <w:lang w:val="ru-RU"/>
        </w:rPr>
        <w:t xml:space="preserve"> </w:t>
      </w:r>
    </w:p>
    <w:p w:rsidR="002A6D65" w:rsidRPr="002A6D65" w:rsidRDefault="002A6D65" w:rsidP="002A6D65">
      <w:pPr>
        <w:spacing w:before="60"/>
        <w:ind w:left="2560" w:right="2400"/>
        <w:jc w:val="both"/>
        <w:rPr>
          <w:rStyle w:val="FontStyle13"/>
          <w:color w:val="000000" w:themeColor="text1"/>
          <w:sz w:val="28"/>
          <w:szCs w:val="28"/>
          <w:lang w:val="ru-RU"/>
        </w:rPr>
      </w:pPr>
      <w:r w:rsidRPr="002A6D65">
        <w:rPr>
          <w:rStyle w:val="FontStyle13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2A6D65" w:rsidRPr="002A6D65" w:rsidRDefault="002A6D65" w:rsidP="002A6D65">
      <w:pPr>
        <w:spacing w:before="60"/>
        <w:ind w:left="2560" w:right="2400"/>
        <w:jc w:val="both"/>
        <w:rPr>
          <w:rStyle w:val="FontStyle13"/>
          <w:color w:val="000000" w:themeColor="text1"/>
          <w:sz w:val="28"/>
          <w:szCs w:val="28"/>
          <w:lang w:val="ru-RU"/>
        </w:rPr>
      </w:pPr>
      <w:r w:rsidRPr="002A6D65">
        <w:rPr>
          <w:rStyle w:val="FontStyle13"/>
          <w:color w:val="000000" w:themeColor="text1"/>
          <w:sz w:val="28"/>
          <w:szCs w:val="28"/>
          <w:lang w:val="ru-RU"/>
        </w:rPr>
        <w:t xml:space="preserve">                               </w:t>
      </w:r>
    </w:p>
    <w:p w:rsidR="002A6D65" w:rsidRDefault="002A6D65" w:rsidP="002A6D65">
      <w:pPr>
        <w:jc w:val="both"/>
        <w:rPr>
          <w:b/>
          <w:lang w:val="ru-RU"/>
        </w:rPr>
      </w:pPr>
      <w:r w:rsidRPr="002A6D65">
        <w:rPr>
          <w:rStyle w:val="FontStyle13"/>
          <w:color w:val="000000" w:themeColor="text1"/>
          <w:sz w:val="28"/>
          <w:szCs w:val="28"/>
          <w:lang w:val="ru-RU"/>
        </w:rPr>
        <w:t xml:space="preserve"> Глава муниципального образования                        Т.А.Кокорина </w:t>
      </w:r>
      <w:r w:rsidRPr="004E7508">
        <w:rPr>
          <w:rStyle w:val="FontStyle13"/>
          <w:color w:val="000000" w:themeColor="text1"/>
          <w:sz w:val="28"/>
          <w:szCs w:val="28"/>
        </w:rPr>
        <w:fldChar w:fldCharType="end"/>
      </w:r>
    </w:p>
    <w:sectPr w:rsidR="002A6D65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6D6"/>
    <w:multiLevelType w:val="hybridMultilevel"/>
    <w:tmpl w:val="89840B90"/>
    <w:lvl w:ilvl="0" w:tplc="EB7EC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E1DF9"/>
    <w:rsid w:val="000001E8"/>
    <w:rsid w:val="000062F7"/>
    <w:rsid w:val="00012502"/>
    <w:rsid w:val="000129E1"/>
    <w:rsid w:val="00021807"/>
    <w:rsid w:val="00022A76"/>
    <w:rsid w:val="00037123"/>
    <w:rsid w:val="00041344"/>
    <w:rsid w:val="00044234"/>
    <w:rsid w:val="0005017C"/>
    <w:rsid w:val="0006192A"/>
    <w:rsid w:val="00062953"/>
    <w:rsid w:val="00067410"/>
    <w:rsid w:val="000734C9"/>
    <w:rsid w:val="000759F5"/>
    <w:rsid w:val="00081634"/>
    <w:rsid w:val="000866DD"/>
    <w:rsid w:val="00087657"/>
    <w:rsid w:val="000A0BF7"/>
    <w:rsid w:val="000A5D9B"/>
    <w:rsid w:val="000A7922"/>
    <w:rsid w:val="000B4676"/>
    <w:rsid w:val="000C7147"/>
    <w:rsid w:val="000D1C39"/>
    <w:rsid w:val="000D3DF0"/>
    <w:rsid w:val="000D62CC"/>
    <w:rsid w:val="000E1DE1"/>
    <w:rsid w:val="000E2465"/>
    <w:rsid w:val="000E4A62"/>
    <w:rsid w:val="000F23ED"/>
    <w:rsid w:val="000F3972"/>
    <w:rsid w:val="000F3AF3"/>
    <w:rsid w:val="0011211A"/>
    <w:rsid w:val="0011728C"/>
    <w:rsid w:val="00124A99"/>
    <w:rsid w:val="0012566E"/>
    <w:rsid w:val="00151A27"/>
    <w:rsid w:val="001530DA"/>
    <w:rsid w:val="00162A9A"/>
    <w:rsid w:val="00167BF2"/>
    <w:rsid w:val="001A52E9"/>
    <w:rsid w:val="001A72F8"/>
    <w:rsid w:val="001B2BA9"/>
    <w:rsid w:val="001B6C2D"/>
    <w:rsid w:val="001C37F3"/>
    <w:rsid w:val="001D1777"/>
    <w:rsid w:val="001D1786"/>
    <w:rsid w:val="001D2145"/>
    <w:rsid w:val="001D67AE"/>
    <w:rsid w:val="001E2FDD"/>
    <w:rsid w:val="001E7F9C"/>
    <w:rsid w:val="001F1F15"/>
    <w:rsid w:val="001F26FA"/>
    <w:rsid w:val="001F357B"/>
    <w:rsid w:val="0020459C"/>
    <w:rsid w:val="00216AC6"/>
    <w:rsid w:val="00222FEA"/>
    <w:rsid w:val="00224427"/>
    <w:rsid w:val="0023248A"/>
    <w:rsid w:val="00237C0B"/>
    <w:rsid w:val="00243C5D"/>
    <w:rsid w:val="002475FE"/>
    <w:rsid w:val="00250261"/>
    <w:rsid w:val="00252C03"/>
    <w:rsid w:val="00262114"/>
    <w:rsid w:val="0026385D"/>
    <w:rsid w:val="002878F1"/>
    <w:rsid w:val="002950E0"/>
    <w:rsid w:val="00297F7D"/>
    <w:rsid w:val="002A6D65"/>
    <w:rsid w:val="002A6E93"/>
    <w:rsid w:val="002D1924"/>
    <w:rsid w:val="002D5834"/>
    <w:rsid w:val="002D6A92"/>
    <w:rsid w:val="002D6E29"/>
    <w:rsid w:val="002E057C"/>
    <w:rsid w:val="002F5348"/>
    <w:rsid w:val="0031001E"/>
    <w:rsid w:val="00314FB2"/>
    <w:rsid w:val="00320063"/>
    <w:rsid w:val="00321773"/>
    <w:rsid w:val="00330A2C"/>
    <w:rsid w:val="003315F5"/>
    <w:rsid w:val="003530D4"/>
    <w:rsid w:val="00353FC4"/>
    <w:rsid w:val="00360958"/>
    <w:rsid w:val="0036490A"/>
    <w:rsid w:val="0037060B"/>
    <w:rsid w:val="00371FE1"/>
    <w:rsid w:val="0037264A"/>
    <w:rsid w:val="0037607B"/>
    <w:rsid w:val="00387719"/>
    <w:rsid w:val="0039481D"/>
    <w:rsid w:val="00394F8B"/>
    <w:rsid w:val="003976EC"/>
    <w:rsid w:val="003B0D00"/>
    <w:rsid w:val="003B6CFE"/>
    <w:rsid w:val="003C1717"/>
    <w:rsid w:val="003C2693"/>
    <w:rsid w:val="003D4DCD"/>
    <w:rsid w:val="003D5500"/>
    <w:rsid w:val="003D62D5"/>
    <w:rsid w:val="003E6BA0"/>
    <w:rsid w:val="00401E62"/>
    <w:rsid w:val="004034A3"/>
    <w:rsid w:val="00405DD2"/>
    <w:rsid w:val="00405E17"/>
    <w:rsid w:val="00406D0F"/>
    <w:rsid w:val="004155EC"/>
    <w:rsid w:val="00425344"/>
    <w:rsid w:val="00430932"/>
    <w:rsid w:val="004360B7"/>
    <w:rsid w:val="004531B2"/>
    <w:rsid w:val="004545A0"/>
    <w:rsid w:val="00472DEB"/>
    <w:rsid w:val="00477030"/>
    <w:rsid w:val="00482E98"/>
    <w:rsid w:val="00484DA2"/>
    <w:rsid w:val="00492736"/>
    <w:rsid w:val="004934C7"/>
    <w:rsid w:val="00497AC8"/>
    <w:rsid w:val="004A5D72"/>
    <w:rsid w:val="004C0924"/>
    <w:rsid w:val="004C4999"/>
    <w:rsid w:val="004C72B9"/>
    <w:rsid w:val="004C7C1A"/>
    <w:rsid w:val="004D2F04"/>
    <w:rsid w:val="004E189E"/>
    <w:rsid w:val="004F047D"/>
    <w:rsid w:val="004F6AE2"/>
    <w:rsid w:val="00501FD7"/>
    <w:rsid w:val="00537F59"/>
    <w:rsid w:val="00540E18"/>
    <w:rsid w:val="00540F0E"/>
    <w:rsid w:val="005449F2"/>
    <w:rsid w:val="00555508"/>
    <w:rsid w:val="00563316"/>
    <w:rsid w:val="00574598"/>
    <w:rsid w:val="00593BB1"/>
    <w:rsid w:val="00594F26"/>
    <w:rsid w:val="005A182F"/>
    <w:rsid w:val="005A3A84"/>
    <w:rsid w:val="005A48DB"/>
    <w:rsid w:val="005B57F4"/>
    <w:rsid w:val="005C19B6"/>
    <w:rsid w:val="005C34B2"/>
    <w:rsid w:val="005C543A"/>
    <w:rsid w:val="005C6FC6"/>
    <w:rsid w:val="005C773D"/>
    <w:rsid w:val="005C7DB5"/>
    <w:rsid w:val="005D1C0A"/>
    <w:rsid w:val="005D204C"/>
    <w:rsid w:val="005E7336"/>
    <w:rsid w:val="005F0A8A"/>
    <w:rsid w:val="005F407D"/>
    <w:rsid w:val="00602574"/>
    <w:rsid w:val="006126E7"/>
    <w:rsid w:val="00625B58"/>
    <w:rsid w:val="00631BBF"/>
    <w:rsid w:val="0063272F"/>
    <w:rsid w:val="00640122"/>
    <w:rsid w:val="00641FB2"/>
    <w:rsid w:val="0065065A"/>
    <w:rsid w:val="00650E9A"/>
    <w:rsid w:val="0066562B"/>
    <w:rsid w:val="00672137"/>
    <w:rsid w:val="00676731"/>
    <w:rsid w:val="006779E0"/>
    <w:rsid w:val="00685CD9"/>
    <w:rsid w:val="006C5478"/>
    <w:rsid w:val="006C574F"/>
    <w:rsid w:val="006C6925"/>
    <w:rsid w:val="006D28D7"/>
    <w:rsid w:val="006D29B4"/>
    <w:rsid w:val="006D6B63"/>
    <w:rsid w:val="006E3025"/>
    <w:rsid w:val="006E53B5"/>
    <w:rsid w:val="006F1637"/>
    <w:rsid w:val="006F2240"/>
    <w:rsid w:val="0070342F"/>
    <w:rsid w:val="00703A5C"/>
    <w:rsid w:val="007043C9"/>
    <w:rsid w:val="00705E02"/>
    <w:rsid w:val="007164BE"/>
    <w:rsid w:val="007250E7"/>
    <w:rsid w:val="00730B9E"/>
    <w:rsid w:val="00737A82"/>
    <w:rsid w:val="007405CA"/>
    <w:rsid w:val="0074667D"/>
    <w:rsid w:val="00751077"/>
    <w:rsid w:val="00755498"/>
    <w:rsid w:val="007675A9"/>
    <w:rsid w:val="00767AC3"/>
    <w:rsid w:val="007714B5"/>
    <w:rsid w:val="0078061E"/>
    <w:rsid w:val="007853DA"/>
    <w:rsid w:val="00785576"/>
    <w:rsid w:val="007901E1"/>
    <w:rsid w:val="007925E0"/>
    <w:rsid w:val="007940F8"/>
    <w:rsid w:val="007C5B86"/>
    <w:rsid w:val="007D54DE"/>
    <w:rsid w:val="00804350"/>
    <w:rsid w:val="00812B12"/>
    <w:rsid w:val="00814AE0"/>
    <w:rsid w:val="00825A01"/>
    <w:rsid w:val="00832911"/>
    <w:rsid w:val="00840D7B"/>
    <w:rsid w:val="0084150D"/>
    <w:rsid w:val="008520C6"/>
    <w:rsid w:val="00857AE8"/>
    <w:rsid w:val="0086197A"/>
    <w:rsid w:val="00866472"/>
    <w:rsid w:val="0087214D"/>
    <w:rsid w:val="0087536B"/>
    <w:rsid w:val="008775DA"/>
    <w:rsid w:val="00893552"/>
    <w:rsid w:val="00893690"/>
    <w:rsid w:val="00894763"/>
    <w:rsid w:val="00894EBF"/>
    <w:rsid w:val="00896D14"/>
    <w:rsid w:val="008B7993"/>
    <w:rsid w:val="008C28BB"/>
    <w:rsid w:val="008D0422"/>
    <w:rsid w:val="008E1CA3"/>
    <w:rsid w:val="008E2F85"/>
    <w:rsid w:val="008E5795"/>
    <w:rsid w:val="008F0B25"/>
    <w:rsid w:val="008F59A9"/>
    <w:rsid w:val="00905BE7"/>
    <w:rsid w:val="00907606"/>
    <w:rsid w:val="00907AA7"/>
    <w:rsid w:val="00911A5C"/>
    <w:rsid w:val="00925E7D"/>
    <w:rsid w:val="00926105"/>
    <w:rsid w:val="0092625A"/>
    <w:rsid w:val="009269D8"/>
    <w:rsid w:val="00927DD3"/>
    <w:rsid w:val="00930EE9"/>
    <w:rsid w:val="009351AA"/>
    <w:rsid w:val="009362D9"/>
    <w:rsid w:val="00942A0C"/>
    <w:rsid w:val="00943511"/>
    <w:rsid w:val="009440BA"/>
    <w:rsid w:val="00951A5F"/>
    <w:rsid w:val="0095585C"/>
    <w:rsid w:val="00957652"/>
    <w:rsid w:val="00957980"/>
    <w:rsid w:val="00962279"/>
    <w:rsid w:val="009668C7"/>
    <w:rsid w:val="009713C4"/>
    <w:rsid w:val="0097206F"/>
    <w:rsid w:val="009744EB"/>
    <w:rsid w:val="009935E0"/>
    <w:rsid w:val="00994AAB"/>
    <w:rsid w:val="009A7668"/>
    <w:rsid w:val="009B62D0"/>
    <w:rsid w:val="009B7670"/>
    <w:rsid w:val="009C29CE"/>
    <w:rsid w:val="009C40A2"/>
    <w:rsid w:val="009C48E0"/>
    <w:rsid w:val="009D084E"/>
    <w:rsid w:val="009E2152"/>
    <w:rsid w:val="009E2D37"/>
    <w:rsid w:val="009E307F"/>
    <w:rsid w:val="00A10FEE"/>
    <w:rsid w:val="00A277FE"/>
    <w:rsid w:val="00A327A8"/>
    <w:rsid w:val="00A40316"/>
    <w:rsid w:val="00A40E13"/>
    <w:rsid w:val="00A556B8"/>
    <w:rsid w:val="00A645FD"/>
    <w:rsid w:val="00A64F1E"/>
    <w:rsid w:val="00A67164"/>
    <w:rsid w:val="00A73167"/>
    <w:rsid w:val="00A7444B"/>
    <w:rsid w:val="00A766A5"/>
    <w:rsid w:val="00A76A1B"/>
    <w:rsid w:val="00A841A7"/>
    <w:rsid w:val="00A92760"/>
    <w:rsid w:val="00AB6D55"/>
    <w:rsid w:val="00AC0D8D"/>
    <w:rsid w:val="00AC4409"/>
    <w:rsid w:val="00AC7B3F"/>
    <w:rsid w:val="00AD2C16"/>
    <w:rsid w:val="00AD4646"/>
    <w:rsid w:val="00AD5187"/>
    <w:rsid w:val="00AD70F8"/>
    <w:rsid w:val="00AD76BD"/>
    <w:rsid w:val="00AE14C6"/>
    <w:rsid w:val="00AE74DF"/>
    <w:rsid w:val="00AF0789"/>
    <w:rsid w:val="00B103C5"/>
    <w:rsid w:val="00B12DBD"/>
    <w:rsid w:val="00B14632"/>
    <w:rsid w:val="00B27021"/>
    <w:rsid w:val="00B3092D"/>
    <w:rsid w:val="00B320D3"/>
    <w:rsid w:val="00B40F39"/>
    <w:rsid w:val="00B46B49"/>
    <w:rsid w:val="00B525B6"/>
    <w:rsid w:val="00B526DF"/>
    <w:rsid w:val="00B56685"/>
    <w:rsid w:val="00B624A3"/>
    <w:rsid w:val="00B6760C"/>
    <w:rsid w:val="00B77F95"/>
    <w:rsid w:val="00B82820"/>
    <w:rsid w:val="00B9206A"/>
    <w:rsid w:val="00B92CB7"/>
    <w:rsid w:val="00BA1E66"/>
    <w:rsid w:val="00BB16C2"/>
    <w:rsid w:val="00BC06CB"/>
    <w:rsid w:val="00BD1A3B"/>
    <w:rsid w:val="00BD2C2F"/>
    <w:rsid w:val="00BD3CCD"/>
    <w:rsid w:val="00BD499D"/>
    <w:rsid w:val="00BD50E0"/>
    <w:rsid w:val="00BD50E4"/>
    <w:rsid w:val="00BD6E60"/>
    <w:rsid w:val="00BE1930"/>
    <w:rsid w:val="00BE2931"/>
    <w:rsid w:val="00BE3AA7"/>
    <w:rsid w:val="00BE6544"/>
    <w:rsid w:val="00C101E0"/>
    <w:rsid w:val="00C13F57"/>
    <w:rsid w:val="00C14A72"/>
    <w:rsid w:val="00C2202F"/>
    <w:rsid w:val="00C3215B"/>
    <w:rsid w:val="00C32456"/>
    <w:rsid w:val="00C42FF9"/>
    <w:rsid w:val="00C45EC9"/>
    <w:rsid w:val="00C53CC7"/>
    <w:rsid w:val="00C619C2"/>
    <w:rsid w:val="00C62798"/>
    <w:rsid w:val="00C65CB7"/>
    <w:rsid w:val="00C72E53"/>
    <w:rsid w:val="00C76420"/>
    <w:rsid w:val="00C86084"/>
    <w:rsid w:val="00C97BDC"/>
    <w:rsid w:val="00CA346C"/>
    <w:rsid w:val="00CA51E8"/>
    <w:rsid w:val="00CB1E3F"/>
    <w:rsid w:val="00CC66D7"/>
    <w:rsid w:val="00CC726C"/>
    <w:rsid w:val="00CD762E"/>
    <w:rsid w:val="00CF18C9"/>
    <w:rsid w:val="00CF19BF"/>
    <w:rsid w:val="00CF60E6"/>
    <w:rsid w:val="00CF7890"/>
    <w:rsid w:val="00D07F7C"/>
    <w:rsid w:val="00D11500"/>
    <w:rsid w:val="00D277C2"/>
    <w:rsid w:val="00D31DB7"/>
    <w:rsid w:val="00D33257"/>
    <w:rsid w:val="00D34C29"/>
    <w:rsid w:val="00D4177F"/>
    <w:rsid w:val="00D50D34"/>
    <w:rsid w:val="00D53BFD"/>
    <w:rsid w:val="00D55856"/>
    <w:rsid w:val="00D6403E"/>
    <w:rsid w:val="00D67D4C"/>
    <w:rsid w:val="00D7406B"/>
    <w:rsid w:val="00D87965"/>
    <w:rsid w:val="00DA1488"/>
    <w:rsid w:val="00DA1832"/>
    <w:rsid w:val="00DA1A7C"/>
    <w:rsid w:val="00DA1DE8"/>
    <w:rsid w:val="00DA6DF7"/>
    <w:rsid w:val="00DB39FE"/>
    <w:rsid w:val="00DB3A8F"/>
    <w:rsid w:val="00DD07AF"/>
    <w:rsid w:val="00DD6A11"/>
    <w:rsid w:val="00DD7F65"/>
    <w:rsid w:val="00DE096A"/>
    <w:rsid w:val="00DF06B4"/>
    <w:rsid w:val="00DF326A"/>
    <w:rsid w:val="00DF36E6"/>
    <w:rsid w:val="00DF62EC"/>
    <w:rsid w:val="00E018D0"/>
    <w:rsid w:val="00E12B95"/>
    <w:rsid w:val="00E14B04"/>
    <w:rsid w:val="00E16BED"/>
    <w:rsid w:val="00E22DE9"/>
    <w:rsid w:val="00E23B18"/>
    <w:rsid w:val="00E52F0C"/>
    <w:rsid w:val="00E62FF0"/>
    <w:rsid w:val="00E769CD"/>
    <w:rsid w:val="00E81312"/>
    <w:rsid w:val="00E83768"/>
    <w:rsid w:val="00E87680"/>
    <w:rsid w:val="00E91B4C"/>
    <w:rsid w:val="00E91EED"/>
    <w:rsid w:val="00E94BB5"/>
    <w:rsid w:val="00EA73CF"/>
    <w:rsid w:val="00EB0932"/>
    <w:rsid w:val="00EC2F1E"/>
    <w:rsid w:val="00EE136A"/>
    <w:rsid w:val="00EE1DF9"/>
    <w:rsid w:val="00EE4BE5"/>
    <w:rsid w:val="00EE5F0C"/>
    <w:rsid w:val="00EF26CC"/>
    <w:rsid w:val="00EF73BF"/>
    <w:rsid w:val="00EF7E42"/>
    <w:rsid w:val="00F02866"/>
    <w:rsid w:val="00F03DCB"/>
    <w:rsid w:val="00F1147A"/>
    <w:rsid w:val="00F21B7F"/>
    <w:rsid w:val="00F21F46"/>
    <w:rsid w:val="00F272D3"/>
    <w:rsid w:val="00F36DB0"/>
    <w:rsid w:val="00F43688"/>
    <w:rsid w:val="00F50EFE"/>
    <w:rsid w:val="00F66A18"/>
    <w:rsid w:val="00F66EC6"/>
    <w:rsid w:val="00F73DF3"/>
    <w:rsid w:val="00F76026"/>
    <w:rsid w:val="00F801ED"/>
    <w:rsid w:val="00F82873"/>
    <w:rsid w:val="00F84CAE"/>
    <w:rsid w:val="00F863D3"/>
    <w:rsid w:val="00F92602"/>
    <w:rsid w:val="00F93231"/>
    <w:rsid w:val="00FA6B9A"/>
    <w:rsid w:val="00FB3834"/>
    <w:rsid w:val="00FC2074"/>
    <w:rsid w:val="00FC2780"/>
    <w:rsid w:val="00FC3ED8"/>
    <w:rsid w:val="00FC49C3"/>
    <w:rsid w:val="00FC60C5"/>
    <w:rsid w:val="00FD16F4"/>
    <w:rsid w:val="00FD1B24"/>
    <w:rsid w:val="00FD23A1"/>
    <w:rsid w:val="00FD6128"/>
    <w:rsid w:val="00FD6C4F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D"/>
  </w:style>
  <w:style w:type="paragraph" w:styleId="1">
    <w:name w:val="heading 1"/>
    <w:basedOn w:val="a"/>
    <w:next w:val="a"/>
    <w:link w:val="10"/>
    <w:uiPriority w:val="9"/>
    <w:qFormat/>
    <w:rsid w:val="000F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F2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3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F23E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F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3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3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3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F23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0F23ED"/>
    <w:rPr>
      <w:b/>
      <w:bCs/>
    </w:rPr>
  </w:style>
  <w:style w:type="character" w:styleId="aa">
    <w:name w:val="Emphasis"/>
    <w:basedOn w:val="a0"/>
    <w:uiPriority w:val="20"/>
    <w:qFormat/>
    <w:rsid w:val="000F23ED"/>
    <w:rPr>
      <w:i/>
      <w:iCs/>
    </w:rPr>
  </w:style>
  <w:style w:type="paragraph" w:styleId="ab">
    <w:name w:val="No Spacing"/>
    <w:link w:val="ac"/>
    <w:uiPriority w:val="1"/>
    <w:qFormat/>
    <w:rsid w:val="000F23E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F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3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3E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F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F23ED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0F23E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23E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F23E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F23E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F23ED"/>
    <w:pPr>
      <w:outlineLvl w:val="9"/>
    </w:pPr>
  </w:style>
  <w:style w:type="character" w:customStyle="1" w:styleId="FontStyle13">
    <w:name w:val="Font Style13"/>
    <w:uiPriority w:val="99"/>
    <w:rsid w:val="00DB39F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6F1637"/>
  </w:style>
  <w:style w:type="paragraph" w:customStyle="1" w:styleId="11">
    <w:name w:val="Абзац списка1"/>
    <w:basedOn w:val="a"/>
    <w:rsid w:val="006F1637"/>
    <w:pPr>
      <w:ind w:left="720"/>
    </w:pPr>
    <w:rPr>
      <w:rFonts w:ascii="Calibri" w:eastAsia="Times New Roman" w:hAnsi="Calibri" w:cs="Calibri"/>
      <w:lang w:val="ru-RU" w:bidi="ar-SA"/>
    </w:rPr>
  </w:style>
  <w:style w:type="paragraph" w:customStyle="1" w:styleId="ConsPlusNormal">
    <w:name w:val="ConsPlusNormal"/>
    <w:rsid w:val="006F163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styleId="23">
    <w:name w:val="Body Text 2"/>
    <w:basedOn w:val="a"/>
    <w:link w:val="24"/>
    <w:rsid w:val="006F1637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6F163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Standard">
    <w:name w:val="Standard"/>
    <w:rsid w:val="00594F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rsid w:val="0059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594F26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2A6D65"/>
    <w:pPr>
      <w:widowControl w:val="0"/>
      <w:autoSpaceDE w:val="0"/>
      <w:autoSpaceDN w:val="0"/>
      <w:adjustRightInd w:val="0"/>
      <w:spacing w:after="0" w:line="31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E1050-444A-4885-B49A-D9D02BB0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41</cp:revision>
  <cp:lastPrinted>2023-10-04T09:56:00Z</cp:lastPrinted>
  <dcterms:created xsi:type="dcterms:W3CDTF">2015-08-21T13:29:00Z</dcterms:created>
  <dcterms:modified xsi:type="dcterms:W3CDTF">2023-10-04T09:56:00Z</dcterms:modified>
</cp:coreProperties>
</file>