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F8565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</w:t>
      </w:r>
      <w:r w:rsidR="008421CE">
        <w:rPr>
          <w:rFonts w:ascii="Times New Roman" w:hAnsi="Times New Roman"/>
          <w:b/>
          <w:sz w:val="40"/>
          <w:szCs w:val="40"/>
          <w:lang w:eastAsia="ru-RU"/>
        </w:rPr>
        <w:t>3</w:t>
      </w:r>
      <w:r w:rsidR="007A08E6">
        <w:rPr>
          <w:rFonts w:ascii="Times New Roman" w:hAnsi="Times New Roman"/>
          <w:b/>
          <w:sz w:val="40"/>
          <w:szCs w:val="40"/>
          <w:lang w:eastAsia="ru-RU"/>
        </w:rPr>
        <w:t>8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7A08E6">
        <w:rPr>
          <w:rFonts w:ascii="Times New Roman" w:hAnsi="Times New Roman"/>
          <w:b/>
          <w:bCs/>
          <w:sz w:val="24"/>
          <w:szCs w:val="24"/>
        </w:rPr>
        <w:t>28</w:t>
      </w:r>
      <w:r w:rsidR="008421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4CF7">
        <w:rPr>
          <w:rFonts w:ascii="Times New Roman" w:hAnsi="Times New Roman"/>
          <w:b/>
          <w:bCs/>
          <w:sz w:val="24"/>
          <w:szCs w:val="24"/>
        </w:rPr>
        <w:t>апрел</w:t>
      </w:r>
      <w:r w:rsidR="00DC553A">
        <w:rPr>
          <w:rFonts w:ascii="Times New Roman" w:hAnsi="Times New Roman"/>
          <w:b/>
          <w:bCs/>
          <w:sz w:val="24"/>
          <w:szCs w:val="24"/>
        </w:rPr>
        <w:t>я</w:t>
      </w:r>
      <w:r w:rsidR="00C537F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C537F0">
        <w:rPr>
          <w:rFonts w:ascii="Times New Roman" w:hAnsi="Times New Roman"/>
          <w:b/>
          <w:bCs/>
          <w:sz w:val="24"/>
          <w:szCs w:val="24"/>
        </w:rPr>
        <w:t>2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8421CE" w:rsidRPr="008421CE" w:rsidRDefault="00914CF7" w:rsidP="008421C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421CE" w:rsidRPr="008421CE" w:rsidRDefault="00C537F0" w:rsidP="00842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4CF7" w:rsidRPr="00840B27" w:rsidRDefault="00914CF7" w:rsidP="00914C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40"/>
          <w:szCs w:val="40"/>
          <w:lang w:eastAsia="ru-RU"/>
        </w:rPr>
        <w:t xml:space="preserve"> </w:t>
      </w:r>
    </w:p>
    <w:p w:rsidR="007A08E6" w:rsidRDefault="00914CF7" w:rsidP="007A08E6">
      <w:pPr>
        <w:pStyle w:val="a6"/>
        <w:jc w:val="center"/>
        <w:rPr>
          <w:bCs/>
          <w:sz w:val="44"/>
          <w:szCs w:val="44"/>
        </w:rPr>
      </w:pPr>
      <w:r w:rsidRPr="00A32E20">
        <w:rPr>
          <w:b/>
          <w:bCs/>
          <w:sz w:val="44"/>
          <w:szCs w:val="44"/>
        </w:rPr>
        <w:t xml:space="preserve">  </w:t>
      </w:r>
      <w:r w:rsidRPr="00A32E20">
        <w:rPr>
          <w:bCs/>
          <w:sz w:val="44"/>
          <w:szCs w:val="44"/>
        </w:rPr>
        <w:t>Администрация  МО «Кеврольское»  сообщает</w:t>
      </w:r>
      <w:r w:rsidR="007A08E6">
        <w:rPr>
          <w:bCs/>
          <w:sz w:val="44"/>
          <w:szCs w:val="44"/>
        </w:rPr>
        <w:t>:</w:t>
      </w:r>
      <w:r w:rsidRPr="00A32E20">
        <w:rPr>
          <w:bCs/>
          <w:sz w:val="44"/>
          <w:szCs w:val="44"/>
        </w:rPr>
        <w:t xml:space="preserve"> </w:t>
      </w:r>
    </w:p>
    <w:p w:rsidR="007A08E6" w:rsidRDefault="007A08E6" w:rsidP="007A08E6">
      <w:pPr>
        <w:pStyle w:val="a6"/>
        <w:jc w:val="center"/>
        <w:rPr>
          <w:bCs/>
          <w:sz w:val="44"/>
          <w:szCs w:val="44"/>
        </w:rPr>
      </w:pPr>
    </w:p>
    <w:p w:rsidR="007A08E6" w:rsidRPr="00B00AA0" w:rsidRDefault="007A08E6" w:rsidP="007A08E6">
      <w:pPr>
        <w:pStyle w:val="a6"/>
        <w:jc w:val="center"/>
        <w:rPr>
          <w:rFonts w:cstheme="minorHAnsi"/>
          <w:b/>
        </w:rPr>
      </w:pPr>
      <w:r w:rsidRPr="00B00AA0">
        <w:rPr>
          <w:rFonts w:cstheme="minorHAnsi"/>
          <w:b/>
        </w:rPr>
        <w:t>по результатам публичных слушаний по обсуждению проекта решения</w:t>
      </w:r>
    </w:p>
    <w:p w:rsidR="007A08E6" w:rsidRPr="00B00AA0" w:rsidRDefault="007A08E6" w:rsidP="007A08E6">
      <w:pPr>
        <w:pStyle w:val="a6"/>
        <w:jc w:val="center"/>
        <w:rPr>
          <w:rFonts w:cstheme="minorHAnsi"/>
          <w:b/>
        </w:rPr>
      </w:pPr>
      <w:r w:rsidRPr="00B00AA0">
        <w:rPr>
          <w:rFonts w:cstheme="minorHAnsi"/>
          <w:b/>
        </w:rPr>
        <w:t>Совета депутатов «О внесении изменений  и дополнений в Устав МО «Кеврольское»</w:t>
      </w:r>
    </w:p>
    <w:p w:rsidR="007A08E6" w:rsidRPr="00B00AA0" w:rsidRDefault="007A08E6" w:rsidP="007A08E6">
      <w:pPr>
        <w:pStyle w:val="a6"/>
        <w:rPr>
          <w:rFonts w:cstheme="minorHAnsi"/>
          <w:b/>
        </w:rPr>
      </w:pPr>
    </w:p>
    <w:p w:rsidR="007A08E6" w:rsidRPr="00B00AA0" w:rsidRDefault="007A08E6" w:rsidP="007A08E6">
      <w:pPr>
        <w:pStyle w:val="a6"/>
        <w:rPr>
          <w:rFonts w:cstheme="minorHAnsi"/>
        </w:rPr>
      </w:pPr>
      <w:r w:rsidRPr="00B00AA0">
        <w:rPr>
          <w:rFonts w:cstheme="minorHAnsi"/>
        </w:rPr>
        <w:t xml:space="preserve">        </w:t>
      </w:r>
      <w:r>
        <w:rPr>
          <w:rFonts w:cstheme="minorHAnsi"/>
        </w:rPr>
        <w:t xml:space="preserve">Решено: </w:t>
      </w:r>
      <w:r w:rsidRPr="00B00AA0">
        <w:rPr>
          <w:rFonts w:cstheme="minorHAnsi"/>
        </w:rPr>
        <w:t xml:space="preserve"> 1. Одобрить опубликованный</w:t>
      </w:r>
      <w:r w:rsidRPr="00B00AA0">
        <w:rPr>
          <w:rFonts w:cstheme="minorHAnsi"/>
          <w:b/>
        </w:rPr>
        <w:t xml:space="preserve"> </w:t>
      </w:r>
      <w:r w:rsidRPr="00B00AA0">
        <w:rPr>
          <w:rFonts w:cstheme="minorHAnsi"/>
        </w:rPr>
        <w:t>проект решения Совета депутатов МО «Кеврольское» «О внесении изменений</w:t>
      </w:r>
      <w:r w:rsidRPr="00B00AA0">
        <w:rPr>
          <w:rFonts w:cstheme="minorHAnsi"/>
          <w:b/>
        </w:rPr>
        <w:t xml:space="preserve"> </w:t>
      </w:r>
      <w:r w:rsidRPr="00B00AA0">
        <w:rPr>
          <w:rFonts w:cstheme="minorHAnsi"/>
        </w:rPr>
        <w:t>и дополнений</w:t>
      </w:r>
      <w:r w:rsidRPr="00B00AA0">
        <w:rPr>
          <w:rFonts w:cstheme="minorHAnsi"/>
          <w:b/>
        </w:rPr>
        <w:t xml:space="preserve">  </w:t>
      </w:r>
      <w:r w:rsidRPr="00B00AA0">
        <w:rPr>
          <w:rFonts w:cstheme="minorHAnsi"/>
        </w:rPr>
        <w:t xml:space="preserve">в Устав муниципального образования «Кеврольское» </w:t>
      </w:r>
    </w:p>
    <w:p w:rsidR="007A08E6" w:rsidRPr="00B00AA0" w:rsidRDefault="007A08E6" w:rsidP="007A08E6">
      <w:pPr>
        <w:pStyle w:val="a6"/>
        <w:rPr>
          <w:rFonts w:cstheme="minorHAnsi"/>
        </w:rPr>
      </w:pPr>
      <w:r w:rsidRPr="00B00AA0">
        <w:rPr>
          <w:rFonts w:cstheme="minorHAnsi"/>
        </w:rPr>
        <w:t xml:space="preserve">         2.  Направить  протокол публичных слушаний в  представительный орган  муниципального образования «Кеврольское» для решения вопроса о принятии  решения  «О внесении изменений</w:t>
      </w:r>
      <w:r w:rsidRPr="00B00AA0">
        <w:rPr>
          <w:rFonts w:cstheme="minorHAnsi"/>
          <w:b/>
        </w:rPr>
        <w:t xml:space="preserve"> </w:t>
      </w:r>
      <w:r w:rsidRPr="00B00AA0">
        <w:rPr>
          <w:rFonts w:cstheme="minorHAnsi"/>
        </w:rPr>
        <w:t>и</w:t>
      </w:r>
      <w:r w:rsidRPr="00B00AA0">
        <w:rPr>
          <w:rFonts w:cstheme="minorHAnsi"/>
          <w:b/>
        </w:rPr>
        <w:t xml:space="preserve"> </w:t>
      </w:r>
      <w:r w:rsidRPr="00B00AA0">
        <w:rPr>
          <w:rFonts w:cstheme="minorHAnsi"/>
        </w:rPr>
        <w:t>дополнений</w:t>
      </w:r>
      <w:r w:rsidRPr="00B00AA0">
        <w:rPr>
          <w:rFonts w:cstheme="minorHAnsi"/>
          <w:b/>
        </w:rPr>
        <w:t xml:space="preserve">  </w:t>
      </w:r>
      <w:r w:rsidRPr="00B00AA0">
        <w:rPr>
          <w:rFonts w:cstheme="minorHAnsi"/>
        </w:rPr>
        <w:t>в Устав муниципального образования «Кеврольское»</w:t>
      </w:r>
      <w:proofErr w:type="gramStart"/>
      <w:r w:rsidRPr="00B00AA0">
        <w:rPr>
          <w:rFonts w:cstheme="minorHAnsi"/>
        </w:rPr>
        <w:t xml:space="preserve"> .</w:t>
      </w:r>
      <w:proofErr w:type="gramEnd"/>
    </w:p>
    <w:p w:rsidR="00914CF7" w:rsidRPr="00A32E20" w:rsidRDefault="00914CF7" w:rsidP="00914CF7">
      <w:pPr>
        <w:jc w:val="both"/>
        <w:rPr>
          <w:rFonts w:ascii="Times New Roman" w:hAnsi="Times New Roman"/>
          <w:bCs/>
          <w:sz w:val="44"/>
          <w:szCs w:val="44"/>
        </w:rPr>
      </w:pPr>
    </w:p>
    <w:p w:rsidR="00914CF7" w:rsidRPr="00914CF7" w:rsidRDefault="007A08E6" w:rsidP="00914CF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14CF7" w:rsidRPr="00A32E20" w:rsidRDefault="00914CF7" w:rsidP="00914CF7">
      <w:pPr>
        <w:jc w:val="both"/>
        <w:rPr>
          <w:sz w:val="44"/>
          <w:szCs w:val="44"/>
        </w:rPr>
      </w:pPr>
    </w:p>
    <w:p w:rsidR="00914CF7" w:rsidRPr="002E3CC1" w:rsidRDefault="00914CF7" w:rsidP="00914CF7">
      <w:pPr>
        <w:rPr>
          <w:rFonts w:ascii="Times New Roman" w:hAnsi="Times New Roman"/>
          <w:bCs/>
          <w:sz w:val="24"/>
          <w:szCs w:val="24"/>
        </w:rPr>
      </w:pPr>
      <w:r>
        <w:rPr>
          <w:b/>
        </w:rPr>
        <w:t xml:space="preserve">                                                                                    </w:t>
      </w:r>
      <w:r w:rsidRPr="002E3CC1">
        <w:rPr>
          <w:rFonts w:ascii="Times New Roman" w:hAnsi="Times New Roman"/>
          <w:bCs/>
          <w:sz w:val="24"/>
          <w:szCs w:val="24"/>
        </w:rPr>
        <w:t xml:space="preserve">Учредитель: Совет депутатов МО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3CC1">
        <w:rPr>
          <w:rFonts w:ascii="Times New Roman" w:hAnsi="Times New Roman"/>
          <w:bCs/>
          <w:sz w:val="24"/>
          <w:szCs w:val="24"/>
        </w:rPr>
        <w:t>«Кеврольское»</w:t>
      </w:r>
    </w:p>
    <w:p w:rsidR="00914CF7" w:rsidRPr="002E3CC1" w:rsidRDefault="00914CF7" w:rsidP="00914CF7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Адрес редакции: 164603, Архангельская область</w:t>
      </w:r>
    </w:p>
    <w:p w:rsidR="00914CF7" w:rsidRPr="002E3CC1" w:rsidRDefault="00914CF7" w:rsidP="00914CF7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3C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CC1">
        <w:rPr>
          <w:rFonts w:ascii="Times New Roman" w:hAnsi="Times New Roman"/>
          <w:bCs/>
          <w:sz w:val="24"/>
          <w:szCs w:val="24"/>
        </w:rPr>
        <w:t>Пинежский</w:t>
      </w:r>
      <w:proofErr w:type="spellEnd"/>
      <w:r w:rsidRPr="002E3CC1">
        <w:rPr>
          <w:rFonts w:ascii="Times New Roman" w:hAnsi="Times New Roman"/>
          <w:bCs/>
          <w:sz w:val="24"/>
          <w:szCs w:val="24"/>
        </w:rPr>
        <w:t xml:space="preserve"> район, </w:t>
      </w:r>
      <w:proofErr w:type="spellStart"/>
      <w:r w:rsidRPr="002E3CC1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Pr="002E3CC1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Pr="002E3CC1">
        <w:rPr>
          <w:rFonts w:ascii="Times New Roman" w:hAnsi="Times New Roman"/>
          <w:bCs/>
          <w:sz w:val="24"/>
          <w:szCs w:val="24"/>
        </w:rPr>
        <w:t>еврола</w:t>
      </w:r>
      <w:proofErr w:type="spellEnd"/>
      <w:r w:rsidRPr="002E3CC1">
        <w:rPr>
          <w:rFonts w:ascii="Times New Roman" w:hAnsi="Times New Roman"/>
          <w:bCs/>
          <w:sz w:val="24"/>
          <w:szCs w:val="24"/>
        </w:rPr>
        <w:t xml:space="preserve"> д.111-а</w:t>
      </w:r>
    </w:p>
    <w:p w:rsidR="008264A8" w:rsidRPr="001D7ED3" w:rsidRDefault="00914CF7" w:rsidP="007A08E6">
      <w:pPr>
        <w:ind w:left="1080" w:hanging="540"/>
        <w:jc w:val="right"/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Тел.7-61-66. Исполнитель: </w:t>
      </w:r>
      <w:proofErr w:type="spellStart"/>
      <w:r w:rsidRPr="002E3CC1">
        <w:rPr>
          <w:rFonts w:ascii="Times New Roman" w:hAnsi="Times New Roman"/>
          <w:bCs/>
          <w:sz w:val="24"/>
          <w:szCs w:val="24"/>
        </w:rPr>
        <w:t>Кокорина</w:t>
      </w:r>
      <w:proofErr w:type="spellEnd"/>
      <w:r w:rsidRPr="002E3CC1">
        <w:rPr>
          <w:rFonts w:ascii="Times New Roman" w:hAnsi="Times New Roman"/>
          <w:bCs/>
          <w:sz w:val="24"/>
          <w:szCs w:val="24"/>
        </w:rPr>
        <w:t xml:space="preserve"> Т.А.</w:t>
      </w:r>
    </w:p>
    <w:sectPr w:rsidR="008264A8" w:rsidRPr="001D7ED3" w:rsidSect="008A6278">
      <w:pgSz w:w="11906" w:h="16838"/>
      <w:pgMar w:top="1134" w:right="1701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F0" w:rsidRDefault="00C537F0" w:rsidP="0027394E">
      <w:pPr>
        <w:spacing w:after="0" w:line="240" w:lineRule="auto"/>
      </w:pPr>
      <w:r>
        <w:separator/>
      </w:r>
    </w:p>
  </w:endnote>
  <w:endnote w:type="continuationSeparator" w:id="0">
    <w:p w:rsidR="00C537F0" w:rsidRDefault="00C537F0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F0" w:rsidRDefault="00C537F0" w:rsidP="0027394E">
      <w:pPr>
        <w:spacing w:after="0" w:line="240" w:lineRule="auto"/>
      </w:pPr>
      <w:r>
        <w:separator/>
      </w:r>
    </w:p>
  </w:footnote>
  <w:footnote w:type="continuationSeparator" w:id="0">
    <w:p w:rsidR="00C537F0" w:rsidRDefault="00C537F0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4">
    <w:nsid w:val="292B207D"/>
    <w:multiLevelType w:val="hybridMultilevel"/>
    <w:tmpl w:val="94504DDA"/>
    <w:lvl w:ilvl="0" w:tplc="B7E20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4206EE"/>
    <w:multiLevelType w:val="hybridMultilevel"/>
    <w:tmpl w:val="A8BE1E6C"/>
    <w:lvl w:ilvl="0" w:tplc="F40271C2">
      <w:start w:val="8"/>
      <w:numFmt w:val="decimalZero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E55DCB"/>
    <w:multiLevelType w:val="hybridMultilevel"/>
    <w:tmpl w:val="465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ED60B5"/>
    <w:multiLevelType w:val="hybridMultilevel"/>
    <w:tmpl w:val="381CD210"/>
    <w:lvl w:ilvl="0" w:tplc="5E30B3A4">
      <w:start w:val="5"/>
      <w:numFmt w:val="decimalZero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720A343D"/>
    <w:multiLevelType w:val="hybridMultilevel"/>
    <w:tmpl w:val="BF9693E2"/>
    <w:lvl w:ilvl="0" w:tplc="2C74DA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5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8D1265"/>
    <w:multiLevelType w:val="hybridMultilevel"/>
    <w:tmpl w:val="4E4C4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15"/>
  </w:num>
  <w:num w:numId="10">
    <w:abstractNumId w:val="13"/>
  </w:num>
  <w:num w:numId="11">
    <w:abstractNumId w:val="6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4AF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62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C4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2F3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2D1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69C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37C5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6D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3684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78B"/>
    <w:rsid w:val="00797D02"/>
    <w:rsid w:val="007A08E6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1CE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66E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34F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278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CF7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E7E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1C5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49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2F8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7F0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342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2F44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65D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1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rsid w:val="00E96C17"/>
    <w:rPr>
      <w:color w:val="0000FF"/>
      <w:u w:val="single"/>
    </w:rPr>
  </w:style>
  <w:style w:type="paragraph" w:customStyle="1" w:styleId="Default">
    <w:name w:val="Default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421C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8421CE"/>
  </w:style>
  <w:style w:type="paragraph" w:customStyle="1" w:styleId="ConsNormal">
    <w:name w:val="ConsNormal"/>
    <w:rsid w:val="00842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footnote text"/>
    <w:basedOn w:val="a"/>
    <w:link w:val="af3"/>
    <w:semiHidden/>
    <w:rsid w:val="008421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4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8421CE"/>
    <w:rPr>
      <w:vertAlign w:val="superscript"/>
    </w:rPr>
  </w:style>
  <w:style w:type="character" w:styleId="af5">
    <w:name w:val="page number"/>
    <w:basedOn w:val="a0"/>
    <w:semiHidden/>
    <w:rsid w:val="008421CE"/>
  </w:style>
  <w:style w:type="paragraph" w:styleId="af6">
    <w:name w:val="Balloon Text"/>
    <w:basedOn w:val="a"/>
    <w:link w:val="af7"/>
    <w:uiPriority w:val="99"/>
    <w:semiHidden/>
    <w:unhideWhenUsed/>
    <w:rsid w:val="008421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21CE"/>
    <w:rPr>
      <w:rFonts w:ascii="Tahoma" w:eastAsia="Times New Roman" w:hAnsi="Tahoma" w:cs="Tahoma"/>
      <w:sz w:val="16"/>
      <w:szCs w:val="16"/>
    </w:rPr>
  </w:style>
  <w:style w:type="paragraph" w:styleId="af8">
    <w:name w:val="endnote text"/>
    <w:basedOn w:val="a"/>
    <w:link w:val="af9"/>
    <w:unhideWhenUsed/>
    <w:rsid w:val="008421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21CE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421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85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F856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565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DD5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DD5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5342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DD53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Spacing3pt">
    <w:name w:val="Body text (2) + Spacing 3 pt"/>
    <w:basedOn w:val="a0"/>
    <w:rsid w:val="0004276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rsid w:val="0022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663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66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марк список 1"/>
    <w:basedOn w:val="a"/>
    <w:rsid w:val="006637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c">
    <w:name w:val="Содержимое таблицы"/>
    <w:basedOn w:val="a"/>
    <w:rsid w:val="006637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637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1">
    <w:name w:val="Font Style11"/>
    <w:uiPriority w:val="99"/>
    <w:rsid w:val="006637C5"/>
    <w:rPr>
      <w:rFonts w:ascii="Times New Roman" w:hAnsi="Times New Roman" w:cs="Times New Roman" w:hint="default"/>
      <w:spacing w:val="-10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914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CF7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0F62D-89ED-4E84-B5AA-78812E98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2022-04-08T08:24:00Z</cp:lastPrinted>
  <dcterms:created xsi:type="dcterms:W3CDTF">2021-06-16T13:17:00Z</dcterms:created>
  <dcterms:modified xsi:type="dcterms:W3CDTF">2022-05-16T13:40:00Z</dcterms:modified>
</cp:coreProperties>
</file>