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B00D56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</w:t>
      </w:r>
      <w:r w:rsidR="007446EE">
        <w:rPr>
          <w:rFonts w:ascii="Times New Roman" w:hAnsi="Times New Roman"/>
          <w:b/>
          <w:sz w:val="40"/>
          <w:szCs w:val="40"/>
          <w:lang w:eastAsia="ru-RU"/>
        </w:rPr>
        <w:t>8</w:t>
      </w:r>
      <w:bookmarkStart w:id="0" w:name="_GoBack"/>
      <w:bookmarkEnd w:id="0"/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A32E20">
        <w:rPr>
          <w:rFonts w:ascii="Times New Roman" w:hAnsi="Times New Roman"/>
          <w:b/>
          <w:bCs/>
          <w:sz w:val="24"/>
          <w:szCs w:val="24"/>
        </w:rPr>
        <w:t>29</w:t>
      </w:r>
      <w:r w:rsidR="00DC553A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Учрежден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Pr="00A32E20" w:rsidRDefault="000167E3" w:rsidP="00204F69">
      <w:pPr>
        <w:jc w:val="both"/>
        <w:rPr>
          <w:rFonts w:ascii="Times New Roman" w:hAnsi="Times New Roman"/>
          <w:bCs/>
          <w:sz w:val="44"/>
          <w:szCs w:val="44"/>
        </w:rPr>
      </w:pPr>
      <w:r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A32E20">
        <w:rPr>
          <w:rFonts w:ascii="Times New Roman" w:hAnsi="Times New Roman"/>
          <w:bCs/>
          <w:sz w:val="44"/>
          <w:szCs w:val="44"/>
        </w:rPr>
        <w:t>Администраци</w:t>
      </w:r>
      <w:r w:rsidR="00A32E20" w:rsidRPr="00A32E20">
        <w:rPr>
          <w:rFonts w:ascii="Times New Roman" w:hAnsi="Times New Roman"/>
          <w:bCs/>
          <w:sz w:val="44"/>
          <w:szCs w:val="44"/>
        </w:rPr>
        <w:t>я</w:t>
      </w:r>
      <w:r w:rsidRPr="00A32E20">
        <w:rPr>
          <w:rFonts w:ascii="Times New Roman" w:hAnsi="Times New Roman"/>
          <w:bCs/>
          <w:sz w:val="44"/>
          <w:szCs w:val="44"/>
        </w:rPr>
        <w:t xml:space="preserve">  МО «Кеврольское»  </w:t>
      </w:r>
      <w:r w:rsidR="00A32E20" w:rsidRPr="00A32E20">
        <w:rPr>
          <w:rFonts w:ascii="Times New Roman" w:hAnsi="Times New Roman"/>
          <w:bCs/>
          <w:sz w:val="44"/>
          <w:szCs w:val="44"/>
        </w:rPr>
        <w:t>сообщает</w:t>
      </w:r>
      <w:r w:rsidR="00A54ACB" w:rsidRPr="00A32E20">
        <w:rPr>
          <w:rFonts w:ascii="Times New Roman" w:hAnsi="Times New Roman"/>
          <w:bCs/>
          <w:sz w:val="44"/>
          <w:szCs w:val="44"/>
        </w:rPr>
        <w:t xml:space="preserve"> </w:t>
      </w:r>
    </w:p>
    <w:p w:rsidR="00B00D56" w:rsidRDefault="00B00D56" w:rsidP="00B00D56">
      <w:pPr>
        <w:pStyle w:val="3"/>
        <w:jc w:val="both"/>
        <w:rPr>
          <w:sz w:val="27"/>
          <w:szCs w:val="27"/>
        </w:rPr>
      </w:pPr>
      <w:r>
        <w:rPr>
          <w:sz w:val="27"/>
          <w:szCs w:val="27"/>
        </w:rPr>
        <w:t>Решением Совета депутатов от 28 .10.2021 № 7 решено:</w:t>
      </w:r>
      <w:r>
        <w:rPr>
          <w:sz w:val="27"/>
          <w:szCs w:val="27"/>
        </w:rPr>
        <w:t xml:space="preserve"> Назначить на 18 ноября 2021 года публичные слушания по проекту решения «О внесении изменений  в Устав муниципального образования «Кеврольское». Публичные слушания провести в здании администрации МО «Кеврольское» в 11 час.00 мин. по адресу: д.Кеврола, д. 111-а, Пинежский район, Архангельская область.</w:t>
      </w:r>
    </w:p>
    <w:p w:rsidR="00A32E20" w:rsidRPr="00A32E20" w:rsidRDefault="00A32E20" w:rsidP="00A32E20">
      <w:pPr>
        <w:jc w:val="both"/>
        <w:rPr>
          <w:sz w:val="44"/>
          <w:szCs w:val="44"/>
        </w:rPr>
      </w:pPr>
    </w:p>
    <w:p w:rsidR="00A32E20" w:rsidRPr="00A32E20" w:rsidRDefault="00A32E20" w:rsidP="00A32E20">
      <w:pPr>
        <w:jc w:val="both"/>
        <w:rPr>
          <w:sz w:val="44"/>
          <w:szCs w:val="44"/>
        </w:rPr>
      </w:pPr>
    </w:p>
    <w:p w:rsidR="00A32E20" w:rsidRPr="00A32E20" w:rsidRDefault="00A32E20" w:rsidP="00A32E20">
      <w:pPr>
        <w:jc w:val="both"/>
        <w:rPr>
          <w:sz w:val="44"/>
          <w:szCs w:val="44"/>
        </w:rPr>
      </w:pPr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Пинежский район, д.Кеврола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A54ACB" w:rsidRDefault="00A54ACB" w:rsidP="000167E3">
      <w:pPr>
        <w:jc w:val="center"/>
        <w:rPr>
          <w:bCs/>
          <w:sz w:val="20"/>
          <w:szCs w:val="20"/>
        </w:rPr>
      </w:pPr>
    </w:p>
    <w:p w:rsidR="00E96C17" w:rsidRPr="00A32E20" w:rsidRDefault="00A32E20" w:rsidP="00E96C17">
      <w:pPr>
        <w:ind w:firstLine="300"/>
        <w:rPr>
          <w:lang w:val="en-US"/>
        </w:rPr>
      </w:pPr>
      <w:r>
        <w:rPr>
          <w:sz w:val="27"/>
          <w:szCs w:val="27"/>
          <w:lang w:val="en-US"/>
        </w:rPr>
        <w:t xml:space="preserve"> </w:t>
      </w:r>
    </w:p>
    <w:p w:rsidR="008264A8" w:rsidRPr="001D7ED3" w:rsidRDefault="008264A8" w:rsidP="0029087F"/>
    <w:sectPr w:rsidR="008264A8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6E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0D56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B00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0D5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2021-10-29T12:47:00Z</cp:lastPrinted>
  <dcterms:created xsi:type="dcterms:W3CDTF">2021-06-16T13:17:00Z</dcterms:created>
  <dcterms:modified xsi:type="dcterms:W3CDTF">2021-11-04T05:29:00Z</dcterms:modified>
</cp:coreProperties>
</file>