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76" w:rsidRPr="00896EE6" w:rsidRDefault="00570176" w:rsidP="005701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МУНИЦИПАЛЬНЫЙ СОВЕТ МУНИПАЛЬНОГО ОБРАЗОВАНИЯ</w:t>
      </w:r>
    </w:p>
    <w:p w:rsidR="00570176" w:rsidRPr="00896EE6" w:rsidRDefault="00570176" w:rsidP="00570176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«КУШКОПАЛЬСКОЕ»</w:t>
      </w:r>
    </w:p>
    <w:p w:rsidR="00570176" w:rsidRPr="00896EE6" w:rsidRDefault="00570176" w:rsidP="00570176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ПИНЕЖСК</w:t>
      </w:r>
      <w:r>
        <w:rPr>
          <w:rStyle w:val="StrongEmphasis"/>
          <w:rFonts w:ascii="Times New Roman" w:hAnsi="Times New Roman"/>
          <w:sz w:val="28"/>
          <w:szCs w:val="28"/>
        </w:rPr>
        <w:t>ИЙ</w:t>
      </w:r>
      <w:r w:rsidRPr="00896EE6">
        <w:rPr>
          <w:rStyle w:val="StrongEmphasis"/>
          <w:rFonts w:ascii="Times New Roman" w:hAnsi="Times New Roman"/>
          <w:sz w:val="28"/>
          <w:szCs w:val="28"/>
        </w:rPr>
        <w:t xml:space="preserve"> МУНИЦИПАЛЬН</w:t>
      </w:r>
      <w:r>
        <w:rPr>
          <w:rStyle w:val="StrongEmphasis"/>
          <w:rFonts w:ascii="Times New Roman" w:hAnsi="Times New Roman"/>
          <w:sz w:val="28"/>
          <w:szCs w:val="28"/>
        </w:rPr>
        <w:t>ЫЙ</w:t>
      </w:r>
      <w:r w:rsidRPr="00896EE6">
        <w:rPr>
          <w:rStyle w:val="StrongEmphasis"/>
          <w:rFonts w:ascii="Times New Roman" w:hAnsi="Times New Roman"/>
          <w:sz w:val="28"/>
          <w:szCs w:val="28"/>
        </w:rPr>
        <w:t xml:space="preserve"> РАЙОН</w:t>
      </w:r>
    </w:p>
    <w:p w:rsidR="00570176" w:rsidRPr="00896EE6" w:rsidRDefault="00570176" w:rsidP="00570176">
      <w:pPr>
        <w:pStyle w:val="a4"/>
        <w:jc w:val="center"/>
        <w:rPr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АРХАНГЕЛЬСК</w:t>
      </w:r>
      <w:r>
        <w:rPr>
          <w:rStyle w:val="StrongEmphasis"/>
          <w:rFonts w:ascii="Times New Roman" w:hAnsi="Times New Roman"/>
          <w:sz w:val="28"/>
          <w:szCs w:val="28"/>
        </w:rPr>
        <w:t>АЯ</w:t>
      </w:r>
      <w:r w:rsidRPr="00896EE6">
        <w:rPr>
          <w:rStyle w:val="StrongEmphasis"/>
          <w:rFonts w:ascii="Times New Roman" w:hAnsi="Times New Roman"/>
          <w:sz w:val="28"/>
          <w:szCs w:val="28"/>
        </w:rPr>
        <w:t xml:space="preserve"> ОБЛАСТ</w:t>
      </w:r>
      <w:r>
        <w:rPr>
          <w:rStyle w:val="StrongEmphasis"/>
          <w:rFonts w:ascii="Times New Roman" w:hAnsi="Times New Roman"/>
          <w:sz w:val="28"/>
          <w:szCs w:val="28"/>
        </w:rPr>
        <w:t>Ь</w:t>
      </w:r>
    </w:p>
    <w:p w:rsidR="00570176" w:rsidRDefault="00570176" w:rsidP="00570176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sz w:val="28"/>
          <w:szCs w:val="28"/>
        </w:rPr>
        <w:t>пятого</w:t>
      </w:r>
      <w:r w:rsidRPr="00896E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96EE6">
        <w:rPr>
          <w:sz w:val="28"/>
          <w:szCs w:val="28"/>
        </w:rPr>
        <w:t>/</w:t>
      </w:r>
      <w:r>
        <w:rPr>
          <w:sz w:val="28"/>
          <w:szCs w:val="28"/>
        </w:rPr>
        <w:t>одиннадцатое</w:t>
      </w:r>
      <w:r w:rsidRPr="00896EE6">
        <w:rPr>
          <w:sz w:val="28"/>
          <w:szCs w:val="28"/>
        </w:rPr>
        <w:t xml:space="preserve"> заседание/</w:t>
      </w:r>
    </w:p>
    <w:p w:rsidR="00570176" w:rsidRPr="00331B2B" w:rsidRDefault="00570176" w:rsidP="00570176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570176" w:rsidRPr="00896EE6" w:rsidRDefault="00570176" w:rsidP="00570176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proofErr w:type="gramStart"/>
      <w:r w:rsidRPr="00896EE6">
        <w:rPr>
          <w:rStyle w:val="StrongEmphasis"/>
          <w:sz w:val="28"/>
          <w:szCs w:val="28"/>
        </w:rPr>
        <w:t>Р</w:t>
      </w:r>
      <w:proofErr w:type="gramEnd"/>
      <w:r w:rsidRPr="00896EE6">
        <w:rPr>
          <w:rStyle w:val="StrongEmphasis"/>
          <w:sz w:val="28"/>
          <w:szCs w:val="28"/>
        </w:rPr>
        <w:t xml:space="preserve"> Е Ш Е Н И Е</w:t>
      </w:r>
    </w:p>
    <w:p w:rsidR="00570176" w:rsidRPr="00896EE6" w:rsidRDefault="00570176" w:rsidP="00570176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570176" w:rsidRPr="00DD36FB" w:rsidRDefault="00570176" w:rsidP="00570176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8"/>
          <w:szCs w:val="28"/>
        </w:rPr>
      </w:pPr>
      <w:r w:rsidRPr="00DD36FB">
        <w:rPr>
          <w:rStyle w:val="StrongEmphasis"/>
          <w:b w:val="0"/>
          <w:sz w:val="28"/>
          <w:szCs w:val="28"/>
        </w:rPr>
        <w:t xml:space="preserve">от </w:t>
      </w:r>
      <w:r>
        <w:rPr>
          <w:rStyle w:val="StrongEmphasis"/>
          <w:b w:val="0"/>
          <w:sz w:val="28"/>
          <w:szCs w:val="28"/>
        </w:rPr>
        <w:t>20 декабря  2022</w:t>
      </w:r>
      <w:r w:rsidRPr="00DD36FB">
        <w:rPr>
          <w:rStyle w:val="StrongEmphasis"/>
          <w:b w:val="0"/>
          <w:sz w:val="28"/>
          <w:szCs w:val="28"/>
        </w:rPr>
        <w:t xml:space="preserve"> года                                      </w:t>
      </w:r>
      <w:r>
        <w:rPr>
          <w:rStyle w:val="StrongEmphasis"/>
          <w:b w:val="0"/>
          <w:sz w:val="28"/>
          <w:szCs w:val="28"/>
        </w:rPr>
        <w:t xml:space="preserve">                     </w:t>
      </w:r>
      <w:r w:rsidRPr="00DD36FB">
        <w:rPr>
          <w:rStyle w:val="StrongEmphasis"/>
          <w:b w:val="0"/>
          <w:sz w:val="28"/>
          <w:szCs w:val="28"/>
        </w:rPr>
        <w:t xml:space="preserve">    № </w:t>
      </w:r>
      <w:r>
        <w:rPr>
          <w:rStyle w:val="StrongEmphasis"/>
          <w:b w:val="0"/>
          <w:sz w:val="28"/>
          <w:szCs w:val="28"/>
        </w:rPr>
        <w:t>46</w:t>
      </w:r>
    </w:p>
    <w:p w:rsidR="00570176" w:rsidRDefault="00570176" w:rsidP="00570176">
      <w:pPr>
        <w:jc w:val="center"/>
        <w:rPr>
          <w:b/>
        </w:rPr>
      </w:pPr>
    </w:p>
    <w:p w:rsidR="00570176" w:rsidRPr="00F83F6B" w:rsidRDefault="00570176" w:rsidP="0057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земельном налоге на территории муниципального образования «</w:t>
      </w:r>
      <w:proofErr w:type="spellStart"/>
      <w:r>
        <w:rPr>
          <w:b/>
          <w:sz w:val="28"/>
          <w:szCs w:val="28"/>
        </w:rPr>
        <w:t>Кушкопальское</w:t>
      </w:r>
      <w:proofErr w:type="spellEnd"/>
      <w:r>
        <w:rPr>
          <w:b/>
          <w:sz w:val="28"/>
          <w:szCs w:val="28"/>
        </w:rPr>
        <w:t>»</w:t>
      </w: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Pr="008F0B6B" w:rsidRDefault="00570176" w:rsidP="00570176">
      <w:pPr>
        <w:pStyle w:val="a4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  <w:r w:rsidRPr="008F0B6B">
        <w:rPr>
          <w:rStyle w:val="StrongEmphasis"/>
          <w:rFonts w:ascii="Times New Roman" w:hAnsi="Times New Roman"/>
          <w:b w:val="0"/>
          <w:sz w:val="28"/>
          <w:szCs w:val="28"/>
        </w:rPr>
        <w:t>Муниципальный Совет муниципального образования «</w:t>
      </w:r>
      <w:proofErr w:type="spellStart"/>
      <w:r w:rsidRPr="008F0B6B">
        <w:rPr>
          <w:rStyle w:val="StrongEmphasis"/>
          <w:rFonts w:ascii="Times New Roman" w:hAnsi="Times New Roman"/>
          <w:b w:val="0"/>
          <w:sz w:val="28"/>
          <w:szCs w:val="28"/>
        </w:rPr>
        <w:t>Кушкопальское</w:t>
      </w:r>
      <w:proofErr w:type="spellEnd"/>
      <w:r w:rsidRPr="008F0B6B">
        <w:rPr>
          <w:rStyle w:val="StrongEmphasis"/>
          <w:rFonts w:ascii="Times New Roman" w:hAnsi="Times New Roman"/>
          <w:b w:val="0"/>
          <w:sz w:val="28"/>
          <w:szCs w:val="28"/>
        </w:rPr>
        <w:t xml:space="preserve">» </w:t>
      </w:r>
      <w:proofErr w:type="spellStart"/>
      <w:r w:rsidRPr="008F0B6B">
        <w:rPr>
          <w:rStyle w:val="StrongEmphasis"/>
          <w:rFonts w:ascii="Times New Roman" w:hAnsi="Times New Roman"/>
          <w:b w:val="0"/>
          <w:sz w:val="28"/>
          <w:szCs w:val="28"/>
        </w:rPr>
        <w:t>Пинежского</w:t>
      </w:r>
      <w:proofErr w:type="spellEnd"/>
      <w:r w:rsidRPr="008F0B6B">
        <w:rPr>
          <w:rStyle w:val="StrongEmphasis"/>
          <w:rFonts w:ascii="Times New Roman" w:hAnsi="Times New Roman"/>
          <w:b w:val="0"/>
          <w:sz w:val="28"/>
          <w:szCs w:val="28"/>
        </w:rPr>
        <w:t xml:space="preserve"> муниципального района Архангельской области </w:t>
      </w: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  <w:r>
        <w:rPr>
          <w:rStyle w:val="StrongEmphasis"/>
          <w:rFonts w:ascii="Times New Roman" w:hAnsi="Times New Roman"/>
          <w:sz w:val="28"/>
          <w:szCs w:val="28"/>
        </w:rPr>
        <w:t>РЕШАЕТ:</w:t>
      </w:r>
    </w:p>
    <w:p w:rsidR="00570176" w:rsidRDefault="00570176" w:rsidP="00570176">
      <w:pPr>
        <w:pStyle w:val="a4"/>
        <w:rPr>
          <w:rStyle w:val="StrongEmphasis"/>
          <w:rFonts w:ascii="Times New Roman" w:hAnsi="Times New Roman"/>
          <w:sz w:val="28"/>
          <w:szCs w:val="28"/>
        </w:rPr>
      </w:pPr>
    </w:p>
    <w:p w:rsidR="00570176" w:rsidRPr="008F0B6B" w:rsidRDefault="00570176" w:rsidP="00570176">
      <w:pPr>
        <w:numPr>
          <w:ilvl w:val="0"/>
          <w:numId w:val="1"/>
        </w:numPr>
        <w:jc w:val="both"/>
        <w:rPr>
          <w:sz w:val="28"/>
          <w:szCs w:val="28"/>
        </w:rPr>
      </w:pPr>
      <w:r w:rsidRPr="008F0B6B">
        <w:rPr>
          <w:sz w:val="28"/>
          <w:szCs w:val="28"/>
        </w:rPr>
        <w:t>Ввести на территории муниципального образования «</w:t>
      </w:r>
      <w:proofErr w:type="spellStart"/>
      <w:r w:rsidRPr="008F0B6B">
        <w:rPr>
          <w:sz w:val="28"/>
          <w:szCs w:val="28"/>
        </w:rPr>
        <w:t>Кушкопальское</w:t>
      </w:r>
      <w:proofErr w:type="spellEnd"/>
      <w:r w:rsidRPr="008F0B6B">
        <w:rPr>
          <w:sz w:val="28"/>
          <w:szCs w:val="28"/>
        </w:rPr>
        <w:t>» земельный налог</w:t>
      </w:r>
    </w:p>
    <w:p w:rsidR="00570176" w:rsidRPr="008F0B6B" w:rsidRDefault="00570176" w:rsidP="00570176">
      <w:pPr>
        <w:numPr>
          <w:ilvl w:val="0"/>
          <w:numId w:val="1"/>
        </w:numPr>
        <w:jc w:val="both"/>
        <w:rPr>
          <w:sz w:val="28"/>
          <w:szCs w:val="28"/>
        </w:rPr>
      </w:pPr>
      <w:r w:rsidRPr="008F0B6B">
        <w:rPr>
          <w:sz w:val="28"/>
          <w:szCs w:val="28"/>
        </w:rPr>
        <w:t>Установить ставку земельного налога:</w:t>
      </w:r>
    </w:p>
    <w:p w:rsidR="00570176" w:rsidRPr="008F0B6B" w:rsidRDefault="00570176" w:rsidP="00570176">
      <w:pPr>
        <w:numPr>
          <w:ilvl w:val="1"/>
          <w:numId w:val="1"/>
        </w:numPr>
        <w:jc w:val="both"/>
        <w:rPr>
          <w:sz w:val="28"/>
          <w:szCs w:val="28"/>
        </w:rPr>
      </w:pPr>
      <w:r w:rsidRPr="008F0B6B">
        <w:rPr>
          <w:sz w:val="28"/>
          <w:szCs w:val="28"/>
        </w:rPr>
        <w:t>0,3% в отношении земельных участков:</w:t>
      </w:r>
    </w:p>
    <w:p w:rsidR="00570176" w:rsidRPr="008F0B6B" w:rsidRDefault="00570176" w:rsidP="00570176">
      <w:pPr>
        <w:ind w:left="960"/>
        <w:jc w:val="both"/>
        <w:rPr>
          <w:sz w:val="28"/>
          <w:szCs w:val="28"/>
        </w:rPr>
      </w:pPr>
      <w:r w:rsidRPr="008F0B6B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570176" w:rsidRPr="008F0B6B" w:rsidRDefault="00570176" w:rsidP="00570176">
      <w:pPr>
        <w:ind w:left="960"/>
        <w:jc w:val="both"/>
        <w:rPr>
          <w:sz w:val="28"/>
          <w:szCs w:val="28"/>
        </w:rPr>
      </w:pPr>
      <w:proofErr w:type="gramStart"/>
      <w:r w:rsidRPr="008F0B6B">
        <w:rPr>
          <w:sz w:val="28"/>
          <w:szCs w:val="28"/>
        </w:rPr>
        <w:t>-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570176" w:rsidRPr="008F0B6B" w:rsidRDefault="00570176" w:rsidP="00570176">
      <w:pPr>
        <w:ind w:left="960"/>
        <w:jc w:val="both"/>
        <w:rPr>
          <w:sz w:val="28"/>
          <w:szCs w:val="28"/>
        </w:rPr>
      </w:pPr>
      <w:r w:rsidRPr="008F0B6B">
        <w:rPr>
          <w:sz w:val="28"/>
          <w:szCs w:val="28"/>
        </w:rPr>
        <w:t>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570176" w:rsidRPr="008F0B6B" w:rsidRDefault="00570176" w:rsidP="00570176">
      <w:pPr>
        <w:ind w:left="960"/>
        <w:jc w:val="both"/>
        <w:rPr>
          <w:sz w:val="28"/>
          <w:szCs w:val="28"/>
        </w:rPr>
      </w:pPr>
      <w:r w:rsidRPr="008F0B6B">
        <w:rPr>
          <w:sz w:val="28"/>
          <w:szCs w:val="28"/>
        </w:rPr>
        <w:lastRenderedPageBreak/>
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70176" w:rsidRPr="008F0B6B" w:rsidRDefault="00570176" w:rsidP="00570176">
      <w:pPr>
        <w:jc w:val="both"/>
        <w:rPr>
          <w:sz w:val="28"/>
          <w:szCs w:val="28"/>
        </w:rPr>
      </w:pPr>
      <w:r w:rsidRPr="008F0B6B">
        <w:rPr>
          <w:sz w:val="28"/>
          <w:szCs w:val="28"/>
        </w:rPr>
        <w:t xml:space="preserve">    2.2    1,5% в отношении прочих земельных участков</w:t>
      </w:r>
    </w:p>
    <w:p w:rsidR="00570176" w:rsidRPr="008F0B6B" w:rsidRDefault="00570176" w:rsidP="00570176">
      <w:pPr>
        <w:jc w:val="both"/>
        <w:rPr>
          <w:sz w:val="28"/>
          <w:szCs w:val="28"/>
        </w:rPr>
      </w:pPr>
      <w:r w:rsidRPr="008F0B6B">
        <w:rPr>
          <w:sz w:val="28"/>
          <w:szCs w:val="28"/>
        </w:rPr>
        <w:t xml:space="preserve">     </w:t>
      </w:r>
    </w:p>
    <w:p w:rsidR="00570176" w:rsidRPr="008F0B6B" w:rsidRDefault="00570176" w:rsidP="00570176">
      <w:pPr>
        <w:numPr>
          <w:ilvl w:val="0"/>
          <w:numId w:val="1"/>
        </w:numPr>
        <w:jc w:val="both"/>
        <w:rPr>
          <w:sz w:val="28"/>
          <w:szCs w:val="28"/>
        </w:rPr>
      </w:pPr>
      <w:r w:rsidRPr="008F0B6B">
        <w:rPr>
          <w:sz w:val="28"/>
          <w:szCs w:val="28"/>
        </w:rPr>
        <w:t>Установить следующие порядок и сроки уплаты авансовых платежей по земельному налогу и земельного налога для налогоплательщиков-организаций:</w:t>
      </w:r>
    </w:p>
    <w:p w:rsidR="00570176" w:rsidRPr="008F0B6B" w:rsidRDefault="00570176" w:rsidP="00570176">
      <w:pPr>
        <w:ind w:left="720"/>
        <w:jc w:val="both"/>
        <w:rPr>
          <w:sz w:val="28"/>
          <w:szCs w:val="28"/>
        </w:rPr>
      </w:pPr>
      <w:r w:rsidRPr="008F0B6B">
        <w:rPr>
          <w:sz w:val="28"/>
          <w:szCs w:val="28"/>
        </w:rPr>
        <w:t>Налогоплательщики-организации уплачивают авансовые платежи по налогу в соответствии со статьей 397 Налогового Кодекса Российской Федерации.</w:t>
      </w:r>
    </w:p>
    <w:p w:rsidR="00570176" w:rsidRPr="008F0B6B" w:rsidRDefault="00570176" w:rsidP="00570176">
      <w:pPr>
        <w:jc w:val="both"/>
        <w:rPr>
          <w:sz w:val="28"/>
          <w:szCs w:val="28"/>
        </w:rPr>
      </w:pPr>
      <w:r w:rsidRPr="008F0B6B">
        <w:rPr>
          <w:sz w:val="28"/>
          <w:szCs w:val="28"/>
        </w:rPr>
        <w:t xml:space="preserve">     </w:t>
      </w:r>
    </w:p>
    <w:p w:rsidR="00570176" w:rsidRPr="008F0B6B" w:rsidRDefault="00570176" w:rsidP="005701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F0B6B">
        <w:rPr>
          <w:sz w:val="28"/>
          <w:szCs w:val="28"/>
        </w:rPr>
        <w:t>От уплаты земельного налога освобождаются члены многодетных семей, в отношении земельных участков для ведения личного подсобного хозяйства, садоводства или индивидуального жилищного строительства, предоставленных в общую долевую собственность в соответствии со ст. 2.3 областного закона от 07.10.2003 года № 192-24-ОЗ «О порядке предоставления земельных участков отдельным категориям граждан» при условии получения разрешения на строительство (уведомления о планируемом строительстве или реконструкции) объекта индивидуального</w:t>
      </w:r>
      <w:proofErr w:type="gramEnd"/>
      <w:r w:rsidRPr="008F0B6B">
        <w:rPr>
          <w:sz w:val="28"/>
          <w:szCs w:val="28"/>
        </w:rPr>
        <w:t xml:space="preserve"> жилищного строительства или садового дома. Льгота предоставляется на основании информации, переданной в налоговые органы администрацией муниципального образования «</w:t>
      </w:r>
      <w:proofErr w:type="spellStart"/>
      <w:r w:rsidRPr="008F0B6B">
        <w:rPr>
          <w:sz w:val="28"/>
          <w:szCs w:val="28"/>
        </w:rPr>
        <w:t>Кушкопальское</w:t>
      </w:r>
      <w:proofErr w:type="spellEnd"/>
      <w:r w:rsidRPr="008F0B6B">
        <w:rPr>
          <w:sz w:val="28"/>
          <w:szCs w:val="28"/>
        </w:rPr>
        <w:t xml:space="preserve">» </w:t>
      </w:r>
      <w:proofErr w:type="spellStart"/>
      <w:r w:rsidRPr="008F0B6B">
        <w:rPr>
          <w:sz w:val="28"/>
          <w:szCs w:val="28"/>
        </w:rPr>
        <w:t>Пинежского</w:t>
      </w:r>
      <w:proofErr w:type="spellEnd"/>
      <w:r w:rsidRPr="008F0B6B">
        <w:rPr>
          <w:sz w:val="28"/>
          <w:szCs w:val="28"/>
        </w:rPr>
        <w:t xml:space="preserve"> муниципального района Архангельской области не позднее 01 марта года, следующего за истекшим налоговым периодом.</w:t>
      </w:r>
    </w:p>
    <w:p w:rsidR="00570176" w:rsidRPr="008F0B6B" w:rsidRDefault="00570176" w:rsidP="00570176">
      <w:pPr>
        <w:numPr>
          <w:ilvl w:val="0"/>
          <w:numId w:val="1"/>
        </w:numPr>
        <w:jc w:val="both"/>
        <w:rPr>
          <w:sz w:val="28"/>
          <w:szCs w:val="28"/>
        </w:rPr>
      </w:pPr>
      <w:r w:rsidRPr="008F0B6B">
        <w:rPr>
          <w:sz w:val="28"/>
          <w:szCs w:val="28"/>
        </w:rPr>
        <w:t>Настоящее решение вступает в законную силу с 01 января 2023 года, но не ранее чем по истечении одного месяца со дня его официального опубликования (обнародования)  и не ранее 1-го числа очередного налогового периода по земельному налогу.</w:t>
      </w:r>
    </w:p>
    <w:p w:rsidR="00570176" w:rsidRPr="008F0B6B" w:rsidRDefault="00570176" w:rsidP="00570176">
      <w:pPr>
        <w:numPr>
          <w:ilvl w:val="0"/>
          <w:numId w:val="1"/>
        </w:numPr>
        <w:jc w:val="both"/>
        <w:rPr>
          <w:sz w:val="28"/>
          <w:szCs w:val="28"/>
        </w:rPr>
      </w:pPr>
      <w:r w:rsidRPr="008F0B6B">
        <w:rPr>
          <w:sz w:val="28"/>
          <w:szCs w:val="28"/>
        </w:rPr>
        <w:t>Опубликовать данное решение в информационном бюллетене муниципального образования «</w:t>
      </w:r>
      <w:proofErr w:type="spellStart"/>
      <w:r w:rsidRPr="008F0B6B">
        <w:rPr>
          <w:sz w:val="28"/>
          <w:szCs w:val="28"/>
        </w:rPr>
        <w:t>Кушкопальское</w:t>
      </w:r>
      <w:proofErr w:type="spellEnd"/>
      <w:r w:rsidRPr="008F0B6B">
        <w:rPr>
          <w:sz w:val="28"/>
          <w:szCs w:val="28"/>
        </w:rPr>
        <w:t>» и разместить на официальном сайте администрации МО «</w:t>
      </w:r>
      <w:proofErr w:type="spellStart"/>
      <w:r w:rsidRPr="008F0B6B">
        <w:rPr>
          <w:sz w:val="28"/>
          <w:szCs w:val="28"/>
        </w:rPr>
        <w:t>Пинежский</w:t>
      </w:r>
      <w:proofErr w:type="spellEnd"/>
      <w:r w:rsidRPr="008F0B6B">
        <w:rPr>
          <w:sz w:val="28"/>
          <w:szCs w:val="28"/>
        </w:rPr>
        <w:t xml:space="preserve"> муниципальный район» в информационно-телекоммуникационной сети «Интернет». </w:t>
      </w:r>
    </w:p>
    <w:p w:rsidR="00570176" w:rsidRDefault="00570176" w:rsidP="00570176">
      <w:pPr>
        <w:jc w:val="center"/>
        <w:rPr>
          <w:b/>
        </w:rPr>
      </w:pP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Default="00570176" w:rsidP="00570176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570176" w:rsidRPr="008467CB" w:rsidRDefault="00570176" w:rsidP="00570176">
      <w:pPr>
        <w:jc w:val="both"/>
        <w:rPr>
          <w:sz w:val="28"/>
          <w:szCs w:val="28"/>
        </w:rPr>
      </w:pPr>
      <w:r w:rsidRPr="008467CB">
        <w:rPr>
          <w:sz w:val="28"/>
          <w:szCs w:val="28"/>
        </w:rPr>
        <w:t xml:space="preserve">Председатель Муниципального Совета        </w:t>
      </w:r>
      <w:r>
        <w:rPr>
          <w:sz w:val="28"/>
          <w:szCs w:val="28"/>
        </w:rPr>
        <w:t xml:space="preserve">                            </w:t>
      </w:r>
      <w:r w:rsidRPr="008467CB">
        <w:rPr>
          <w:sz w:val="28"/>
          <w:szCs w:val="28"/>
        </w:rPr>
        <w:t>Е.Ю. Григорьева</w:t>
      </w:r>
    </w:p>
    <w:p w:rsidR="00570176" w:rsidRPr="008467CB" w:rsidRDefault="00570176" w:rsidP="00570176">
      <w:pPr>
        <w:jc w:val="both"/>
        <w:rPr>
          <w:sz w:val="28"/>
          <w:szCs w:val="28"/>
        </w:rPr>
      </w:pPr>
    </w:p>
    <w:p w:rsidR="00570176" w:rsidRDefault="00570176" w:rsidP="00570176">
      <w:pPr>
        <w:jc w:val="both"/>
        <w:rPr>
          <w:sz w:val="28"/>
          <w:szCs w:val="28"/>
        </w:rPr>
      </w:pPr>
      <w:r w:rsidRPr="008467CB">
        <w:rPr>
          <w:sz w:val="28"/>
          <w:szCs w:val="28"/>
        </w:rPr>
        <w:t>Глава  муниципального образования                                             Е.Н. Томилов</w:t>
      </w:r>
    </w:p>
    <w:p w:rsidR="006555C7" w:rsidRDefault="006555C7"/>
    <w:sectPr w:rsidR="006555C7" w:rsidSect="0065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984"/>
    <w:multiLevelType w:val="multilevel"/>
    <w:tmpl w:val="56C2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76"/>
    <w:rsid w:val="00002E7F"/>
    <w:rsid w:val="0002492A"/>
    <w:rsid w:val="00025BFE"/>
    <w:rsid w:val="000453D5"/>
    <w:rsid w:val="00054082"/>
    <w:rsid w:val="00056431"/>
    <w:rsid w:val="00070285"/>
    <w:rsid w:val="00074C66"/>
    <w:rsid w:val="00094902"/>
    <w:rsid w:val="000C1893"/>
    <w:rsid w:val="000C5C3C"/>
    <w:rsid w:val="000C69F9"/>
    <w:rsid w:val="000C7482"/>
    <w:rsid w:val="00114A42"/>
    <w:rsid w:val="00124F57"/>
    <w:rsid w:val="0015461B"/>
    <w:rsid w:val="001774CD"/>
    <w:rsid w:val="001848EC"/>
    <w:rsid w:val="00185620"/>
    <w:rsid w:val="00186BE1"/>
    <w:rsid w:val="001A1B95"/>
    <w:rsid w:val="001D3CFA"/>
    <w:rsid w:val="001F3147"/>
    <w:rsid w:val="00210B15"/>
    <w:rsid w:val="00210F3E"/>
    <w:rsid w:val="0021303D"/>
    <w:rsid w:val="00276438"/>
    <w:rsid w:val="00281284"/>
    <w:rsid w:val="002825C9"/>
    <w:rsid w:val="002911A9"/>
    <w:rsid w:val="002A3B1B"/>
    <w:rsid w:val="002B18EE"/>
    <w:rsid w:val="002B49FA"/>
    <w:rsid w:val="002C05CE"/>
    <w:rsid w:val="002D5276"/>
    <w:rsid w:val="002E2AE3"/>
    <w:rsid w:val="002F006A"/>
    <w:rsid w:val="002F1FF6"/>
    <w:rsid w:val="002F2E58"/>
    <w:rsid w:val="00306619"/>
    <w:rsid w:val="00316840"/>
    <w:rsid w:val="0032404A"/>
    <w:rsid w:val="00324F51"/>
    <w:rsid w:val="00352522"/>
    <w:rsid w:val="00354076"/>
    <w:rsid w:val="00355DE6"/>
    <w:rsid w:val="00362021"/>
    <w:rsid w:val="003723F7"/>
    <w:rsid w:val="00376D1B"/>
    <w:rsid w:val="00381C19"/>
    <w:rsid w:val="00385AF3"/>
    <w:rsid w:val="003916FE"/>
    <w:rsid w:val="00397F69"/>
    <w:rsid w:val="003A73DD"/>
    <w:rsid w:val="003C24DF"/>
    <w:rsid w:val="003C53E4"/>
    <w:rsid w:val="003C631C"/>
    <w:rsid w:val="003E66AE"/>
    <w:rsid w:val="00401693"/>
    <w:rsid w:val="0040257E"/>
    <w:rsid w:val="00404F1B"/>
    <w:rsid w:val="00415232"/>
    <w:rsid w:val="00417230"/>
    <w:rsid w:val="004250A8"/>
    <w:rsid w:val="004266B0"/>
    <w:rsid w:val="00427A52"/>
    <w:rsid w:val="004310DB"/>
    <w:rsid w:val="004349A1"/>
    <w:rsid w:val="004408E4"/>
    <w:rsid w:val="004416D1"/>
    <w:rsid w:val="004549AF"/>
    <w:rsid w:val="00456BE8"/>
    <w:rsid w:val="00470A28"/>
    <w:rsid w:val="004710CC"/>
    <w:rsid w:val="004B0795"/>
    <w:rsid w:val="004B3F8E"/>
    <w:rsid w:val="004D7C24"/>
    <w:rsid w:val="004E1016"/>
    <w:rsid w:val="004E3636"/>
    <w:rsid w:val="004E4ADD"/>
    <w:rsid w:val="004F2AEA"/>
    <w:rsid w:val="004F6D75"/>
    <w:rsid w:val="004F700F"/>
    <w:rsid w:val="005066F2"/>
    <w:rsid w:val="005201C0"/>
    <w:rsid w:val="00523881"/>
    <w:rsid w:val="00533AC4"/>
    <w:rsid w:val="00537B9A"/>
    <w:rsid w:val="00540028"/>
    <w:rsid w:val="00570176"/>
    <w:rsid w:val="00570AD5"/>
    <w:rsid w:val="005815EB"/>
    <w:rsid w:val="005931C3"/>
    <w:rsid w:val="005A0F98"/>
    <w:rsid w:val="005A58C1"/>
    <w:rsid w:val="005A5BB7"/>
    <w:rsid w:val="005B0CA0"/>
    <w:rsid w:val="005B31A0"/>
    <w:rsid w:val="005B76E7"/>
    <w:rsid w:val="005C2603"/>
    <w:rsid w:val="005D1F5F"/>
    <w:rsid w:val="006033A5"/>
    <w:rsid w:val="00626773"/>
    <w:rsid w:val="00630B4B"/>
    <w:rsid w:val="0064684E"/>
    <w:rsid w:val="006517FA"/>
    <w:rsid w:val="00653978"/>
    <w:rsid w:val="006555C7"/>
    <w:rsid w:val="00660AE1"/>
    <w:rsid w:val="00693280"/>
    <w:rsid w:val="00695FAD"/>
    <w:rsid w:val="006A6EE7"/>
    <w:rsid w:val="006A72DB"/>
    <w:rsid w:val="006B1E94"/>
    <w:rsid w:val="006B468D"/>
    <w:rsid w:val="006B7F90"/>
    <w:rsid w:val="006C0D36"/>
    <w:rsid w:val="006D529D"/>
    <w:rsid w:val="006E4801"/>
    <w:rsid w:val="006F6780"/>
    <w:rsid w:val="00706E4F"/>
    <w:rsid w:val="007211C7"/>
    <w:rsid w:val="00756268"/>
    <w:rsid w:val="00760DDC"/>
    <w:rsid w:val="007622D5"/>
    <w:rsid w:val="007837D9"/>
    <w:rsid w:val="00795630"/>
    <w:rsid w:val="00796EDC"/>
    <w:rsid w:val="007C1680"/>
    <w:rsid w:val="007C685D"/>
    <w:rsid w:val="007D7EF4"/>
    <w:rsid w:val="007E370C"/>
    <w:rsid w:val="00800BC2"/>
    <w:rsid w:val="00803E97"/>
    <w:rsid w:val="00806525"/>
    <w:rsid w:val="00814E3B"/>
    <w:rsid w:val="00814EEE"/>
    <w:rsid w:val="00835395"/>
    <w:rsid w:val="00836E20"/>
    <w:rsid w:val="00845276"/>
    <w:rsid w:val="0085032F"/>
    <w:rsid w:val="00853F68"/>
    <w:rsid w:val="00860742"/>
    <w:rsid w:val="008723E8"/>
    <w:rsid w:val="00877340"/>
    <w:rsid w:val="00894C91"/>
    <w:rsid w:val="008A6C00"/>
    <w:rsid w:val="008B4C5F"/>
    <w:rsid w:val="008C6E68"/>
    <w:rsid w:val="008D476A"/>
    <w:rsid w:val="00901808"/>
    <w:rsid w:val="00915315"/>
    <w:rsid w:val="00915BAF"/>
    <w:rsid w:val="009201D4"/>
    <w:rsid w:val="00926A74"/>
    <w:rsid w:val="00927139"/>
    <w:rsid w:val="00927278"/>
    <w:rsid w:val="009328F5"/>
    <w:rsid w:val="00960844"/>
    <w:rsid w:val="0096491A"/>
    <w:rsid w:val="00975D09"/>
    <w:rsid w:val="00985321"/>
    <w:rsid w:val="00985F65"/>
    <w:rsid w:val="00986D50"/>
    <w:rsid w:val="00992EAE"/>
    <w:rsid w:val="00995FCE"/>
    <w:rsid w:val="009960A8"/>
    <w:rsid w:val="009A0CA2"/>
    <w:rsid w:val="009A5FAE"/>
    <w:rsid w:val="009B57B5"/>
    <w:rsid w:val="009E0191"/>
    <w:rsid w:val="009E34FD"/>
    <w:rsid w:val="009F387F"/>
    <w:rsid w:val="009F689D"/>
    <w:rsid w:val="00A0212D"/>
    <w:rsid w:val="00A110B5"/>
    <w:rsid w:val="00A14C7A"/>
    <w:rsid w:val="00A17D17"/>
    <w:rsid w:val="00A27587"/>
    <w:rsid w:val="00A33CC3"/>
    <w:rsid w:val="00A35D7B"/>
    <w:rsid w:val="00A44388"/>
    <w:rsid w:val="00A4725B"/>
    <w:rsid w:val="00A5033D"/>
    <w:rsid w:val="00A52FF4"/>
    <w:rsid w:val="00A60CB2"/>
    <w:rsid w:val="00A6652A"/>
    <w:rsid w:val="00A7573D"/>
    <w:rsid w:val="00A76850"/>
    <w:rsid w:val="00A85B30"/>
    <w:rsid w:val="00A921AD"/>
    <w:rsid w:val="00AA1DA0"/>
    <w:rsid w:val="00AA56B1"/>
    <w:rsid w:val="00AC48E6"/>
    <w:rsid w:val="00AC4B0B"/>
    <w:rsid w:val="00AD0EC6"/>
    <w:rsid w:val="00AF44E5"/>
    <w:rsid w:val="00B033EE"/>
    <w:rsid w:val="00B35801"/>
    <w:rsid w:val="00B368EA"/>
    <w:rsid w:val="00B74021"/>
    <w:rsid w:val="00B756C9"/>
    <w:rsid w:val="00B83FEC"/>
    <w:rsid w:val="00BC6E80"/>
    <w:rsid w:val="00BD7730"/>
    <w:rsid w:val="00BE634A"/>
    <w:rsid w:val="00BE6AC1"/>
    <w:rsid w:val="00BE6ADF"/>
    <w:rsid w:val="00BF7916"/>
    <w:rsid w:val="00C05A47"/>
    <w:rsid w:val="00C128EF"/>
    <w:rsid w:val="00C17870"/>
    <w:rsid w:val="00C2313A"/>
    <w:rsid w:val="00C502F5"/>
    <w:rsid w:val="00C626B7"/>
    <w:rsid w:val="00C66D54"/>
    <w:rsid w:val="00C94CB5"/>
    <w:rsid w:val="00CA3CF4"/>
    <w:rsid w:val="00CA6E5E"/>
    <w:rsid w:val="00CA6F42"/>
    <w:rsid w:val="00CB68D6"/>
    <w:rsid w:val="00CB7B8D"/>
    <w:rsid w:val="00CC4CD2"/>
    <w:rsid w:val="00CD6177"/>
    <w:rsid w:val="00CE1581"/>
    <w:rsid w:val="00CE2FCA"/>
    <w:rsid w:val="00CF040B"/>
    <w:rsid w:val="00D02281"/>
    <w:rsid w:val="00D0741B"/>
    <w:rsid w:val="00D07A77"/>
    <w:rsid w:val="00D30631"/>
    <w:rsid w:val="00D37BCE"/>
    <w:rsid w:val="00D714A2"/>
    <w:rsid w:val="00D71DE8"/>
    <w:rsid w:val="00D86466"/>
    <w:rsid w:val="00D86928"/>
    <w:rsid w:val="00D87F41"/>
    <w:rsid w:val="00D905BE"/>
    <w:rsid w:val="00D91859"/>
    <w:rsid w:val="00DA0282"/>
    <w:rsid w:val="00DA402B"/>
    <w:rsid w:val="00DB6395"/>
    <w:rsid w:val="00DD0612"/>
    <w:rsid w:val="00DD0E9A"/>
    <w:rsid w:val="00DD590F"/>
    <w:rsid w:val="00DE2542"/>
    <w:rsid w:val="00DE3040"/>
    <w:rsid w:val="00DF34F0"/>
    <w:rsid w:val="00DF7C62"/>
    <w:rsid w:val="00E0173A"/>
    <w:rsid w:val="00E05ABC"/>
    <w:rsid w:val="00E1436D"/>
    <w:rsid w:val="00E36324"/>
    <w:rsid w:val="00E61C50"/>
    <w:rsid w:val="00E6561B"/>
    <w:rsid w:val="00E66355"/>
    <w:rsid w:val="00E759C9"/>
    <w:rsid w:val="00E9284C"/>
    <w:rsid w:val="00EA09EA"/>
    <w:rsid w:val="00EB121C"/>
    <w:rsid w:val="00EB7770"/>
    <w:rsid w:val="00EC2189"/>
    <w:rsid w:val="00EC53CF"/>
    <w:rsid w:val="00EC5D2F"/>
    <w:rsid w:val="00EC7663"/>
    <w:rsid w:val="00ED29AD"/>
    <w:rsid w:val="00EE31C6"/>
    <w:rsid w:val="00F0584F"/>
    <w:rsid w:val="00F162B3"/>
    <w:rsid w:val="00F17746"/>
    <w:rsid w:val="00F20F3F"/>
    <w:rsid w:val="00F25318"/>
    <w:rsid w:val="00F27318"/>
    <w:rsid w:val="00F42CF2"/>
    <w:rsid w:val="00F46417"/>
    <w:rsid w:val="00F50ED6"/>
    <w:rsid w:val="00F51EEB"/>
    <w:rsid w:val="00F61BCD"/>
    <w:rsid w:val="00F75F97"/>
    <w:rsid w:val="00F817E5"/>
    <w:rsid w:val="00F8738F"/>
    <w:rsid w:val="00FA648A"/>
    <w:rsid w:val="00FB272F"/>
    <w:rsid w:val="00FB4898"/>
    <w:rsid w:val="00FC14C2"/>
    <w:rsid w:val="00FC41D4"/>
    <w:rsid w:val="00FD359C"/>
    <w:rsid w:val="00FD43A7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0176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570176"/>
    <w:rPr>
      <w:b/>
      <w:bCs/>
    </w:rPr>
  </w:style>
  <w:style w:type="paragraph" w:styleId="a4">
    <w:name w:val="No Spacing"/>
    <w:link w:val="a5"/>
    <w:uiPriority w:val="1"/>
    <w:qFormat/>
    <w:rsid w:val="00570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701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кушкопала</dc:creator>
  <cp:keywords/>
  <dc:description/>
  <cp:lastModifiedBy>кушкопала</cp:lastModifiedBy>
  <cp:revision>2</cp:revision>
  <dcterms:created xsi:type="dcterms:W3CDTF">2022-12-21T11:53:00Z</dcterms:created>
  <dcterms:modified xsi:type="dcterms:W3CDTF">2022-12-21T11:54:00Z</dcterms:modified>
</cp:coreProperties>
</file>