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213" w:rsidRDefault="00E05213">
      <w:pPr>
        <w:pStyle w:val="10"/>
        <w:keepNext/>
        <w:keepLines/>
        <w:shd w:val="clear" w:color="auto" w:fill="auto"/>
        <w:spacing w:after="601"/>
        <w:ind w:left="540" w:right="280" w:firstLine="7140"/>
      </w:pPr>
      <w:bookmarkStart w:id="0" w:name="bookmark0"/>
      <w:r>
        <w:t>Проект Общество с ограниченной ответственностью «Г арантЭнергоПроект»</w:t>
      </w:r>
      <w:bookmarkEnd w:id="0"/>
    </w:p>
    <w:p w:rsidR="00E05213" w:rsidRDefault="00E05213">
      <w:pPr>
        <w:pStyle w:val="120"/>
        <w:keepNext/>
        <w:keepLines/>
        <w:shd w:val="clear" w:color="auto" w:fill="auto"/>
        <w:spacing w:before="0" w:after="615"/>
        <w:ind w:right="1440"/>
      </w:pPr>
      <w:bookmarkStart w:id="1" w:name="bookmark1"/>
      <w:r>
        <w:t>СХЕМА ТЕПЛОСНАБЖЕНИЯ МУНИЦИПАЛЬНОГО ОБРАЗОВАНИЯ "СИЙСКОЕ" ПИНЕЖСКОГО МУНИЦИПАЛЬНОГО РАЙОНА АРХАНГЕЛЬСКОЙ ОБЛАСТИ</w:t>
      </w:r>
      <w:bookmarkEnd w:id="1"/>
    </w:p>
    <w:p w:rsidR="00E05213" w:rsidRDefault="00E05213">
      <w:pPr>
        <w:pStyle w:val="10"/>
        <w:keepNext/>
        <w:keepLines/>
        <w:shd w:val="clear" w:color="auto" w:fill="auto"/>
        <w:spacing w:after="1140" w:line="300" w:lineRule="exact"/>
        <w:ind w:left="2060" w:firstLine="0"/>
      </w:pPr>
      <w:bookmarkStart w:id="2" w:name="bookmark2"/>
      <w:r>
        <w:t>Пояснительная записка</w:t>
      </w:r>
      <w:bookmarkEnd w:id="2"/>
    </w:p>
    <w:p w:rsidR="00E05213" w:rsidRDefault="00E05213">
      <w:pPr>
        <w:pStyle w:val="TOC1"/>
        <w:shd w:val="clear" w:color="auto" w:fill="auto"/>
        <w:tabs>
          <w:tab w:val="right" w:leader="underscore" w:pos="8607"/>
        </w:tabs>
        <w:spacing w:before="0" w:after="289"/>
        <w:ind w:left="4140" w:right="440" w:firstLine="2620"/>
      </w:pPr>
      <w:r>
        <w:fldChar w:fldCharType="begin"/>
      </w:r>
      <w:r>
        <w:instrText xml:space="preserve"> TOC \o "1-5" \h \z </w:instrText>
      </w:r>
      <w:r>
        <w:fldChar w:fldCharType="separate"/>
      </w:r>
      <w:r>
        <w:t>УТВЕРЖДАЮ: Г лава администрации МО «Сийское» Конева В.Н. /</w:t>
      </w:r>
      <w:r>
        <w:tab/>
        <w:t>/</w:t>
      </w:r>
    </w:p>
    <w:p w:rsidR="00E05213" w:rsidRDefault="00E05213">
      <w:pPr>
        <w:pStyle w:val="TOC1"/>
        <w:shd w:val="clear" w:color="auto" w:fill="auto"/>
        <w:tabs>
          <w:tab w:val="right" w:leader="underscore" w:pos="5957"/>
          <w:tab w:val="right" w:leader="underscore" w:pos="8340"/>
          <w:tab w:val="right" w:pos="8607"/>
        </w:tabs>
        <w:spacing w:before="0" w:after="0" w:line="260" w:lineRule="exact"/>
        <w:ind w:left="5280"/>
        <w:jc w:val="both"/>
      </w:pPr>
      <w:r>
        <w:t>«</w:t>
      </w:r>
      <w:r>
        <w:tab/>
        <w:t>»</w:t>
      </w:r>
      <w:r>
        <w:tab/>
        <w:t>2014</w:t>
      </w:r>
      <w:r>
        <w:tab/>
        <w:t>г.</w:t>
      </w:r>
    </w:p>
    <w:p w:rsidR="00E05213" w:rsidRDefault="00E05213">
      <w:pPr>
        <w:pStyle w:val="TOC1"/>
        <w:shd w:val="clear" w:color="auto" w:fill="auto"/>
        <w:spacing w:before="0" w:after="599" w:line="260" w:lineRule="exact"/>
        <w:ind w:right="440"/>
        <w:jc w:val="right"/>
      </w:pPr>
      <w:r>
        <w:t>М.П.</w:t>
      </w:r>
    </w:p>
    <w:p w:rsidR="00E05213" w:rsidRDefault="00E05213">
      <w:pPr>
        <w:pStyle w:val="TOC1"/>
        <w:shd w:val="clear" w:color="auto" w:fill="auto"/>
        <w:spacing w:before="0" w:after="293" w:line="326" w:lineRule="exact"/>
        <w:ind w:left="4600" w:right="440"/>
        <w:jc w:val="right"/>
      </w:pPr>
      <w:r>
        <w:t>РАЗРАБОТАЛ: Директор «Г арантЭнергоПроект»</w:t>
      </w:r>
    </w:p>
    <w:p w:rsidR="00E05213" w:rsidRDefault="00E05213">
      <w:pPr>
        <w:pStyle w:val="TOC1"/>
        <w:shd w:val="clear" w:color="auto" w:fill="auto"/>
        <w:tabs>
          <w:tab w:val="right" w:leader="underscore" w:pos="8607"/>
        </w:tabs>
        <w:spacing w:before="0" w:after="357" w:line="260" w:lineRule="exact"/>
        <w:ind w:left="4880"/>
        <w:jc w:val="both"/>
      </w:pPr>
      <w:r>
        <w:t>Куку</w:t>
      </w:r>
      <w:r>
        <w:rPr>
          <w:rStyle w:val="a"/>
        </w:rPr>
        <w:t>шк</w:t>
      </w:r>
      <w:r>
        <w:t>ин С.Л. /</w:t>
      </w:r>
      <w:r>
        <w:tab/>
        <w:t>/</w:t>
      </w:r>
    </w:p>
    <w:p w:rsidR="00E05213" w:rsidRDefault="00E05213">
      <w:pPr>
        <w:pStyle w:val="TOC1"/>
        <w:shd w:val="clear" w:color="auto" w:fill="auto"/>
        <w:tabs>
          <w:tab w:val="right" w:leader="underscore" w:pos="5957"/>
          <w:tab w:val="right" w:leader="underscore" w:pos="8340"/>
          <w:tab w:val="right" w:pos="8607"/>
        </w:tabs>
        <w:spacing w:before="0" w:after="0" w:line="260" w:lineRule="exact"/>
        <w:ind w:left="5280"/>
        <w:jc w:val="both"/>
        <w:rPr>
          <w:rFonts w:cs="Courier New"/>
        </w:rPr>
      </w:pPr>
      <w:r>
        <w:t>«</w:t>
      </w:r>
      <w:r>
        <w:tab/>
        <w:t>»</w:t>
      </w:r>
      <w:r>
        <w:tab/>
        <w:t>2014</w:t>
      </w:r>
      <w:r>
        <w:tab/>
        <w:t>г.</w:t>
      </w:r>
      <w:r>
        <w:fldChar w:fldCharType="end"/>
      </w:r>
    </w:p>
    <w:p w:rsidR="00E05213" w:rsidRDefault="00E05213">
      <w:pPr>
        <w:pStyle w:val="3"/>
        <w:shd w:val="clear" w:color="auto" w:fill="auto"/>
        <w:spacing w:before="0" w:after="2997" w:line="260" w:lineRule="exact"/>
        <w:ind w:right="440" w:firstLine="0"/>
      </w:pPr>
      <w:r>
        <w:t>М.П.</w:t>
      </w:r>
    </w:p>
    <w:p w:rsidR="00E05213" w:rsidRDefault="00E05213">
      <w:pPr>
        <w:pStyle w:val="120"/>
        <w:keepNext/>
        <w:keepLines/>
        <w:shd w:val="clear" w:color="auto" w:fill="auto"/>
        <w:spacing w:before="0" w:after="0" w:line="260" w:lineRule="exact"/>
        <w:ind w:left="2840"/>
        <w:sectPr w:rsidR="00E05213">
          <w:headerReference w:type="default" r:id="rId7"/>
          <w:footerReference w:type="default" r:id="rId8"/>
          <w:type w:val="continuous"/>
          <w:pgSz w:w="11909" w:h="16838"/>
          <w:pgMar w:top="1150" w:right="864" w:bottom="1150" w:left="2006" w:header="0" w:footer="3" w:gutter="0"/>
          <w:cols w:space="720"/>
          <w:noEndnote/>
          <w:titlePg/>
          <w:docGrid w:linePitch="360"/>
        </w:sectPr>
      </w:pPr>
      <w:bookmarkStart w:id="3" w:name="bookmark3"/>
      <w:r>
        <w:t>Вологда 2013 г.</w:t>
      </w:r>
      <w:bookmarkEnd w:id="3"/>
    </w:p>
    <w:p w:rsidR="00E05213" w:rsidRDefault="00E05213">
      <w:pPr>
        <w:pStyle w:val="3"/>
        <w:shd w:val="clear" w:color="auto" w:fill="auto"/>
        <w:spacing w:before="0" w:after="0" w:line="370" w:lineRule="exact"/>
        <w:ind w:left="20" w:firstLine="0"/>
        <w:jc w:val="left"/>
      </w:pPr>
      <w:r>
        <w:t>Заказчик:</w:t>
      </w:r>
    </w:p>
    <w:p w:rsidR="00E05213" w:rsidRDefault="00E05213">
      <w:pPr>
        <w:pStyle w:val="3"/>
        <w:shd w:val="clear" w:color="auto" w:fill="auto"/>
        <w:spacing w:before="0" w:after="0" w:line="370" w:lineRule="exact"/>
        <w:ind w:left="20" w:right="280" w:firstLine="0"/>
        <w:jc w:val="left"/>
      </w:pPr>
      <w:r>
        <w:t>Общество с ограниченной ответственностью «Сийское» в лице директора Земцовского Ивана Петровича</w:t>
      </w:r>
    </w:p>
    <w:p w:rsidR="00E05213" w:rsidRDefault="00E05213">
      <w:pPr>
        <w:pStyle w:val="3"/>
        <w:shd w:val="clear" w:color="auto" w:fill="auto"/>
        <w:spacing w:before="0" w:after="0" w:line="370" w:lineRule="exact"/>
        <w:ind w:left="20" w:right="280" w:firstLine="0"/>
        <w:jc w:val="left"/>
      </w:pPr>
      <w:r>
        <w:t>Юридический адрес: 164646, Архангельская Область, Пинежский район, п. Сия, 12</w:t>
      </w:r>
    </w:p>
    <w:p w:rsidR="00E05213" w:rsidRDefault="00E05213">
      <w:pPr>
        <w:pStyle w:val="3"/>
        <w:shd w:val="clear" w:color="auto" w:fill="auto"/>
        <w:spacing w:before="0" w:after="0" w:line="1118" w:lineRule="exact"/>
        <w:ind w:left="20" w:right="280" w:firstLine="0"/>
        <w:jc w:val="left"/>
      </w:pPr>
      <w:r>
        <w:t>Фактический адрес: 164646, Архангельская Область, Пинежский район, п. Сия, 12 Разработчик:</w:t>
      </w:r>
    </w:p>
    <w:p w:rsidR="00E05213" w:rsidRDefault="00E05213">
      <w:pPr>
        <w:pStyle w:val="3"/>
        <w:shd w:val="clear" w:color="auto" w:fill="auto"/>
        <w:spacing w:before="0" w:after="0" w:line="480" w:lineRule="exact"/>
        <w:ind w:left="20" w:right="280" w:firstLine="0"/>
        <w:jc w:val="left"/>
        <w:sectPr w:rsidR="00E05213">
          <w:type w:val="continuous"/>
          <w:pgSz w:w="11909" w:h="16838"/>
          <w:pgMar w:top="1823" w:right="835" w:bottom="9959" w:left="864" w:header="0" w:footer="3" w:gutter="0"/>
          <w:cols w:space="720"/>
          <w:noEndnote/>
          <w:docGrid w:linePitch="360"/>
        </w:sectPr>
      </w:pPr>
      <w:r>
        <w:t>Общество с ограниченной ответственностью «ГарантЭнергоПроект» в лице директора Кукушкина Сергея Леонидовича Юридический адрес: 160000 г. Вологда ул. Зосимовская 83 Фактический адрес: 160000 г. Вологда а/я 251</w:t>
      </w:r>
    </w:p>
    <w:p w:rsidR="00E05213" w:rsidRDefault="00E05213">
      <w:pPr>
        <w:pStyle w:val="21"/>
        <w:keepNext/>
        <w:keepLines/>
        <w:shd w:val="clear" w:color="auto" w:fill="auto"/>
        <w:ind w:left="20"/>
      </w:pPr>
      <w:bookmarkStart w:id="4" w:name="bookmark4"/>
      <w:r>
        <w:t>ОГЛАВЛЕ</w:t>
      </w:r>
      <w:r>
        <w:rPr>
          <w:rStyle w:val="20"/>
        </w:rPr>
        <w:t>НИ</w:t>
      </w:r>
      <w:r>
        <w:t>Е:</w:t>
      </w:r>
      <w:bookmarkEnd w:id="4"/>
    </w:p>
    <w:p w:rsidR="00E05213" w:rsidRDefault="00E05213">
      <w:pPr>
        <w:pStyle w:val="TOC2"/>
        <w:shd w:val="clear" w:color="auto" w:fill="auto"/>
        <w:tabs>
          <w:tab w:val="right" w:leader="dot" w:pos="9802"/>
        </w:tabs>
        <w:spacing w:before="0" w:after="0" w:line="648" w:lineRule="exact"/>
        <w:jc w:val="both"/>
        <w:rPr>
          <w:rFonts w:cs="Courier New"/>
        </w:rPr>
      </w:pPr>
      <w:r>
        <w:fldChar w:fldCharType="begin"/>
      </w:r>
      <w:r>
        <w:instrText xml:space="preserve"> TOC \o "1-5" \h \z </w:instrText>
      </w:r>
      <w:r>
        <w:fldChar w:fldCharType="separate"/>
      </w:r>
      <w:hyperlink w:anchor="bookmark4" w:tooltip="Current Document">
        <w:r>
          <w:rPr>
            <w:rStyle w:val="TOC1Char"/>
          </w:rPr>
          <w:t>Оглавление</w:t>
        </w:r>
        <w:r>
          <w:rPr>
            <w:rStyle w:val="TOC1Char"/>
          </w:rPr>
          <w:tab/>
          <w:t>3</w:t>
        </w:r>
      </w:hyperlink>
    </w:p>
    <w:p w:rsidR="00E05213" w:rsidRDefault="00E05213">
      <w:pPr>
        <w:pStyle w:val="TOC1"/>
        <w:shd w:val="clear" w:color="auto" w:fill="auto"/>
        <w:tabs>
          <w:tab w:val="right" w:leader="dot" w:pos="9822"/>
        </w:tabs>
        <w:spacing w:before="0" w:after="0" w:line="648" w:lineRule="exact"/>
        <w:ind w:left="20"/>
        <w:jc w:val="both"/>
      </w:pPr>
      <w:r>
        <w:t>Проект: Основание для разработки и основные положения</w:t>
      </w:r>
      <w:r>
        <w:tab/>
        <w:t>4</w:t>
      </w:r>
    </w:p>
    <w:p w:rsidR="00E05213" w:rsidRDefault="00E05213">
      <w:pPr>
        <w:pStyle w:val="TOC2"/>
        <w:shd w:val="clear" w:color="auto" w:fill="auto"/>
        <w:tabs>
          <w:tab w:val="right" w:leader="dot" w:pos="9822"/>
        </w:tabs>
        <w:spacing w:before="0" w:after="0" w:line="260" w:lineRule="exact"/>
        <w:ind w:left="20"/>
        <w:jc w:val="both"/>
        <w:rPr>
          <w:rFonts w:cs="Courier New"/>
        </w:rPr>
      </w:pPr>
      <w:hyperlink w:anchor="bookmark9" w:tooltip="Current Document">
        <w:r>
          <w:rPr>
            <w:rStyle w:val="TOC1Char"/>
          </w:rPr>
          <w:t>Общие сведения</w:t>
        </w:r>
        <w:r>
          <w:rPr>
            <w:rStyle w:val="TOC1Char"/>
          </w:rPr>
          <w:tab/>
          <w:t xml:space="preserve"> 5</w:t>
        </w:r>
      </w:hyperlink>
    </w:p>
    <w:p w:rsidR="00E05213" w:rsidRDefault="00E05213">
      <w:pPr>
        <w:pStyle w:val="TOC1"/>
        <w:shd w:val="clear" w:color="auto" w:fill="auto"/>
        <w:tabs>
          <w:tab w:val="right" w:leader="dot" w:pos="9822"/>
        </w:tabs>
        <w:spacing w:before="0" w:after="300" w:line="317" w:lineRule="exact"/>
        <w:ind w:left="20" w:right="20"/>
        <w:jc w:val="both"/>
        <w:rPr>
          <w:rFonts w:cs="Courier New"/>
        </w:rPr>
      </w:pPr>
      <w:hyperlink w:anchor="bookmark10" w:tooltip="Current Document">
        <w:r>
          <w:t>Раздел 1. Показатели перспективного спроса на тепловую энергию (мощность) и теплоноситель в установленных границах территории</w:t>
        </w:r>
        <w:r>
          <w:tab/>
          <w:t>7</w:t>
        </w:r>
      </w:hyperlink>
    </w:p>
    <w:p w:rsidR="00E05213" w:rsidRDefault="00E05213">
      <w:pPr>
        <w:pStyle w:val="TOC1"/>
        <w:shd w:val="clear" w:color="auto" w:fill="auto"/>
        <w:tabs>
          <w:tab w:val="right" w:leader="dot" w:pos="9822"/>
        </w:tabs>
        <w:spacing w:before="0" w:after="346" w:line="317" w:lineRule="exact"/>
        <w:ind w:left="20" w:right="20"/>
        <w:jc w:val="both"/>
        <w:rPr>
          <w:rFonts w:cs="Courier New"/>
        </w:rPr>
      </w:pPr>
      <w:hyperlink w:anchor="bookmark17" w:tooltip="Current Document">
        <w:r>
          <w:t>Раздел 2. Перспективные балансы располагаемой тепловой мощности источников тепловой энергии и тепловой нагрузки потребителей</w:t>
        </w:r>
        <w:r>
          <w:tab/>
          <w:t>17</w:t>
        </w:r>
      </w:hyperlink>
    </w:p>
    <w:p w:rsidR="00E05213" w:rsidRDefault="00E05213">
      <w:pPr>
        <w:pStyle w:val="TOC1"/>
        <w:shd w:val="clear" w:color="auto" w:fill="auto"/>
        <w:tabs>
          <w:tab w:val="right" w:leader="dot" w:pos="9822"/>
        </w:tabs>
        <w:spacing w:before="0" w:after="303" w:line="260" w:lineRule="exact"/>
        <w:ind w:left="20"/>
        <w:jc w:val="both"/>
        <w:rPr>
          <w:rFonts w:cs="Courier New"/>
        </w:rPr>
      </w:pPr>
      <w:hyperlink w:anchor="bookmark22" w:tooltip="Current Document">
        <w:r>
          <w:t>Раздел 3. Перспективные балансы теплоносителя</w:t>
        </w:r>
        <w:r>
          <w:tab/>
          <w:t>26</w:t>
        </w:r>
      </w:hyperlink>
    </w:p>
    <w:p w:rsidR="00E05213" w:rsidRDefault="00E05213">
      <w:pPr>
        <w:pStyle w:val="TOC1"/>
        <w:shd w:val="clear" w:color="auto" w:fill="auto"/>
        <w:tabs>
          <w:tab w:val="right" w:leader="dot" w:pos="9822"/>
        </w:tabs>
        <w:spacing w:before="0" w:after="349"/>
        <w:ind w:left="20" w:right="20"/>
        <w:jc w:val="both"/>
        <w:rPr>
          <w:rFonts w:cs="Courier New"/>
        </w:rPr>
      </w:pPr>
      <w:hyperlink w:anchor="bookmark26" w:tooltip="Current Document">
        <w:r>
          <w:t>Раздел 4. Предложения по новому строительству, реконструкции и техническому перевооружению источников тепловой энергии</w:t>
        </w:r>
        <w:r>
          <w:tab/>
          <w:t>27</w:t>
        </w:r>
      </w:hyperlink>
    </w:p>
    <w:p w:rsidR="00E05213" w:rsidRDefault="00E05213">
      <w:pPr>
        <w:pStyle w:val="TOC1"/>
        <w:shd w:val="clear" w:color="auto" w:fill="auto"/>
        <w:spacing w:before="0" w:after="362" w:line="260" w:lineRule="exact"/>
        <w:ind w:left="20"/>
        <w:jc w:val="center"/>
      </w:pPr>
      <w:r>
        <w:t>Раздел 5. Предложения по строительству и реконструкции тепловых сетей... 31</w:t>
      </w:r>
    </w:p>
    <w:p w:rsidR="00E05213" w:rsidRDefault="00E05213">
      <w:pPr>
        <w:pStyle w:val="TOC1"/>
        <w:shd w:val="clear" w:color="auto" w:fill="auto"/>
        <w:tabs>
          <w:tab w:val="right" w:leader="dot" w:pos="9822"/>
        </w:tabs>
        <w:spacing w:before="0" w:after="303" w:line="260" w:lineRule="exact"/>
        <w:ind w:left="20"/>
        <w:jc w:val="both"/>
        <w:rPr>
          <w:rFonts w:cs="Courier New"/>
        </w:rPr>
      </w:pPr>
      <w:hyperlink w:anchor="bookmark32" w:tooltip="Current Document">
        <w:r>
          <w:t>Раздел 6. Перспективные топливные балансы</w:t>
        </w:r>
        <w:r>
          <w:tab/>
          <w:t>34</w:t>
        </w:r>
      </w:hyperlink>
    </w:p>
    <w:p w:rsidR="00E05213" w:rsidRDefault="00E05213">
      <w:pPr>
        <w:pStyle w:val="TOC1"/>
        <w:shd w:val="clear" w:color="auto" w:fill="auto"/>
        <w:tabs>
          <w:tab w:val="right" w:leader="dot" w:pos="9822"/>
        </w:tabs>
        <w:spacing w:before="0" w:after="349"/>
        <w:ind w:left="20" w:right="20"/>
        <w:jc w:val="both"/>
        <w:rPr>
          <w:rFonts w:cs="Courier New"/>
        </w:rPr>
      </w:pPr>
      <w:hyperlink w:anchor="bookmark33" w:tooltip="Current Document">
        <w:r>
          <w:t>Раздел 7. Инвестиции в новое строительство, реконструкцию и техническое перевооружение</w:t>
        </w:r>
        <w:r>
          <w:tab/>
          <w:t xml:space="preserve"> 35</w:t>
        </w:r>
      </w:hyperlink>
    </w:p>
    <w:p w:rsidR="00E05213" w:rsidRDefault="00E05213">
      <w:pPr>
        <w:pStyle w:val="TOC1"/>
        <w:shd w:val="clear" w:color="auto" w:fill="auto"/>
        <w:spacing w:before="0" w:after="303" w:line="260" w:lineRule="exact"/>
        <w:ind w:left="20"/>
        <w:jc w:val="center"/>
      </w:pPr>
      <w:r>
        <w:t>Раздел 8. Решение об определении единой теплоснабжающей организации.. 36</w:t>
      </w:r>
    </w:p>
    <w:p w:rsidR="00E05213" w:rsidRDefault="00E05213">
      <w:pPr>
        <w:pStyle w:val="TOC1"/>
        <w:shd w:val="clear" w:color="auto" w:fill="auto"/>
        <w:tabs>
          <w:tab w:val="right" w:leader="dot" w:pos="9822"/>
        </w:tabs>
        <w:spacing w:before="0" w:after="349"/>
        <w:ind w:left="20" w:right="20"/>
        <w:jc w:val="both"/>
        <w:rPr>
          <w:rFonts w:cs="Courier New"/>
        </w:rPr>
      </w:pPr>
      <w:hyperlink w:anchor="bookmark35" w:tooltip="Current Document">
        <w:r>
          <w:t>Раздел 9. Решения о распределении тепловой нагрузки между источниками тепловой энергии</w:t>
        </w:r>
        <w:r>
          <w:tab/>
          <w:t>36</w:t>
        </w:r>
      </w:hyperlink>
    </w:p>
    <w:p w:rsidR="00E05213" w:rsidRDefault="00E05213">
      <w:pPr>
        <w:pStyle w:val="TOC1"/>
        <w:shd w:val="clear" w:color="auto" w:fill="auto"/>
        <w:tabs>
          <w:tab w:val="right" w:leader="dot" w:pos="9822"/>
        </w:tabs>
        <w:spacing w:before="0" w:after="357" w:line="260" w:lineRule="exact"/>
        <w:ind w:left="20"/>
        <w:jc w:val="both"/>
        <w:rPr>
          <w:rFonts w:cs="Courier New"/>
        </w:rPr>
      </w:pPr>
      <w:hyperlink w:anchor="bookmark36" w:tooltip="Current Document">
        <w:r>
          <w:t>Раздел 10. Решение по бесхозяйным тепловым сетям</w:t>
        </w:r>
        <w:r>
          <w:tab/>
          <w:t>37</w:t>
        </w:r>
      </w:hyperlink>
    </w:p>
    <w:p w:rsidR="00E05213" w:rsidRDefault="00E05213">
      <w:pPr>
        <w:pStyle w:val="TOC1"/>
        <w:shd w:val="clear" w:color="auto" w:fill="auto"/>
        <w:tabs>
          <w:tab w:val="right" w:leader="dot" w:pos="9822"/>
        </w:tabs>
        <w:spacing w:before="0" w:after="298" w:line="260" w:lineRule="exact"/>
        <w:ind w:left="20"/>
        <w:jc w:val="both"/>
        <w:rPr>
          <w:rFonts w:cs="Courier New"/>
        </w:rPr>
      </w:pPr>
      <w:hyperlink w:anchor="bookmark37" w:tooltip="Current Document">
        <w:r>
          <w:t>Заключение</w:t>
        </w:r>
        <w:r>
          <w:tab/>
          <w:t xml:space="preserve"> 37</w:t>
        </w:r>
      </w:hyperlink>
      <w:r>
        <w:fldChar w:fldCharType="end"/>
      </w:r>
    </w:p>
    <w:p w:rsidR="00E05213" w:rsidRDefault="00E05213">
      <w:pPr>
        <w:pStyle w:val="21"/>
        <w:keepNext/>
        <w:keepLines/>
        <w:shd w:val="clear" w:color="auto" w:fill="auto"/>
        <w:spacing w:line="322" w:lineRule="exact"/>
        <w:ind w:left="20"/>
        <w:jc w:val="both"/>
      </w:pPr>
      <w:bookmarkStart w:id="5" w:name="bookmark5"/>
      <w:r>
        <w:t>Приложения:</w:t>
      </w:r>
      <w:bookmarkEnd w:id="5"/>
    </w:p>
    <w:p w:rsidR="00E05213" w:rsidRDefault="00E05213">
      <w:pPr>
        <w:pStyle w:val="23"/>
        <w:shd w:val="clear" w:color="auto" w:fill="auto"/>
        <w:tabs>
          <w:tab w:val="left" w:pos="2362"/>
        </w:tabs>
        <w:ind w:left="20"/>
      </w:pPr>
      <w:r>
        <w:t>Приложение №1</w:t>
      </w:r>
      <w:r>
        <w:tab/>
        <w:t>Существующая схема тепловых сетей п. Сылога</w:t>
      </w:r>
    </w:p>
    <w:p w:rsidR="00E05213" w:rsidRDefault="00E05213">
      <w:pPr>
        <w:pStyle w:val="23"/>
        <w:shd w:val="clear" w:color="auto" w:fill="auto"/>
        <w:ind w:left="20"/>
      </w:pPr>
      <w:r>
        <w:t>Приложение №2-5 Существующая схема тепловых сетей п. Сия</w:t>
      </w:r>
    </w:p>
    <w:p w:rsidR="00E05213" w:rsidRDefault="00E05213">
      <w:pPr>
        <w:pStyle w:val="3"/>
        <w:shd w:val="clear" w:color="auto" w:fill="auto"/>
        <w:spacing w:before="0" w:after="0" w:line="260" w:lineRule="exact"/>
        <w:ind w:left="20" w:firstLine="0"/>
        <w:jc w:val="center"/>
      </w:pPr>
      <w:r>
        <w:t>ПРОЕКТ</w:t>
      </w:r>
    </w:p>
    <w:p w:rsidR="00E05213" w:rsidRDefault="00E05213">
      <w:pPr>
        <w:pStyle w:val="21"/>
        <w:keepNext/>
        <w:keepLines/>
        <w:shd w:val="clear" w:color="auto" w:fill="auto"/>
        <w:spacing w:after="293" w:line="365" w:lineRule="exact"/>
        <w:ind w:left="980" w:right="420" w:firstLine="140"/>
        <w:jc w:val="left"/>
      </w:pPr>
      <w:bookmarkStart w:id="6" w:name="bookmark6"/>
      <w:r>
        <w:t>«Схема теплоснабжения муниципального образования «Сийское» Пинежского муниципального района Архангельской области» Основания для разработки и основные положения</w:t>
      </w:r>
      <w:bookmarkEnd w:id="6"/>
    </w:p>
    <w:p w:rsidR="00E05213" w:rsidRDefault="00E05213">
      <w:pPr>
        <w:pStyle w:val="3"/>
        <w:shd w:val="clear" w:color="auto" w:fill="auto"/>
        <w:spacing w:before="0" w:after="0" w:line="374" w:lineRule="exact"/>
        <w:ind w:left="20" w:right="20" w:firstLine="720"/>
        <w:jc w:val="both"/>
      </w:pPr>
      <w:r>
        <w:t>Основанием для разработки схемы теплоснабжения Сийского сельского поселения является:</w:t>
      </w:r>
    </w:p>
    <w:p w:rsidR="00E05213" w:rsidRDefault="00E05213">
      <w:pPr>
        <w:pStyle w:val="3"/>
        <w:numPr>
          <w:ilvl w:val="0"/>
          <w:numId w:val="1"/>
        </w:numPr>
        <w:shd w:val="clear" w:color="auto" w:fill="auto"/>
        <w:tabs>
          <w:tab w:val="left" w:pos="1373"/>
          <w:tab w:val="left" w:pos="8329"/>
        </w:tabs>
        <w:spacing w:before="0" w:after="0" w:line="374" w:lineRule="exact"/>
        <w:ind w:left="20" w:firstLine="720"/>
        <w:jc w:val="both"/>
      </w:pPr>
      <w:r>
        <w:t>Федеральный закон от 27.07.2010 года №</w:t>
      </w:r>
      <w:r>
        <w:tab/>
        <w:t>190 - ФЗ «О</w:t>
      </w:r>
    </w:p>
    <w:p w:rsidR="00E05213" w:rsidRDefault="00E05213">
      <w:pPr>
        <w:pStyle w:val="3"/>
        <w:shd w:val="clear" w:color="auto" w:fill="auto"/>
        <w:spacing w:before="0" w:after="0" w:line="374" w:lineRule="exact"/>
        <w:ind w:left="1440" w:firstLine="0"/>
        <w:jc w:val="left"/>
      </w:pPr>
      <w:r>
        <w:t>теплоснабжении»;</w:t>
      </w:r>
    </w:p>
    <w:p w:rsidR="00E05213" w:rsidRDefault="00E05213">
      <w:pPr>
        <w:pStyle w:val="3"/>
        <w:numPr>
          <w:ilvl w:val="0"/>
          <w:numId w:val="1"/>
        </w:numPr>
        <w:shd w:val="clear" w:color="auto" w:fill="auto"/>
        <w:tabs>
          <w:tab w:val="left" w:pos="1373"/>
        </w:tabs>
        <w:spacing w:before="0" w:after="0" w:line="374" w:lineRule="exact"/>
        <w:ind w:left="1440" w:right="20"/>
        <w:jc w:val="both"/>
      </w:pPr>
      <w:r>
        <w:t>Постановление Правительства РФ от 22.02.2012 г. № 154 «О требованиях к схемам теплоснабжения, порядку их разработки и утверждения»</w:t>
      </w:r>
    </w:p>
    <w:p w:rsidR="00E05213" w:rsidRDefault="00E05213">
      <w:pPr>
        <w:pStyle w:val="3"/>
        <w:numPr>
          <w:ilvl w:val="0"/>
          <w:numId w:val="1"/>
        </w:numPr>
        <w:shd w:val="clear" w:color="auto" w:fill="auto"/>
        <w:tabs>
          <w:tab w:val="left" w:pos="1373"/>
        </w:tabs>
        <w:spacing w:before="0" w:after="0" w:line="374" w:lineRule="exact"/>
        <w:ind w:left="1440" w:right="20"/>
        <w:jc w:val="left"/>
      </w:pPr>
      <w:r>
        <w:t>Программа комплексного развития систем коммунальной инфраструктуры муниципального образования «Сийское».</w:t>
      </w:r>
    </w:p>
    <w:p w:rsidR="00E05213" w:rsidRDefault="00E05213">
      <w:pPr>
        <w:pStyle w:val="3"/>
        <w:numPr>
          <w:ilvl w:val="0"/>
          <w:numId w:val="1"/>
        </w:numPr>
        <w:shd w:val="clear" w:color="auto" w:fill="auto"/>
        <w:tabs>
          <w:tab w:val="left" w:pos="1373"/>
        </w:tabs>
        <w:spacing w:before="0" w:after="392" w:line="374" w:lineRule="exact"/>
        <w:ind w:left="20" w:firstLine="720"/>
        <w:jc w:val="both"/>
      </w:pPr>
      <w:r>
        <w:t>Договор №ГЭП-ТС/888-н3/11/1 от «12» ноября 2013 г.</w:t>
      </w:r>
    </w:p>
    <w:p w:rsidR="00E05213" w:rsidRDefault="00E05213">
      <w:pPr>
        <w:pStyle w:val="21"/>
        <w:keepNext/>
        <w:keepLines/>
        <w:shd w:val="clear" w:color="auto" w:fill="auto"/>
        <w:spacing w:after="324" w:line="260" w:lineRule="exact"/>
        <w:ind w:left="4160"/>
        <w:jc w:val="left"/>
      </w:pPr>
      <w:bookmarkStart w:id="7" w:name="bookmark7"/>
      <w:r>
        <w:t>Общие положения</w:t>
      </w:r>
      <w:bookmarkEnd w:id="7"/>
    </w:p>
    <w:p w:rsidR="00E05213" w:rsidRDefault="00E05213">
      <w:pPr>
        <w:pStyle w:val="3"/>
        <w:shd w:val="clear" w:color="auto" w:fill="auto"/>
        <w:spacing w:before="0" w:after="0" w:line="370" w:lineRule="exact"/>
        <w:ind w:left="20" w:right="20" w:firstLine="720"/>
        <w:jc w:val="both"/>
        <w:rPr>
          <w:rFonts w:cs="Courier New"/>
        </w:rPr>
      </w:pPr>
      <w:r>
        <w:t>Схема теплоснабжения</w:t>
      </w:r>
      <w:hyperlink r:id="rId9" w:history="1">
        <w:r>
          <w:rPr>
            <w:rStyle w:val="Hyperlink"/>
          </w:rPr>
          <w:t xml:space="preserve"> поселения </w:t>
        </w:r>
      </w:hyperlink>
      <w:r>
        <w:t xml:space="preserve">— документ, содержащий материалы по обоснованию эффективного и безопасного функционирования системы </w:t>
      </w:r>
      <w:hyperlink r:id="rId10" w:history="1">
        <w:r>
          <w:rPr>
            <w:rStyle w:val="Hyperlink"/>
          </w:rPr>
          <w:t>теплоснабжения,</w:t>
        </w:r>
      </w:hyperlink>
      <w:r>
        <w:t xml:space="preserve"> ее развития с учетом правового регулирования в области </w:t>
      </w:r>
      <w:hyperlink r:id="rId11" w:history="1">
        <w:r>
          <w:rPr>
            <w:rStyle w:val="Hyperlink"/>
          </w:rPr>
          <w:t>энергосбережения и повышения энергетической эффективности</w:t>
        </w:r>
      </w:hyperlink>
    </w:p>
    <w:p w:rsidR="00E05213" w:rsidRDefault="00E05213">
      <w:pPr>
        <w:pStyle w:val="3"/>
        <w:shd w:val="clear" w:color="auto" w:fill="auto"/>
        <w:spacing w:before="0" w:after="0" w:line="370" w:lineRule="exact"/>
        <w:ind w:left="20" w:firstLine="720"/>
        <w:jc w:val="both"/>
      </w:pPr>
      <w:r>
        <w:t>Теплоснабжающая организация определяется схемой теплоснабжения.</w:t>
      </w:r>
    </w:p>
    <w:p w:rsidR="00E05213" w:rsidRDefault="00E05213">
      <w:pPr>
        <w:pStyle w:val="3"/>
        <w:shd w:val="clear" w:color="auto" w:fill="auto"/>
        <w:spacing w:before="0" w:after="388" w:line="370" w:lineRule="exact"/>
        <w:ind w:left="20" w:right="20" w:firstLine="720"/>
        <w:jc w:val="both"/>
        <w:rPr>
          <w:rFonts w:cs="Courier New"/>
        </w:rPr>
      </w:pPr>
      <w:r>
        <w:t>Мероприятия по развитию системы теплоснабжения, предусмотренные настоящей схемой, включаются в</w:t>
      </w:r>
      <w:hyperlink r:id="rId12" w:history="1">
        <w:r>
          <w:rPr>
            <w:rStyle w:val="Hyperlink"/>
          </w:rPr>
          <w:t xml:space="preserve"> инвестиционную программу </w:t>
        </w:r>
      </w:hyperlink>
      <w:r>
        <w:t>теплоснабжающей организации и, как следствие, могут быть включены в соответствующий</w:t>
      </w:r>
      <w:hyperlink r:id="rId13" w:history="1">
        <w:r>
          <w:rPr>
            <w:rStyle w:val="Hyperlink"/>
          </w:rPr>
          <w:t xml:space="preserve"> тариф</w:t>
        </w:r>
      </w:hyperlink>
      <w:r>
        <w:t xml:space="preserve"> организации</w:t>
      </w:r>
      <w:hyperlink r:id="rId14" w:history="1">
        <w:r>
          <w:rPr>
            <w:rStyle w:val="Hyperlink"/>
          </w:rPr>
          <w:t xml:space="preserve"> коммунального комплекса.</w:t>
        </w:r>
      </w:hyperlink>
    </w:p>
    <w:p w:rsidR="00E05213" w:rsidRDefault="00E05213">
      <w:pPr>
        <w:pStyle w:val="21"/>
        <w:keepNext/>
        <w:keepLines/>
        <w:shd w:val="clear" w:color="auto" w:fill="auto"/>
        <w:spacing w:after="329" w:line="260" w:lineRule="exact"/>
        <w:ind w:left="2240"/>
        <w:jc w:val="left"/>
      </w:pPr>
      <w:bookmarkStart w:id="8" w:name="bookmark8"/>
      <w:r>
        <w:t>Основные цели и задачи схемы теплоснабжения</w:t>
      </w:r>
      <w:bookmarkEnd w:id="8"/>
    </w:p>
    <w:p w:rsidR="00E05213" w:rsidRDefault="00E05213">
      <w:pPr>
        <w:pStyle w:val="3"/>
        <w:numPr>
          <w:ilvl w:val="0"/>
          <w:numId w:val="2"/>
        </w:numPr>
        <w:shd w:val="clear" w:color="auto" w:fill="auto"/>
        <w:spacing w:before="0" w:after="0" w:line="370" w:lineRule="exact"/>
        <w:ind w:left="20" w:right="20" w:firstLine="720"/>
        <w:jc w:val="both"/>
      </w:pPr>
      <w:r>
        <w:t xml:space="preserve"> определить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E05213" w:rsidRDefault="00E05213">
      <w:pPr>
        <w:pStyle w:val="3"/>
        <w:numPr>
          <w:ilvl w:val="0"/>
          <w:numId w:val="2"/>
        </w:numPr>
        <w:shd w:val="clear" w:color="auto" w:fill="auto"/>
        <w:spacing w:before="0" w:after="0" w:line="370" w:lineRule="exact"/>
        <w:ind w:left="20" w:right="20" w:firstLine="720"/>
        <w:jc w:val="both"/>
      </w:pPr>
      <w:r>
        <w:t xml:space="preserve"> повышение надежности работы систем теплоснабжения в соответствии с нормативными требованиями;</w:t>
      </w:r>
    </w:p>
    <w:p w:rsidR="00E05213" w:rsidRDefault="00E05213">
      <w:pPr>
        <w:pStyle w:val="3"/>
        <w:numPr>
          <w:ilvl w:val="0"/>
          <w:numId w:val="2"/>
        </w:numPr>
        <w:shd w:val="clear" w:color="auto" w:fill="auto"/>
        <w:spacing w:before="0" w:after="0" w:line="370" w:lineRule="exact"/>
        <w:ind w:left="20" w:right="20" w:firstLine="720"/>
        <w:jc w:val="both"/>
      </w:pPr>
      <w:r>
        <w:t xml:space="preserve"> минимизация затрат на теплоснабжение в расчете на каждого потребителя в долгосрочной перспективе;</w:t>
      </w:r>
    </w:p>
    <w:p w:rsidR="00E05213" w:rsidRDefault="00E05213">
      <w:pPr>
        <w:pStyle w:val="3"/>
        <w:numPr>
          <w:ilvl w:val="0"/>
          <w:numId w:val="2"/>
        </w:numPr>
        <w:shd w:val="clear" w:color="auto" w:fill="auto"/>
        <w:spacing w:before="0" w:after="0" w:line="370" w:lineRule="exact"/>
        <w:ind w:left="20" w:firstLine="700"/>
        <w:jc w:val="both"/>
      </w:pPr>
      <w:r>
        <w:t xml:space="preserve"> надежное обеспечение жителей сельского поселения тепловой энергией;</w:t>
      </w:r>
    </w:p>
    <w:p w:rsidR="00E05213" w:rsidRDefault="00E05213">
      <w:pPr>
        <w:pStyle w:val="3"/>
        <w:numPr>
          <w:ilvl w:val="0"/>
          <w:numId w:val="2"/>
        </w:numPr>
        <w:shd w:val="clear" w:color="auto" w:fill="auto"/>
        <w:spacing w:before="0" w:after="0" w:line="370" w:lineRule="exact"/>
        <w:ind w:left="20" w:right="20" w:firstLine="700"/>
        <w:jc w:val="both"/>
      </w:pPr>
      <w:r>
        <w:t xml:space="preserve"> строительство новых объектов производственного и другого назначения, используемых в сфере теплоснабжения;</w:t>
      </w:r>
    </w:p>
    <w:p w:rsidR="00E05213" w:rsidRDefault="00E05213">
      <w:pPr>
        <w:pStyle w:val="3"/>
        <w:numPr>
          <w:ilvl w:val="0"/>
          <w:numId w:val="2"/>
        </w:numPr>
        <w:shd w:val="clear" w:color="auto" w:fill="auto"/>
        <w:spacing w:before="0" w:after="0" w:line="370" w:lineRule="exact"/>
        <w:ind w:left="20" w:right="20" w:firstLine="700"/>
        <w:jc w:val="both"/>
      </w:pPr>
      <w:r>
        <w:t xml:space="preserve"> улучшение качества жизни за последнее время обуславливает необходимость соответствующего развития коммунальной инфраструктуры существующих объектов.</w:t>
      </w:r>
    </w:p>
    <w:p w:rsidR="00E05213" w:rsidRDefault="00E05213">
      <w:pPr>
        <w:pStyle w:val="3"/>
        <w:shd w:val="clear" w:color="auto" w:fill="auto"/>
        <w:spacing w:before="0" w:after="0" w:line="370" w:lineRule="exact"/>
        <w:ind w:left="20" w:right="20" w:firstLine="700"/>
        <w:jc w:val="both"/>
      </w:pPr>
      <w:r>
        <w:t>Проектирование системы теплоснабжения Сийского сельского поселения представляет собой комплексную задачу, от правильного решения которой во многом зависят масштабы необходимых капитальных вложений в эту систему. Прогноз спроса на тепловую энергию основан на прогнозировании развития сельского поселения, в первую очередь его градостроительной деятельности, определённой генеральным планом на период до 2025 года.</w:t>
      </w:r>
    </w:p>
    <w:p w:rsidR="00E05213" w:rsidRDefault="00E05213">
      <w:pPr>
        <w:pStyle w:val="3"/>
        <w:shd w:val="clear" w:color="auto" w:fill="auto"/>
        <w:spacing w:before="0" w:after="388" w:line="370" w:lineRule="exact"/>
        <w:ind w:left="20" w:right="20" w:firstLine="700"/>
        <w:jc w:val="both"/>
      </w:pPr>
      <w:r>
        <w:t>Схема теплоснабжения разрабатывается на основе анализа фактических тепловых нагрузок потребителей с учётом перспективного развития на 15 лет, структуры топливного баланса,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E05213" w:rsidRDefault="00E05213">
      <w:pPr>
        <w:pStyle w:val="21"/>
        <w:keepNext/>
        <w:keepLines/>
        <w:shd w:val="clear" w:color="auto" w:fill="auto"/>
        <w:spacing w:after="372" w:line="260" w:lineRule="exact"/>
        <w:ind w:left="4300"/>
        <w:jc w:val="left"/>
      </w:pPr>
      <w:bookmarkStart w:id="9" w:name="bookmark9"/>
      <w:r>
        <w:t>Общие сведения</w:t>
      </w:r>
      <w:bookmarkEnd w:id="9"/>
    </w:p>
    <w:p w:rsidR="00E05213" w:rsidRDefault="00E05213">
      <w:pPr>
        <w:pStyle w:val="3"/>
        <w:shd w:val="clear" w:color="auto" w:fill="auto"/>
        <w:spacing w:before="0" w:after="0" w:line="317" w:lineRule="exact"/>
        <w:ind w:left="20" w:right="20" w:firstLine="700"/>
        <w:jc w:val="both"/>
      </w:pPr>
      <w:r>
        <w:t>Муниципальное образование «Сийское» имеет статус сельского поселения в соответствии с Законом Архангельской области (далее по тексту сельское поселение).</w:t>
      </w:r>
    </w:p>
    <w:p w:rsidR="00E05213" w:rsidRDefault="00E05213">
      <w:pPr>
        <w:pStyle w:val="3"/>
        <w:shd w:val="clear" w:color="auto" w:fill="auto"/>
        <w:spacing w:before="0" w:after="0" w:line="317" w:lineRule="exact"/>
        <w:ind w:left="20" w:right="20" w:firstLine="540"/>
        <w:jc w:val="left"/>
      </w:pPr>
      <w:r>
        <w:t>В границы муниципального образования «Сийское» входят территории поселков Сия и Сылога. Административный центр - поселок Сия.</w:t>
      </w:r>
    </w:p>
    <w:p w:rsidR="00E05213" w:rsidRDefault="00E05213">
      <w:pPr>
        <w:pStyle w:val="3"/>
        <w:shd w:val="clear" w:color="auto" w:fill="auto"/>
        <w:spacing w:before="0" w:after="0" w:line="317" w:lineRule="exact"/>
        <w:ind w:left="20" w:right="20" w:firstLine="700"/>
        <w:jc w:val="both"/>
      </w:pPr>
      <w:r>
        <w:t>Сельское поселение входит в состав муниципального образования "Пинежский мун</w:t>
      </w:r>
      <w:r>
        <w:rPr>
          <w:rStyle w:val="13"/>
        </w:rPr>
        <w:t>ици</w:t>
      </w:r>
      <w:r>
        <w:t>пальный район" (далее по тексту Пинежский район).</w:t>
      </w:r>
    </w:p>
    <w:p w:rsidR="00E05213" w:rsidRDefault="00E05213">
      <w:pPr>
        <w:pStyle w:val="3"/>
        <w:shd w:val="clear" w:color="auto" w:fill="auto"/>
        <w:spacing w:before="0" w:after="0" w:line="370" w:lineRule="exact"/>
        <w:ind w:left="20" w:right="20" w:firstLine="700"/>
        <w:jc w:val="both"/>
      </w:pPr>
      <w:r>
        <w:t>Границы территории муниципального образования «Сийское» и его статус утверждены законом Архангельской области от 23.09.2004 № 258-внеоч.-ОЗ «О статусе и границах территорий муниципальных образований в Архангельской области». Площадь муниципального образования «Сийское» - 931 га.</w:t>
      </w:r>
    </w:p>
    <w:p w:rsidR="00E05213" w:rsidRDefault="00E05213">
      <w:pPr>
        <w:pStyle w:val="3"/>
        <w:shd w:val="clear" w:color="auto" w:fill="auto"/>
        <w:spacing w:before="0" w:after="0" w:line="370" w:lineRule="exact"/>
        <w:ind w:left="20" w:right="20" w:firstLine="700"/>
        <w:jc w:val="both"/>
      </w:pPr>
      <w:r>
        <w:t>Пинежский поселок Сия был образован в 1974 г. Начало его истории положило базовое предприятие - в тот период времени крупный Сийский леспромхоз. В поселке были построены: восемь пятиэтажных домов, которые леспромхоз строил для своих рабочих, детский сад и школа с бассейном, больничный городок из нескольких корпусов и котельной, несколько магазинов, баня, благоустроенное общежитие. Основную часть социальной сферы леспромхоз содержал на своем балансе.</w:t>
      </w:r>
    </w:p>
    <w:p w:rsidR="00E05213" w:rsidRDefault="00E05213">
      <w:pPr>
        <w:pStyle w:val="3"/>
        <w:shd w:val="clear" w:color="auto" w:fill="auto"/>
        <w:spacing w:before="0" w:after="0" w:line="370" w:lineRule="exact"/>
        <w:ind w:left="20" w:right="20" w:firstLine="700"/>
        <w:jc w:val="both"/>
      </w:pPr>
      <w:r>
        <w:t>С изменениями в социально-экономической жизни страны в 90-х гг. XX в. леспромхоз стал акционерным обществом - ОАО «Сийский КЛПХ».</w:t>
      </w:r>
    </w:p>
    <w:p w:rsidR="00E05213" w:rsidRDefault="00E05213">
      <w:pPr>
        <w:pStyle w:val="a4"/>
        <w:framePr w:h="12984" w:wrap="notBeside" w:vAnchor="text" w:hAnchor="text" w:xAlign="center" w:y="1"/>
        <w:shd w:val="clear" w:color="auto" w:fill="auto"/>
        <w:spacing w:line="260" w:lineRule="exact"/>
      </w:pPr>
      <w:r>
        <w:t>Территории поселения</w:t>
      </w:r>
    </w:p>
    <w:p w:rsidR="00E05213" w:rsidRDefault="00E05213">
      <w:pPr>
        <w:framePr w:h="12984" w:wrap="notBeside" w:vAnchor="text" w:hAnchor="text" w:xAlign="center" w:y="1"/>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642.75pt">
            <v:imagedata r:id="rId15" r:href="rId16"/>
          </v:shape>
        </w:pict>
      </w:r>
    </w:p>
    <w:p w:rsidR="00E05213" w:rsidRDefault="00E05213">
      <w:pPr>
        <w:pStyle w:val="a4"/>
        <w:framePr w:h="12984" w:wrap="notBeside" w:vAnchor="text" w:hAnchor="text" w:xAlign="center" w:y="1"/>
        <w:shd w:val="clear" w:color="auto" w:fill="auto"/>
        <w:spacing w:line="260" w:lineRule="exact"/>
      </w:pPr>
      <w:r>
        <w:t>Рисунок №1</w:t>
      </w:r>
    </w:p>
    <w:p w:rsidR="00E05213" w:rsidRDefault="00E05213">
      <w:pPr>
        <w:rPr>
          <w:sz w:val="2"/>
          <w:szCs w:val="2"/>
        </w:rPr>
      </w:pPr>
    </w:p>
    <w:p w:rsidR="00E05213" w:rsidRDefault="00E05213">
      <w:pPr>
        <w:pStyle w:val="10"/>
        <w:keepNext/>
        <w:keepLines/>
        <w:shd w:val="clear" w:color="auto" w:fill="auto"/>
        <w:spacing w:after="339" w:line="418" w:lineRule="exact"/>
        <w:ind w:left="260" w:right="260" w:firstLine="840"/>
      </w:pPr>
      <w:bookmarkStart w:id="10" w:name="bookmark10"/>
      <w:r>
        <w:t>Раздел 1. Показатели перспективного спроса на тепловую энергию (мощность) и теплоноситель в установленных границах территории</w:t>
      </w:r>
      <w:bookmarkEnd w:id="10"/>
    </w:p>
    <w:p w:rsidR="00E05213" w:rsidRDefault="00E05213">
      <w:pPr>
        <w:pStyle w:val="21"/>
        <w:keepNext/>
        <w:keepLines/>
        <w:shd w:val="clear" w:color="auto" w:fill="auto"/>
        <w:spacing w:line="370" w:lineRule="exact"/>
        <w:ind w:left="3700"/>
        <w:jc w:val="left"/>
      </w:pPr>
      <w:bookmarkStart w:id="11" w:name="bookmark11"/>
      <w:r>
        <w:t>Существующее состояние</w:t>
      </w:r>
      <w:bookmarkEnd w:id="11"/>
    </w:p>
    <w:p w:rsidR="00E05213" w:rsidRDefault="00E05213">
      <w:pPr>
        <w:pStyle w:val="3"/>
        <w:shd w:val="clear" w:color="auto" w:fill="auto"/>
        <w:spacing w:before="0" w:after="0" w:line="370" w:lineRule="exact"/>
        <w:ind w:left="20" w:right="20" w:firstLine="700"/>
        <w:jc w:val="both"/>
      </w:pPr>
      <w:r>
        <w:t>Численность постоянного населения муниципального образования «Сийское» на 01.01.2012г.составила 2300 человек, в том числе: п.Сия-1600чел., п.Сылога-700 чел. Население занято в различных видах трудовой деятельности - это лесозаготовка, лесопереработка, сельское хозяйство, торговля, обслуживание, здравоохранение, преподавательская деятельность и т.д.</w:t>
      </w:r>
    </w:p>
    <w:p w:rsidR="00E05213" w:rsidRDefault="00E05213">
      <w:pPr>
        <w:pStyle w:val="3"/>
        <w:shd w:val="clear" w:color="auto" w:fill="auto"/>
        <w:spacing w:before="0" w:after="0" w:line="370" w:lineRule="exact"/>
        <w:ind w:left="20" w:right="20" w:firstLine="700"/>
        <w:jc w:val="both"/>
      </w:pPr>
      <w:r>
        <w:t>Общая площадь жилищного фонда(жилых помещений) МО «Сийское» составляла на 01.01.2012г. - 41,6 тыс.кв.м., жилищная обеспеченность в среднем на одного человека определилась в 18 кв.м общей площади.</w:t>
      </w:r>
    </w:p>
    <w:p w:rsidR="00E05213" w:rsidRDefault="00E05213">
      <w:pPr>
        <w:pStyle w:val="3"/>
        <w:shd w:val="clear" w:color="auto" w:fill="auto"/>
        <w:spacing w:before="0" w:after="0" w:line="370" w:lineRule="exact"/>
        <w:ind w:left="20" w:firstLine="700"/>
        <w:jc w:val="both"/>
      </w:pPr>
      <w:r>
        <w:t>Общее количество домовладений - 274 единиц:</w:t>
      </w:r>
    </w:p>
    <w:p w:rsidR="00E05213" w:rsidRDefault="00E05213">
      <w:pPr>
        <w:pStyle w:val="3"/>
        <w:shd w:val="clear" w:color="auto" w:fill="auto"/>
        <w:spacing w:before="0" w:after="0" w:line="370" w:lineRule="exact"/>
        <w:ind w:left="20" w:firstLine="1420"/>
        <w:jc w:val="both"/>
      </w:pPr>
      <w:r>
        <w:t>-многоквартирные дома - 87(32%),</w:t>
      </w:r>
    </w:p>
    <w:p w:rsidR="00E05213" w:rsidRDefault="00E05213">
      <w:pPr>
        <w:pStyle w:val="3"/>
        <w:shd w:val="clear" w:color="auto" w:fill="auto"/>
        <w:spacing w:before="0" w:after="0" w:line="370" w:lineRule="exact"/>
        <w:ind w:left="20" w:firstLine="1420"/>
        <w:jc w:val="both"/>
      </w:pPr>
      <w:r>
        <w:t>-индивидуально-определенные здания - 187 (68%).</w:t>
      </w:r>
    </w:p>
    <w:p w:rsidR="00E05213" w:rsidRDefault="00E05213">
      <w:pPr>
        <w:pStyle w:val="3"/>
        <w:shd w:val="clear" w:color="auto" w:fill="auto"/>
        <w:spacing w:before="0" w:after="0" w:line="370" w:lineRule="exact"/>
        <w:ind w:left="20" w:right="20" w:firstLine="1420"/>
        <w:jc w:val="both"/>
      </w:pPr>
      <w:r>
        <w:t>Доминирующее место в структуре жилищного фонда сельского поселения занимает многоквартирная застройка (83% или 34,6тыс.кв.м). К указанному фонду относятся многоквартирные дома различной этажности, от 1 до 5 этажей. На индивидуальную усадебную застройку приходится 17%. Муниципальные многоквартирные 5-этажные жилые дома сосредоточены в п. Сия; малоэтажные (1-2 эт.) многоквартирные дома и индивидуальные дома (с участками) ,в основном в п. Сылога.</w:t>
      </w:r>
    </w:p>
    <w:p w:rsidR="00E05213" w:rsidRDefault="00E05213">
      <w:pPr>
        <w:pStyle w:val="3"/>
        <w:shd w:val="clear" w:color="auto" w:fill="auto"/>
        <w:spacing w:before="0" w:after="0" w:line="370" w:lineRule="exact"/>
        <w:ind w:left="20" w:right="20" w:firstLine="700"/>
        <w:jc w:val="both"/>
      </w:pPr>
      <w:r>
        <w:t>Теплоснабжение жилой и общественной застройки на территории муниципального образования «Сийское» осуществляется по смешанной схеме. Индивидуальная жилая застройка и большая часть мелких общественных и коммунально-бытовых потребителей оборудованы печами на твердом топливе. Для горячего водоснабжения указанных потребителей используются электрические водонагреватели. Централизованное теплоснабжение и горячее водоснабжение имеется в основном в многоквартирной застройке и крупных зданиях общественного назначения.</w:t>
      </w:r>
    </w:p>
    <w:p w:rsidR="00E05213" w:rsidRDefault="00E05213">
      <w:pPr>
        <w:pStyle w:val="3"/>
        <w:shd w:val="clear" w:color="auto" w:fill="auto"/>
        <w:spacing w:before="0" w:after="0" w:line="370" w:lineRule="exact"/>
        <w:ind w:left="20" w:right="20" w:firstLine="0"/>
        <w:jc w:val="both"/>
      </w:pPr>
      <w:r>
        <w:t>Многоквартирный жилой фонд, крупные общественные здания, некоторые предприятия подключены к централизованным системам теплоснабжения, которые состоят из котельных и тепловых сетей (централизованное теплоснабжение в п. Сия и п. Сылога).</w:t>
      </w:r>
    </w:p>
    <w:p w:rsidR="00E05213" w:rsidRDefault="00E05213">
      <w:pPr>
        <w:pStyle w:val="3"/>
        <w:shd w:val="clear" w:color="auto" w:fill="auto"/>
        <w:spacing w:before="0" w:after="0" w:line="370" w:lineRule="exact"/>
        <w:ind w:left="20" w:right="20" w:firstLine="700"/>
        <w:jc w:val="both"/>
        <w:sectPr w:rsidR="00E05213">
          <w:type w:val="continuous"/>
          <w:pgSz w:w="11909" w:h="16838"/>
          <w:pgMar w:top="1482" w:right="902" w:bottom="992" w:left="1046" w:header="0" w:footer="3" w:gutter="0"/>
          <w:cols w:space="720"/>
          <w:noEndnote/>
          <w:docGrid w:linePitch="360"/>
        </w:sectPr>
      </w:pPr>
      <w:r>
        <w:t>Эксплуатацию котельных и тепловых сетей на территории сельского поселения осуществляет ресурсоснабжающая организация: ООО «Сийское».</w:t>
      </w:r>
    </w:p>
    <w:p w:rsidR="00E05213" w:rsidRDefault="00E05213">
      <w:pPr>
        <w:pStyle w:val="30"/>
        <w:framePr w:w="3214" w:h="459" w:wrap="none" w:vAnchor="text" w:hAnchor="margin" w:x="6578" w:y="3"/>
        <w:shd w:val="clear" w:color="auto" w:fill="auto"/>
        <w:ind w:left="20"/>
        <w:rPr>
          <w:rFonts w:cs="Courier New"/>
        </w:rPr>
      </w:pPr>
      <w:r>
        <w:rPr>
          <w:spacing w:val="0"/>
        </w:rPr>
        <w:t>164646, Архангельская Область, Пинежский район, п. Сия, 12</w:t>
      </w:r>
    </w:p>
    <w:p w:rsidR="00E05213" w:rsidRDefault="00E05213">
      <w:pPr>
        <w:pStyle w:val="30"/>
        <w:framePr w:w="2096" w:h="754" w:wrap="none" w:vAnchor="text" w:hAnchor="margin" w:x="2162" w:y="126"/>
        <w:shd w:val="clear" w:color="auto" w:fill="auto"/>
        <w:spacing w:after="319" w:line="190" w:lineRule="exact"/>
        <w:ind w:left="100"/>
        <w:jc w:val="left"/>
        <w:rPr>
          <w:rFonts w:cs="Courier New"/>
        </w:rPr>
      </w:pPr>
      <w:r>
        <w:rPr>
          <w:spacing w:val="0"/>
        </w:rPr>
        <w:t>Юридический адрес</w:t>
      </w:r>
    </w:p>
    <w:p w:rsidR="00E05213" w:rsidRDefault="00E05213">
      <w:pPr>
        <w:pStyle w:val="30"/>
        <w:framePr w:w="2096" w:h="754" w:wrap="none" w:vAnchor="text" w:hAnchor="margin" w:x="2162" w:y="126"/>
        <w:shd w:val="clear" w:color="auto" w:fill="auto"/>
        <w:spacing w:line="190" w:lineRule="exact"/>
        <w:ind w:left="280"/>
        <w:jc w:val="left"/>
        <w:rPr>
          <w:rFonts w:cs="Courier New"/>
        </w:rPr>
      </w:pPr>
      <w:r>
        <w:rPr>
          <w:spacing w:val="0"/>
        </w:rPr>
        <w:t>Почтовый адрес</w:t>
      </w:r>
    </w:p>
    <w:p w:rsidR="00E05213" w:rsidRDefault="00E05213">
      <w:pPr>
        <w:pStyle w:val="30"/>
        <w:framePr w:w="3214" w:h="499" w:wrap="none" w:vAnchor="text" w:hAnchor="margin" w:x="6578" w:y="507"/>
        <w:shd w:val="clear" w:color="auto" w:fill="auto"/>
        <w:spacing w:line="250" w:lineRule="exact"/>
        <w:ind w:left="20"/>
        <w:rPr>
          <w:rFonts w:cs="Courier New"/>
        </w:rPr>
      </w:pPr>
      <w:r>
        <w:rPr>
          <w:spacing w:val="0"/>
        </w:rPr>
        <w:t>164646, Архангельская Область, Пинежский район, п. Сия, 12</w:t>
      </w:r>
    </w:p>
    <w:p w:rsidR="00E05213" w:rsidRDefault="00E05213">
      <w:pPr>
        <w:pStyle w:val="30"/>
        <w:framePr w:w="1914" w:h="200" w:wrap="none" w:vAnchor="text" w:hAnchor="margin" w:x="2248" w:y="1169"/>
        <w:shd w:val="clear" w:color="auto" w:fill="auto"/>
        <w:spacing w:line="190" w:lineRule="exact"/>
        <w:ind w:left="100"/>
        <w:jc w:val="left"/>
        <w:rPr>
          <w:rFonts w:cs="Courier New"/>
        </w:rPr>
      </w:pPr>
      <w:r>
        <w:rPr>
          <w:spacing w:val="0"/>
        </w:rPr>
        <w:t>ИНН организации</w:t>
      </w:r>
    </w:p>
    <w:p w:rsidR="00E05213" w:rsidRDefault="00E05213">
      <w:pPr>
        <w:pStyle w:val="30"/>
        <w:framePr w:w="1294" w:h="622" w:wrap="none" w:vAnchor="text" w:hAnchor="margin" w:x="7528" w:y="1169"/>
        <w:shd w:val="clear" w:color="auto" w:fill="auto"/>
        <w:spacing w:after="199" w:line="190" w:lineRule="exact"/>
        <w:ind w:left="120"/>
        <w:jc w:val="left"/>
        <w:rPr>
          <w:rFonts w:cs="Courier New"/>
        </w:rPr>
      </w:pPr>
      <w:r>
        <w:rPr>
          <w:spacing w:val="0"/>
        </w:rPr>
        <w:t>2919006299</w:t>
      </w:r>
    </w:p>
    <w:p w:rsidR="00E05213" w:rsidRDefault="00E05213">
      <w:pPr>
        <w:pStyle w:val="30"/>
        <w:framePr w:w="1294" w:h="622" w:wrap="none" w:vAnchor="text" w:hAnchor="margin" w:x="7528" w:y="1169"/>
        <w:shd w:val="clear" w:color="auto" w:fill="auto"/>
        <w:spacing w:line="190" w:lineRule="exact"/>
        <w:ind w:left="120"/>
        <w:jc w:val="left"/>
        <w:rPr>
          <w:rFonts w:cs="Courier New"/>
        </w:rPr>
      </w:pPr>
      <w:r>
        <w:rPr>
          <w:spacing w:val="0"/>
        </w:rPr>
        <w:t>291901001</w:t>
      </w:r>
    </w:p>
    <w:p w:rsidR="00E05213" w:rsidRDefault="00E05213">
      <w:pPr>
        <w:pStyle w:val="30"/>
        <w:framePr w:w="1894" w:h="200" w:wrap="none" w:vAnchor="text" w:hAnchor="margin" w:x="2263" w:y="1601"/>
        <w:shd w:val="clear" w:color="auto" w:fill="auto"/>
        <w:spacing w:line="190" w:lineRule="exact"/>
        <w:ind w:left="100"/>
        <w:jc w:val="left"/>
        <w:rPr>
          <w:rFonts w:cs="Courier New"/>
        </w:rPr>
      </w:pPr>
      <w:r>
        <w:rPr>
          <w:spacing w:val="0"/>
        </w:rPr>
        <w:t>КПП организации</w:t>
      </w:r>
    </w:p>
    <w:p w:rsidR="00E05213" w:rsidRDefault="00E05213">
      <w:pPr>
        <w:pStyle w:val="30"/>
        <w:framePr w:w="752" w:h="196" w:wrap="none" w:vAnchor="text" w:hAnchor="margin" w:x="2829" w:y="2099"/>
        <w:shd w:val="clear" w:color="auto" w:fill="auto"/>
        <w:spacing w:line="190" w:lineRule="exact"/>
        <w:ind w:left="100"/>
        <w:jc w:val="left"/>
        <w:rPr>
          <w:rFonts w:cs="Courier New"/>
        </w:rPr>
      </w:pPr>
      <w:r>
        <w:rPr>
          <w:spacing w:val="0"/>
          <w:lang w:val="en-US" w:eastAsia="en-US"/>
        </w:rPr>
        <w:t>e</w:t>
      </w:r>
      <w:r w:rsidRPr="00A905C4">
        <w:rPr>
          <w:spacing w:val="0"/>
          <w:lang w:eastAsia="en-US"/>
        </w:rPr>
        <w:t>-</w:t>
      </w:r>
      <w:r>
        <w:rPr>
          <w:spacing w:val="0"/>
          <w:lang w:val="en-US" w:eastAsia="en-US"/>
        </w:rPr>
        <w:t>mail</w:t>
      </w:r>
    </w:p>
    <w:p w:rsidR="00E05213" w:rsidRDefault="00E05213">
      <w:pPr>
        <w:pStyle w:val="30"/>
        <w:framePr w:w="2398" w:h="206" w:wrap="none" w:vAnchor="text" w:hAnchor="margin" w:x="6976" w:y="2099"/>
        <w:shd w:val="clear" w:color="auto" w:fill="auto"/>
        <w:spacing w:line="190" w:lineRule="exact"/>
        <w:ind w:left="100"/>
        <w:jc w:val="left"/>
        <w:rPr>
          <w:rFonts w:cs="Courier New"/>
        </w:rPr>
      </w:pPr>
      <w:hyperlink r:id="rId17" w:history="1">
        <w:r>
          <w:rPr>
            <w:rStyle w:val="Hyperlink"/>
            <w:spacing w:val="0"/>
            <w:lang w:val="en-US" w:eastAsia="en-US"/>
          </w:rPr>
          <w:t>ooociickoe</w:t>
        </w:r>
        <w:r w:rsidRPr="00A905C4">
          <w:rPr>
            <w:rStyle w:val="Hyperlink"/>
            <w:spacing w:val="0"/>
            <w:lang w:eastAsia="en-US"/>
          </w:rPr>
          <w:t>1@</w:t>
        </w:r>
        <w:r>
          <w:rPr>
            <w:rStyle w:val="Hyperlink"/>
            <w:spacing w:val="0"/>
            <w:lang w:val="en-US" w:eastAsia="en-US"/>
          </w:rPr>
          <w:t>rambler</w:t>
        </w:r>
        <w:r w:rsidRPr="00A905C4">
          <w:rPr>
            <w:rStyle w:val="Hyperlink"/>
            <w:spacing w:val="0"/>
            <w:lang w:eastAsia="en-US"/>
          </w:rPr>
          <w:t>.</w:t>
        </w:r>
        <w:r>
          <w:rPr>
            <w:rStyle w:val="Hyperlink"/>
            <w:spacing w:val="0"/>
            <w:lang w:val="en-US" w:eastAsia="en-US"/>
          </w:rPr>
          <w:t>ru</w:t>
        </w:r>
      </w:hyperlink>
    </w:p>
    <w:p w:rsidR="00E05213" w:rsidRDefault="00E05213">
      <w:pPr>
        <w:pStyle w:val="30"/>
        <w:framePr w:w="1568" w:h="508" w:wrap="none" w:vAnchor="text" w:hAnchor="margin" w:x="4303" w:y="2457"/>
        <w:shd w:val="clear" w:color="auto" w:fill="auto"/>
        <w:rPr>
          <w:rFonts w:cs="Courier New"/>
        </w:rPr>
      </w:pPr>
      <w:r>
        <w:rPr>
          <w:spacing w:val="0"/>
        </w:rPr>
        <w:t>Фамилия, имя, отчество</w:t>
      </w:r>
    </w:p>
    <w:p w:rsidR="00E05213" w:rsidRDefault="00E05213">
      <w:pPr>
        <w:pStyle w:val="30"/>
        <w:framePr w:w="2806" w:h="202" w:wrap="none" w:vAnchor="text" w:hAnchor="margin" w:x="6775" w:y="2631"/>
        <w:shd w:val="clear" w:color="auto" w:fill="auto"/>
        <w:spacing w:line="190" w:lineRule="exact"/>
        <w:ind w:left="100"/>
        <w:jc w:val="left"/>
        <w:rPr>
          <w:rFonts w:cs="Courier New"/>
        </w:rPr>
      </w:pPr>
      <w:r>
        <w:rPr>
          <w:spacing w:val="0"/>
        </w:rPr>
        <w:t>Земцовский Иван Петрович</w:t>
      </w:r>
    </w:p>
    <w:p w:rsidR="00E05213" w:rsidRDefault="00E05213">
      <w:pPr>
        <w:pStyle w:val="30"/>
        <w:framePr w:w="1486" w:h="200" w:wrap="none" w:vAnchor="text" w:hAnchor="margin" w:x="1336" w:y="2849"/>
        <w:shd w:val="clear" w:color="auto" w:fill="auto"/>
        <w:spacing w:line="190" w:lineRule="exact"/>
        <w:ind w:left="100"/>
        <w:jc w:val="left"/>
        <w:rPr>
          <w:rFonts w:cs="Courier New"/>
        </w:rPr>
      </w:pPr>
      <w:r>
        <w:rPr>
          <w:spacing w:val="0"/>
        </w:rPr>
        <w:t>Руководитель</w:t>
      </w:r>
    </w:p>
    <w:p w:rsidR="00E05213" w:rsidRDefault="00E05213">
      <w:pPr>
        <w:pStyle w:val="30"/>
        <w:framePr w:w="2178" w:h="202" w:wrap="none" w:vAnchor="text" w:hAnchor="margin" w:x="4000" w:y="3102"/>
        <w:shd w:val="clear" w:color="auto" w:fill="auto"/>
        <w:spacing w:line="190" w:lineRule="exact"/>
        <w:ind w:left="100"/>
        <w:jc w:val="left"/>
        <w:rPr>
          <w:rFonts w:cs="Courier New"/>
        </w:rPr>
      </w:pPr>
      <w:r>
        <w:rPr>
          <w:spacing w:val="0"/>
        </w:rPr>
        <w:t>Контактный телефон</w:t>
      </w:r>
    </w:p>
    <w:p w:rsidR="00E05213" w:rsidRDefault="00E05213">
      <w:pPr>
        <w:pStyle w:val="30"/>
        <w:framePr w:w="1698" w:h="197" w:wrap="none" w:vAnchor="text" w:hAnchor="margin" w:x="7322" w:y="3102"/>
        <w:shd w:val="clear" w:color="auto" w:fill="auto"/>
        <w:spacing w:line="190" w:lineRule="exact"/>
        <w:ind w:left="100"/>
        <w:jc w:val="left"/>
        <w:rPr>
          <w:rFonts w:cs="Courier New"/>
        </w:rPr>
      </w:pPr>
      <w:r>
        <w:rPr>
          <w:spacing w:val="0"/>
        </w:rPr>
        <w:t>(818-56) 7-72-45</w:t>
      </w:r>
    </w:p>
    <w:p w:rsidR="00E05213" w:rsidRDefault="00E05213">
      <w:pPr>
        <w:pStyle w:val="30"/>
        <w:framePr w:w="1568" w:h="508" w:wrap="none" w:vAnchor="text" w:hAnchor="margin" w:x="4303" w:y="3403"/>
        <w:shd w:val="clear" w:color="auto" w:fill="auto"/>
        <w:rPr>
          <w:rFonts w:cs="Courier New"/>
        </w:rPr>
      </w:pPr>
      <w:r>
        <w:rPr>
          <w:spacing w:val="0"/>
        </w:rPr>
        <w:t>Фамилия, имя, отчество</w:t>
      </w:r>
    </w:p>
    <w:p w:rsidR="00E05213" w:rsidRDefault="00E05213">
      <w:pPr>
        <w:pStyle w:val="30"/>
        <w:framePr w:w="3128" w:h="197" w:wrap="none" w:vAnchor="text" w:hAnchor="margin" w:x="6616" w:y="3582"/>
        <w:shd w:val="clear" w:color="auto" w:fill="auto"/>
        <w:spacing w:line="190" w:lineRule="exact"/>
        <w:ind w:left="100"/>
        <w:jc w:val="left"/>
        <w:rPr>
          <w:rFonts w:cs="Courier New"/>
        </w:rPr>
      </w:pPr>
      <w:r>
        <w:rPr>
          <w:spacing w:val="0"/>
        </w:rPr>
        <w:t>Бурянина Надежда Васильевна</w:t>
      </w:r>
    </w:p>
    <w:p w:rsidR="00E05213" w:rsidRDefault="00E05213">
      <w:pPr>
        <w:pStyle w:val="30"/>
        <w:framePr w:w="2000" w:h="202" w:wrap="none" w:vAnchor="text" w:hAnchor="margin" w:x="1077" w:y="3793"/>
        <w:shd w:val="clear" w:color="auto" w:fill="auto"/>
        <w:spacing w:line="190" w:lineRule="exact"/>
        <w:ind w:left="100"/>
        <w:jc w:val="left"/>
        <w:rPr>
          <w:rFonts w:cs="Courier New"/>
        </w:rPr>
      </w:pPr>
      <w:r>
        <w:rPr>
          <w:spacing w:val="0"/>
        </w:rPr>
        <w:t>Главный бухгалтер</w:t>
      </w:r>
    </w:p>
    <w:p w:rsidR="00E05213" w:rsidRDefault="00E05213">
      <w:pPr>
        <w:pStyle w:val="30"/>
        <w:framePr w:w="2178" w:h="202" w:wrap="none" w:vAnchor="text" w:hAnchor="margin" w:x="4000" w:y="4052"/>
        <w:shd w:val="clear" w:color="auto" w:fill="auto"/>
        <w:spacing w:line="190" w:lineRule="exact"/>
        <w:ind w:left="100"/>
        <w:jc w:val="left"/>
        <w:rPr>
          <w:rFonts w:cs="Courier New"/>
        </w:rPr>
      </w:pPr>
      <w:r>
        <w:rPr>
          <w:spacing w:val="0"/>
        </w:rPr>
        <w:t>Контактный телефон</w:t>
      </w:r>
    </w:p>
    <w:p w:rsidR="00E05213" w:rsidRDefault="00E05213">
      <w:pPr>
        <w:pStyle w:val="30"/>
        <w:framePr w:w="1698" w:h="197" w:wrap="none" w:vAnchor="text" w:hAnchor="margin" w:x="7322" w:y="4052"/>
        <w:shd w:val="clear" w:color="auto" w:fill="auto"/>
        <w:spacing w:line="190" w:lineRule="exact"/>
        <w:ind w:left="100"/>
        <w:jc w:val="left"/>
        <w:rPr>
          <w:rFonts w:cs="Courier New"/>
        </w:rPr>
      </w:pPr>
      <w:r>
        <w:rPr>
          <w:spacing w:val="0"/>
        </w:rPr>
        <w:t>(818-56) 7-72-45</w:t>
      </w:r>
    </w:p>
    <w:p w:rsidR="00E05213" w:rsidRDefault="00E05213">
      <w:pPr>
        <w:pStyle w:val="30"/>
        <w:framePr w:w="1568" w:h="508" w:wrap="none" w:vAnchor="text" w:hAnchor="margin" w:x="4303" w:y="4349"/>
        <w:shd w:val="clear" w:color="auto" w:fill="auto"/>
        <w:rPr>
          <w:rFonts w:cs="Courier New"/>
        </w:rPr>
      </w:pPr>
      <w:r>
        <w:rPr>
          <w:spacing w:val="0"/>
        </w:rPr>
        <w:t>Фамилия, имя, отчество</w:t>
      </w:r>
    </w:p>
    <w:p w:rsidR="00E05213" w:rsidRDefault="00E05213">
      <w:pPr>
        <w:pStyle w:val="30"/>
        <w:framePr w:w="3373" w:h="202" w:wrap="none" w:vAnchor="text" w:hAnchor="margin" w:x="6487" w:y="4523"/>
        <w:shd w:val="clear" w:color="auto" w:fill="auto"/>
        <w:spacing w:line="190" w:lineRule="exact"/>
        <w:ind w:left="100"/>
        <w:jc w:val="left"/>
        <w:rPr>
          <w:rFonts w:cs="Courier New"/>
        </w:rPr>
      </w:pPr>
      <w:r>
        <w:rPr>
          <w:spacing w:val="0"/>
        </w:rPr>
        <w:t>Абрамов Александр Анатольевич</w:t>
      </w:r>
    </w:p>
    <w:p w:rsidR="00E05213" w:rsidRDefault="00E05213">
      <w:pPr>
        <w:pStyle w:val="30"/>
        <w:framePr w:w="1971" w:h="192" w:wrap="none" w:vAnchor="text" w:hAnchor="margin" w:x="1091" w:y="4974"/>
        <w:shd w:val="clear" w:color="auto" w:fill="auto"/>
        <w:spacing w:line="190" w:lineRule="exact"/>
        <w:ind w:left="100"/>
        <w:jc w:val="left"/>
        <w:rPr>
          <w:rFonts w:cs="Courier New"/>
        </w:rPr>
      </w:pPr>
      <w:r>
        <w:rPr>
          <w:spacing w:val="0"/>
        </w:rPr>
        <w:t>Должностное лицо</w:t>
      </w:r>
    </w:p>
    <w:p w:rsidR="00E05213" w:rsidRDefault="00E05213">
      <w:pPr>
        <w:pStyle w:val="30"/>
        <w:framePr w:w="1237" w:h="195" w:wrap="none" w:vAnchor="text" w:hAnchor="margin" w:x="4471" w:y="5009"/>
        <w:shd w:val="clear" w:color="auto" w:fill="auto"/>
        <w:spacing w:line="190" w:lineRule="exact"/>
        <w:ind w:left="100"/>
        <w:jc w:val="left"/>
        <w:rPr>
          <w:rFonts w:cs="Courier New"/>
        </w:rPr>
      </w:pPr>
      <w:r>
        <w:rPr>
          <w:spacing w:val="0"/>
        </w:rPr>
        <w:t>Должность</w:t>
      </w:r>
    </w:p>
    <w:p w:rsidR="00E05213" w:rsidRDefault="00E05213">
      <w:pPr>
        <w:pStyle w:val="30"/>
        <w:framePr w:w="2010" w:h="200" w:wrap="none" w:vAnchor="text" w:hAnchor="margin" w:x="7173" w:y="5009"/>
        <w:shd w:val="clear" w:color="auto" w:fill="auto"/>
        <w:spacing w:line="190" w:lineRule="exact"/>
        <w:ind w:left="100"/>
        <w:jc w:val="left"/>
        <w:rPr>
          <w:rFonts w:cs="Courier New"/>
        </w:rPr>
      </w:pPr>
      <w:r>
        <w:rPr>
          <w:spacing w:val="0"/>
        </w:rPr>
        <w:t>инженер-энергетик</w:t>
      </w:r>
    </w:p>
    <w:p w:rsidR="00E05213" w:rsidRDefault="00E05213">
      <w:pPr>
        <w:pStyle w:val="30"/>
        <w:framePr w:w="2178" w:h="202" w:wrap="none" w:vAnchor="text" w:hAnchor="margin" w:x="4000" w:y="5454"/>
        <w:shd w:val="clear" w:color="auto" w:fill="auto"/>
        <w:spacing w:line="190" w:lineRule="exact"/>
        <w:ind w:left="100"/>
        <w:jc w:val="left"/>
        <w:rPr>
          <w:rFonts w:cs="Courier New"/>
        </w:rPr>
      </w:pPr>
      <w:r>
        <w:rPr>
          <w:spacing w:val="0"/>
        </w:rPr>
        <w:t>Контактный телефон</w:t>
      </w:r>
    </w:p>
    <w:p w:rsidR="00E05213" w:rsidRDefault="00E05213">
      <w:pPr>
        <w:pStyle w:val="30"/>
        <w:framePr w:w="1698" w:h="197" w:wrap="none" w:vAnchor="text" w:hAnchor="margin" w:x="7322" w:y="5454"/>
        <w:shd w:val="clear" w:color="auto" w:fill="auto"/>
        <w:spacing w:line="190" w:lineRule="exact"/>
        <w:ind w:left="100"/>
        <w:jc w:val="left"/>
        <w:rPr>
          <w:rFonts w:cs="Courier New"/>
        </w:rPr>
      </w:pPr>
      <w:r>
        <w:rPr>
          <w:spacing w:val="0"/>
        </w:rPr>
        <w:t>(818-56) 7-72-45</w:t>
      </w:r>
    </w:p>
    <w:p w:rsidR="00E05213" w:rsidRDefault="00E05213">
      <w:pPr>
        <w:pStyle w:val="3"/>
        <w:framePr w:w="10131" w:h="1814" w:wrap="none" w:vAnchor="text" w:hAnchor="margin" w:x="117" w:y="6462"/>
        <w:shd w:val="clear" w:color="auto" w:fill="auto"/>
        <w:spacing w:before="0" w:after="72" w:line="240" w:lineRule="exact"/>
        <w:ind w:left="1780" w:firstLine="0"/>
        <w:jc w:val="left"/>
        <w:rPr>
          <w:rFonts w:cs="Courier New"/>
        </w:rPr>
      </w:pPr>
      <w:r>
        <w:rPr>
          <w:rStyle w:val="Exact"/>
          <w:spacing w:val="0"/>
        </w:rPr>
        <w:t>1.1. Характеристика существующих котельных и сетей</w:t>
      </w:r>
    </w:p>
    <w:p w:rsidR="00E05213" w:rsidRDefault="00E05213">
      <w:pPr>
        <w:pStyle w:val="3"/>
        <w:framePr w:w="10131" w:h="1814" w:wrap="none" w:vAnchor="text" w:hAnchor="margin" w:x="117" w:y="6462"/>
        <w:shd w:val="clear" w:color="auto" w:fill="auto"/>
        <w:spacing w:before="0" w:after="0" w:line="240" w:lineRule="exact"/>
        <w:ind w:firstLine="0"/>
        <w:jc w:val="center"/>
        <w:rPr>
          <w:rFonts w:cs="Courier New"/>
        </w:rPr>
      </w:pPr>
      <w:r>
        <w:rPr>
          <w:rStyle w:val="Exact"/>
          <w:spacing w:val="0"/>
        </w:rPr>
        <w:t>теплоснабжения</w:t>
      </w:r>
    </w:p>
    <w:p w:rsidR="00E05213" w:rsidRDefault="00E05213">
      <w:pPr>
        <w:pStyle w:val="3"/>
        <w:framePr w:w="10131" w:h="1814" w:wrap="none" w:vAnchor="text" w:hAnchor="margin" w:x="117" w:y="6462"/>
        <w:shd w:val="clear" w:color="auto" w:fill="auto"/>
        <w:spacing w:before="0" w:after="0" w:line="403" w:lineRule="exact"/>
        <w:ind w:left="100" w:right="100" w:firstLine="720"/>
        <w:jc w:val="left"/>
        <w:rPr>
          <w:rFonts w:cs="Courier New"/>
        </w:rPr>
      </w:pPr>
      <w:r>
        <w:rPr>
          <w:rStyle w:val="Exact"/>
          <w:spacing w:val="0"/>
        </w:rPr>
        <w:t>ООО «Сийское» эксплуатирует тепловые сети п. Сия и п. Сылога, источником тепловой энергии для которых является котельные.</w:t>
      </w:r>
    </w:p>
    <w:p w:rsidR="00E05213" w:rsidRDefault="00E05213">
      <w:pPr>
        <w:pStyle w:val="3"/>
        <w:framePr w:w="10131" w:h="1814" w:wrap="none" w:vAnchor="text" w:hAnchor="margin" w:x="117" w:y="6462"/>
        <w:shd w:val="clear" w:color="auto" w:fill="auto"/>
        <w:spacing w:before="0" w:after="0" w:line="403" w:lineRule="exact"/>
        <w:ind w:left="100" w:firstLine="720"/>
        <w:jc w:val="left"/>
        <w:rPr>
          <w:rFonts w:cs="Courier New"/>
        </w:rPr>
      </w:pPr>
      <w:r>
        <w:rPr>
          <w:rStyle w:val="Exact"/>
          <w:spacing w:val="0"/>
        </w:rPr>
        <w:t>Источником теплоснабжения служат котельные (см. табл. 1.1):</w:t>
      </w:r>
    </w:p>
    <w:p w:rsidR="00E05213" w:rsidRDefault="00E05213">
      <w:pPr>
        <w:pStyle w:val="a6"/>
        <w:framePr w:w="10123" w:wrap="none" w:vAnchor="text" w:hAnchor="margin" w:x="23" w:y="8367"/>
        <w:shd w:val="clear" w:color="auto" w:fill="auto"/>
        <w:spacing w:line="220" w:lineRule="exact"/>
        <w:rPr>
          <w:rFonts w:cs="Courier New"/>
        </w:rPr>
      </w:pPr>
      <w:r>
        <w:rPr>
          <w:rStyle w:val="Exact0"/>
          <w:b/>
          <w:bCs/>
          <w:i/>
          <w:iCs/>
          <w:spacing w:val="0"/>
        </w:rPr>
        <w:t>Таблица 1.1</w:t>
      </w:r>
    </w:p>
    <w:tbl>
      <w:tblPr>
        <w:tblOverlap w:val="never"/>
        <w:tblW w:w="0" w:type="auto"/>
        <w:jc w:val="center"/>
        <w:tblLayout w:type="fixed"/>
        <w:tblCellMar>
          <w:left w:w="10" w:type="dxa"/>
          <w:right w:w="10" w:type="dxa"/>
        </w:tblCellMar>
        <w:tblLook w:val="0000"/>
      </w:tblPr>
      <w:tblGrid>
        <w:gridCol w:w="658"/>
        <w:gridCol w:w="1800"/>
        <w:gridCol w:w="1699"/>
        <w:gridCol w:w="994"/>
        <w:gridCol w:w="850"/>
        <w:gridCol w:w="1277"/>
        <w:gridCol w:w="1416"/>
        <w:gridCol w:w="1430"/>
      </w:tblGrid>
      <w:tr w:rsidR="00E05213">
        <w:trPr>
          <w:trHeight w:hRule="exact" w:val="1027"/>
          <w:jc w:val="center"/>
        </w:trPr>
        <w:tc>
          <w:tcPr>
            <w:tcW w:w="658" w:type="dxa"/>
            <w:tcBorders>
              <w:top w:val="single" w:sz="4" w:space="0" w:color="auto"/>
              <w:left w:val="single" w:sz="4" w:space="0" w:color="auto"/>
            </w:tcBorders>
            <w:shd w:val="clear" w:color="auto" w:fill="FFFFFF"/>
          </w:tcPr>
          <w:p w:rsidR="00E05213" w:rsidRDefault="00E05213">
            <w:pPr>
              <w:pStyle w:val="3"/>
              <w:framePr w:w="10123" w:wrap="none" w:vAnchor="text" w:hAnchor="margin" w:x="23" w:y="8367"/>
              <w:shd w:val="clear" w:color="auto" w:fill="auto"/>
              <w:spacing w:before="0" w:after="60" w:line="190" w:lineRule="exact"/>
              <w:ind w:right="300" w:firstLine="0"/>
              <w:rPr>
                <w:rFonts w:cs="Courier New"/>
              </w:rPr>
            </w:pPr>
            <w:r>
              <w:rPr>
                <w:rStyle w:val="9"/>
                <w:spacing w:val="0"/>
              </w:rPr>
              <w:t>№</w:t>
            </w:r>
          </w:p>
          <w:p w:rsidR="00E05213" w:rsidRDefault="00E05213">
            <w:pPr>
              <w:pStyle w:val="3"/>
              <w:framePr w:w="10123" w:wrap="none" w:vAnchor="text" w:hAnchor="margin" w:x="23" w:y="8367"/>
              <w:shd w:val="clear" w:color="auto" w:fill="auto"/>
              <w:spacing w:after="0" w:line="190" w:lineRule="exact"/>
              <w:ind w:left="120" w:firstLine="0"/>
              <w:jc w:val="left"/>
              <w:rPr>
                <w:rFonts w:cs="Courier New"/>
              </w:rPr>
            </w:pPr>
            <w:r>
              <w:rPr>
                <w:rStyle w:val="9"/>
                <w:spacing w:val="0"/>
              </w:rPr>
              <w:t>п/п</w:t>
            </w:r>
          </w:p>
        </w:tc>
        <w:tc>
          <w:tcPr>
            <w:tcW w:w="1800" w:type="dxa"/>
            <w:tcBorders>
              <w:top w:val="single" w:sz="4" w:space="0" w:color="auto"/>
              <w:left w:val="single" w:sz="4" w:space="0" w:color="auto"/>
            </w:tcBorders>
            <w:shd w:val="clear" w:color="auto" w:fill="FFFFFF"/>
          </w:tcPr>
          <w:p w:rsidR="00E05213" w:rsidRDefault="00E05213">
            <w:pPr>
              <w:pStyle w:val="3"/>
              <w:framePr w:w="10123" w:wrap="none" w:vAnchor="text" w:hAnchor="margin" w:x="23" w:y="8367"/>
              <w:shd w:val="clear" w:color="auto" w:fill="auto"/>
              <w:spacing w:before="0" w:after="60" w:line="190" w:lineRule="exact"/>
              <w:ind w:firstLine="0"/>
              <w:jc w:val="center"/>
              <w:rPr>
                <w:rFonts w:cs="Courier New"/>
              </w:rPr>
            </w:pPr>
            <w:r>
              <w:rPr>
                <w:rStyle w:val="9"/>
                <w:spacing w:val="0"/>
              </w:rPr>
              <w:t>Наименование</w:t>
            </w:r>
          </w:p>
          <w:p w:rsidR="00E05213" w:rsidRDefault="00E05213">
            <w:pPr>
              <w:pStyle w:val="3"/>
              <w:framePr w:w="10123" w:wrap="none" w:vAnchor="text" w:hAnchor="margin" w:x="23" w:y="8367"/>
              <w:shd w:val="clear" w:color="auto" w:fill="auto"/>
              <w:spacing w:after="0" w:line="190" w:lineRule="exact"/>
              <w:ind w:firstLine="0"/>
              <w:jc w:val="center"/>
              <w:rPr>
                <w:rFonts w:cs="Courier New"/>
              </w:rPr>
            </w:pPr>
            <w:r>
              <w:rPr>
                <w:rStyle w:val="9"/>
                <w:spacing w:val="0"/>
              </w:rPr>
              <w:t>котельной</w:t>
            </w:r>
          </w:p>
        </w:tc>
        <w:tc>
          <w:tcPr>
            <w:tcW w:w="1699" w:type="dxa"/>
            <w:tcBorders>
              <w:top w:val="single" w:sz="4" w:space="0" w:color="auto"/>
              <w:left w:val="single" w:sz="4" w:space="0" w:color="auto"/>
            </w:tcBorders>
            <w:shd w:val="clear" w:color="auto" w:fill="FFFFFF"/>
          </w:tcPr>
          <w:p w:rsidR="00E05213" w:rsidRDefault="00E05213">
            <w:pPr>
              <w:pStyle w:val="3"/>
              <w:framePr w:w="10123" w:wrap="none" w:vAnchor="text" w:hAnchor="margin" w:x="23" w:y="8367"/>
              <w:shd w:val="clear" w:color="auto" w:fill="auto"/>
              <w:spacing w:before="0" w:after="0" w:line="259" w:lineRule="exact"/>
              <w:ind w:firstLine="0"/>
              <w:jc w:val="center"/>
              <w:rPr>
                <w:rFonts w:cs="Courier New"/>
              </w:rPr>
            </w:pPr>
            <w:r>
              <w:rPr>
                <w:rStyle w:val="9"/>
                <w:spacing w:val="0"/>
              </w:rPr>
              <w:t>Марка уст-х котлов</w:t>
            </w:r>
          </w:p>
        </w:tc>
        <w:tc>
          <w:tcPr>
            <w:tcW w:w="994" w:type="dxa"/>
            <w:tcBorders>
              <w:top w:val="single" w:sz="4" w:space="0" w:color="auto"/>
              <w:left w:val="single" w:sz="4" w:space="0" w:color="auto"/>
            </w:tcBorders>
            <w:shd w:val="clear" w:color="auto" w:fill="FFFFFF"/>
          </w:tcPr>
          <w:p w:rsidR="00E05213" w:rsidRDefault="00E05213">
            <w:pPr>
              <w:pStyle w:val="3"/>
              <w:framePr w:w="10123" w:wrap="none" w:vAnchor="text" w:hAnchor="margin" w:x="23" w:y="8367"/>
              <w:shd w:val="clear" w:color="auto" w:fill="auto"/>
              <w:spacing w:before="0" w:after="120" w:line="190" w:lineRule="exact"/>
              <w:ind w:firstLine="0"/>
              <w:jc w:val="center"/>
              <w:rPr>
                <w:rFonts w:cs="Courier New"/>
              </w:rPr>
            </w:pPr>
            <w:r>
              <w:rPr>
                <w:rStyle w:val="9"/>
                <w:spacing w:val="0"/>
              </w:rPr>
              <w:t>Кол-во</w:t>
            </w:r>
          </w:p>
          <w:p w:rsidR="00E05213" w:rsidRDefault="00E05213">
            <w:pPr>
              <w:pStyle w:val="3"/>
              <w:framePr w:w="10123" w:wrap="none" w:vAnchor="text" w:hAnchor="margin" w:x="23" w:y="8367"/>
              <w:shd w:val="clear" w:color="auto" w:fill="auto"/>
              <w:spacing w:before="120" w:after="0" w:line="190" w:lineRule="exact"/>
              <w:ind w:firstLine="0"/>
              <w:jc w:val="center"/>
              <w:rPr>
                <w:rFonts w:cs="Courier New"/>
              </w:rPr>
            </w:pPr>
            <w:r>
              <w:rPr>
                <w:rStyle w:val="9"/>
                <w:spacing w:val="0"/>
              </w:rPr>
              <w:t>котлов</w:t>
            </w:r>
          </w:p>
        </w:tc>
        <w:tc>
          <w:tcPr>
            <w:tcW w:w="850" w:type="dxa"/>
            <w:tcBorders>
              <w:top w:val="single" w:sz="4" w:space="0" w:color="auto"/>
              <w:left w:val="single" w:sz="4" w:space="0" w:color="auto"/>
            </w:tcBorders>
            <w:shd w:val="clear" w:color="auto" w:fill="FFFFFF"/>
          </w:tcPr>
          <w:p w:rsidR="00E05213" w:rsidRDefault="00E05213">
            <w:pPr>
              <w:pStyle w:val="3"/>
              <w:framePr w:w="10123" w:wrap="none" w:vAnchor="text" w:hAnchor="margin" w:x="23" w:y="8367"/>
              <w:shd w:val="clear" w:color="auto" w:fill="auto"/>
              <w:spacing w:before="0" w:after="0" w:line="250" w:lineRule="exact"/>
              <w:ind w:left="240" w:firstLine="0"/>
              <w:jc w:val="left"/>
              <w:rPr>
                <w:rFonts w:cs="Courier New"/>
              </w:rPr>
            </w:pPr>
            <w:r>
              <w:rPr>
                <w:rStyle w:val="9"/>
                <w:spacing w:val="0"/>
              </w:rPr>
              <w:t>Год</w:t>
            </w:r>
          </w:p>
          <w:p w:rsidR="00E05213" w:rsidRDefault="00E05213">
            <w:pPr>
              <w:pStyle w:val="3"/>
              <w:framePr w:w="10123" w:wrap="none" w:vAnchor="text" w:hAnchor="margin" w:x="23" w:y="8367"/>
              <w:shd w:val="clear" w:color="auto" w:fill="auto"/>
              <w:spacing w:before="0" w:after="0" w:line="250" w:lineRule="exact"/>
              <w:ind w:left="200" w:firstLine="0"/>
              <w:jc w:val="left"/>
              <w:rPr>
                <w:rFonts w:cs="Courier New"/>
              </w:rPr>
            </w:pPr>
            <w:r>
              <w:rPr>
                <w:rStyle w:val="9"/>
                <w:spacing w:val="0"/>
              </w:rPr>
              <w:t>устан</w:t>
            </w:r>
          </w:p>
          <w:p w:rsidR="00E05213" w:rsidRDefault="00E05213">
            <w:pPr>
              <w:pStyle w:val="3"/>
              <w:framePr w:w="10123" w:wrap="none" w:vAnchor="text" w:hAnchor="margin" w:x="23" w:y="8367"/>
              <w:shd w:val="clear" w:color="auto" w:fill="auto"/>
              <w:spacing w:before="0" w:after="0" w:line="250" w:lineRule="exact"/>
              <w:ind w:left="200" w:firstLine="0"/>
              <w:jc w:val="left"/>
              <w:rPr>
                <w:rFonts w:cs="Courier New"/>
              </w:rPr>
            </w:pPr>
            <w:r>
              <w:rPr>
                <w:rStyle w:val="9"/>
                <w:spacing w:val="0"/>
              </w:rPr>
              <w:t>овки</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firstLine="0"/>
              <w:jc w:val="center"/>
              <w:rPr>
                <w:rFonts w:cs="Courier New"/>
              </w:rPr>
            </w:pPr>
            <w:r>
              <w:rPr>
                <w:rStyle w:val="9"/>
                <w:spacing w:val="0"/>
              </w:rPr>
              <w:t>Топливо</w:t>
            </w:r>
          </w:p>
        </w:tc>
        <w:tc>
          <w:tcPr>
            <w:tcW w:w="1416" w:type="dxa"/>
            <w:tcBorders>
              <w:top w:val="single" w:sz="4" w:space="0" w:color="auto"/>
              <w:left w:val="single" w:sz="4" w:space="0" w:color="auto"/>
            </w:tcBorders>
            <w:shd w:val="clear" w:color="auto" w:fill="FFFFFF"/>
            <w:vAlign w:val="bottom"/>
          </w:tcPr>
          <w:p w:rsidR="00E05213" w:rsidRDefault="00E05213">
            <w:pPr>
              <w:pStyle w:val="3"/>
              <w:framePr w:w="10123" w:wrap="none" w:vAnchor="text" w:hAnchor="margin" w:x="23" w:y="8367"/>
              <w:shd w:val="clear" w:color="auto" w:fill="auto"/>
              <w:spacing w:before="0" w:after="0" w:line="250" w:lineRule="exact"/>
              <w:ind w:firstLine="0"/>
              <w:jc w:val="center"/>
              <w:rPr>
                <w:rFonts w:cs="Courier New"/>
              </w:rPr>
            </w:pPr>
            <w:r>
              <w:rPr>
                <w:rStyle w:val="9"/>
                <w:spacing w:val="0"/>
              </w:rPr>
              <w:t>Установлен</w:t>
            </w:r>
          </w:p>
          <w:p w:rsidR="00E05213" w:rsidRDefault="00E05213">
            <w:pPr>
              <w:pStyle w:val="3"/>
              <w:framePr w:w="10123" w:wrap="none" w:vAnchor="text" w:hAnchor="margin" w:x="23" w:y="8367"/>
              <w:shd w:val="clear" w:color="auto" w:fill="auto"/>
              <w:spacing w:before="0" w:after="0" w:line="250" w:lineRule="exact"/>
              <w:ind w:firstLine="0"/>
              <w:jc w:val="center"/>
              <w:rPr>
                <w:rFonts w:cs="Courier New"/>
              </w:rPr>
            </w:pPr>
            <w:r>
              <w:rPr>
                <w:rStyle w:val="9"/>
                <w:spacing w:val="0"/>
              </w:rPr>
              <w:t>ная</w:t>
            </w:r>
          </w:p>
          <w:p w:rsidR="00E05213" w:rsidRDefault="00E05213">
            <w:pPr>
              <w:pStyle w:val="3"/>
              <w:framePr w:w="10123" w:wrap="none" w:vAnchor="text" w:hAnchor="margin" w:x="23" w:y="8367"/>
              <w:shd w:val="clear" w:color="auto" w:fill="auto"/>
              <w:spacing w:before="0" w:after="0" w:line="250" w:lineRule="exact"/>
              <w:ind w:firstLine="0"/>
              <w:jc w:val="center"/>
              <w:rPr>
                <w:rFonts w:cs="Courier New"/>
              </w:rPr>
            </w:pPr>
            <w:r>
              <w:rPr>
                <w:rStyle w:val="9"/>
                <w:spacing w:val="0"/>
              </w:rPr>
              <w:t>Мощность</w:t>
            </w:r>
          </w:p>
          <w:p w:rsidR="00E05213" w:rsidRDefault="00E05213">
            <w:pPr>
              <w:pStyle w:val="3"/>
              <w:framePr w:w="10123" w:wrap="none" w:vAnchor="text" w:hAnchor="margin" w:x="23" w:y="8367"/>
              <w:shd w:val="clear" w:color="auto" w:fill="auto"/>
              <w:spacing w:before="0" w:after="0" w:line="250" w:lineRule="exact"/>
              <w:ind w:firstLine="0"/>
              <w:jc w:val="center"/>
              <w:rPr>
                <w:rFonts w:cs="Courier New"/>
              </w:rPr>
            </w:pPr>
            <w:r>
              <w:rPr>
                <w:rStyle w:val="9"/>
                <w:spacing w:val="0"/>
              </w:rPr>
              <w:t>(Гкал/ч)</w:t>
            </w:r>
          </w:p>
        </w:tc>
        <w:tc>
          <w:tcPr>
            <w:tcW w:w="143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23" w:wrap="none" w:vAnchor="text" w:hAnchor="margin" w:x="23" w:y="8367"/>
              <w:shd w:val="clear" w:color="auto" w:fill="auto"/>
              <w:spacing w:before="0" w:after="0" w:line="250" w:lineRule="exact"/>
              <w:ind w:firstLine="0"/>
              <w:jc w:val="center"/>
              <w:rPr>
                <w:rFonts w:cs="Courier New"/>
              </w:rPr>
            </w:pPr>
            <w:r>
              <w:rPr>
                <w:rStyle w:val="9"/>
                <w:spacing w:val="0"/>
              </w:rPr>
              <w:t>Подключен</w:t>
            </w:r>
          </w:p>
          <w:p w:rsidR="00E05213" w:rsidRDefault="00E05213">
            <w:pPr>
              <w:pStyle w:val="3"/>
              <w:framePr w:w="10123" w:wrap="none" w:vAnchor="text" w:hAnchor="margin" w:x="23" w:y="8367"/>
              <w:shd w:val="clear" w:color="auto" w:fill="auto"/>
              <w:spacing w:before="0" w:after="0" w:line="250" w:lineRule="exact"/>
              <w:ind w:firstLine="0"/>
              <w:jc w:val="center"/>
              <w:rPr>
                <w:rFonts w:cs="Courier New"/>
              </w:rPr>
            </w:pPr>
            <w:r>
              <w:rPr>
                <w:rStyle w:val="9"/>
                <w:spacing w:val="0"/>
              </w:rPr>
              <w:t>ная</w:t>
            </w:r>
          </w:p>
          <w:p w:rsidR="00E05213" w:rsidRDefault="00E05213">
            <w:pPr>
              <w:pStyle w:val="3"/>
              <w:framePr w:w="10123" w:wrap="none" w:vAnchor="text" w:hAnchor="margin" w:x="23" w:y="8367"/>
              <w:shd w:val="clear" w:color="auto" w:fill="auto"/>
              <w:spacing w:before="0" w:after="0" w:line="250" w:lineRule="exact"/>
              <w:ind w:firstLine="0"/>
              <w:jc w:val="center"/>
              <w:rPr>
                <w:rFonts w:cs="Courier New"/>
              </w:rPr>
            </w:pPr>
            <w:r>
              <w:rPr>
                <w:rStyle w:val="9"/>
                <w:spacing w:val="0"/>
              </w:rPr>
              <w:t>нагрузка</w:t>
            </w:r>
          </w:p>
          <w:p w:rsidR="00E05213" w:rsidRDefault="00E05213">
            <w:pPr>
              <w:pStyle w:val="3"/>
              <w:framePr w:w="10123" w:wrap="none" w:vAnchor="text" w:hAnchor="margin" w:x="23" w:y="8367"/>
              <w:shd w:val="clear" w:color="auto" w:fill="auto"/>
              <w:spacing w:before="0" w:after="0" w:line="250" w:lineRule="exact"/>
              <w:ind w:firstLine="0"/>
              <w:jc w:val="center"/>
              <w:rPr>
                <w:rFonts w:cs="Courier New"/>
              </w:rPr>
            </w:pPr>
            <w:r>
              <w:rPr>
                <w:rStyle w:val="9"/>
                <w:spacing w:val="0"/>
              </w:rPr>
              <w:t>(Гкал/ч)</w:t>
            </w:r>
          </w:p>
        </w:tc>
      </w:tr>
      <w:tr w:rsidR="00E05213">
        <w:trPr>
          <w:trHeight w:hRule="exact" w:val="264"/>
          <w:jc w:val="center"/>
        </w:trPr>
        <w:tc>
          <w:tcPr>
            <w:tcW w:w="658" w:type="dxa"/>
            <w:tcBorders>
              <w:top w:val="single" w:sz="4" w:space="0" w:color="auto"/>
              <w:left w:val="single" w:sz="4" w:space="0" w:color="auto"/>
            </w:tcBorders>
            <w:shd w:val="clear" w:color="auto" w:fill="FFFFFF"/>
          </w:tcPr>
          <w:p w:rsidR="00E05213" w:rsidRDefault="00E05213">
            <w:pPr>
              <w:framePr w:w="10123" w:wrap="none" w:vAnchor="text" w:hAnchor="margin" w:x="23" w:y="8367"/>
              <w:rPr>
                <w:sz w:val="10"/>
                <w:szCs w:val="10"/>
              </w:rPr>
            </w:pPr>
          </w:p>
        </w:tc>
        <w:tc>
          <w:tcPr>
            <w:tcW w:w="9466" w:type="dxa"/>
            <w:gridSpan w:val="7"/>
            <w:tcBorders>
              <w:top w:val="single" w:sz="4" w:space="0" w:color="auto"/>
              <w:left w:val="single" w:sz="4" w:space="0" w:color="auto"/>
              <w:right w:val="single" w:sz="4" w:space="0" w:color="auto"/>
            </w:tcBorders>
            <w:shd w:val="clear" w:color="auto" w:fill="FFFFFF"/>
          </w:tcPr>
          <w:p w:rsidR="00E05213" w:rsidRDefault="00E05213">
            <w:pPr>
              <w:framePr w:w="10123" w:wrap="none" w:vAnchor="text" w:hAnchor="margin" w:x="23" w:y="8367"/>
              <w:rPr>
                <w:sz w:val="10"/>
                <w:szCs w:val="10"/>
              </w:rPr>
            </w:pPr>
          </w:p>
        </w:tc>
      </w:tr>
      <w:tr w:rsidR="00E05213">
        <w:trPr>
          <w:trHeight w:hRule="exact" w:val="768"/>
          <w:jc w:val="center"/>
        </w:trPr>
        <w:tc>
          <w:tcPr>
            <w:tcW w:w="658" w:type="dxa"/>
            <w:tcBorders>
              <w:top w:val="single" w:sz="4" w:space="0" w:color="auto"/>
              <w:lef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right="300" w:firstLine="0"/>
              <w:rPr>
                <w:rFonts w:cs="Courier New"/>
              </w:rPr>
            </w:pPr>
            <w:r>
              <w:rPr>
                <w:rStyle w:val="92"/>
                <w:spacing w:val="0"/>
              </w:rPr>
              <w:t>1</w:t>
            </w:r>
          </w:p>
        </w:tc>
        <w:tc>
          <w:tcPr>
            <w:tcW w:w="1800" w:type="dxa"/>
            <w:tcBorders>
              <w:top w:val="single" w:sz="4" w:space="0" w:color="auto"/>
              <w:lef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254" w:lineRule="exact"/>
              <w:ind w:firstLine="0"/>
              <w:jc w:val="center"/>
              <w:rPr>
                <w:rFonts w:cs="Courier New"/>
              </w:rPr>
            </w:pPr>
            <w:r>
              <w:rPr>
                <w:rStyle w:val="92"/>
                <w:spacing w:val="0"/>
              </w:rPr>
              <w:t>Котельная п. Сия</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259" w:lineRule="exact"/>
              <w:ind w:firstLine="0"/>
              <w:jc w:val="center"/>
              <w:rPr>
                <w:rFonts w:cs="Courier New"/>
              </w:rPr>
            </w:pPr>
            <w:r>
              <w:rPr>
                <w:rStyle w:val="92"/>
                <w:spacing w:val="0"/>
              </w:rPr>
              <w:t>Котел КЕ 10/14 паровой</w:t>
            </w:r>
          </w:p>
        </w:tc>
        <w:tc>
          <w:tcPr>
            <w:tcW w:w="994" w:type="dxa"/>
            <w:tcBorders>
              <w:top w:val="single" w:sz="4" w:space="0" w:color="auto"/>
              <w:lef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firstLine="0"/>
              <w:jc w:val="center"/>
              <w:rPr>
                <w:rFonts w:cs="Courier New"/>
              </w:rPr>
            </w:pPr>
            <w:r>
              <w:rPr>
                <w:rStyle w:val="92"/>
                <w:spacing w:val="0"/>
              </w:rPr>
              <w:t>2</w:t>
            </w:r>
          </w:p>
        </w:tc>
        <w:tc>
          <w:tcPr>
            <w:tcW w:w="850" w:type="dxa"/>
            <w:tcBorders>
              <w:top w:val="single" w:sz="4" w:space="0" w:color="auto"/>
              <w:lef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60" w:line="190" w:lineRule="exact"/>
              <w:ind w:left="240" w:firstLine="0"/>
              <w:jc w:val="left"/>
              <w:rPr>
                <w:rFonts w:cs="Courier New"/>
              </w:rPr>
            </w:pPr>
            <w:r>
              <w:rPr>
                <w:rStyle w:val="92"/>
                <w:spacing w:val="0"/>
              </w:rPr>
              <w:t>1991</w:t>
            </w:r>
          </w:p>
          <w:p w:rsidR="00E05213" w:rsidRDefault="00E05213">
            <w:pPr>
              <w:pStyle w:val="3"/>
              <w:framePr w:w="10123" w:wrap="none" w:vAnchor="text" w:hAnchor="margin" w:x="23" w:y="8367"/>
              <w:shd w:val="clear" w:color="auto" w:fill="auto"/>
              <w:spacing w:after="0" w:line="190" w:lineRule="exact"/>
              <w:ind w:left="200" w:firstLine="0"/>
              <w:jc w:val="left"/>
              <w:rPr>
                <w:rFonts w:cs="Courier New"/>
              </w:rPr>
            </w:pPr>
            <w:r>
              <w:rPr>
                <w:rStyle w:val="92"/>
                <w:spacing w:val="0"/>
              </w:rPr>
              <w:t>2000</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firstLine="0"/>
              <w:jc w:val="center"/>
              <w:rPr>
                <w:rFonts w:cs="Courier New"/>
              </w:rPr>
            </w:pPr>
            <w:r>
              <w:rPr>
                <w:rStyle w:val="92"/>
                <w:spacing w:val="0"/>
              </w:rPr>
              <w:t>уголь</w:t>
            </w:r>
          </w:p>
        </w:tc>
        <w:tc>
          <w:tcPr>
            <w:tcW w:w="1416" w:type="dxa"/>
            <w:tcBorders>
              <w:top w:val="single" w:sz="4" w:space="0" w:color="auto"/>
              <w:lef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60" w:line="190" w:lineRule="exact"/>
              <w:ind w:firstLine="0"/>
              <w:jc w:val="center"/>
              <w:rPr>
                <w:rFonts w:cs="Courier New"/>
              </w:rPr>
            </w:pPr>
            <w:r>
              <w:rPr>
                <w:rStyle w:val="92"/>
                <w:spacing w:val="0"/>
              </w:rPr>
              <w:t>6.5</w:t>
            </w:r>
          </w:p>
          <w:p w:rsidR="00E05213" w:rsidRDefault="00E05213">
            <w:pPr>
              <w:pStyle w:val="3"/>
              <w:framePr w:w="10123" w:wrap="none" w:vAnchor="text" w:hAnchor="margin" w:x="23" w:y="8367"/>
              <w:shd w:val="clear" w:color="auto" w:fill="auto"/>
              <w:spacing w:after="0" w:line="190" w:lineRule="exact"/>
              <w:ind w:firstLine="0"/>
              <w:jc w:val="center"/>
              <w:rPr>
                <w:rFonts w:cs="Courier New"/>
              </w:rPr>
            </w:pPr>
            <w:r>
              <w:rPr>
                <w:rStyle w:val="92"/>
                <w:spacing w:val="0"/>
              </w:rPr>
              <w:t>6.5</w:t>
            </w:r>
          </w:p>
        </w:tc>
        <w:tc>
          <w:tcPr>
            <w:tcW w:w="143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firstLine="0"/>
              <w:jc w:val="center"/>
              <w:rPr>
                <w:rFonts w:cs="Courier New"/>
              </w:rPr>
            </w:pPr>
            <w:r>
              <w:rPr>
                <w:rStyle w:val="92"/>
                <w:spacing w:val="0"/>
              </w:rPr>
              <w:t>5,8</w:t>
            </w:r>
          </w:p>
        </w:tc>
      </w:tr>
      <w:tr w:rsidR="00E05213">
        <w:trPr>
          <w:trHeight w:hRule="exact" w:val="778"/>
          <w:jc w:val="center"/>
        </w:trPr>
        <w:tc>
          <w:tcPr>
            <w:tcW w:w="658"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right="300" w:firstLine="0"/>
              <w:rPr>
                <w:rFonts w:cs="Courier New"/>
              </w:rPr>
            </w:pPr>
            <w:r>
              <w:rPr>
                <w:rStyle w:val="92"/>
                <w:spacing w:val="0"/>
              </w:rPr>
              <w:t>2</w:t>
            </w:r>
          </w:p>
        </w:tc>
        <w:tc>
          <w:tcPr>
            <w:tcW w:w="1800"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259" w:lineRule="exact"/>
              <w:ind w:firstLine="0"/>
              <w:jc w:val="center"/>
              <w:rPr>
                <w:rFonts w:cs="Courier New"/>
              </w:rPr>
            </w:pPr>
            <w:r>
              <w:rPr>
                <w:rStyle w:val="92"/>
                <w:spacing w:val="0"/>
              </w:rPr>
              <w:t>Котельная п. Сылога</w:t>
            </w:r>
          </w:p>
        </w:tc>
        <w:tc>
          <w:tcPr>
            <w:tcW w:w="1699"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60" w:line="190" w:lineRule="exact"/>
              <w:ind w:firstLine="0"/>
              <w:jc w:val="center"/>
              <w:rPr>
                <w:rFonts w:cs="Courier New"/>
              </w:rPr>
            </w:pPr>
            <w:r>
              <w:rPr>
                <w:rStyle w:val="92"/>
                <w:spacing w:val="0"/>
              </w:rPr>
              <w:t>Универсал-6М</w:t>
            </w:r>
          </w:p>
          <w:p w:rsidR="00E05213" w:rsidRDefault="00E05213">
            <w:pPr>
              <w:pStyle w:val="3"/>
              <w:framePr w:w="10123" w:wrap="none" w:vAnchor="text" w:hAnchor="margin" w:x="23" w:y="8367"/>
              <w:shd w:val="clear" w:color="auto" w:fill="auto"/>
              <w:spacing w:after="0" w:line="190" w:lineRule="exact"/>
              <w:ind w:firstLine="0"/>
              <w:jc w:val="center"/>
              <w:rPr>
                <w:rFonts w:cs="Courier New"/>
              </w:rPr>
            </w:pPr>
            <w:r>
              <w:rPr>
                <w:rStyle w:val="92"/>
                <w:spacing w:val="0"/>
              </w:rPr>
              <w:t>водогрейный</w:t>
            </w:r>
          </w:p>
        </w:tc>
        <w:tc>
          <w:tcPr>
            <w:tcW w:w="994"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firstLine="0"/>
              <w:jc w:val="center"/>
              <w:rPr>
                <w:rFonts w:cs="Courier New"/>
              </w:rPr>
            </w:pPr>
            <w:r>
              <w:rPr>
                <w:rStyle w:val="92"/>
                <w:spacing w:val="0"/>
              </w:rPr>
              <w:t>2</w:t>
            </w:r>
          </w:p>
        </w:tc>
        <w:tc>
          <w:tcPr>
            <w:tcW w:w="850"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60" w:line="190" w:lineRule="exact"/>
              <w:ind w:left="240" w:firstLine="0"/>
              <w:jc w:val="left"/>
              <w:rPr>
                <w:rFonts w:cs="Courier New"/>
              </w:rPr>
            </w:pPr>
            <w:r>
              <w:rPr>
                <w:rStyle w:val="92"/>
                <w:spacing w:val="0"/>
              </w:rPr>
              <w:t>1972</w:t>
            </w:r>
          </w:p>
          <w:p w:rsidR="00E05213" w:rsidRDefault="00E05213">
            <w:pPr>
              <w:pStyle w:val="3"/>
              <w:framePr w:w="10123" w:wrap="none" w:vAnchor="text" w:hAnchor="margin" w:x="23" w:y="8367"/>
              <w:shd w:val="clear" w:color="auto" w:fill="auto"/>
              <w:spacing w:after="0" w:line="190" w:lineRule="exact"/>
              <w:ind w:left="200" w:firstLine="0"/>
              <w:jc w:val="left"/>
              <w:rPr>
                <w:rFonts w:cs="Courier New"/>
              </w:rPr>
            </w:pPr>
            <w:r>
              <w:rPr>
                <w:rStyle w:val="92"/>
                <w:spacing w:val="0"/>
              </w:rPr>
              <w:t>2003</w:t>
            </w:r>
          </w:p>
        </w:tc>
        <w:tc>
          <w:tcPr>
            <w:tcW w:w="1277"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firstLine="0"/>
              <w:jc w:val="center"/>
              <w:rPr>
                <w:rFonts w:cs="Courier New"/>
              </w:rPr>
            </w:pPr>
            <w:r>
              <w:rPr>
                <w:rStyle w:val="92"/>
                <w:spacing w:val="0"/>
              </w:rPr>
              <w:t>дрова</w:t>
            </w:r>
          </w:p>
        </w:tc>
        <w:tc>
          <w:tcPr>
            <w:tcW w:w="1416"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60" w:line="190" w:lineRule="exact"/>
              <w:ind w:firstLine="0"/>
              <w:jc w:val="center"/>
              <w:rPr>
                <w:rFonts w:cs="Courier New"/>
              </w:rPr>
            </w:pPr>
            <w:r>
              <w:rPr>
                <w:rStyle w:val="92"/>
                <w:spacing w:val="0"/>
              </w:rPr>
              <w:t>0,25</w:t>
            </w:r>
          </w:p>
          <w:p w:rsidR="00E05213" w:rsidRDefault="00E05213">
            <w:pPr>
              <w:pStyle w:val="3"/>
              <w:framePr w:w="10123" w:wrap="none" w:vAnchor="text" w:hAnchor="margin" w:x="23" w:y="8367"/>
              <w:shd w:val="clear" w:color="auto" w:fill="auto"/>
              <w:spacing w:after="0" w:line="190" w:lineRule="exact"/>
              <w:ind w:firstLine="0"/>
              <w:jc w:val="center"/>
              <w:rPr>
                <w:rFonts w:cs="Courier New"/>
              </w:rPr>
            </w:pPr>
            <w:r>
              <w:rPr>
                <w:rStyle w:val="92"/>
                <w:spacing w:val="0"/>
              </w:rPr>
              <w:t>0,25</w:t>
            </w:r>
          </w:p>
        </w:tc>
        <w:tc>
          <w:tcPr>
            <w:tcW w:w="1430" w:type="dxa"/>
            <w:tcBorders>
              <w:top w:val="single" w:sz="4" w:space="0" w:color="auto"/>
              <w:left w:val="single" w:sz="4" w:space="0" w:color="auto"/>
              <w:bottom w:val="single" w:sz="4" w:space="0" w:color="auto"/>
              <w:right w:val="single" w:sz="4" w:space="0" w:color="auto"/>
            </w:tcBorders>
            <w:shd w:val="clear" w:color="auto" w:fill="FFFFFF"/>
            <w:vAlign w:val="center"/>
          </w:tcPr>
          <w:p w:rsidR="00E05213" w:rsidRDefault="00E05213">
            <w:pPr>
              <w:pStyle w:val="3"/>
              <w:framePr w:w="10123" w:wrap="none" w:vAnchor="text" w:hAnchor="margin" w:x="23" w:y="8367"/>
              <w:shd w:val="clear" w:color="auto" w:fill="auto"/>
              <w:spacing w:before="0" w:after="0" w:line="190" w:lineRule="exact"/>
              <w:ind w:firstLine="0"/>
              <w:jc w:val="center"/>
              <w:rPr>
                <w:rFonts w:cs="Courier New"/>
              </w:rPr>
            </w:pPr>
            <w:r>
              <w:rPr>
                <w:rStyle w:val="92"/>
                <w:spacing w:val="0"/>
              </w:rPr>
              <w:t>0,23</w:t>
            </w:r>
          </w:p>
        </w:tc>
      </w:tr>
    </w:tbl>
    <w:p w:rsidR="00E05213" w:rsidRDefault="00E05213">
      <w:pPr>
        <w:pStyle w:val="40"/>
        <w:framePr w:w="7952" w:h="1751" w:wrap="none" w:vAnchor="text" w:hAnchor="margin" w:x="112" w:y="11887"/>
        <w:shd w:val="clear" w:color="auto" w:fill="auto"/>
        <w:ind w:left="100"/>
        <w:rPr>
          <w:rFonts w:cs="Courier New"/>
        </w:rPr>
      </w:pPr>
      <w:r>
        <w:rPr>
          <w:rStyle w:val="4Exact"/>
          <w:spacing w:val="0"/>
        </w:rPr>
        <w:t>Коэффициент загрузки установленной мощности котельной в пос. Сия:</w:t>
      </w:r>
    </w:p>
    <w:p w:rsidR="00E05213" w:rsidRDefault="00E05213">
      <w:pPr>
        <w:pStyle w:val="40"/>
        <w:framePr w:w="7952" w:h="1751" w:wrap="none" w:vAnchor="text" w:hAnchor="margin" w:x="112" w:y="11887"/>
        <w:shd w:val="clear" w:color="auto" w:fill="auto"/>
        <w:ind w:left="100"/>
        <w:rPr>
          <w:rFonts w:cs="Courier New"/>
        </w:rPr>
      </w:pPr>
      <w:r>
        <w:rPr>
          <w:rStyle w:val="4Exact"/>
          <w:spacing w:val="0"/>
        </w:rPr>
        <w:t>(5,8 Гкал/ч : 13 Гкал/ч) *100% = 44,6 %;</w:t>
      </w:r>
    </w:p>
    <w:p w:rsidR="00E05213" w:rsidRDefault="00E05213">
      <w:pPr>
        <w:pStyle w:val="40"/>
        <w:framePr w:w="7952" w:h="1751" w:wrap="none" w:vAnchor="text" w:hAnchor="margin" w:x="112" w:y="11887"/>
        <w:shd w:val="clear" w:color="auto" w:fill="auto"/>
        <w:ind w:left="100" w:right="100"/>
        <w:rPr>
          <w:rFonts w:cs="Courier New"/>
        </w:rPr>
      </w:pPr>
      <w:r>
        <w:rPr>
          <w:rStyle w:val="4Exact"/>
          <w:spacing w:val="0"/>
        </w:rPr>
        <w:t>Коэффициент загрузки установленной мощности котельной в пос. Сылога: (0,23 Гкал/ч : 0,5 Гкал/ч) *100% = 46 %</w:t>
      </w: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360" w:lineRule="exact"/>
      </w:pPr>
    </w:p>
    <w:p w:rsidR="00E05213" w:rsidRDefault="00E05213">
      <w:pPr>
        <w:spacing w:line="650" w:lineRule="exact"/>
      </w:pPr>
    </w:p>
    <w:p w:rsidR="00E05213" w:rsidRDefault="00E05213">
      <w:pPr>
        <w:rPr>
          <w:sz w:val="2"/>
          <w:szCs w:val="2"/>
        </w:rPr>
        <w:sectPr w:rsidR="00E05213">
          <w:pgSz w:w="11909" w:h="16838"/>
          <w:pgMar w:top="1131" w:right="871" w:bottom="675" w:left="871" w:header="0" w:footer="3" w:gutter="0"/>
          <w:cols w:space="720"/>
          <w:noEndnote/>
          <w:docGrid w:linePitch="360"/>
        </w:sectPr>
      </w:pPr>
    </w:p>
    <w:p w:rsidR="00E05213" w:rsidRDefault="00E05213">
      <w:pPr>
        <w:pStyle w:val="3"/>
        <w:shd w:val="clear" w:color="auto" w:fill="auto"/>
        <w:spacing w:before="0" w:after="160" w:line="398" w:lineRule="exact"/>
        <w:ind w:left="240" w:right="20" w:firstLine="560"/>
        <w:jc w:val="both"/>
      </w:pPr>
      <w:r>
        <w:t>Тарифы теплоснабжающей организации, установленные на соответствующие периоды 2012-2013 г.г. для потребителей муниципального образования «Сийское» приведены в таблице 1.2 и 1.3</w:t>
      </w:r>
    </w:p>
    <w:p w:rsidR="00E05213" w:rsidRDefault="00E05213">
      <w:pPr>
        <w:pStyle w:val="a6"/>
        <w:framePr w:w="10157" w:wrap="notBeside" w:vAnchor="text" w:hAnchor="text" w:xAlign="center" w:y="1"/>
        <w:shd w:val="clear" w:color="auto" w:fill="auto"/>
        <w:spacing w:line="230" w:lineRule="exact"/>
      </w:pPr>
      <w:r>
        <w:t>Таблица 1.2</w:t>
      </w:r>
    </w:p>
    <w:tbl>
      <w:tblPr>
        <w:tblOverlap w:val="never"/>
        <w:tblW w:w="0" w:type="auto"/>
        <w:jc w:val="center"/>
        <w:tblLayout w:type="fixed"/>
        <w:tblCellMar>
          <w:left w:w="10" w:type="dxa"/>
          <w:right w:w="10" w:type="dxa"/>
        </w:tblCellMar>
        <w:tblLook w:val="0000"/>
      </w:tblPr>
      <w:tblGrid>
        <w:gridCol w:w="1781"/>
        <w:gridCol w:w="1843"/>
        <w:gridCol w:w="1416"/>
        <w:gridCol w:w="1277"/>
        <w:gridCol w:w="1277"/>
        <w:gridCol w:w="2563"/>
      </w:tblGrid>
      <w:tr w:rsidR="00E05213">
        <w:trPr>
          <w:trHeight w:hRule="exact" w:val="523"/>
          <w:jc w:val="center"/>
        </w:trPr>
        <w:tc>
          <w:tcPr>
            <w:tcW w:w="1781" w:type="dxa"/>
            <w:vMerge w:val="restart"/>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Наименование</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коммунальной</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услуги,</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единица</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измерения</w:t>
            </w:r>
          </w:p>
        </w:tc>
        <w:tc>
          <w:tcPr>
            <w:tcW w:w="1843" w:type="dxa"/>
            <w:vMerge w:val="restart"/>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00" w:lineRule="exact"/>
              <w:ind w:firstLine="0"/>
              <w:jc w:val="center"/>
              <w:rPr>
                <w:rFonts w:cs="Courier New"/>
              </w:rPr>
            </w:pPr>
            <w:r>
              <w:rPr>
                <w:rStyle w:val="9"/>
                <w:spacing w:val="0"/>
              </w:rPr>
              <w:t>Потребители</w:t>
            </w:r>
          </w:p>
        </w:tc>
        <w:tc>
          <w:tcPr>
            <w:tcW w:w="3970" w:type="dxa"/>
            <w:gridSpan w:val="3"/>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4" w:lineRule="exact"/>
              <w:ind w:firstLine="0"/>
              <w:jc w:val="center"/>
              <w:rPr>
                <w:rFonts w:cs="Courier New"/>
              </w:rPr>
            </w:pPr>
            <w:r>
              <w:rPr>
                <w:rStyle w:val="9"/>
                <w:spacing w:val="0"/>
              </w:rPr>
              <w:t>Стоимость 1 единицы измерения в периоды их действия, руб.</w:t>
            </w:r>
          </w:p>
        </w:tc>
        <w:tc>
          <w:tcPr>
            <w:tcW w:w="2563" w:type="dxa"/>
            <w:vMerge w:val="restart"/>
            <w:tcBorders>
              <w:top w:val="single" w:sz="4" w:space="0" w:color="auto"/>
              <w:left w:val="single" w:sz="4" w:space="0" w:color="auto"/>
              <w:righ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Постановление агентства по тарифам и ценам Архангельской области</w:t>
            </w:r>
          </w:p>
        </w:tc>
      </w:tr>
      <w:tr w:rsidR="00E05213">
        <w:trPr>
          <w:trHeight w:hRule="exact" w:val="1027"/>
          <w:jc w:val="center"/>
        </w:trPr>
        <w:tc>
          <w:tcPr>
            <w:tcW w:w="1781" w:type="dxa"/>
            <w:vMerge/>
            <w:tcBorders>
              <w:left w:val="single" w:sz="4" w:space="0" w:color="auto"/>
            </w:tcBorders>
            <w:shd w:val="clear" w:color="auto" w:fill="FFFFFF"/>
          </w:tcPr>
          <w:p w:rsidR="00E05213" w:rsidRDefault="00E05213">
            <w:pPr>
              <w:framePr w:w="10157" w:wrap="notBeside" w:vAnchor="text" w:hAnchor="text" w:xAlign="center" w:y="1"/>
            </w:pPr>
          </w:p>
        </w:tc>
        <w:tc>
          <w:tcPr>
            <w:tcW w:w="1843" w:type="dxa"/>
            <w:vMerge/>
            <w:tcBorders>
              <w:left w:val="single" w:sz="4" w:space="0" w:color="auto"/>
            </w:tcBorders>
            <w:shd w:val="clear" w:color="auto" w:fill="FFFFFF"/>
          </w:tcPr>
          <w:p w:rsidR="00E05213" w:rsidRDefault="00E05213">
            <w:pPr>
              <w:framePr w:w="10157" w:wrap="notBeside" w:vAnchor="text" w:hAnchor="text" w:xAlign="center" w:y="1"/>
            </w:pPr>
          </w:p>
        </w:tc>
        <w:tc>
          <w:tcPr>
            <w:tcW w:w="1416"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С</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01.01.2012</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по</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30.06.2012</w:t>
            </w:r>
          </w:p>
        </w:tc>
        <w:tc>
          <w:tcPr>
            <w:tcW w:w="1277"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С</w:t>
            </w:r>
          </w:p>
          <w:p w:rsidR="00E05213" w:rsidRDefault="00E05213">
            <w:pPr>
              <w:pStyle w:val="3"/>
              <w:framePr w:w="10157" w:wrap="notBeside" w:vAnchor="text" w:hAnchor="text" w:xAlign="center" w:y="1"/>
              <w:numPr>
                <w:ilvl w:val="0"/>
                <w:numId w:val="3"/>
              </w:numPr>
              <w:shd w:val="clear" w:color="auto" w:fill="auto"/>
              <w:spacing w:before="0" w:after="0" w:line="250" w:lineRule="exact"/>
              <w:ind w:firstLine="0"/>
              <w:jc w:val="center"/>
              <w:rPr>
                <w:rFonts w:cs="Courier New"/>
              </w:rPr>
            </w:pPr>
            <w:r>
              <w:rPr>
                <w:rStyle w:val="9"/>
                <w:spacing w:val="0"/>
              </w:rPr>
              <w:t xml:space="preserve"> по</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31.08.2012</w:t>
            </w:r>
          </w:p>
        </w:tc>
        <w:tc>
          <w:tcPr>
            <w:tcW w:w="1277"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С</w:t>
            </w:r>
          </w:p>
          <w:p w:rsidR="00E05213" w:rsidRDefault="00E05213">
            <w:pPr>
              <w:pStyle w:val="3"/>
              <w:framePr w:w="10157" w:wrap="notBeside" w:vAnchor="text" w:hAnchor="text" w:xAlign="center" w:y="1"/>
              <w:numPr>
                <w:ilvl w:val="0"/>
                <w:numId w:val="4"/>
              </w:numPr>
              <w:shd w:val="clear" w:color="auto" w:fill="auto"/>
              <w:spacing w:before="0" w:after="0" w:line="250" w:lineRule="exact"/>
              <w:ind w:firstLine="0"/>
              <w:jc w:val="center"/>
              <w:rPr>
                <w:rFonts w:cs="Courier New"/>
              </w:rPr>
            </w:pPr>
            <w:r>
              <w:rPr>
                <w:rStyle w:val="9"/>
                <w:spacing w:val="0"/>
              </w:rPr>
              <w:t xml:space="preserve"> по</w:t>
            </w:r>
          </w:p>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
                <w:spacing w:val="0"/>
              </w:rPr>
              <w:t>31.12.2012</w:t>
            </w:r>
          </w:p>
        </w:tc>
        <w:tc>
          <w:tcPr>
            <w:tcW w:w="2563" w:type="dxa"/>
            <w:vMerge/>
            <w:tcBorders>
              <w:left w:val="single" w:sz="4" w:space="0" w:color="auto"/>
              <w:right w:val="single" w:sz="4" w:space="0" w:color="auto"/>
            </w:tcBorders>
            <w:shd w:val="clear" w:color="auto" w:fill="FFFFFF"/>
          </w:tcPr>
          <w:p w:rsidR="00E05213" w:rsidRDefault="00E05213">
            <w:pPr>
              <w:framePr w:w="10157" w:wrap="notBeside" w:vAnchor="text" w:hAnchor="text" w:xAlign="center" w:y="1"/>
            </w:pPr>
          </w:p>
        </w:tc>
      </w:tr>
      <w:tr w:rsidR="00E05213">
        <w:trPr>
          <w:trHeight w:hRule="exact" w:val="1032"/>
          <w:jc w:val="center"/>
        </w:trPr>
        <w:tc>
          <w:tcPr>
            <w:tcW w:w="1781" w:type="dxa"/>
            <w:vMerge w:val="restart"/>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60" w:line="190" w:lineRule="exact"/>
              <w:ind w:firstLine="0"/>
              <w:jc w:val="center"/>
              <w:rPr>
                <w:rFonts w:cs="Courier New"/>
              </w:rPr>
            </w:pPr>
            <w:r>
              <w:rPr>
                <w:rStyle w:val="92"/>
                <w:spacing w:val="0"/>
              </w:rPr>
              <w:t>Отопление,</w:t>
            </w:r>
          </w:p>
          <w:p w:rsidR="00E05213" w:rsidRDefault="00E05213">
            <w:pPr>
              <w:pStyle w:val="3"/>
              <w:framePr w:w="10157" w:wrap="notBeside" w:vAnchor="text" w:hAnchor="text" w:xAlign="center" w:y="1"/>
              <w:shd w:val="clear" w:color="auto" w:fill="auto"/>
              <w:spacing w:after="0" w:line="190" w:lineRule="exact"/>
              <w:ind w:firstLine="0"/>
              <w:jc w:val="center"/>
              <w:rPr>
                <w:rFonts w:cs="Courier New"/>
              </w:rPr>
            </w:pPr>
            <w:r>
              <w:rPr>
                <w:rStyle w:val="92"/>
                <w:spacing w:val="0"/>
              </w:rPr>
              <w:t>Гкал</w:t>
            </w:r>
          </w:p>
        </w:tc>
        <w:tc>
          <w:tcPr>
            <w:tcW w:w="1843"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Население</w:t>
            </w:r>
          </w:p>
        </w:tc>
        <w:tc>
          <w:tcPr>
            <w:tcW w:w="1416"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1193,04</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1193,04</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1193,04</w:t>
            </w:r>
          </w:p>
        </w:tc>
        <w:tc>
          <w:tcPr>
            <w:tcW w:w="256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 99-э/73 от 28.12.2011г в редакции постановления № 3-э/3 от 27.01.2012 г</w:t>
            </w:r>
          </w:p>
        </w:tc>
      </w:tr>
      <w:tr w:rsidR="00E05213">
        <w:trPr>
          <w:trHeight w:hRule="exact" w:val="1022"/>
          <w:jc w:val="center"/>
        </w:trPr>
        <w:tc>
          <w:tcPr>
            <w:tcW w:w="1781" w:type="dxa"/>
            <w:vMerge/>
            <w:tcBorders>
              <w:left w:val="single" w:sz="4" w:space="0" w:color="auto"/>
            </w:tcBorders>
            <w:shd w:val="clear" w:color="auto" w:fill="FFFFFF"/>
            <w:vAlign w:val="center"/>
          </w:tcPr>
          <w:p w:rsidR="00E05213" w:rsidRDefault="00E05213">
            <w:pPr>
              <w:framePr w:w="10157" w:wrap="notBeside" w:vAnchor="text" w:hAnchor="text" w:xAlign="center" w:y="1"/>
            </w:pPr>
          </w:p>
        </w:tc>
        <w:tc>
          <w:tcPr>
            <w:tcW w:w="1843"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Потребители, приравненные к населению</w:t>
            </w:r>
          </w:p>
        </w:tc>
        <w:tc>
          <w:tcPr>
            <w:tcW w:w="1416"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1193,04</w:t>
            </w:r>
          </w:p>
        </w:tc>
        <w:tc>
          <w:tcPr>
            <w:tcW w:w="1277"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1193,04</w:t>
            </w:r>
          </w:p>
        </w:tc>
        <w:tc>
          <w:tcPr>
            <w:tcW w:w="1277"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1193,04</w:t>
            </w:r>
          </w:p>
        </w:tc>
        <w:tc>
          <w:tcPr>
            <w:tcW w:w="256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 99-э/73 от 28.12.2011г в редакции постановления № 3-э/3 от 27.01.2012 г</w:t>
            </w:r>
          </w:p>
        </w:tc>
      </w:tr>
      <w:tr w:rsidR="00E05213">
        <w:trPr>
          <w:trHeight w:hRule="exact" w:val="518"/>
          <w:jc w:val="center"/>
        </w:trPr>
        <w:tc>
          <w:tcPr>
            <w:tcW w:w="1781" w:type="dxa"/>
            <w:vMerge/>
            <w:tcBorders>
              <w:left w:val="single" w:sz="4" w:space="0" w:color="auto"/>
            </w:tcBorders>
            <w:shd w:val="clear" w:color="auto" w:fill="FFFFFF"/>
            <w:vAlign w:val="center"/>
          </w:tcPr>
          <w:p w:rsidR="00E05213" w:rsidRDefault="00E05213">
            <w:pPr>
              <w:framePr w:w="10157"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120" w:line="190" w:lineRule="exact"/>
              <w:ind w:firstLine="0"/>
              <w:jc w:val="center"/>
              <w:rPr>
                <w:rFonts w:cs="Courier New"/>
              </w:rPr>
            </w:pPr>
            <w:r>
              <w:rPr>
                <w:rStyle w:val="92"/>
                <w:spacing w:val="0"/>
              </w:rPr>
              <w:t>Муниципальные</w:t>
            </w:r>
          </w:p>
          <w:p w:rsidR="00E05213" w:rsidRDefault="00E05213">
            <w:pPr>
              <w:pStyle w:val="3"/>
              <w:framePr w:w="10157" w:wrap="notBeside" w:vAnchor="text" w:hAnchor="text" w:xAlign="center" w:y="1"/>
              <w:shd w:val="clear" w:color="auto" w:fill="auto"/>
              <w:spacing w:before="120" w:after="0" w:line="190" w:lineRule="exact"/>
              <w:ind w:firstLine="0"/>
              <w:jc w:val="center"/>
              <w:rPr>
                <w:rFonts w:cs="Courier New"/>
              </w:rPr>
            </w:pPr>
            <w:r>
              <w:rPr>
                <w:rStyle w:val="92"/>
                <w:spacing w:val="0"/>
              </w:rPr>
              <w:t>учреждения</w:t>
            </w:r>
          </w:p>
        </w:tc>
        <w:tc>
          <w:tcPr>
            <w:tcW w:w="1416"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1965,00</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1965,00</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1965,00</w:t>
            </w:r>
          </w:p>
        </w:tc>
        <w:tc>
          <w:tcPr>
            <w:tcW w:w="256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4" w:lineRule="exact"/>
              <w:ind w:firstLine="0"/>
              <w:jc w:val="center"/>
              <w:rPr>
                <w:rFonts w:cs="Courier New"/>
              </w:rPr>
            </w:pPr>
            <w:r>
              <w:rPr>
                <w:rStyle w:val="92"/>
                <w:spacing w:val="0"/>
              </w:rPr>
              <w:t>№ 99-э/74 от 28.12.2011 г</w:t>
            </w:r>
          </w:p>
        </w:tc>
      </w:tr>
      <w:tr w:rsidR="00E05213">
        <w:trPr>
          <w:trHeight w:hRule="exact" w:val="523"/>
          <w:jc w:val="center"/>
        </w:trPr>
        <w:tc>
          <w:tcPr>
            <w:tcW w:w="1781" w:type="dxa"/>
            <w:vMerge/>
            <w:tcBorders>
              <w:left w:val="single" w:sz="4" w:space="0" w:color="auto"/>
            </w:tcBorders>
            <w:shd w:val="clear" w:color="auto" w:fill="FFFFFF"/>
            <w:vAlign w:val="center"/>
          </w:tcPr>
          <w:p w:rsidR="00E05213" w:rsidRDefault="00E05213">
            <w:pPr>
              <w:framePr w:w="10157"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60" w:line="190" w:lineRule="exact"/>
              <w:ind w:firstLine="0"/>
              <w:jc w:val="center"/>
              <w:rPr>
                <w:rFonts w:cs="Courier New"/>
              </w:rPr>
            </w:pPr>
            <w:r>
              <w:rPr>
                <w:rStyle w:val="92"/>
                <w:spacing w:val="0"/>
              </w:rPr>
              <w:t>Прочие</w:t>
            </w:r>
          </w:p>
          <w:p w:rsidR="00E05213" w:rsidRDefault="00E05213">
            <w:pPr>
              <w:pStyle w:val="3"/>
              <w:framePr w:w="10157" w:wrap="notBeside" w:vAnchor="text" w:hAnchor="text" w:xAlign="center" w:y="1"/>
              <w:shd w:val="clear" w:color="auto" w:fill="auto"/>
              <w:spacing w:after="0" w:line="190" w:lineRule="exact"/>
              <w:ind w:firstLine="0"/>
              <w:jc w:val="center"/>
              <w:rPr>
                <w:rFonts w:cs="Courier New"/>
              </w:rPr>
            </w:pPr>
            <w:r>
              <w:rPr>
                <w:rStyle w:val="92"/>
                <w:spacing w:val="0"/>
              </w:rPr>
              <w:t>потребители</w:t>
            </w:r>
          </w:p>
        </w:tc>
        <w:tc>
          <w:tcPr>
            <w:tcW w:w="1416"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3245,00</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3643,00</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3643,00</w:t>
            </w:r>
          </w:p>
        </w:tc>
        <w:tc>
          <w:tcPr>
            <w:tcW w:w="256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 86-э/6 от 08.12.2011 г.</w:t>
            </w:r>
          </w:p>
        </w:tc>
      </w:tr>
      <w:tr w:rsidR="00E05213">
        <w:trPr>
          <w:trHeight w:hRule="exact" w:val="792"/>
          <w:jc w:val="center"/>
        </w:trPr>
        <w:tc>
          <w:tcPr>
            <w:tcW w:w="1781" w:type="dxa"/>
            <w:vMerge w:val="restart"/>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Горячая вода, м</w:t>
            </w:r>
            <w:r>
              <w:rPr>
                <w:rStyle w:val="92"/>
                <w:spacing w:val="0"/>
                <w:vertAlign w:val="superscript"/>
              </w:rPr>
              <w:t>3</w:t>
            </w:r>
          </w:p>
        </w:tc>
        <w:tc>
          <w:tcPr>
            <w:tcW w:w="1843"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Население</w:t>
            </w:r>
          </w:p>
        </w:tc>
        <w:tc>
          <w:tcPr>
            <w:tcW w:w="1416"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104,64</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106,62</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108,57</w:t>
            </w:r>
          </w:p>
        </w:tc>
        <w:tc>
          <w:tcPr>
            <w:tcW w:w="2563" w:type="dxa"/>
            <w:vMerge w:val="restart"/>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 100-в/27 от 29.12.2011г</w:t>
            </w:r>
          </w:p>
        </w:tc>
      </w:tr>
      <w:tr w:rsidR="00E05213">
        <w:trPr>
          <w:trHeight w:hRule="exact" w:val="778"/>
          <w:jc w:val="center"/>
        </w:trPr>
        <w:tc>
          <w:tcPr>
            <w:tcW w:w="1781" w:type="dxa"/>
            <w:vMerge/>
            <w:tcBorders>
              <w:left w:val="single" w:sz="4" w:space="0" w:color="auto"/>
            </w:tcBorders>
            <w:shd w:val="clear" w:color="auto" w:fill="FFFFFF"/>
            <w:vAlign w:val="center"/>
          </w:tcPr>
          <w:p w:rsidR="00E05213" w:rsidRDefault="00E05213">
            <w:pPr>
              <w:framePr w:w="10157"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Потребители, приравненные к населению</w:t>
            </w:r>
          </w:p>
        </w:tc>
        <w:tc>
          <w:tcPr>
            <w:tcW w:w="1416"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104,64</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106,62</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108,57</w:t>
            </w:r>
          </w:p>
        </w:tc>
        <w:tc>
          <w:tcPr>
            <w:tcW w:w="2563" w:type="dxa"/>
            <w:vMerge/>
            <w:tcBorders>
              <w:left w:val="single" w:sz="4" w:space="0" w:color="auto"/>
              <w:right w:val="single" w:sz="4" w:space="0" w:color="auto"/>
            </w:tcBorders>
            <w:shd w:val="clear" w:color="auto" w:fill="FFFFFF"/>
            <w:vAlign w:val="center"/>
          </w:tcPr>
          <w:p w:rsidR="00E05213" w:rsidRDefault="00E05213">
            <w:pPr>
              <w:framePr w:w="10157" w:wrap="notBeside" w:vAnchor="text" w:hAnchor="text" w:xAlign="center" w:y="1"/>
            </w:pPr>
          </w:p>
        </w:tc>
      </w:tr>
      <w:tr w:rsidR="00E05213">
        <w:trPr>
          <w:trHeight w:hRule="exact" w:val="518"/>
          <w:jc w:val="center"/>
        </w:trPr>
        <w:tc>
          <w:tcPr>
            <w:tcW w:w="1781" w:type="dxa"/>
            <w:vMerge/>
            <w:tcBorders>
              <w:left w:val="single" w:sz="4" w:space="0" w:color="auto"/>
            </w:tcBorders>
            <w:shd w:val="clear" w:color="auto" w:fill="FFFFFF"/>
            <w:vAlign w:val="center"/>
          </w:tcPr>
          <w:p w:rsidR="00E05213" w:rsidRDefault="00E05213">
            <w:pPr>
              <w:framePr w:w="10157" w:wrap="notBeside" w:vAnchor="text" w:hAnchor="text" w:xAlign="center" w:y="1"/>
            </w:pPr>
          </w:p>
        </w:tc>
        <w:tc>
          <w:tcPr>
            <w:tcW w:w="1843"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120" w:line="190" w:lineRule="exact"/>
              <w:ind w:firstLine="0"/>
              <w:jc w:val="center"/>
              <w:rPr>
                <w:rFonts w:cs="Courier New"/>
              </w:rPr>
            </w:pPr>
            <w:r>
              <w:rPr>
                <w:rStyle w:val="92"/>
                <w:spacing w:val="0"/>
              </w:rPr>
              <w:t>Муниципальные</w:t>
            </w:r>
          </w:p>
          <w:p w:rsidR="00E05213" w:rsidRDefault="00E05213">
            <w:pPr>
              <w:pStyle w:val="3"/>
              <w:framePr w:w="10157" w:wrap="notBeside" w:vAnchor="text" w:hAnchor="text" w:xAlign="center" w:y="1"/>
              <w:shd w:val="clear" w:color="auto" w:fill="auto"/>
              <w:spacing w:before="120" w:after="0" w:line="190" w:lineRule="exact"/>
              <w:ind w:firstLine="0"/>
              <w:jc w:val="center"/>
              <w:rPr>
                <w:rFonts w:cs="Courier New"/>
              </w:rPr>
            </w:pPr>
            <w:r>
              <w:rPr>
                <w:rStyle w:val="92"/>
                <w:spacing w:val="0"/>
              </w:rPr>
              <w:t>учреждения</w:t>
            </w:r>
          </w:p>
        </w:tc>
        <w:tc>
          <w:tcPr>
            <w:tcW w:w="1416"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150,96</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152,94</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154,89</w:t>
            </w:r>
          </w:p>
        </w:tc>
        <w:tc>
          <w:tcPr>
            <w:tcW w:w="2563" w:type="dxa"/>
            <w:vMerge/>
            <w:tcBorders>
              <w:left w:val="single" w:sz="4" w:space="0" w:color="auto"/>
              <w:right w:val="single" w:sz="4" w:space="0" w:color="auto"/>
            </w:tcBorders>
            <w:shd w:val="clear" w:color="auto" w:fill="FFFFFF"/>
            <w:vAlign w:val="center"/>
          </w:tcPr>
          <w:p w:rsidR="00E05213" w:rsidRDefault="00E05213">
            <w:pPr>
              <w:framePr w:w="10157" w:wrap="notBeside" w:vAnchor="text" w:hAnchor="text" w:xAlign="center" w:y="1"/>
            </w:pPr>
          </w:p>
        </w:tc>
      </w:tr>
      <w:tr w:rsidR="00E05213">
        <w:trPr>
          <w:trHeight w:hRule="exact" w:val="542"/>
          <w:jc w:val="center"/>
        </w:trPr>
        <w:tc>
          <w:tcPr>
            <w:tcW w:w="1781" w:type="dxa"/>
            <w:vMerge/>
            <w:tcBorders>
              <w:left w:val="single" w:sz="4" w:space="0" w:color="auto"/>
              <w:bottom w:val="single" w:sz="4" w:space="0" w:color="auto"/>
            </w:tcBorders>
            <w:shd w:val="clear" w:color="auto" w:fill="FFFFFF"/>
            <w:vAlign w:val="center"/>
          </w:tcPr>
          <w:p w:rsidR="00E05213" w:rsidRDefault="00E05213">
            <w:pPr>
              <w:framePr w:w="10157" w:wrap="notBeside" w:vAnchor="text" w:hAnchor="text" w:xAlign="center" w:y="1"/>
            </w:pPr>
          </w:p>
        </w:tc>
        <w:tc>
          <w:tcPr>
            <w:tcW w:w="1843"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60" w:line="190" w:lineRule="exact"/>
              <w:ind w:firstLine="0"/>
              <w:jc w:val="center"/>
              <w:rPr>
                <w:rFonts w:cs="Courier New"/>
              </w:rPr>
            </w:pPr>
            <w:r>
              <w:rPr>
                <w:rStyle w:val="92"/>
                <w:spacing w:val="0"/>
              </w:rPr>
              <w:t>Прочие</w:t>
            </w:r>
          </w:p>
          <w:p w:rsidR="00E05213" w:rsidRDefault="00E05213">
            <w:pPr>
              <w:pStyle w:val="3"/>
              <w:framePr w:w="10157" w:wrap="notBeside" w:vAnchor="text" w:hAnchor="text" w:xAlign="center" w:y="1"/>
              <w:shd w:val="clear" w:color="auto" w:fill="auto"/>
              <w:spacing w:after="0" w:line="190" w:lineRule="exact"/>
              <w:ind w:firstLine="0"/>
              <w:jc w:val="center"/>
              <w:rPr>
                <w:rFonts w:cs="Courier New"/>
              </w:rPr>
            </w:pPr>
            <w:r>
              <w:rPr>
                <w:rStyle w:val="92"/>
                <w:spacing w:val="0"/>
              </w:rPr>
              <w:t>потребители</w:t>
            </w:r>
          </w:p>
        </w:tc>
        <w:tc>
          <w:tcPr>
            <w:tcW w:w="1416"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227,76</w:t>
            </w:r>
          </w:p>
        </w:tc>
        <w:tc>
          <w:tcPr>
            <w:tcW w:w="1277"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241,44</w:t>
            </w:r>
          </w:p>
        </w:tc>
        <w:tc>
          <w:tcPr>
            <w:tcW w:w="1277"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255,57</w:t>
            </w:r>
          </w:p>
        </w:tc>
        <w:tc>
          <w:tcPr>
            <w:tcW w:w="2563" w:type="dxa"/>
            <w:vMerge/>
            <w:tcBorders>
              <w:left w:val="single" w:sz="4" w:space="0" w:color="auto"/>
              <w:bottom w:val="single" w:sz="4" w:space="0" w:color="auto"/>
              <w:right w:val="single" w:sz="4" w:space="0" w:color="auto"/>
            </w:tcBorders>
            <w:shd w:val="clear" w:color="auto" w:fill="FFFFFF"/>
            <w:vAlign w:val="center"/>
          </w:tcPr>
          <w:p w:rsidR="00E05213" w:rsidRDefault="00E05213">
            <w:pPr>
              <w:framePr w:w="10157" w:wrap="notBeside" w:vAnchor="text" w:hAnchor="text" w:xAlign="center" w:y="1"/>
            </w:pPr>
          </w:p>
        </w:tc>
      </w:tr>
    </w:tbl>
    <w:p w:rsidR="00E05213" w:rsidRDefault="00E05213">
      <w:pPr>
        <w:spacing w:line="540" w:lineRule="exact"/>
      </w:pPr>
    </w:p>
    <w:p w:rsidR="00E05213" w:rsidRDefault="00E05213">
      <w:pPr>
        <w:pStyle w:val="a6"/>
        <w:framePr w:w="10157" w:wrap="notBeside" w:vAnchor="text" w:hAnchor="text" w:xAlign="center" w:y="1"/>
        <w:shd w:val="clear" w:color="auto" w:fill="auto"/>
        <w:spacing w:line="230" w:lineRule="exact"/>
      </w:pPr>
      <w:r>
        <w:t>Таблица 1.3</w:t>
      </w:r>
    </w:p>
    <w:tbl>
      <w:tblPr>
        <w:tblOverlap w:val="never"/>
        <w:tblW w:w="0" w:type="auto"/>
        <w:jc w:val="center"/>
        <w:tblLayout w:type="fixed"/>
        <w:tblCellMar>
          <w:left w:w="10" w:type="dxa"/>
          <w:right w:w="10" w:type="dxa"/>
        </w:tblCellMar>
        <w:tblLook w:val="0000"/>
      </w:tblPr>
      <w:tblGrid>
        <w:gridCol w:w="2275"/>
        <w:gridCol w:w="1982"/>
        <w:gridCol w:w="1637"/>
        <w:gridCol w:w="1781"/>
        <w:gridCol w:w="2482"/>
      </w:tblGrid>
      <w:tr w:rsidR="00E05213">
        <w:trPr>
          <w:trHeight w:hRule="exact" w:val="1037"/>
          <w:jc w:val="center"/>
        </w:trPr>
        <w:tc>
          <w:tcPr>
            <w:tcW w:w="2275"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Наименование коммунальной услуги, единица измерения</w:t>
            </w:r>
          </w:p>
        </w:tc>
        <w:tc>
          <w:tcPr>
            <w:tcW w:w="1982"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Потребители</w:t>
            </w:r>
          </w:p>
        </w:tc>
        <w:tc>
          <w:tcPr>
            <w:tcW w:w="1637"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4" w:lineRule="exact"/>
              <w:ind w:firstLine="0"/>
              <w:jc w:val="center"/>
              <w:rPr>
                <w:rFonts w:cs="Courier New"/>
              </w:rPr>
            </w:pPr>
            <w:r>
              <w:rPr>
                <w:rStyle w:val="92"/>
                <w:spacing w:val="0"/>
              </w:rPr>
              <w:t>Стоимость</w:t>
            </w:r>
          </w:p>
          <w:p w:rsidR="00E05213" w:rsidRDefault="00E05213">
            <w:pPr>
              <w:pStyle w:val="3"/>
              <w:framePr w:w="10157" w:wrap="notBeside" w:vAnchor="text" w:hAnchor="text" w:xAlign="center" w:y="1"/>
              <w:shd w:val="clear" w:color="auto" w:fill="auto"/>
              <w:spacing w:before="0" w:after="0" w:line="254" w:lineRule="exact"/>
              <w:ind w:firstLine="0"/>
              <w:jc w:val="center"/>
              <w:rPr>
                <w:rFonts w:cs="Courier New"/>
              </w:rPr>
            </w:pPr>
            <w:r>
              <w:rPr>
                <w:rStyle w:val="92"/>
                <w:spacing w:val="0"/>
              </w:rPr>
              <w:t>единицы</w:t>
            </w:r>
          </w:p>
          <w:p w:rsidR="00E05213" w:rsidRDefault="00E05213">
            <w:pPr>
              <w:pStyle w:val="3"/>
              <w:framePr w:w="10157" w:wrap="notBeside" w:vAnchor="text" w:hAnchor="text" w:xAlign="center" w:y="1"/>
              <w:shd w:val="clear" w:color="auto" w:fill="auto"/>
              <w:spacing w:before="0" w:after="0" w:line="254" w:lineRule="exact"/>
              <w:ind w:firstLine="0"/>
              <w:jc w:val="center"/>
              <w:rPr>
                <w:rFonts w:cs="Courier New"/>
              </w:rPr>
            </w:pPr>
            <w:r>
              <w:rPr>
                <w:rStyle w:val="92"/>
                <w:spacing w:val="0"/>
              </w:rPr>
              <w:t>измерения,</w:t>
            </w:r>
          </w:p>
          <w:p w:rsidR="00E05213" w:rsidRDefault="00E05213">
            <w:pPr>
              <w:pStyle w:val="3"/>
              <w:framePr w:w="10157" w:wrap="notBeside" w:vAnchor="text" w:hAnchor="text" w:xAlign="center" w:y="1"/>
              <w:shd w:val="clear" w:color="auto" w:fill="auto"/>
              <w:spacing w:before="0" w:after="0" w:line="254" w:lineRule="exact"/>
              <w:ind w:firstLine="0"/>
              <w:jc w:val="center"/>
              <w:rPr>
                <w:rFonts w:cs="Courier New"/>
              </w:rPr>
            </w:pPr>
            <w:r>
              <w:rPr>
                <w:rStyle w:val="92"/>
                <w:spacing w:val="0"/>
              </w:rPr>
              <w:t>руб.</w:t>
            </w:r>
          </w:p>
        </w:tc>
        <w:tc>
          <w:tcPr>
            <w:tcW w:w="1781"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45" w:lineRule="exact"/>
              <w:ind w:firstLine="0"/>
              <w:jc w:val="center"/>
              <w:rPr>
                <w:rFonts w:cs="Courier New"/>
              </w:rPr>
            </w:pPr>
            <w:r>
              <w:rPr>
                <w:rStyle w:val="92"/>
                <w:spacing w:val="0"/>
              </w:rPr>
              <w:t>Период действия тарифа</w:t>
            </w:r>
          </w:p>
        </w:tc>
        <w:tc>
          <w:tcPr>
            <w:tcW w:w="2482"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Постановление агентства по тарифам и ценам Архангельской области</w:t>
            </w:r>
          </w:p>
        </w:tc>
      </w:tr>
      <w:tr w:rsidR="00E05213">
        <w:trPr>
          <w:trHeight w:hRule="exact" w:val="677"/>
          <w:jc w:val="center"/>
        </w:trPr>
        <w:tc>
          <w:tcPr>
            <w:tcW w:w="2275" w:type="dxa"/>
            <w:vMerge w:val="restart"/>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Отопление, Гкал</w:t>
            </w:r>
          </w:p>
        </w:tc>
        <w:tc>
          <w:tcPr>
            <w:tcW w:w="1982"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Население</w:t>
            </w:r>
          </w:p>
        </w:tc>
        <w:tc>
          <w:tcPr>
            <w:tcW w:w="163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1193,04</w:t>
            </w:r>
          </w:p>
        </w:tc>
        <w:tc>
          <w:tcPr>
            <w:tcW w:w="1781" w:type="dxa"/>
            <w:vMerge w:val="restart"/>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с 01.01.2013 г</w:t>
            </w:r>
          </w:p>
        </w:tc>
        <w:tc>
          <w:tcPr>
            <w:tcW w:w="2482" w:type="dxa"/>
            <w:vMerge w:val="restart"/>
            <w:tcBorders>
              <w:top w:val="single" w:sz="4" w:space="0" w:color="auto"/>
              <w:left w:val="single" w:sz="4" w:space="0" w:color="auto"/>
              <w:righ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45" w:lineRule="exact"/>
              <w:ind w:firstLine="0"/>
              <w:jc w:val="center"/>
              <w:rPr>
                <w:rFonts w:cs="Courier New"/>
              </w:rPr>
            </w:pPr>
            <w:r>
              <w:rPr>
                <w:rStyle w:val="92"/>
                <w:spacing w:val="0"/>
              </w:rPr>
              <w:t>№ 91-э/4 от 12.12.2012г</w:t>
            </w:r>
          </w:p>
        </w:tc>
      </w:tr>
      <w:tr w:rsidR="00E05213">
        <w:trPr>
          <w:trHeight w:hRule="exact" w:val="586"/>
          <w:jc w:val="center"/>
        </w:trPr>
        <w:tc>
          <w:tcPr>
            <w:tcW w:w="2275" w:type="dxa"/>
            <w:vMerge/>
            <w:tcBorders>
              <w:left w:val="single" w:sz="4" w:space="0" w:color="auto"/>
            </w:tcBorders>
            <w:shd w:val="clear" w:color="auto" w:fill="FFFFFF"/>
            <w:vAlign w:val="center"/>
          </w:tcPr>
          <w:p w:rsidR="00E05213" w:rsidRDefault="00E05213">
            <w:pPr>
              <w:framePr w:w="10157" w:wrap="notBeside" w:vAnchor="text" w:hAnchor="text" w:xAlign="center" w:y="1"/>
            </w:pPr>
          </w:p>
        </w:tc>
        <w:tc>
          <w:tcPr>
            <w:tcW w:w="1982"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60" w:line="190" w:lineRule="exact"/>
              <w:ind w:firstLine="0"/>
              <w:jc w:val="center"/>
              <w:rPr>
                <w:rFonts w:cs="Courier New"/>
              </w:rPr>
            </w:pPr>
            <w:r>
              <w:rPr>
                <w:rStyle w:val="92"/>
                <w:spacing w:val="0"/>
              </w:rPr>
              <w:t>Прочие</w:t>
            </w:r>
          </w:p>
          <w:p w:rsidR="00E05213" w:rsidRDefault="00E05213">
            <w:pPr>
              <w:pStyle w:val="3"/>
              <w:framePr w:w="10157" w:wrap="notBeside" w:vAnchor="text" w:hAnchor="text" w:xAlign="center" w:y="1"/>
              <w:shd w:val="clear" w:color="auto" w:fill="auto"/>
              <w:spacing w:after="0" w:line="190" w:lineRule="exact"/>
              <w:ind w:firstLine="0"/>
              <w:jc w:val="center"/>
              <w:rPr>
                <w:rFonts w:cs="Courier New"/>
              </w:rPr>
            </w:pPr>
            <w:r>
              <w:rPr>
                <w:rStyle w:val="92"/>
                <w:spacing w:val="0"/>
              </w:rPr>
              <w:t>потребители</w:t>
            </w:r>
          </w:p>
        </w:tc>
        <w:tc>
          <w:tcPr>
            <w:tcW w:w="1637"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3422,00</w:t>
            </w:r>
          </w:p>
        </w:tc>
        <w:tc>
          <w:tcPr>
            <w:tcW w:w="1781" w:type="dxa"/>
            <w:vMerge/>
            <w:tcBorders>
              <w:left w:val="single" w:sz="4" w:space="0" w:color="auto"/>
            </w:tcBorders>
            <w:shd w:val="clear" w:color="auto" w:fill="FFFFFF"/>
            <w:vAlign w:val="center"/>
          </w:tcPr>
          <w:p w:rsidR="00E05213" w:rsidRDefault="00E05213">
            <w:pPr>
              <w:framePr w:w="10157" w:wrap="notBeside" w:vAnchor="text" w:hAnchor="text" w:xAlign="center" w:y="1"/>
            </w:pPr>
          </w:p>
        </w:tc>
        <w:tc>
          <w:tcPr>
            <w:tcW w:w="2482" w:type="dxa"/>
            <w:vMerge/>
            <w:tcBorders>
              <w:left w:val="single" w:sz="4" w:space="0" w:color="auto"/>
              <w:right w:val="single" w:sz="4" w:space="0" w:color="auto"/>
            </w:tcBorders>
            <w:shd w:val="clear" w:color="auto" w:fill="FFFFFF"/>
          </w:tcPr>
          <w:p w:rsidR="00E05213" w:rsidRDefault="00E05213">
            <w:pPr>
              <w:framePr w:w="10157" w:wrap="notBeside" w:vAnchor="text" w:hAnchor="text" w:xAlign="center" w:y="1"/>
            </w:pPr>
          </w:p>
        </w:tc>
      </w:tr>
      <w:tr w:rsidR="00E05213">
        <w:trPr>
          <w:trHeight w:hRule="exact" w:val="595"/>
          <w:jc w:val="center"/>
        </w:trPr>
        <w:tc>
          <w:tcPr>
            <w:tcW w:w="2275" w:type="dxa"/>
            <w:vMerge w:val="restart"/>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Горячая вода, м</w:t>
            </w:r>
          </w:p>
        </w:tc>
        <w:tc>
          <w:tcPr>
            <w:tcW w:w="1982"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Население</w:t>
            </w:r>
          </w:p>
        </w:tc>
        <w:tc>
          <w:tcPr>
            <w:tcW w:w="163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108,57</w:t>
            </w:r>
          </w:p>
        </w:tc>
        <w:tc>
          <w:tcPr>
            <w:tcW w:w="1781" w:type="dxa"/>
            <w:vMerge w:val="restart"/>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с 01.02.2013 г</w:t>
            </w:r>
          </w:p>
        </w:tc>
        <w:tc>
          <w:tcPr>
            <w:tcW w:w="2482" w:type="dxa"/>
            <w:vMerge w:val="restart"/>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50" w:lineRule="exact"/>
              <w:ind w:firstLine="0"/>
              <w:jc w:val="center"/>
              <w:rPr>
                <w:rFonts w:cs="Courier New"/>
              </w:rPr>
            </w:pPr>
            <w:r>
              <w:rPr>
                <w:rStyle w:val="92"/>
                <w:spacing w:val="0"/>
              </w:rPr>
              <w:t>№ 101 -в/1 от 28.12.2012 г</w:t>
            </w:r>
          </w:p>
        </w:tc>
      </w:tr>
      <w:tr w:rsidR="00E05213">
        <w:trPr>
          <w:trHeight w:hRule="exact" w:val="787"/>
          <w:jc w:val="center"/>
        </w:trPr>
        <w:tc>
          <w:tcPr>
            <w:tcW w:w="2275" w:type="dxa"/>
            <w:vMerge/>
            <w:tcBorders>
              <w:left w:val="single" w:sz="4" w:space="0" w:color="auto"/>
            </w:tcBorders>
            <w:shd w:val="clear" w:color="auto" w:fill="FFFFFF"/>
          </w:tcPr>
          <w:p w:rsidR="00E05213" w:rsidRDefault="00E05213">
            <w:pPr>
              <w:framePr w:w="10157" w:wrap="notBeside" w:vAnchor="text" w:hAnchor="text" w:xAlign="center" w:y="1"/>
            </w:pPr>
          </w:p>
        </w:tc>
        <w:tc>
          <w:tcPr>
            <w:tcW w:w="1982" w:type="dxa"/>
            <w:tcBorders>
              <w:top w:val="single" w:sz="4" w:space="0" w:color="auto"/>
              <w:left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54" w:lineRule="exact"/>
              <w:ind w:firstLine="0"/>
              <w:jc w:val="center"/>
              <w:rPr>
                <w:rFonts w:cs="Courier New"/>
              </w:rPr>
            </w:pPr>
            <w:r>
              <w:rPr>
                <w:rStyle w:val="92"/>
                <w:spacing w:val="0"/>
              </w:rPr>
              <w:t>Потребители, приравненные к населению</w:t>
            </w:r>
          </w:p>
        </w:tc>
        <w:tc>
          <w:tcPr>
            <w:tcW w:w="1637"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108,57</w:t>
            </w:r>
          </w:p>
        </w:tc>
        <w:tc>
          <w:tcPr>
            <w:tcW w:w="1781" w:type="dxa"/>
            <w:vMerge/>
            <w:tcBorders>
              <w:left w:val="single" w:sz="4" w:space="0" w:color="auto"/>
            </w:tcBorders>
            <w:shd w:val="clear" w:color="auto" w:fill="FFFFFF"/>
          </w:tcPr>
          <w:p w:rsidR="00E05213" w:rsidRDefault="00E05213">
            <w:pPr>
              <w:framePr w:w="10157" w:wrap="notBeside" w:vAnchor="text" w:hAnchor="text" w:xAlign="center" w:y="1"/>
            </w:pPr>
          </w:p>
        </w:tc>
        <w:tc>
          <w:tcPr>
            <w:tcW w:w="2482" w:type="dxa"/>
            <w:vMerge/>
            <w:tcBorders>
              <w:left w:val="single" w:sz="4" w:space="0" w:color="auto"/>
              <w:right w:val="single" w:sz="4" w:space="0" w:color="auto"/>
            </w:tcBorders>
            <w:shd w:val="clear" w:color="auto" w:fill="FFFFFF"/>
            <w:vAlign w:val="center"/>
          </w:tcPr>
          <w:p w:rsidR="00E05213" w:rsidRDefault="00E05213">
            <w:pPr>
              <w:framePr w:w="10157" w:wrap="notBeside" w:vAnchor="text" w:hAnchor="text" w:xAlign="center" w:y="1"/>
            </w:pPr>
          </w:p>
        </w:tc>
      </w:tr>
      <w:tr w:rsidR="00E05213">
        <w:trPr>
          <w:trHeight w:hRule="exact" w:val="619"/>
          <w:jc w:val="center"/>
        </w:trPr>
        <w:tc>
          <w:tcPr>
            <w:tcW w:w="2275" w:type="dxa"/>
            <w:vMerge/>
            <w:tcBorders>
              <w:left w:val="single" w:sz="4" w:space="0" w:color="auto"/>
              <w:bottom w:val="single" w:sz="4" w:space="0" w:color="auto"/>
            </w:tcBorders>
            <w:shd w:val="clear" w:color="auto" w:fill="FFFFFF"/>
          </w:tcPr>
          <w:p w:rsidR="00E05213" w:rsidRDefault="00E05213">
            <w:pPr>
              <w:framePr w:w="10157" w:wrap="notBeside" w:vAnchor="text" w:hAnchor="text" w:xAlign="center" w:y="1"/>
            </w:pPr>
          </w:p>
        </w:tc>
        <w:tc>
          <w:tcPr>
            <w:tcW w:w="198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60" w:line="190" w:lineRule="exact"/>
              <w:ind w:firstLine="0"/>
              <w:jc w:val="center"/>
              <w:rPr>
                <w:rFonts w:cs="Courier New"/>
              </w:rPr>
            </w:pPr>
            <w:r>
              <w:rPr>
                <w:rStyle w:val="92"/>
                <w:spacing w:val="0"/>
              </w:rPr>
              <w:t>Прочие</w:t>
            </w:r>
          </w:p>
          <w:p w:rsidR="00E05213" w:rsidRDefault="00E05213">
            <w:pPr>
              <w:pStyle w:val="3"/>
              <w:framePr w:w="10157" w:wrap="notBeside" w:vAnchor="text" w:hAnchor="text" w:xAlign="center" w:y="1"/>
              <w:shd w:val="clear" w:color="auto" w:fill="auto"/>
              <w:spacing w:after="0" w:line="190" w:lineRule="exact"/>
              <w:ind w:firstLine="0"/>
              <w:jc w:val="center"/>
              <w:rPr>
                <w:rFonts w:cs="Courier New"/>
              </w:rPr>
            </w:pPr>
            <w:r>
              <w:rPr>
                <w:rStyle w:val="92"/>
                <w:spacing w:val="0"/>
              </w:rPr>
              <w:t>потребители</w:t>
            </w:r>
          </w:p>
        </w:tc>
        <w:tc>
          <w:tcPr>
            <w:tcW w:w="1637"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190" w:lineRule="exact"/>
              <w:ind w:firstLine="0"/>
              <w:jc w:val="center"/>
              <w:rPr>
                <w:rFonts w:cs="Courier New"/>
              </w:rPr>
            </w:pPr>
            <w:r>
              <w:rPr>
                <w:rStyle w:val="92"/>
                <w:spacing w:val="0"/>
              </w:rPr>
              <w:t>242,31</w:t>
            </w:r>
          </w:p>
        </w:tc>
        <w:tc>
          <w:tcPr>
            <w:tcW w:w="1781" w:type="dxa"/>
            <w:vMerge/>
            <w:tcBorders>
              <w:left w:val="single" w:sz="4" w:space="0" w:color="auto"/>
              <w:bottom w:val="single" w:sz="4" w:space="0" w:color="auto"/>
            </w:tcBorders>
            <w:shd w:val="clear" w:color="auto" w:fill="FFFFFF"/>
          </w:tcPr>
          <w:p w:rsidR="00E05213" w:rsidRDefault="00E05213">
            <w:pPr>
              <w:framePr w:w="10157" w:wrap="notBeside" w:vAnchor="text" w:hAnchor="text" w:xAlign="center" w:y="1"/>
            </w:pPr>
          </w:p>
        </w:tc>
        <w:tc>
          <w:tcPr>
            <w:tcW w:w="2482" w:type="dxa"/>
            <w:vMerge/>
            <w:tcBorders>
              <w:left w:val="single" w:sz="4" w:space="0" w:color="auto"/>
              <w:bottom w:val="single" w:sz="4" w:space="0" w:color="auto"/>
              <w:right w:val="single" w:sz="4" w:space="0" w:color="auto"/>
            </w:tcBorders>
            <w:shd w:val="clear" w:color="auto" w:fill="FFFFFF"/>
            <w:vAlign w:val="center"/>
          </w:tcPr>
          <w:p w:rsidR="00E05213" w:rsidRDefault="00E05213">
            <w:pPr>
              <w:framePr w:w="10157" w:wrap="notBeside" w:vAnchor="text" w:hAnchor="text" w:xAlign="center" w:y="1"/>
            </w:pPr>
          </w:p>
        </w:tc>
      </w:tr>
    </w:tbl>
    <w:p w:rsidR="00E05213" w:rsidRDefault="00E05213">
      <w:pPr>
        <w:rPr>
          <w:sz w:val="2"/>
          <w:szCs w:val="2"/>
        </w:rPr>
      </w:pPr>
    </w:p>
    <w:p w:rsidR="00E05213" w:rsidRDefault="00E05213">
      <w:pPr>
        <w:pStyle w:val="3"/>
        <w:shd w:val="clear" w:color="auto" w:fill="auto"/>
        <w:spacing w:before="0" w:after="0" w:line="403" w:lineRule="exact"/>
        <w:ind w:left="120" w:right="100" w:firstLine="720"/>
        <w:jc w:val="both"/>
      </w:pPr>
      <w:r>
        <w:t>Г одовые объемы выработки тепловой энергии (мощности), теплоносителя с разделением по видам потребления по каждой котельной приведены в табл.1.4, а с разбивкой по объектам потребления - в таблице 1.5, приведенных ниже.</w:t>
      </w:r>
    </w:p>
    <w:p w:rsidR="00E05213" w:rsidRDefault="00E05213">
      <w:pPr>
        <w:pStyle w:val="50"/>
        <w:shd w:val="clear" w:color="auto" w:fill="auto"/>
        <w:spacing w:after="134" w:line="230" w:lineRule="exact"/>
        <w:ind w:right="100"/>
      </w:pPr>
      <w:r>
        <w:t>Таблица 1.4</w:t>
      </w:r>
    </w:p>
    <w:tbl>
      <w:tblPr>
        <w:tblOverlap w:val="never"/>
        <w:tblW w:w="0" w:type="auto"/>
        <w:jc w:val="center"/>
        <w:tblLayout w:type="fixed"/>
        <w:tblCellMar>
          <w:left w:w="10" w:type="dxa"/>
          <w:right w:w="10" w:type="dxa"/>
        </w:tblCellMar>
        <w:tblLook w:val="0000"/>
      </w:tblPr>
      <w:tblGrid>
        <w:gridCol w:w="2952"/>
        <w:gridCol w:w="2026"/>
        <w:gridCol w:w="1618"/>
        <w:gridCol w:w="1622"/>
        <w:gridCol w:w="1834"/>
      </w:tblGrid>
      <w:tr w:rsidR="00E05213">
        <w:trPr>
          <w:trHeight w:hRule="exact" w:val="269"/>
          <w:jc w:val="center"/>
        </w:trPr>
        <w:tc>
          <w:tcPr>
            <w:tcW w:w="2952" w:type="dxa"/>
            <w:vMerge w:val="restart"/>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00" w:lineRule="exact"/>
              <w:ind w:left="200" w:firstLine="0"/>
              <w:jc w:val="left"/>
              <w:rPr>
                <w:rFonts w:cs="Courier New"/>
              </w:rPr>
            </w:pPr>
            <w:r>
              <w:rPr>
                <w:rStyle w:val="9"/>
                <w:spacing w:val="0"/>
              </w:rPr>
              <w:t>Наименование котельной</w:t>
            </w:r>
          </w:p>
        </w:tc>
        <w:tc>
          <w:tcPr>
            <w:tcW w:w="7100" w:type="dxa"/>
            <w:gridSpan w:val="4"/>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2012 г.</w:t>
            </w:r>
          </w:p>
        </w:tc>
      </w:tr>
      <w:tr w:rsidR="00E05213">
        <w:trPr>
          <w:trHeight w:hRule="exact" w:val="514"/>
          <w:jc w:val="center"/>
        </w:trPr>
        <w:tc>
          <w:tcPr>
            <w:tcW w:w="2952" w:type="dxa"/>
            <w:vMerge/>
            <w:tcBorders>
              <w:left w:val="single" w:sz="4" w:space="0" w:color="auto"/>
            </w:tcBorders>
            <w:shd w:val="clear" w:color="auto" w:fill="FFFFFF"/>
          </w:tcPr>
          <w:p w:rsidR="00E05213" w:rsidRDefault="00E05213">
            <w:pPr>
              <w:framePr w:w="10051" w:wrap="notBeside" w:vAnchor="text" w:hAnchor="text" w:xAlign="center" w:y="1"/>
            </w:pPr>
          </w:p>
        </w:tc>
        <w:tc>
          <w:tcPr>
            <w:tcW w:w="3644" w:type="dxa"/>
            <w:gridSpan w:val="2"/>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9" w:lineRule="exact"/>
              <w:ind w:firstLine="0"/>
              <w:jc w:val="center"/>
              <w:rPr>
                <w:rFonts w:cs="Courier New"/>
              </w:rPr>
            </w:pPr>
            <w:r>
              <w:rPr>
                <w:rStyle w:val="9"/>
                <w:spacing w:val="0"/>
              </w:rPr>
              <w:t>Выработанная тепловая энергия (Гкал)</w:t>
            </w:r>
          </w:p>
        </w:tc>
        <w:tc>
          <w:tcPr>
            <w:tcW w:w="3456" w:type="dxa"/>
            <w:gridSpan w:val="2"/>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9" w:lineRule="exact"/>
              <w:ind w:firstLine="0"/>
              <w:jc w:val="center"/>
              <w:rPr>
                <w:rFonts w:cs="Courier New"/>
              </w:rPr>
            </w:pPr>
            <w:r>
              <w:rPr>
                <w:rStyle w:val="9"/>
                <w:spacing w:val="0"/>
              </w:rPr>
              <w:t>Отпущенная тепловая энергия (Гкал)</w:t>
            </w:r>
          </w:p>
        </w:tc>
      </w:tr>
      <w:tr w:rsidR="00E05213">
        <w:trPr>
          <w:trHeight w:hRule="exact" w:val="264"/>
          <w:jc w:val="center"/>
        </w:trPr>
        <w:tc>
          <w:tcPr>
            <w:tcW w:w="2952" w:type="dxa"/>
            <w:vMerge/>
            <w:tcBorders>
              <w:left w:val="single" w:sz="4" w:space="0" w:color="auto"/>
            </w:tcBorders>
            <w:shd w:val="clear" w:color="auto" w:fill="FFFFFF"/>
          </w:tcPr>
          <w:p w:rsidR="00E05213" w:rsidRDefault="00E05213">
            <w:pPr>
              <w:framePr w:w="10051" w:wrap="notBeside" w:vAnchor="text" w:hAnchor="text" w:xAlign="center" w:y="1"/>
            </w:pPr>
          </w:p>
        </w:tc>
        <w:tc>
          <w:tcPr>
            <w:tcW w:w="202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Отопление</w:t>
            </w:r>
          </w:p>
        </w:tc>
        <w:tc>
          <w:tcPr>
            <w:tcW w:w="161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ГВС</w:t>
            </w:r>
          </w:p>
        </w:tc>
        <w:tc>
          <w:tcPr>
            <w:tcW w:w="1622"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Отопление</w:t>
            </w:r>
          </w:p>
        </w:tc>
        <w:tc>
          <w:tcPr>
            <w:tcW w:w="183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ГВС</w:t>
            </w:r>
          </w:p>
        </w:tc>
      </w:tr>
      <w:tr w:rsidR="00E05213">
        <w:trPr>
          <w:trHeight w:hRule="exact" w:val="264"/>
          <w:jc w:val="center"/>
        </w:trPr>
        <w:tc>
          <w:tcPr>
            <w:tcW w:w="10052" w:type="dxa"/>
            <w:gridSpan w:val="5"/>
            <w:tcBorders>
              <w:top w:val="single" w:sz="4" w:space="0" w:color="auto"/>
              <w:left w:val="single" w:sz="4" w:space="0" w:color="auto"/>
              <w:right w:val="single" w:sz="4" w:space="0" w:color="auto"/>
            </w:tcBorders>
            <w:shd w:val="clear" w:color="auto" w:fill="FFFFFF"/>
          </w:tcPr>
          <w:p w:rsidR="00E05213" w:rsidRDefault="00E05213">
            <w:pPr>
              <w:framePr w:w="10051" w:wrap="notBeside" w:vAnchor="text" w:hAnchor="text" w:xAlign="center" w:y="1"/>
              <w:rPr>
                <w:sz w:val="10"/>
                <w:szCs w:val="10"/>
              </w:rPr>
            </w:pPr>
          </w:p>
        </w:tc>
      </w:tr>
      <w:tr w:rsidR="00E05213">
        <w:trPr>
          <w:trHeight w:hRule="exact" w:val="264"/>
          <w:jc w:val="center"/>
        </w:trPr>
        <w:tc>
          <w:tcPr>
            <w:tcW w:w="2952"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left="120" w:firstLine="0"/>
              <w:jc w:val="left"/>
              <w:rPr>
                <w:rFonts w:cs="Courier New"/>
              </w:rPr>
            </w:pPr>
            <w:r>
              <w:rPr>
                <w:rStyle w:val="92"/>
                <w:spacing w:val="0"/>
              </w:rPr>
              <w:t>котельная п. Сия</w:t>
            </w:r>
          </w:p>
        </w:tc>
        <w:tc>
          <w:tcPr>
            <w:tcW w:w="202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18733,98</w:t>
            </w:r>
          </w:p>
        </w:tc>
        <w:tc>
          <w:tcPr>
            <w:tcW w:w="161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1160,3</w:t>
            </w:r>
          </w:p>
        </w:tc>
        <w:tc>
          <w:tcPr>
            <w:tcW w:w="1622"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14627,4</w:t>
            </w:r>
          </w:p>
        </w:tc>
        <w:tc>
          <w:tcPr>
            <w:tcW w:w="183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983,31</w:t>
            </w:r>
          </w:p>
        </w:tc>
      </w:tr>
      <w:tr w:rsidR="00E05213">
        <w:trPr>
          <w:trHeight w:hRule="exact" w:val="259"/>
          <w:jc w:val="center"/>
        </w:trPr>
        <w:tc>
          <w:tcPr>
            <w:tcW w:w="2952"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left="120" w:firstLine="0"/>
              <w:jc w:val="left"/>
              <w:rPr>
                <w:rFonts w:cs="Courier New"/>
              </w:rPr>
            </w:pPr>
            <w:r>
              <w:rPr>
                <w:rStyle w:val="92"/>
                <w:spacing w:val="0"/>
              </w:rPr>
              <w:t>котельная п. Сылога</w:t>
            </w:r>
          </w:p>
        </w:tc>
        <w:tc>
          <w:tcPr>
            <w:tcW w:w="202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655,85</w:t>
            </w:r>
          </w:p>
        </w:tc>
        <w:tc>
          <w:tcPr>
            <w:tcW w:w="161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3,18</w:t>
            </w:r>
          </w:p>
        </w:tc>
        <w:tc>
          <w:tcPr>
            <w:tcW w:w="1622"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534,4</w:t>
            </w:r>
          </w:p>
        </w:tc>
        <w:tc>
          <w:tcPr>
            <w:tcW w:w="183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2,7</w:t>
            </w:r>
          </w:p>
        </w:tc>
      </w:tr>
      <w:tr w:rsidR="00E05213">
        <w:trPr>
          <w:trHeight w:hRule="exact" w:val="274"/>
          <w:jc w:val="center"/>
        </w:trPr>
        <w:tc>
          <w:tcPr>
            <w:tcW w:w="295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ИТОГО:</w:t>
            </w:r>
          </w:p>
        </w:tc>
        <w:tc>
          <w:tcPr>
            <w:tcW w:w="2026"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19389,82</w:t>
            </w:r>
          </w:p>
        </w:tc>
        <w:tc>
          <w:tcPr>
            <w:tcW w:w="1618"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1163,49</w:t>
            </w:r>
          </w:p>
        </w:tc>
        <w:tc>
          <w:tcPr>
            <w:tcW w:w="162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15161,79</w:t>
            </w:r>
          </w:p>
        </w:tc>
        <w:tc>
          <w:tcPr>
            <w:tcW w:w="1834"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986,02</w:t>
            </w:r>
          </w:p>
        </w:tc>
      </w:tr>
    </w:tbl>
    <w:p w:rsidR="00E05213" w:rsidRDefault="00E05213">
      <w:pPr>
        <w:spacing w:line="480" w:lineRule="exact"/>
      </w:pPr>
    </w:p>
    <w:p w:rsidR="00E05213" w:rsidRDefault="00E05213">
      <w:pPr>
        <w:pStyle w:val="a6"/>
        <w:framePr w:w="10066" w:wrap="notBeside" w:vAnchor="text" w:hAnchor="text" w:xAlign="center" w:y="1"/>
        <w:shd w:val="clear" w:color="auto" w:fill="auto"/>
        <w:spacing w:line="230" w:lineRule="exact"/>
      </w:pPr>
      <w:r>
        <w:t>Таблица 1.5</w:t>
      </w:r>
    </w:p>
    <w:tbl>
      <w:tblPr>
        <w:tblOverlap w:val="never"/>
        <w:tblW w:w="0" w:type="auto"/>
        <w:jc w:val="center"/>
        <w:tblLayout w:type="fixed"/>
        <w:tblCellMar>
          <w:left w:w="10" w:type="dxa"/>
          <w:right w:w="10" w:type="dxa"/>
        </w:tblCellMar>
        <w:tblLook w:val="0000"/>
      </w:tblPr>
      <w:tblGrid>
        <w:gridCol w:w="1982"/>
        <w:gridCol w:w="1099"/>
        <w:gridCol w:w="883"/>
        <w:gridCol w:w="902"/>
        <w:gridCol w:w="1104"/>
        <w:gridCol w:w="653"/>
        <w:gridCol w:w="782"/>
        <w:gridCol w:w="1104"/>
        <w:gridCol w:w="782"/>
        <w:gridCol w:w="773"/>
      </w:tblGrid>
      <w:tr w:rsidR="00E05213">
        <w:trPr>
          <w:trHeight w:hRule="exact" w:val="269"/>
          <w:jc w:val="center"/>
        </w:trPr>
        <w:tc>
          <w:tcPr>
            <w:tcW w:w="1982" w:type="dxa"/>
            <w:vMerge w:val="restart"/>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Потребители</w:t>
            </w:r>
          </w:p>
        </w:tc>
        <w:tc>
          <w:tcPr>
            <w:tcW w:w="8082" w:type="dxa"/>
            <w:gridSpan w:val="9"/>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Расход теплоэнергии</w:t>
            </w:r>
          </w:p>
        </w:tc>
      </w:tr>
      <w:tr w:rsidR="00E05213">
        <w:trPr>
          <w:trHeight w:hRule="exact" w:val="307"/>
          <w:jc w:val="center"/>
        </w:trPr>
        <w:tc>
          <w:tcPr>
            <w:tcW w:w="1982" w:type="dxa"/>
            <w:vMerge/>
            <w:tcBorders>
              <w:left w:val="single" w:sz="4" w:space="0" w:color="auto"/>
            </w:tcBorders>
            <w:shd w:val="clear" w:color="auto" w:fill="FFFFFF"/>
            <w:vAlign w:val="center"/>
          </w:tcPr>
          <w:p w:rsidR="00E05213" w:rsidRDefault="00E05213">
            <w:pPr>
              <w:framePr w:w="10066" w:wrap="notBeside" w:vAnchor="text" w:hAnchor="text" w:xAlign="center" w:y="1"/>
            </w:pPr>
          </w:p>
        </w:tc>
        <w:tc>
          <w:tcPr>
            <w:tcW w:w="2884" w:type="dxa"/>
            <w:gridSpan w:val="3"/>
            <w:tcBorders>
              <w:top w:val="single" w:sz="4" w:space="0" w:color="auto"/>
              <w:left w:val="single" w:sz="4" w:space="0" w:color="auto"/>
            </w:tcBorders>
            <w:shd w:val="clear" w:color="auto" w:fill="FFFFFF"/>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Сия</w:t>
            </w:r>
          </w:p>
        </w:tc>
        <w:tc>
          <w:tcPr>
            <w:tcW w:w="2539" w:type="dxa"/>
            <w:gridSpan w:val="3"/>
            <w:tcBorders>
              <w:top w:val="single" w:sz="4" w:space="0" w:color="auto"/>
              <w:left w:val="single" w:sz="4" w:space="0" w:color="auto"/>
            </w:tcBorders>
            <w:shd w:val="clear" w:color="auto" w:fill="FFFFFF"/>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Сылога</w:t>
            </w:r>
          </w:p>
        </w:tc>
        <w:tc>
          <w:tcPr>
            <w:tcW w:w="2659" w:type="dxa"/>
            <w:gridSpan w:val="3"/>
            <w:tcBorders>
              <w:top w:val="single" w:sz="4" w:space="0" w:color="auto"/>
              <w:left w:val="single" w:sz="4" w:space="0" w:color="auto"/>
              <w:right w:val="single" w:sz="4" w:space="0" w:color="auto"/>
            </w:tcBorders>
            <w:shd w:val="clear" w:color="auto" w:fill="FFFFFF"/>
          </w:tcPr>
          <w:p w:rsidR="00E05213" w:rsidRDefault="00E05213">
            <w:pPr>
              <w:framePr w:w="10066" w:wrap="notBeside" w:vAnchor="text" w:hAnchor="text" w:xAlign="center" w:y="1"/>
              <w:rPr>
                <w:sz w:val="10"/>
                <w:szCs w:val="10"/>
              </w:rPr>
            </w:pPr>
          </w:p>
        </w:tc>
      </w:tr>
      <w:tr w:rsidR="00E05213">
        <w:trPr>
          <w:trHeight w:hRule="exact" w:val="355"/>
          <w:jc w:val="center"/>
        </w:trPr>
        <w:tc>
          <w:tcPr>
            <w:tcW w:w="1982" w:type="dxa"/>
            <w:vMerge/>
            <w:tcBorders>
              <w:left w:val="single" w:sz="4" w:space="0" w:color="auto"/>
            </w:tcBorders>
            <w:shd w:val="clear" w:color="auto" w:fill="FFFFFF"/>
            <w:vAlign w:val="center"/>
          </w:tcPr>
          <w:p w:rsidR="00E05213" w:rsidRDefault="00E05213">
            <w:pPr>
              <w:framePr w:w="10066" w:wrap="notBeside" w:vAnchor="text" w:hAnchor="text" w:xAlign="center" w:y="1"/>
            </w:pPr>
          </w:p>
        </w:tc>
        <w:tc>
          <w:tcPr>
            <w:tcW w:w="1099"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отопление</w:t>
            </w:r>
          </w:p>
        </w:tc>
        <w:tc>
          <w:tcPr>
            <w:tcW w:w="883"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гвс</w:t>
            </w:r>
          </w:p>
        </w:tc>
        <w:tc>
          <w:tcPr>
            <w:tcW w:w="902"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всего</w:t>
            </w:r>
          </w:p>
        </w:tc>
        <w:tc>
          <w:tcPr>
            <w:tcW w:w="1104"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отопление</w:t>
            </w:r>
          </w:p>
        </w:tc>
        <w:tc>
          <w:tcPr>
            <w:tcW w:w="653"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гвс</w:t>
            </w:r>
          </w:p>
        </w:tc>
        <w:tc>
          <w:tcPr>
            <w:tcW w:w="782"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всего</w:t>
            </w:r>
          </w:p>
        </w:tc>
        <w:tc>
          <w:tcPr>
            <w:tcW w:w="1104"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отопление</w:t>
            </w:r>
          </w:p>
        </w:tc>
        <w:tc>
          <w:tcPr>
            <w:tcW w:w="782"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гвс</w:t>
            </w:r>
          </w:p>
        </w:tc>
        <w:tc>
          <w:tcPr>
            <w:tcW w:w="773"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всего</w:t>
            </w:r>
          </w:p>
        </w:tc>
      </w:tr>
      <w:tr w:rsidR="00E05213">
        <w:trPr>
          <w:trHeight w:hRule="exact" w:val="269"/>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Население</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11966,49</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889,36</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12855,8</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168,99</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168,99</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12135,48</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889,36</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13025</w:t>
            </w:r>
          </w:p>
        </w:tc>
      </w:tr>
      <w:tr w:rsidR="00E05213">
        <w:trPr>
          <w:trHeight w:hRule="exact" w:val="264"/>
          <w:jc w:val="center"/>
        </w:trPr>
        <w:tc>
          <w:tcPr>
            <w:tcW w:w="1982"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773" w:type="dxa"/>
            <w:tcBorders>
              <w:top w:val="single" w:sz="4" w:space="0" w:color="auto"/>
              <w:left w:val="single" w:sz="4" w:space="0" w:color="auto"/>
              <w:right w:val="single" w:sz="4" w:space="0" w:color="auto"/>
            </w:tcBorders>
            <w:shd w:val="clear" w:color="auto" w:fill="FFFFFF"/>
          </w:tcPr>
          <w:p w:rsidR="00E05213" w:rsidRDefault="00E05213">
            <w:pPr>
              <w:framePr w:w="10066" w:wrap="notBeside" w:vAnchor="text" w:hAnchor="text" w:xAlign="center" w:y="1"/>
              <w:rPr>
                <w:sz w:val="10"/>
                <w:szCs w:val="10"/>
              </w:rPr>
            </w:pP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Школа</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579,98</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13,06</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593,037</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308,51</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2,7</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311,21</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888,487</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15,76</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904,25</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Д/сад</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426,80</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40,80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467,601</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426,797</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40,804</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467,60</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Адм МО "Сийское"</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12,96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0,39</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13,344</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17,28</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17,28</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30,237</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0,387</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30,624</w:t>
            </w:r>
          </w:p>
        </w:tc>
      </w:tr>
      <w:tr w:rsidR="00E05213">
        <w:trPr>
          <w:trHeight w:hRule="exact" w:val="269"/>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Клуб</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145,72</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12,48</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158,196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145,72</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12,476</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158,2</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итого соц.сфера</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1165,46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66,73</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1232,18</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325,79</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2,7</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328,49</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1491,241</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69,427</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1560,7</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Психоневр. интернат</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647,42</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12,27</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659,69</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647,42</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12,27</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659,69</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Карпог ЦРБ</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78,54</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3,69</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82,23</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78,54</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3,69</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82,23</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Карпог ЦРБ ДДУ</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2,63</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2,63</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2,63</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220" w:firstLine="0"/>
              <w:jc w:val="left"/>
              <w:rPr>
                <w:rFonts w:cs="Courier New"/>
              </w:rPr>
            </w:pPr>
            <w:r>
              <w:rPr>
                <w:rStyle w:val="92"/>
                <w:spacing w:val="0"/>
              </w:rPr>
              <w:t>2,63</w:t>
            </w:r>
          </w:p>
        </w:tc>
      </w:tr>
      <w:tr w:rsidR="00E05213">
        <w:trPr>
          <w:trHeight w:hRule="exact" w:val="269"/>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ГКУ ОГПС 14</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87,73</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87,73</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87,73</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87,73</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ОВД Пинежского р</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3,84</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0,11</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3,95</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3,84</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0,11</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220" w:firstLine="0"/>
              <w:jc w:val="left"/>
              <w:rPr>
                <w:rFonts w:cs="Courier New"/>
              </w:rPr>
            </w:pPr>
            <w:r>
              <w:rPr>
                <w:rStyle w:val="92"/>
                <w:spacing w:val="0"/>
              </w:rPr>
              <w:t>3,95</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итого проч бюдж</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820,16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16,07</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836,23</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820,16</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16,07</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836,23</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Прочие потреб</w:t>
            </w:r>
          </w:p>
        </w:tc>
        <w:tc>
          <w:tcPr>
            <w:tcW w:w="1099"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66" w:wrap="notBeside" w:vAnchor="text" w:hAnchor="text" w:xAlign="center" w:y="1"/>
              <w:rPr>
                <w:sz w:val="10"/>
                <w:szCs w:val="10"/>
              </w:rPr>
            </w:pPr>
          </w:p>
        </w:tc>
        <w:tc>
          <w:tcPr>
            <w:tcW w:w="773" w:type="dxa"/>
            <w:tcBorders>
              <w:top w:val="single" w:sz="4" w:space="0" w:color="auto"/>
              <w:left w:val="single" w:sz="4" w:space="0" w:color="auto"/>
              <w:right w:val="single" w:sz="4" w:space="0" w:color="auto"/>
            </w:tcBorders>
            <w:shd w:val="clear" w:color="auto" w:fill="FFFFFF"/>
          </w:tcPr>
          <w:p w:rsidR="00E05213" w:rsidRDefault="00E05213">
            <w:pPr>
              <w:framePr w:w="10066" w:wrap="notBeside" w:vAnchor="text" w:hAnchor="text" w:xAlign="center" w:y="1"/>
              <w:rPr>
                <w:sz w:val="10"/>
                <w:szCs w:val="10"/>
              </w:rPr>
            </w:pP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Администр здание</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174,34</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174,34</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174,34</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174,34</w:t>
            </w:r>
          </w:p>
        </w:tc>
      </w:tr>
      <w:tr w:rsidR="00E05213">
        <w:trPr>
          <w:trHeight w:hRule="exact" w:val="269"/>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ИП Еркович</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49,00</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6,86</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55,86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49</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6,86</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55,86</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Фармация</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21,59</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0,28</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21,87</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21,59</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0,28</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21,87</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ИП Родионов</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6,44</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0,91</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7,35</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6,44</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0,91</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220" w:firstLine="0"/>
              <w:jc w:val="left"/>
              <w:rPr>
                <w:rFonts w:cs="Courier New"/>
              </w:rPr>
            </w:pPr>
            <w:r>
              <w:rPr>
                <w:rStyle w:val="92"/>
                <w:spacing w:val="0"/>
              </w:rPr>
              <w:t>7,35</w:t>
            </w:r>
          </w:p>
        </w:tc>
      </w:tr>
      <w:tr w:rsidR="00E05213">
        <w:trPr>
          <w:trHeight w:hRule="exact" w:val="470"/>
          <w:jc w:val="center"/>
        </w:trPr>
        <w:tc>
          <w:tcPr>
            <w:tcW w:w="1982"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235" w:lineRule="exact"/>
              <w:ind w:left="120" w:firstLine="0"/>
              <w:jc w:val="left"/>
              <w:rPr>
                <w:rFonts w:cs="Courier New"/>
              </w:rPr>
            </w:pPr>
            <w:r>
              <w:rPr>
                <w:rStyle w:val="92"/>
                <w:spacing w:val="0"/>
              </w:rPr>
              <w:t>ФГУП "Почта России"</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11,10</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0,80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11,9</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11,1</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0,8</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220" w:firstLine="0"/>
              <w:jc w:val="left"/>
              <w:rPr>
                <w:rFonts w:cs="Courier New"/>
              </w:rPr>
            </w:pPr>
            <w:r>
              <w:rPr>
                <w:rStyle w:val="92"/>
                <w:spacing w:val="0"/>
              </w:rPr>
              <w:t>11,9</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ИП Дмитерко</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4,61</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0,05</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4,66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4,61</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0,05</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220" w:firstLine="0"/>
              <w:jc w:val="left"/>
              <w:rPr>
                <w:rFonts w:cs="Courier New"/>
              </w:rPr>
            </w:pPr>
            <w:r>
              <w:rPr>
                <w:rStyle w:val="92"/>
                <w:spacing w:val="0"/>
              </w:rPr>
              <w:t>4,66</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Столярн маст ТСЖ</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33,26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33,26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33,26</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33,26</w:t>
            </w:r>
          </w:p>
        </w:tc>
      </w:tr>
      <w:tr w:rsidR="00E05213">
        <w:trPr>
          <w:trHeight w:hRule="exact" w:val="518"/>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60" w:line="190" w:lineRule="exact"/>
              <w:ind w:left="120" w:firstLine="0"/>
              <w:jc w:val="left"/>
              <w:rPr>
                <w:rFonts w:cs="Courier New"/>
              </w:rPr>
            </w:pPr>
            <w:r>
              <w:rPr>
                <w:rStyle w:val="92"/>
                <w:spacing w:val="0"/>
              </w:rPr>
              <w:t>ТСЖ</w:t>
            </w:r>
          </w:p>
          <w:p w:rsidR="00E05213" w:rsidRDefault="00E05213">
            <w:pPr>
              <w:pStyle w:val="3"/>
              <w:framePr w:w="10066" w:wrap="notBeside" w:vAnchor="text" w:hAnchor="text" w:xAlign="center" w:y="1"/>
              <w:shd w:val="clear" w:color="auto" w:fill="auto"/>
              <w:spacing w:after="0" w:line="190" w:lineRule="exact"/>
              <w:ind w:left="120" w:firstLine="0"/>
              <w:jc w:val="left"/>
              <w:rPr>
                <w:rFonts w:cs="Courier New"/>
              </w:rPr>
            </w:pPr>
            <w:r>
              <w:rPr>
                <w:rStyle w:val="92"/>
                <w:spacing w:val="0"/>
              </w:rPr>
              <w:t>"Возрождение"</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9,73</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0,28</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10,01</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9,73</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0,28</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10,01</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итого</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310,07</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9,18</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319,25</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310,07</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9,18</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319,3</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РЕАЛИЗАЦИЯ</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14262,2</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981,33</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15243</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494,78</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2,7</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497,5</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14756,95</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984,1</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15741</w:t>
            </w:r>
          </w:p>
        </w:tc>
      </w:tr>
      <w:tr w:rsidR="00E05213">
        <w:trPr>
          <w:trHeight w:hRule="exact" w:val="269"/>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сантехники</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15,70</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0,45</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16,15</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15,7</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0,45</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16,15</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КНС № 1</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50,24</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50,24</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50,24</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50,24</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КНС № 2</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17,36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17,36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17,36</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17,36</w:t>
            </w:r>
          </w:p>
        </w:tc>
      </w:tr>
      <w:tr w:rsidR="00E05213">
        <w:trPr>
          <w:trHeight w:hRule="exact" w:val="264"/>
          <w:jc w:val="center"/>
        </w:trPr>
        <w:tc>
          <w:tcPr>
            <w:tcW w:w="1982"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СБО</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128,86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128,86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128,86</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128,86</w:t>
            </w:r>
          </w:p>
        </w:tc>
      </w:tr>
      <w:tr w:rsidR="00E05213">
        <w:trPr>
          <w:trHeight w:hRule="exact" w:val="264"/>
          <w:jc w:val="center"/>
        </w:trPr>
        <w:tc>
          <w:tcPr>
            <w:tcW w:w="1982" w:type="dxa"/>
            <w:tcBorders>
              <w:top w:val="single" w:sz="4" w:space="0" w:color="auto"/>
              <w:left w:val="single" w:sz="4" w:space="0" w:color="auto"/>
            </w:tcBorders>
            <w:shd w:val="clear" w:color="auto" w:fill="FFFFFF"/>
            <w:vAlign w:val="center"/>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1"/>
              </w:rPr>
              <w:t>итого на водоотвед</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212,16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0,45</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212,61</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212,16</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0,45</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212,61</w:t>
            </w:r>
          </w:p>
        </w:tc>
      </w:tr>
      <w:tr w:rsidR="00E05213">
        <w:trPr>
          <w:trHeight w:hRule="exact" w:val="269"/>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20" w:firstLine="0"/>
              <w:jc w:val="left"/>
              <w:rPr>
                <w:rFonts w:cs="Courier New"/>
              </w:rPr>
            </w:pPr>
            <w:r>
              <w:rPr>
                <w:rStyle w:val="92"/>
                <w:spacing w:val="0"/>
              </w:rPr>
              <w:t>Гараж</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7,66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7,66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7,66</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220" w:firstLine="0"/>
              <w:jc w:val="left"/>
              <w:rPr>
                <w:rFonts w:cs="Courier New"/>
              </w:rPr>
            </w:pPr>
            <w:r>
              <w:rPr>
                <w:rStyle w:val="92"/>
                <w:spacing w:val="0"/>
              </w:rPr>
              <w:t>7,66</w:t>
            </w:r>
          </w:p>
        </w:tc>
      </w:tr>
      <w:tr w:rsidR="00E05213">
        <w:trPr>
          <w:trHeight w:hRule="exact" w:val="274"/>
          <w:jc w:val="center"/>
        </w:trPr>
        <w:tc>
          <w:tcPr>
            <w:tcW w:w="198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Администрац ООО</w:t>
            </w:r>
          </w:p>
        </w:tc>
        <w:tc>
          <w:tcPr>
            <w:tcW w:w="1099"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19,84</w:t>
            </w:r>
          </w:p>
        </w:tc>
        <w:tc>
          <w:tcPr>
            <w:tcW w:w="883"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0,09</w:t>
            </w:r>
          </w:p>
        </w:tc>
        <w:tc>
          <w:tcPr>
            <w:tcW w:w="90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19,93</w:t>
            </w:r>
          </w:p>
        </w:tc>
        <w:tc>
          <w:tcPr>
            <w:tcW w:w="1104"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19,84</w:t>
            </w:r>
          </w:p>
        </w:tc>
        <w:tc>
          <w:tcPr>
            <w:tcW w:w="78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firstLine="0"/>
              <w:jc w:val="center"/>
              <w:rPr>
                <w:rFonts w:cs="Courier New"/>
              </w:rPr>
            </w:pPr>
            <w:r>
              <w:rPr>
                <w:rStyle w:val="92"/>
                <w:spacing w:val="0"/>
              </w:rPr>
              <w:t>0,09</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10066" w:wrap="notBeside" w:vAnchor="text" w:hAnchor="text" w:xAlign="center" w:y="1"/>
              <w:shd w:val="clear" w:color="auto" w:fill="auto"/>
              <w:spacing w:before="0" w:after="0" w:line="190" w:lineRule="exact"/>
              <w:ind w:left="160" w:firstLine="0"/>
              <w:jc w:val="left"/>
              <w:rPr>
                <w:rFonts w:cs="Courier New"/>
              </w:rPr>
            </w:pPr>
            <w:r>
              <w:rPr>
                <w:rStyle w:val="92"/>
                <w:spacing w:val="0"/>
              </w:rPr>
              <w:t>19,93</w:t>
            </w:r>
          </w:p>
        </w:tc>
      </w:tr>
    </w:tbl>
    <w:p w:rsidR="00E05213" w:rsidRDefault="00E05213">
      <w:pPr>
        <w:rPr>
          <w:sz w:val="2"/>
          <w:szCs w:val="2"/>
        </w:rPr>
      </w:pPr>
    </w:p>
    <w:tbl>
      <w:tblPr>
        <w:tblOverlap w:val="never"/>
        <w:tblW w:w="0" w:type="auto"/>
        <w:jc w:val="center"/>
        <w:tblLayout w:type="fixed"/>
        <w:tblCellMar>
          <w:left w:w="10" w:type="dxa"/>
          <w:right w:w="10" w:type="dxa"/>
        </w:tblCellMar>
        <w:tblLook w:val="0000"/>
      </w:tblPr>
      <w:tblGrid>
        <w:gridCol w:w="1982"/>
        <w:gridCol w:w="1099"/>
        <w:gridCol w:w="883"/>
        <w:gridCol w:w="902"/>
        <w:gridCol w:w="1104"/>
        <w:gridCol w:w="653"/>
        <w:gridCol w:w="782"/>
        <w:gridCol w:w="1104"/>
        <w:gridCol w:w="782"/>
        <w:gridCol w:w="778"/>
      </w:tblGrid>
      <w:tr w:rsidR="00E05213">
        <w:trPr>
          <w:trHeight w:hRule="exact" w:val="293"/>
          <w:jc w:val="center"/>
        </w:trPr>
        <w:tc>
          <w:tcPr>
            <w:tcW w:w="1982"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1"/>
              </w:rPr>
              <w:t>итого на общехоз</w:t>
            </w:r>
          </w:p>
        </w:tc>
        <w:tc>
          <w:tcPr>
            <w:tcW w:w="1099"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27,50</w:t>
            </w:r>
          </w:p>
        </w:tc>
        <w:tc>
          <w:tcPr>
            <w:tcW w:w="883"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0,09</w:t>
            </w:r>
          </w:p>
        </w:tc>
        <w:tc>
          <w:tcPr>
            <w:tcW w:w="902"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27,59</w:t>
            </w:r>
          </w:p>
        </w:tc>
        <w:tc>
          <w:tcPr>
            <w:tcW w:w="1104"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27,5</w:t>
            </w:r>
          </w:p>
        </w:tc>
        <w:tc>
          <w:tcPr>
            <w:tcW w:w="782" w:type="dxa"/>
            <w:tcBorders>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0,09</w:t>
            </w:r>
          </w:p>
        </w:tc>
        <w:tc>
          <w:tcPr>
            <w:tcW w:w="778" w:type="dxa"/>
            <w:tcBorders>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27,59</w:t>
            </w:r>
          </w:p>
        </w:tc>
      </w:tr>
      <w:tr w:rsidR="00E05213">
        <w:trPr>
          <w:trHeight w:hRule="exact" w:val="264"/>
          <w:jc w:val="center"/>
        </w:trPr>
        <w:tc>
          <w:tcPr>
            <w:tcW w:w="19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78" w:type="dxa"/>
            <w:tcBorders>
              <w:top w:val="single" w:sz="4" w:space="0" w:color="auto"/>
              <w:left w:val="single" w:sz="4" w:space="0" w:color="auto"/>
              <w:right w:val="single" w:sz="4" w:space="0" w:color="auto"/>
            </w:tcBorders>
            <w:shd w:val="clear" w:color="auto" w:fill="FFFFFF"/>
          </w:tcPr>
          <w:p w:rsidR="00E05213" w:rsidRDefault="00E05213">
            <w:pPr>
              <w:framePr w:w="10070" w:wrap="notBeside" w:vAnchor="text" w:hAnchor="text" w:xAlign="center" w:y="1"/>
              <w:rPr>
                <w:sz w:val="10"/>
                <w:szCs w:val="10"/>
              </w:rPr>
            </w:pP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2"/>
                <w:spacing w:val="0"/>
              </w:rPr>
              <w:t>котельная</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120,53</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1,44</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121,97</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9,3</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9,3</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129,83</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1,44</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131,27</w:t>
            </w: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2"/>
                <w:spacing w:val="0"/>
              </w:rPr>
              <w:t>ДЭС котельной</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5,03</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5,03</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5,03</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5,03</w:t>
            </w:r>
          </w:p>
        </w:tc>
      </w:tr>
      <w:tr w:rsidR="00E05213">
        <w:trPr>
          <w:trHeight w:hRule="exact" w:val="470"/>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230" w:lineRule="exact"/>
              <w:ind w:left="120" w:firstLine="0"/>
              <w:jc w:val="left"/>
              <w:rPr>
                <w:rFonts w:cs="Courier New"/>
              </w:rPr>
            </w:pPr>
            <w:r>
              <w:rPr>
                <w:rStyle w:val="91"/>
              </w:rPr>
              <w:t>итого на теплоэнергию</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125,56</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1,44</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127</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9,3</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9,3</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134,86</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1,44</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136,3</w:t>
            </w:r>
          </w:p>
        </w:tc>
      </w:tr>
      <w:tr w:rsidR="00E05213">
        <w:trPr>
          <w:trHeight w:hRule="exact" w:val="264"/>
          <w:jc w:val="center"/>
        </w:trPr>
        <w:tc>
          <w:tcPr>
            <w:tcW w:w="19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78" w:type="dxa"/>
            <w:tcBorders>
              <w:top w:val="single" w:sz="4" w:space="0" w:color="auto"/>
              <w:left w:val="single" w:sz="4" w:space="0" w:color="auto"/>
              <w:right w:val="single" w:sz="4" w:space="0" w:color="auto"/>
            </w:tcBorders>
            <w:shd w:val="clear" w:color="auto" w:fill="FFFFFF"/>
          </w:tcPr>
          <w:p w:rsidR="00E05213" w:rsidRDefault="00E05213">
            <w:pPr>
              <w:framePr w:w="10070" w:wrap="notBeside" w:vAnchor="text" w:hAnchor="text" w:xAlign="center" w:y="1"/>
              <w:rPr>
                <w:sz w:val="10"/>
                <w:szCs w:val="10"/>
              </w:rPr>
            </w:pP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1"/>
              </w:rPr>
              <w:t>Водоколонка</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30,32</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30,32</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30,32</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30,32</w:t>
            </w:r>
          </w:p>
        </w:tc>
      </w:tr>
      <w:tr w:rsidR="00E05213">
        <w:trPr>
          <w:trHeight w:hRule="exact" w:val="269"/>
          <w:jc w:val="center"/>
        </w:trPr>
        <w:tc>
          <w:tcPr>
            <w:tcW w:w="19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78" w:type="dxa"/>
            <w:tcBorders>
              <w:top w:val="single" w:sz="4" w:space="0" w:color="auto"/>
              <w:left w:val="single" w:sz="4" w:space="0" w:color="auto"/>
              <w:right w:val="single" w:sz="4" w:space="0" w:color="auto"/>
            </w:tcBorders>
            <w:shd w:val="clear" w:color="auto" w:fill="FFFFFF"/>
          </w:tcPr>
          <w:p w:rsidR="00E05213" w:rsidRDefault="00E05213">
            <w:pPr>
              <w:framePr w:w="10070" w:wrap="notBeside" w:vAnchor="text" w:hAnchor="text" w:xAlign="center" w:y="1"/>
              <w:rPr>
                <w:sz w:val="10"/>
                <w:szCs w:val="10"/>
              </w:rPr>
            </w:pPr>
          </w:p>
        </w:tc>
      </w:tr>
      <w:tr w:rsidR="00E05213">
        <w:trPr>
          <w:trHeight w:hRule="exact" w:val="283"/>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2"/>
                <w:spacing w:val="0"/>
              </w:rPr>
              <w:t>Производст нужды</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365,22</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1,98</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367,2</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39,62</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39,62</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404,84</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1,98</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406,82</w:t>
            </w:r>
          </w:p>
        </w:tc>
      </w:tr>
      <w:tr w:rsidR="00E05213">
        <w:trPr>
          <w:trHeight w:hRule="exact" w:val="480"/>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60" w:line="190" w:lineRule="exact"/>
              <w:ind w:left="120" w:firstLine="0"/>
              <w:jc w:val="left"/>
              <w:rPr>
                <w:rFonts w:cs="Courier New"/>
              </w:rPr>
            </w:pPr>
            <w:r>
              <w:rPr>
                <w:rStyle w:val="92"/>
                <w:spacing w:val="0"/>
              </w:rPr>
              <w:t>ПОЛЕЗН</w:t>
            </w:r>
          </w:p>
          <w:p w:rsidR="00E05213" w:rsidRDefault="00E05213">
            <w:pPr>
              <w:pStyle w:val="3"/>
              <w:framePr w:w="10070" w:wrap="notBeside" w:vAnchor="text" w:hAnchor="text" w:xAlign="center" w:y="1"/>
              <w:shd w:val="clear" w:color="auto" w:fill="auto"/>
              <w:spacing w:after="0" w:line="190" w:lineRule="exact"/>
              <w:ind w:left="120" w:firstLine="0"/>
              <w:jc w:val="left"/>
              <w:rPr>
                <w:rFonts w:cs="Courier New"/>
              </w:rPr>
            </w:pPr>
            <w:r>
              <w:rPr>
                <w:rStyle w:val="92"/>
                <w:spacing w:val="0"/>
              </w:rPr>
              <w:t>ОТПУСК</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14627,40</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983,31</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15610,7</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534,40</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2,70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537,10</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15161,79</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986,02</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16148</w:t>
            </w:r>
          </w:p>
        </w:tc>
      </w:tr>
      <w:tr w:rsidR="00E05213">
        <w:trPr>
          <w:trHeight w:hRule="exact" w:val="269"/>
          <w:jc w:val="center"/>
        </w:trPr>
        <w:tc>
          <w:tcPr>
            <w:tcW w:w="19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78" w:type="dxa"/>
            <w:tcBorders>
              <w:top w:val="single" w:sz="4" w:space="0" w:color="auto"/>
              <w:left w:val="single" w:sz="4" w:space="0" w:color="auto"/>
              <w:right w:val="single" w:sz="4" w:space="0" w:color="auto"/>
            </w:tcBorders>
            <w:shd w:val="clear" w:color="auto" w:fill="FFFFFF"/>
          </w:tcPr>
          <w:p w:rsidR="00E05213" w:rsidRDefault="00E05213">
            <w:pPr>
              <w:framePr w:w="10070" w:wrap="notBeside" w:vAnchor="text" w:hAnchor="text" w:xAlign="center" w:y="1"/>
              <w:rPr>
                <w:sz w:val="10"/>
                <w:szCs w:val="10"/>
              </w:rPr>
            </w:pP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2"/>
                <w:spacing w:val="0"/>
              </w:rPr>
              <w:t>потери</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2632,93</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176,99</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2809,92</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96,19</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0,48</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96,67</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2729,12</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177,47</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2906,6</w:t>
            </w:r>
          </w:p>
        </w:tc>
      </w:tr>
      <w:tr w:rsidR="00E05213">
        <w:trPr>
          <w:trHeight w:hRule="exact" w:val="269"/>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2"/>
                <w:spacing w:val="0"/>
              </w:rPr>
              <w:t>Отпуск в сеть</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17260,33</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1160,3</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18420,6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630,59</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3,18</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633,77</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17890,91</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1163,5</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19054,</w:t>
            </w:r>
          </w:p>
        </w:tc>
      </w:tr>
      <w:tr w:rsidR="00E05213">
        <w:trPr>
          <w:trHeight w:hRule="exact" w:val="264"/>
          <w:jc w:val="center"/>
        </w:trPr>
        <w:tc>
          <w:tcPr>
            <w:tcW w:w="19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78" w:type="dxa"/>
            <w:tcBorders>
              <w:top w:val="single" w:sz="4" w:space="0" w:color="auto"/>
              <w:left w:val="single" w:sz="4" w:space="0" w:color="auto"/>
              <w:right w:val="single" w:sz="4" w:space="0" w:color="auto"/>
            </w:tcBorders>
            <w:shd w:val="clear" w:color="auto" w:fill="FFFFFF"/>
          </w:tcPr>
          <w:p w:rsidR="00E05213" w:rsidRDefault="00E05213">
            <w:pPr>
              <w:framePr w:w="10070" w:wrap="notBeside" w:vAnchor="text" w:hAnchor="text" w:xAlign="center" w:y="1"/>
              <w:rPr>
                <w:sz w:val="10"/>
                <w:szCs w:val="10"/>
              </w:rPr>
            </w:pPr>
          </w:p>
        </w:tc>
      </w:tr>
      <w:tr w:rsidR="00E05213">
        <w:trPr>
          <w:trHeight w:hRule="exact" w:val="264"/>
          <w:jc w:val="center"/>
        </w:trPr>
        <w:tc>
          <w:tcPr>
            <w:tcW w:w="19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2"/>
                <w:spacing w:val="0"/>
              </w:rPr>
              <w:t>Котельная</w:t>
            </w:r>
          </w:p>
        </w:tc>
        <w:tc>
          <w:tcPr>
            <w:tcW w:w="1099"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1473,65</w:t>
            </w:r>
          </w:p>
        </w:tc>
        <w:tc>
          <w:tcPr>
            <w:tcW w:w="88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0,00</w:t>
            </w:r>
          </w:p>
        </w:tc>
        <w:tc>
          <w:tcPr>
            <w:tcW w:w="90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1473,65</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25,26</w:t>
            </w:r>
          </w:p>
        </w:tc>
        <w:tc>
          <w:tcPr>
            <w:tcW w:w="653"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25,26</w:t>
            </w:r>
          </w:p>
        </w:tc>
        <w:tc>
          <w:tcPr>
            <w:tcW w:w="1104"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1498,91</w:t>
            </w:r>
          </w:p>
        </w:tc>
        <w:tc>
          <w:tcPr>
            <w:tcW w:w="782" w:type="dxa"/>
            <w:tcBorders>
              <w:top w:val="single" w:sz="4" w:space="0" w:color="auto"/>
              <w:lef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0,0</w:t>
            </w:r>
          </w:p>
        </w:tc>
        <w:tc>
          <w:tcPr>
            <w:tcW w:w="77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1498,9</w:t>
            </w:r>
          </w:p>
        </w:tc>
      </w:tr>
      <w:tr w:rsidR="00E05213">
        <w:trPr>
          <w:trHeight w:hRule="exact" w:val="283"/>
          <w:jc w:val="center"/>
        </w:trPr>
        <w:tc>
          <w:tcPr>
            <w:tcW w:w="19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88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90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653"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1104"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82" w:type="dxa"/>
            <w:tcBorders>
              <w:top w:val="single" w:sz="4" w:space="0" w:color="auto"/>
              <w:left w:val="single" w:sz="4" w:space="0" w:color="auto"/>
            </w:tcBorders>
            <w:shd w:val="clear" w:color="auto" w:fill="FFFFFF"/>
          </w:tcPr>
          <w:p w:rsidR="00E05213" w:rsidRDefault="00E05213">
            <w:pPr>
              <w:framePr w:w="10070" w:wrap="notBeside" w:vAnchor="text" w:hAnchor="text" w:xAlign="center" w:y="1"/>
              <w:rPr>
                <w:sz w:val="10"/>
                <w:szCs w:val="10"/>
              </w:rPr>
            </w:pPr>
          </w:p>
        </w:tc>
        <w:tc>
          <w:tcPr>
            <w:tcW w:w="778" w:type="dxa"/>
            <w:tcBorders>
              <w:top w:val="single" w:sz="4" w:space="0" w:color="auto"/>
              <w:left w:val="single" w:sz="4" w:space="0" w:color="auto"/>
              <w:right w:val="single" w:sz="4" w:space="0" w:color="auto"/>
            </w:tcBorders>
            <w:shd w:val="clear" w:color="auto" w:fill="FFFFFF"/>
          </w:tcPr>
          <w:p w:rsidR="00E05213" w:rsidRDefault="00E05213">
            <w:pPr>
              <w:framePr w:w="10070" w:wrap="notBeside" w:vAnchor="text" w:hAnchor="text" w:xAlign="center" w:y="1"/>
              <w:rPr>
                <w:sz w:val="10"/>
                <w:szCs w:val="10"/>
              </w:rPr>
            </w:pPr>
          </w:p>
        </w:tc>
      </w:tr>
      <w:tr w:rsidR="00E05213">
        <w:trPr>
          <w:trHeight w:hRule="exact" w:val="307"/>
          <w:jc w:val="center"/>
        </w:trPr>
        <w:tc>
          <w:tcPr>
            <w:tcW w:w="198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20" w:firstLine="0"/>
              <w:jc w:val="left"/>
              <w:rPr>
                <w:rFonts w:cs="Courier New"/>
              </w:rPr>
            </w:pPr>
            <w:r>
              <w:rPr>
                <w:rStyle w:val="92"/>
                <w:spacing w:val="0"/>
              </w:rPr>
              <w:t>ВСЕГО</w:t>
            </w:r>
          </w:p>
        </w:tc>
        <w:tc>
          <w:tcPr>
            <w:tcW w:w="1099"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18733,98</w:t>
            </w:r>
          </w:p>
        </w:tc>
        <w:tc>
          <w:tcPr>
            <w:tcW w:w="883"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1160,3</w:t>
            </w:r>
          </w:p>
        </w:tc>
        <w:tc>
          <w:tcPr>
            <w:tcW w:w="90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19894,3</w:t>
            </w:r>
          </w:p>
        </w:tc>
        <w:tc>
          <w:tcPr>
            <w:tcW w:w="1104"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655,85</w:t>
            </w:r>
          </w:p>
        </w:tc>
        <w:tc>
          <w:tcPr>
            <w:tcW w:w="653"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3,18</w:t>
            </w:r>
          </w:p>
        </w:tc>
        <w:tc>
          <w:tcPr>
            <w:tcW w:w="78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659,03</w:t>
            </w:r>
          </w:p>
        </w:tc>
        <w:tc>
          <w:tcPr>
            <w:tcW w:w="1104"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19389,82</w:t>
            </w:r>
          </w:p>
        </w:tc>
        <w:tc>
          <w:tcPr>
            <w:tcW w:w="78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firstLine="0"/>
              <w:jc w:val="center"/>
              <w:rPr>
                <w:rFonts w:cs="Courier New"/>
              </w:rPr>
            </w:pPr>
            <w:r>
              <w:rPr>
                <w:rStyle w:val="92"/>
                <w:spacing w:val="0"/>
              </w:rPr>
              <w:t>1163,5</w:t>
            </w:r>
          </w:p>
        </w:tc>
        <w:tc>
          <w:tcPr>
            <w:tcW w:w="778"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10070" w:wrap="notBeside" w:vAnchor="text" w:hAnchor="text" w:xAlign="center" w:y="1"/>
              <w:shd w:val="clear" w:color="auto" w:fill="auto"/>
              <w:spacing w:before="0" w:after="0" w:line="190" w:lineRule="exact"/>
              <w:ind w:left="160" w:firstLine="0"/>
              <w:jc w:val="left"/>
              <w:rPr>
                <w:rFonts w:cs="Courier New"/>
              </w:rPr>
            </w:pPr>
            <w:r>
              <w:rPr>
                <w:rStyle w:val="92"/>
                <w:spacing w:val="0"/>
              </w:rPr>
              <w:t>20553</w:t>
            </w:r>
          </w:p>
        </w:tc>
      </w:tr>
    </w:tbl>
    <w:p w:rsidR="00E05213" w:rsidRDefault="00E05213">
      <w:pPr>
        <w:rPr>
          <w:sz w:val="2"/>
          <w:szCs w:val="2"/>
        </w:rPr>
      </w:pPr>
    </w:p>
    <w:p w:rsidR="00E05213" w:rsidRDefault="00E05213">
      <w:pPr>
        <w:pStyle w:val="3"/>
        <w:shd w:val="clear" w:color="auto" w:fill="auto"/>
        <w:spacing w:before="266" w:after="406" w:line="370" w:lineRule="exact"/>
        <w:ind w:left="40" w:right="120" w:firstLine="560"/>
        <w:jc w:val="both"/>
      </w:pPr>
      <w:r>
        <w:t>Характеристика тепловых сетей пос. Сия и пос. Сылога (диаметры и протяженности трубопроводов, способы прокладки) приведены в табл. 1.6. Все сети для нужд отопления и горячего водоснабжения - открытые двухтрубные, длина в таблице приведена в однотрубном исчислении.</w:t>
      </w:r>
    </w:p>
    <w:p w:rsidR="00E05213" w:rsidRDefault="00E05213">
      <w:pPr>
        <w:pStyle w:val="a6"/>
        <w:framePr w:w="9230" w:wrap="notBeside" w:vAnchor="text" w:hAnchor="text" w:xAlign="center" w:y="1"/>
        <w:shd w:val="clear" w:color="auto" w:fill="auto"/>
        <w:spacing w:line="230" w:lineRule="exact"/>
      </w:pPr>
      <w:r>
        <w:t>Таблица 1.6</w:t>
      </w:r>
    </w:p>
    <w:tbl>
      <w:tblPr>
        <w:tblOverlap w:val="never"/>
        <w:tblW w:w="0" w:type="auto"/>
        <w:jc w:val="center"/>
        <w:tblLayout w:type="fixed"/>
        <w:tblCellMar>
          <w:left w:w="10" w:type="dxa"/>
          <w:right w:w="10" w:type="dxa"/>
        </w:tblCellMar>
        <w:tblLook w:val="0000"/>
      </w:tblPr>
      <w:tblGrid>
        <w:gridCol w:w="10"/>
        <w:gridCol w:w="580"/>
        <w:gridCol w:w="3470"/>
        <w:gridCol w:w="2170"/>
        <w:gridCol w:w="3000"/>
      </w:tblGrid>
      <w:tr w:rsidR="00E05213">
        <w:trPr>
          <w:trHeight w:hRule="exact" w:val="312"/>
          <w:jc w:val="center"/>
        </w:trPr>
        <w:tc>
          <w:tcPr>
            <w:tcW w:w="9230" w:type="dxa"/>
            <w:gridSpan w:val="5"/>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200" w:lineRule="exact"/>
              <w:ind w:firstLine="0"/>
              <w:jc w:val="center"/>
              <w:rPr>
                <w:rFonts w:cs="Courier New"/>
              </w:rPr>
            </w:pPr>
            <w:r>
              <w:rPr>
                <w:rStyle w:val="10pt"/>
              </w:rPr>
              <w:t>Характеристика присоединенных тепловых сетей пос. Сия</w:t>
            </w:r>
          </w:p>
        </w:tc>
      </w:tr>
      <w:tr w:rsidR="00E05213">
        <w:trPr>
          <w:trHeight w:hRule="exact" w:val="518"/>
          <w:jc w:val="center"/>
        </w:trPr>
        <w:tc>
          <w:tcPr>
            <w:tcW w:w="590" w:type="dxa"/>
            <w:gridSpan w:val="2"/>
            <w:tcBorders>
              <w:top w:val="single" w:sz="4" w:space="0" w:color="auto"/>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120" w:line="200" w:lineRule="exact"/>
              <w:ind w:left="160" w:firstLine="0"/>
              <w:jc w:val="left"/>
              <w:rPr>
                <w:rFonts w:cs="Courier New"/>
              </w:rPr>
            </w:pPr>
            <w:r>
              <w:rPr>
                <w:rStyle w:val="9"/>
                <w:spacing w:val="0"/>
              </w:rPr>
              <w:t>№</w:t>
            </w:r>
          </w:p>
          <w:p w:rsidR="00E05213" w:rsidRDefault="00E05213">
            <w:pPr>
              <w:pStyle w:val="3"/>
              <w:framePr w:w="9230" w:wrap="notBeside" w:vAnchor="text" w:hAnchor="text" w:xAlign="center" w:y="1"/>
              <w:shd w:val="clear" w:color="auto" w:fill="auto"/>
              <w:spacing w:before="120" w:after="0" w:line="200" w:lineRule="exact"/>
              <w:ind w:left="160" w:firstLine="0"/>
              <w:jc w:val="left"/>
              <w:rPr>
                <w:rFonts w:cs="Courier New"/>
              </w:rPr>
            </w:pPr>
            <w:r>
              <w:rPr>
                <w:rStyle w:val="9"/>
                <w:spacing w:val="0"/>
              </w:rPr>
              <w:t>п.п.</w:t>
            </w:r>
          </w:p>
        </w:tc>
        <w:tc>
          <w:tcPr>
            <w:tcW w:w="34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200" w:lineRule="exact"/>
              <w:ind w:firstLine="0"/>
              <w:jc w:val="center"/>
              <w:rPr>
                <w:rFonts w:cs="Courier New"/>
              </w:rPr>
            </w:pPr>
            <w:r>
              <w:rPr>
                <w:rStyle w:val="9"/>
                <w:spacing w:val="0"/>
              </w:rPr>
              <w:t>Наименование</w:t>
            </w:r>
          </w:p>
        </w:tc>
        <w:tc>
          <w:tcPr>
            <w:tcW w:w="21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200" w:lineRule="exact"/>
              <w:ind w:firstLine="0"/>
              <w:jc w:val="center"/>
              <w:rPr>
                <w:rFonts w:cs="Courier New"/>
              </w:rPr>
            </w:pPr>
            <w:r>
              <w:rPr>
                <w:rStyle w:val="9"/>
                <w:spacing w:val="0"/>
              </w:rPr>
              <w:t>Показатель</w:t>
            </w:r>
          </w:p>
        </w:tc>
        <w:tc>
          <w:tcPr>
            <w:tcW w:w="300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200" w:lineRule="exact"/>
              <w:ind w:firstLine="0"/>
              <w:jc w:val="center"/>
              <w:rPr>
                <w:rFonts w:cs="Courier New"/>
              </w:rPr>
            </w:pPr>
            <w:r>
              <w:rPr>
                <w:rStyle w:val="9"/>
                <w:spacing w:val="0"/>
              </w:rPr>
              <w:t>Примечания</w:t>
            </w:r>
          </w:p>
        </w:tc>
      </w:tr>
      <w:tr w:rsidR="00E05213">
        <w:trPr>
          <w:trHeight w:hRule="exact" w:val="518"/>
          <w:jc w:val="center"/>
        </w:trPr>
        <w:tc>
          <w:tcPr>
            <w:tcW w:w="590" w:type="dxa"/>
            <w:gridSpan w:val="2"/>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right="260" w:firstLine="0"/>
              <w:rPr>
                <w:rFonts w:cs="Courier New"/>
              </w:rPr>
            </w:pPr>
            <w:r>
              <w:rPr>
                <w:rStyle w:val="92"/>
                <w:spacing w:val="0"/>
              </w:rPr>
              <w:t>1</w:t>
            </w:r>
          </w:p>
        </w:tc>
        <w:tc>
          <w:tcPr>
            <w:tcW w:w="3470" w:type="dxa"/>
            <w:tcBorders>
              <w:top w:val="single" w:sz="4" w:space="0" w:color="auto"/>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259" w:lineRule="exact"/>
              <w:ind w:left="120" w:firstLine="0"/>
              <w:jc w:val="left"/>
              <w:rPr>
                <w:rFonts w:cs="Courier New"/>
              </w:rPr>
            </w:pPr>
            <w:r>
              <w:rPr>
                <w:rStyle w:val="92"/>
                <w:spacing w:val="0"/>
              </w:rPr>
              <w:t>Присоединенная тепловая нагрузка</w:t>
            </w:r>
          </w:p>
        </w:tc>
        <w:tc>
          <w:tcPr>
            <w:tcW w:w="21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5,8 Гкал/час</w:t>
            </w:r>
          </w:p>
        </w:tc>
        <w:tc>
          <w:tcPr>
            <w:tcW w:w="300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кол-во объектов - 40</w:t>
            </w:r>
          </w:p>
        </w:tc>
      </w:tr>
      <w:tr w:rsidR="00E05213">
        <w:trPr>
          <w:trHeight w:hRule="exact" w:val="523"/>
          <w:jc w:val="center"/>
        </w:trPr>
        <w:tc>
          <w:tcPr>
            <w:tcW w:w="590" w:type="dxa"/>
            <w:gridSpan w:val="2"/>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260" w:firstLine="0"/>
              <w:jc w:val="left"/>
              <w:rPr>
                <w:rFonts w:cs="Courier New"/>
              </w:rPr>
            </w:pPr>
            <w:r>
              <w:rPr>
                <w:rStyle w:val="92"/>
                <w:spacing w:val="0"/>
              </w:rPr>
              <w:t>2</w:t>
            </w:r>
          </w:p>
        </w:tc>
        <w:tc>
          <w:tcPr>
            <w:tcW w:w="34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Общая протяженность ТС</w:t>
            </w:r>
          </w:p>
        </w:tc>
        <w:tc>
          <w:tcPr>
            <w:tcW w:w="21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5672 м.</w:t>
            </w:r>
          </w:p>
        </w:tc>
        <w:tc>
          <w:tcPr>
            <w:tcW w:w="3000" w:type="dxa"/>
            <w:tcBorders>
              <w:top w:val="single" w:sz="4" w:space="0" w:color="auto"/>
              <w:left w:val="single" w:sz="4" w:space="0" w:color="auto"/>
              <w:right w:val="single" w:sz="4" w:space="0" w:color="auto"/>
            </w:tcBorders>
            <w:shd w:val="clear" w:color="auto" w:fill="FFFFFF"/>
          </w:tcPr>
          <w:p w:rsidR="00E05213" w:rsidRDefault="00E05213">
            <w:pPr>
              <w:framePr w:w="9230" w:wrap="notBeside" w:vAnchor="text" w:hAnchor="text" w:xAlign="center" w:y="1"/>
              <w:rPr>
                <w:sz w:val="10"/>
                <w:szCs w:val="10"/>
              </w:rPr>
            </w:pPr>
          </w:p>
        </w:tc>
      </w:tr>
      <w:tr w:rsidR="00E05213">
        <w:trPr>
          <w:trHeight w:hRule="exact" w:val="350"/>
          <w:jc w:val="center"/>
        </w:trPr>
        <w:tc>
          <w:tcPr>
            <w:tcW w:w="590" w:type="dxa"/>
            <w:gridSpan w:val="2"/>
            <w:tcBorders>
              <w:top w:val="single" w:sz="4" w:space="0" w:color="auto"/>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3470" w:type="dxa"/>
            <w:tcBorders>
              <w:top w:val="single" w:sz="4" w:space="0" w:color="auto"/>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2170" w:type="dxa"/>
            <w:tcBorders>
              <w:top w:val="single" w:sz="4" w:space="0" w:color="auto"/>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1240 м.</w:t>
            </w:r>
          </w:p>
        </w:tc>
        <w:tc>
          <w:tcPr>
            <w:tcW w:w="300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lang w:val="en-US" w:eastAsia="en-US"/>
              </w:rPr>
              <w:t xml:space="preserve">D </w:t>
            </w:r>
            <w:r>
              <w:rPr>
                <w:rStyle w:val="92"/>
                <w:spacing w:val="0"/>
              </w:rPr>
              <w:t xml:space="preserve">273 </w:t>
            </w:r>
            <w:r>
              <w:rPr>
                <w:rStyle w:val="92"/>
                <w:spacing w:val="0"/>
                <w:lang w:val="en-US" w:eastAsia="en-US"/>
              </w:rPr>
              <w:t>mm</w:t>
            </w:r>
          </w:p>
        </w:tc>
      </w:tr>
      <w:tr w:rsidR="00E05213">
        <w:trPr>
          <w:trHeight w:hRule="exact" w:val="398"/>
          <w:jc w:val="center"/>
        </w:trPr>
        <w:tc>
          <w:tcPr>
            <w:tcW w:w="590" w:type="dxa"/>
            <w:gridSpan w:val="2"/>
            <w:tcBorders>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3470" w:type="dxa"/>
            <w:tcBorders>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21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596 м.</w:t>
            </w:r>
          </w:p>
        </w:tc>
        <w:tc>
          <w:tcPr>
            <w:tcW w:w="300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lang w:val="en-US" w:eastAsia="en-US"/>
              </w:rPr>
              <w:t xml:space="preserve">D </w:t>
            </w:r>
            <w:r>
              <w:rPr>
                <w:rStyle w:val="92"/>
                <w:spacing w:val="0"/>
              </w:rPr>
              <w:t xml:space="preserve">219 </w:t>
            </w:r>
            <w:r>
              <w:rPr>
                <w:rStyle w:val="92"/>
                <w:spacing w:val="0"/>
                <w:lang w:val="en-US" w:eastAsia="en-US"/>
              </w:rPr>
              <w:t>mm</w:t>
            </w:r>
          </w:p>
        </w:tc>
      </w:tr>
      <w:tr w:rsidR="00E05213">
        <w:trPr>
          <w:trHeight w:hRule="exact" w:val="374"/>
          <w:jc w:val="center"/>
        </w:trPr>
        <w:tc>
          <w:tcPr>
            <w:tcW w:w="590" w:type="dxa"/>
            <w:gridSpan w:val="2"/>
            <w:tcBorders>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190" w:lineRule="exact"/>
              <w:ind w:left="260" w:firstLine="0"/>
              <w:jc w:val="left"/>
              <w:rPr>
                <w:rFonts w:cs="Courier New"/>
              </w:rPr>
            </w:pPr>
            <w:r>
              <w:rPr>
                <w:rStyle w:val="92"/>
                <w:spacing w:val="0"/>
              </w:rPr>
              <w:t>3</w:t>
            </w:r>
          </w:p>
        </w:tc>
        <w:tc>
          <w:tcPr>
            <w:tcW w:w="3470" w:type="dxa"/>
            <w:tcBorders>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Протяженность трасс по</w:t>
            </w:r>
          </w:p>
        </w:tc>
        <w:tc>
          <w:tcPr>
            <w:tcW w:w="2170" w:type="dxa"/>
            <w:tcBorders>
              <w:top w:val="single" w:sz="4" w:space="0" w:color="auto"/>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650 м.</w:t>
            </w:r>
          </w:p>
        </w:tc>
        <w:tc>
          <w:tcPr>
            <w:tcW w:w="300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lang w:val="en-US" w:eastAsia="en-US"/>
              </w:rPr>
              <w:t xml:space="preserve">D </w:t>
            </w:r>
            <w:r>
              <w:rPr>
                <w:rStyle w:val="92"/>
                <w:spacing w:val="0"/>
              </w:rPr>
              <w:t xml:space="preserve">150 </w:t>
            </w:r>
            <w:r>
              <w:rPr>
                <w:rStyle w:val="92"/>
                <w:spacing w:val="0"/>
                <w:lang w:val="en-US" w:eastAsia="en-US"/>
              </w:rPr>
              <w:t>mm</w:t>
            </w:r>
          </w:p>
        </w:tc>
      </w:tr>
      <w:tr w:rsidR="00E05213">
        <w:trPr>
          <w:trHeight w:hRule="exact" w:val="355"/>
          <w:jc w:val="center"/>
        </w:trPr>
        <w:tc>
          <w:tcPr>
            <w:tcW w:w="590" w:type="dxa"/>
            <w:gridSpan w:val="2"/>
            <w:tcBorders>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3470" w:type="dxa"/>
            <w:tcBorders>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диаметрам</w:t>
            </w:r>
          </w:p>
        </w:tc>
        <w:tc>
          <w:tcPr>
            <w:tcW w:w="21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1660 м.</w:t>
            </w:r>
          </w:p>
        </w:tc>
        <w:tc>
          <w:tcPr>
            <w:tcW w:w="300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lang w:val="en-US" w:eastAsia="en-US"/>
              </w:rPr>
              <w:t>D 108 mm</w:t>
            </w:r>
          </w:p>
        </w:tc>
      </w:tr>
      <w:tr w:rsidR="00E05213">
        <w:trPr>
          <w:trHeight w:hRule="exact" w:val="355"/>
          <w:jc w:val="center"/>
        </w:trPr>
        <w:tc>
          <w:tcPr>
            <w:tcW w:w="590" w:type="dxa"/>
            <w:gridSpan w:val="2"/>
            <w:tcBorders>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3470" w:type="dxa"/>
            <w:tcBorders>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2170" w:type="dxa"/>
            <w:tcBorders>
              <w:top w:val="single" w:sz="4" w:space="0" w:color="auto"/>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929 м.</w:t>
            </w:r>
          </w:p>
        </w:tc>
        <w:tc>
          <w:tcPr>
            <w:tcW w:w="300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lang w:val="en-US" w:eastAsia="en-US"/>
              </w:rPr>
              <w:t>D 82 mm</w:t>
            </w:r>
          </w:p>
        </w:tc>
      </w:tr>
      <w:tr w:rsidR="00E05213">
        <w:trPr>
          <w:trHeight w:hRule="exact" w:val="394"/>
          <w:jc w:val="center"/>
        </w:trPr>
        <w:tc>
          <w:tcPr>
            <w:tcW w:w="590" w:type="dxa"/>
            <w:gridSpan w:val="2"/>
            <w:tcBorders>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3470" w:type="dxa"/>
            <w:tcBorders>
              <w:left w:val="single" w:sz="4" w:space="0" w:color="auto"/>
            </w:tcBorders>
            <w:shd w:val="clear" w:color="auto" w:fill="FFFFFF"/>
          </w:tcPr>
          <w:p w:rsidR="00E05213" w:rsidRDefault="00E05213">
            <w:pPr>
              <w:framePr w:w="9230" w:wrap="notBeside" w:vAnchor="text" w:hAnchor="text" w:xAlign="center" w:y="1"/>
              <w:rPr>
                <w:sz w:val="10"/>
                <w:szCs w:val="10"/>
              </w:rPr>
            </w:pPr>
          </w:p>
        </w:tc>
        <w:tc>
          <w:tcPr>
            <w:tcW w:w="21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597 м.</w:t>
            </w:r>
          </w:p>
        </w:tc>
        <w:tc>
          <w:tcPr>
            <w:tcW w:w="300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lang w:val="en-US" w:eastAsia="en-US"/>
              </w:rPr>
              <w:t>D 57 mm</w:t>
            </w:r>
          </w:p>
        </w:tc>
      </w:tr>
      <w:tr w:rsidR="00E05213">
        <w:trPr>
          <w:trHeight w:hRule="exact" w:val="293"/>
          <w:jc w:val="center"/>
        </w:trPr>
        <w:tc>
          <w:tcPr>
            <w:tcW w:w="9230" w:type="dxa"/>
            <w:gridSpan w:val="5"/>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200" w:lineRule="exact"/>
              <w:ind w:firstLine="0"/>
              <w:jc w:val="center"/>
              <w:rPr>
                <w:rFonts w:cs="Courier New"/>
              </w:rPr>
            </w:pPr>
            <w:r>
              <w:rPr>
                <w:rStyle w:val="10pt"/>
              </w:rPr>
              <w:t>Характеристика присоединенных тепловых сетей пос. Сылога</w:t>
            </w:r>
          </w:p>
        </w:tc>
      </w:tr>
      <w:tr w:rsidR="00E05213">
        <w:trPr>
          <w:trHeight w:hRule="exact" w:val="523"/>
          <w:jc w:val="center"/>
        </w:trPr>
        <w:tc>
          <w:tcPr>
            <w:tcW w:w="590" w:type="dxa"/>
            <w:gridSpan w:val="2"/>
            <w:tcBorders>
              <w:top w:val="single" w:sz="4" w:space="0" w:color="auto"/>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120" w:line="200" w:lineRule="exact"/>
              <w:ind w:left="160" w:firstLine="0"/>
              <w:jc w:val="left"/>
              <w:rPr>
                <w:rFonts w:cs="Courier New"/>
              </w:rPr>
            </w:pPr>
            <w:r>
              <w:rPr>
                <w:rStyle w:val="9"/>
                <w:spacing w:val="0"/>
              </w:rPr>
              <w:t>№</w:t>
            </w:r>
          </w:p>
          <w:p w:rsidR="00E05213" w:rsidRDefault="00E05213">
            <w:pPr>
              <w:pStyle w:val="3"/>
              <w:framePr w:w="9230" w:wrap="notBeside" w:vAnchor="text" w:hAnchor="text" w:xAlign="center" w:y="1"/>
              <w:shd w:val="clear" w:color="auto" w:fill="auto"/>
              <w:spacing w:before="120" w:after="0" w:line="200" w:lineRule="exact"/>
              <w:ind w:left="160" w:firstLine="0"/>
              <w:jc w:val="left"/>
              <w:rPr>
                <w:rFonts w:cs="Courier New"/>
              </w:rPr>
            </w:pPr>
            <w:r>
              <w:rPr>
                <w:rStyle w:val="9"/>
                <w:spacing w:val="0"/>
              </w:rPr>
              <w:t>п.п.</w:t>
            </w:r>
          </w:p>
        </w:tc>
        <w:tc>
          <w:tcPr>
            <w:tcW w:w="34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200" w:lineRule="exact"/>
              <w:ind w:firstLine="0"/>
              <w:jc w:val="center"/>
              <w:rPr>
                <w:rFonts w:cs="Courier New"/>
              </w:rPr>
            </w:pPr>
            <w:r>
              <w:rPr>
                <w:rStyle w:val="9"/>
                <w:spacing w:val="0"/>
              </w:rPr>
              <w:t>Наименование</w:t>
            </w:r>
          </w:p>
        </w:tc>
        <w:tc>
          <w:tcPr>
            <w:tcW w:w="21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200" w:lineRule="exact"/>
              <w:ind w:firstLine="0"/>
              <w:jc w:val="center"/>
              <w:rPr>
                <w:rFonts w:cs="Courier New"/>
              </w:rPr>
            </w:pPr>
            <w:r>
              <w:rPr>
                <w:rStyle w:val="9"/>
                <w:spacing w:val="0"/>
              </w:rPr>
              <w:t>Показатель</w:t>
            </w:r>
          </w:p>
        </w:tc>
        <w:tc>
          <w:tcPr>
            <w:tcW w:w="300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200" w:lineRule="exact"/>
              <w:ind w:firstLine="0"/>
              <w:jc w:val="center"/>
              <w:rPr>
                <w:rFonts w:cs="Courier New"/>
              </w:rPr>
            </w:pPr>
            <w:r>
              <w:rPr>
                <w:rStyle w:val="9"/>
                <w:spacing w:val="0"/>
              </w:rPr>
              <w:t>Примечания</w:t>
            </w:r>
          </w:p>
        </w:tc>
      </w:tr>
      <w:tr w:rsidR="00E05213">
        <w:trPr>
          <w:gridBefore w:val="1"/>
          <w:trHeight w:hRule="exact" w:val="518"/>
          <w:jc w:val="center"/>
        </w:trPr>
        <w:tc>
          <w:tcPr>
            <w:tcW w:w="59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right="240" w:firstLine="0"/>
              <w:rPr>
                <w:rFonts w:cs="Courier New"/>
              </w:rPr>
            </w:pPr>
            <w:r>
              <w:rPr>
                <w:rStyle w:val="92"/>
                <w:spacing w:val="0"/>
              </w:rPr>
              <w:t>1</w:t>
            </w:r>
          </w:p>
        </w:tc>
        <w:tc>
          <w:tcPr>
            <w:tcW w:w="3470" w:type="dxa"/>
            <w:tcBorders>
              <w:top w:val="single" w:sz="4" w:space="0" w:color="auto"/>
              <w:left w:val="single" w:sz="4" w:space="0" w:color="auto"/>
            </w:tcBorders>
            <w:shd w:val="clear" w:color="auto" w:fill="FFFFFF"/>
            <w:vAlign w:val="bottom"/>
          </w:tcPr>
          <w:p w:rsidR="00E05213" w:rsidRDefault="00E05213">
            <w:pPr>
              <w:pStyle w:val="3"/>
              <w:framePr w:w="9230" w:wrap="notBeside" w:vAnchor="text" w:hAnchor="text" w:xAlign="center" w:y="1"/>
              <w:shd w:val="clear" w:color="auto" w:fill="auto"/>
              <w:spacing w:before="0" w:after="0" w:line="254" w:lineRule="exact"/>
              <w:ind w:left="120" w:firstLine="0"/>
              <w:jc w:val="left"/>
              <w:rPr>
                <w:rFonts w:cs="Courier New"/>
              </w:rPr>
            </w:pPr>
            <w:r>
              <w:rPr>
                <w:rStyle w:val="92"/>
                <w:spacing w:val="0"/>
              </w:rPr>
              <w:t>Присоединенная тепловая нагрузка</w:t>
            </w:r>
          </w:p>
        </w:tc>
        <w:tc>
          <w:tcPr>
            <w:tcW w:w="2170" w:type="dxa"/>
            <w:tcBorders>
              <w:top w:val="single" w:sz="4" w:space="0" w:color="auto"/>
              <w:lef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Гкал/час 0,23</w:t>
            </w:r>
          </w:p>
        </w:tc>
        <w:tc>
          <w:tcPr>
            <w:tcW w:w="300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 xml:space="preserve">кол-во объектов </w:t>
            </w:r>
            <w:r>
              <w:rPr>
                <w:rStyle w:val="92"/>
                <w:spacing w:val="0"/>
                <w:lang w:val="en-US" w:eastAsia="en-US"/>
              </w:rPr>
              <w:t>- 8</w:t>
            </w:r>
          </w:p>
        </w:tc>
      </w:tr>
      <w:tr w:rsidR="00E05213">
        <w:trPr>
          <w:gridBefore w:val="1"/>
          <w:trHeight w:hRule="exact" w:val="533"/>
          <w:jc w:val="center"/>
        </w:trPr>
        <w:tc>
          <w:tcPr>
            <w:tcW w:w="590"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260" w:firstLine="0"/>
              <w:jc w:val="left"/>
              <w:rPr>
                <w:rFonts w:cs="Courier New"/>
              </w:rPr>
            </w:pPr>
            <w:r>
              <w:rPr>
                <w:rStyle w:val="92"/>
                <w:spacing w:val="0"/>
              </w:rPr>
              <w:t>2</w:t>
            </w:r>
          </w:p>
        </w:tc>
        <w:tc>
          <w:tcPr>
            <w:tcW w:w="3470"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Общая протяженность ТС</w:t>
            </w:r>
          </w:p>
        </w:tc>
        <w:tc>
          <w:tcPr>
            <w:tcW w:w="2170"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rPr>
              <w:t>1150 м.</w:t>
            </w:r>
          </w:p>
        </w:tc>
        <w:tc>
          <w:tcPr>
            <w:tcW w:w="3000" w:type="dxa"/>
            <w:tcBorders>
              <w:top w:val="single" w:sz="4" w:space="0" w:color="auto"/>
              <w:left w:val="single" w:sz="4" w:space="0" w:color="auto"/>
              <w:bottom w:val="single" w:sz="4" w:space="0" w:color="auto"/>
              <w:right w:val="single" w:sz="4" w:space="0" w:color="auto"/>
            </w:tcBorders>
            <w:shd w:val="clear" w:color="auto" w:fill="FFFFFF"/>
            <w:vAlign w:val="center"/>
          </w:tcPr>
          <w:p w:rsidR="00E05213" w:rsidRDefault="00E05213">
            <w:pPr>
              <w:pStyle w:val="3"/>
              <w:framePr w:w="9230" w:wrap="notBeside" w:vAnchor="text" w:hAnchor="text" w:xAlign="center" w:y="1"/>
              <w:shd w:val="clear" w:color="auto" w:fill="auto"/>
              <w:spacing w:before="0" w:after="0" w:line="190" w:lineRule="exact"/>
              <w:ind w:left="120" w:firstLine="0"/>
              <w:jc w:val="left"/>
              <w:rPr>
                <w:rFonts w:cs="Courier New"/>
              </w:rPr>
            </w:pPr>
            <w:r>
              <w:rPr>
                <w:rStyle w:val="92"/>
                <w:spacing w:val="0"/>
                <w:lang w:val="en-US" w:eastAsia="en-US"/>
              </w:rPr>
              <w:t>D 50 mm</w:t>
            </w:r>
          </w:p>
        </w:tc>
      </w:tr>
    </w:tbl>
    <w:p w:rsidR="00E05213" w:rsidRDefault="00E05213">
      <w:pPr>
        <w:rPr>
          <w:sz w:val="2"/>
          <w:szCs w:val="2"/>
        </w:rPr>
      </w:pPr>
    </w:p>
    <w:p w:rsidR="00E05213" w:rsidRDefault="00E05213">
      <w:pPr>
        <w:pStyle w:val="3"/>
        <w:shd w:val="clear" w:color="auto" w:fill="auto"/>
        <w:spacing w:before="0" w:after="0" w:line="370" w:lineRule="exact"/>
        <w:ind w:left="140" w:right="40" w:firstLine="560"/>
        <w:jc w:val="both"/>
      </w:pPr>
      <w:r>
        <w:t>Тепловая изоляция труб подземной прокладки выполнена из минеральной ваты, обернутой рубероидом, теплотрасс надземной прокладки большей частью выполнена аналогично.</w:t>
      </w:r>
    </w:p>
    <w:p w:rsidR="00E05213" w:rsidRDefault="00E05213">
      <w:pPr>
        <w:pStyle w:val="3"/>
        <w:shd w:val="clear" w:color="auto" w:fill="auto"/>
        <w:spacing w:before="0" w:after="0" w:line="370" w:lineRule="exact"/>
        <w:ind w:left="140" w:right="40" w:firstLine="560"/>
        <w:jc w:val="both"/>
      </w:pPr>
      <w:r>
        <w:t>Тепловая энергия отпускается с отопительных котельных согласно отопительно-бытовому графику регулирования отпуска теплоты с расчетными параметрами:</w:t>
      </w:r>
    </w:p>
    <w:p w:rsidR="00E05213" w:rsidRDefault="00E05213">
      <w:pPr>
        <w:pStyle w:val="3"/>
        <w:numPr>
          <w:ilvl w:val="0"/>
          <w:numId w:val="2"/>
        </w:numPr>
        <w:shd w:val="clear" w:color="auto" w:fill="auto"/>
        <w:spacing w:before="0" w:after="0" w:line="370" w:lineRule="exact"/>
        <w:ind w:left="140" w:firstLine="560"/>
        <w:jc w:val="both"/>
      </w:pPr>
      <w:r>
        <w:t xml:space="preserve"> котельная пос. Сия - температурный график 95-70 °С;</w:t>
      </w:r>
    </w:p>
    <w:p w:rsidR="00E05213" w:rsidRDefault="00E05213">
      <w:pPr>
        <w:pStyle w:val="3"/>
        <w:numPr>
          <w:ilvl w:val="0"/>
          <w:numId w:val="2"/>
        </w:numPr>
        <w:shd w:val="clear" w:color="auto" w:fill="auto"/>
        <w:spacing w:before="0" w:after="0" w:line="370" w:lineRule="exact"/>
        <w:ind w:left="140" w:firstLine="560"/>
        <w:jc w:val="both"/>
      </w:pPr>
      <w:r>
        <w:t xml:space="preserve"> котельная пос. Сылога - температурный график 95-70 °С</w:t>
      </w:r>
    </w:p>
    <w:p w:rsidR="00E05213" w:rsidRDefault="00E05213">
      <w:pPr>
        <w:pStyle w:val="3"/>
        <w:shd w:val="clear" w:color="auto" w:fill="auto"/>
        <w:spacing w:before="0" w:after="388" w:line="370" w:lineRule="exact"/>
        <w:ind w:left="140" w:right="40" w:firstLine="560"/>
        <w:jc w:val="both"/>
      </w:pPr>
      <w:r>
        <w:t>Тепловая энергия для нужд ГВС отпускается по температурному графику 95</w:t>
      </w:r>
      <w:r>
        <w:softHyphen/>
        <w:t>70 °С.</w:t>
      </w:r>
    </w:p>
    <w:p w:rsidR="00E05213" w:rsidRDefault="00E05213">
      <w:pPr>
        <w:pStyle w:val="21"/>
        <w:keepNext/>
        <w:keepLines/>
        <w:numPr>
          <w:ilvl w:val="0"/>
          <w:numId w:val="5"/>
        </w:numPr>
        <w:shd w:val="clear" w:color="auto" w:fill="auto"/>
        <w:tabs>
          <w:tab w:val="left" w:pos="2417"/>
        </w:tabs>
        <w:spacing w:after="102" w:line="260" w:lineRule="exact"/>
        <w:ind w:left="1380"/>
        <w:jc w:val="both"/>
      </w:pPr>
      <w:bookmarkStart w:id="12" w:name="bookmark12"/>
      <w:r>
        <w:t>Перечень и основные характеристики объектов генерации</w:t>
      </w:r>
      <w:bookmarkEnd w:id="12"/>
    </w:p>
    <w:p w:rsidR="00E05213" w:rsidRDefault="00E05213">
      <w:pPr>
        <w:pStyle w:val="21"/>
        <w:keepNext/>
        <w:keepLines/>
        <w:shd w:val="clear" w:color="auto" w:fill="auto"/>
        <w:spacing w:after="324" w:line="260" w:lineRule="exact"/>
        <w:ind w:left="4140"/>
        <w:jc w:val="left"/>
      </w:pPr>
      <w:bookmarkStart w:id="13" w:name="bookmark13"/>
      <w:r>
        <w:t>тепловой энергии</w:t>
      </w:r>
      <w:bookmarkEnd w:id="13"/>
    </w:p>
    <w:p w:rsidR="00E05213" w:rsidRDefault="00E05213">
      <w:pPr>
        <w:pStyle w:val="21"/>
        <w:keepNext/>
        <w:keepLines/>
        <w:numPr>
          <w:ilvl w:val="0"/>
          <w:numId w:val="6"/>
        </w:numPr>
        <w:shd w:val="clear" w:color="auto" w:fill="auto"/>
        <w:tabs>
          <w:tab w:val="left" w:pos="889"/>
        </w:tabs>
        <w:spacing w:line="370" w:lineRule="exact"/>
        <w:ind w:left="140"/>
        <w:jc w:val="both"/>
      </w:pPr>
      <w:bookmarkStart w:id="14" w:name="bookmark14"/>
      <w:r>
        <w:t>Котельная пос. Сия</w:t>
      </w:r>
      <w:bookmarkEnd w:id="14"/>
    </w:p>
    <w:p w:rsidR="00E05213" w:rsidRDefault="00E05213">
      <w:pPr>
        <w:pStyle w:val="3"/>
        <w:shd w:val="clear" w:color="auto" w:fill="auto"/>
        <w:spacing w:before="0" w:after="0" w:line="370" w:lineRule="exact"/>
        <w:ind w:left="140" w:right="180" w:firstLine="700"/>
        <w:jc w:val="left"/>
      </w:pPr>
      <w:r>
        <w:t>Основные сведения о характеристиках строительной части муниципальной котельной в пос. Сия представлены в таблице № 1.7</w:t>
      </w:r>
    </w:p>
    <w:p w:rsidR="00E05213" w:rsidRDefault="00E05213">
      <w:pPr>
        <w:pStyle w:val="50"/>
        <w:shd w:val="clear" w:color="auto" w:fill="auto"/>
        <w:spacing w:after="134" w:line="230" w:lineRule="exact"/>
        <w:ind w:right="40"/>
      </w:pPr>
      <w:r>
        <w:t>Таблица 1.7</w:t>
      </w:r>
    </w:p>
    <w:tbl>
      <w:tblPr>
        <w:tblOverlap w:val="never"/>
        <w:tblW w:w="0" w:type="auto"/>
        <w:jc w:val="center"/>
        <w:tblLayout w:type="fixed"/>
        <w:tblCellMar>
          <w:left w:w="10" w:type="dxa"/>
          <w:right w:w="10" w:type="dxa"/>
        </w:tblCellMar>
        <w:tblLook w:val="0000"/>
      </w:tblPr>
      <w:tblGrid>
        <w:gridCol w:w="624"/>
        <w:gridCol w:w="5318"/>
        <w:gridCol w:w="1277"/>
        <w:gridCol w:w="2688"/>
      </w:tblGrid>
      <w:tr w:rsidR="00E05213">
        <w:trPr>
          <w:trHeight w:hRule="exact" w:val="518"/>
          <w:jc w:val="center"/>
        </w:trPr>
        <w:tc>
          <w:tcPr>
            <w:tcW w:w="624"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60" w:line="200" w:lineRule="exact"/>
              <w:ind w:left="280" w:firstLine="0"/>
              <w:jc w:val="left"/>
              <w:rPr>
                <w:rFonts w:cs="Courier New"/>
              </w:rPr>
            </w:pPr>
            <w:r>
              <w:rPr>
                <w:rStyle w:val="9"/>
                <w:spacing w:val="0"/>
              </w:rPr>
              <w:t>№</w:t>
            </w:r>
          </w:p>
          <w:p w:rsidR="00E05213" w:rsidRDefault="00E05213">
            <w:pPr>
              <w:pStyle w:val="3"/>
              <w:framePr w:w="9907" w:wrap="notBeside" w:vAnchor="text" w:hAnchor="text" w:xAlign="center" w:y="1"/>
              <w:shd w:val="clear" w:color="auto" w:fill="auto"/>
              <w:spacing w:after="0" w:line="200" w:lineRule="exact"/>
              <w:ind w:left="180" w:firstLine="0"/>
              <w:jc w:val="left"/>
              <w:rPr>
                <w:rFonts w:cs="Courier New"/>
              </w:rPr>
            </w:pPr>
            <w:r>
              <w:rPr>
                <w:rStyle w:val="9"/>
                <w:spacing w:val="0"/>
              </w:rPr>
              <w:t>п/п</w:t>
            </w:r>
          </w:p>
        </w:tc>
        <w:tc>
          <w:tcPr>
            <w:tcW w:w="5318" w:type="dxa"/>
            <w:tcBorders>
              <w:top w:val="single" w:sz="4" w:space="0" w:color="auto"/>
              <w:left w:val="single" w:sz="4" w:space="0" w:color="auto"/>
            </w:tcBorders>
            <w:shd w:val="clear" w:color="auto" w:fill="FFFFFF"/>
            <w:vAlign w:val="center"/>
          </w:tcPr>
          <w:p w:rsidR="00E05213" w:rsidRDefault="00E05213">
            <w:pPr>
              <w:pStyle w:val="3"/>
              <w:framePr w:w="9907" w:wrap="notBeside" w:vAnchor="text" w:hAnchor="text" w:xAlign="center" w:y="1"/>
              <w:shd w:val="clear" w:color="auto" w:fill="auto"/>
              <w:spacing w:before="0" w:after="0" w:line="200" w:lineRule="exact"/>
              <w:ind w:firstLine="0"/>
              <w:jc w:val="center"/>
              <w:rPr>
                <w:rFonts w:cs="Courier New"/>
              </w:rPr>
            </w:pPr>
            <w:r>
              <w:rPr>
                <w:rStyle w:val="9"/>
                <w:spacing w:val="0"/>
              </w:rPr>
              <w:t>Наименование</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9907" w:wrap="notBeside" w:vAnchor="text" w:hAnchor="text" w:xAlign="center" w:y="1"/>
              <w:shd w:val="clear" w:color="auto" w:fill="auto"/>
              <w:spacing w:before="0" w:after="0" w:line="200" w:lineRule="exact"/>
              <w:ind w:firstLine="0"/>
              <w:jc w:val="center"/>
              <w:rPr>
                <w:rFonts w:cs="Courier New"/>
              </w:rPr>
            </w:pPr>
            <w:r>
              <w:rPr>
                <w:rStyle w:val="9"/>
                <w:spacing w:val="0"/>
              </w:rPr>
              <w:t>Ед. изм</w:t>
            </w:r>
          </w:p>
        </w:tc>
        <w:tc>
          <w:tcPr>
            <w:tcW w:w="2688"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907" w:wrap="notBeside" w:vAnchor="text" w:hAnchor="text" w:xAlign="center" w:y="1"/>
              <w:shd w:val="clear" w:color="auto" w:fill="auto"/>
              <w:spacing w:before="0" w:after="0" w:line="200" w:lineRule="exact"/>
              <w:ind w:firstLine="0"/>
              <w:jc w:val="center"/>
              <w:rPr>
                <w:rFonts w:cs="Courier New"/>
              </w:rPr>
            </w:pPr>
            <w:r>
              <w:rPr>
                <w:rStyle w:val="9"/>
                <w:spacing w:val="0"/>
              </w:rPr>
              <w:t>сведения</w:t>
            </w:r>
          </w:p>
        </w:tc>
      </w:tr>
      <w:tr w:rsidR="00E05213">
        <w:trPr>
          <w:trHeight w:hRule="exact" w:val="504"/>
          <w:jc w:val="center"/>
        </w:trPr>
        <w:tc>
          <w:tcPr>
            <w:tcW w:w="624" w:type="dxa"/>
            <w:tcBorders>
              <w:top w:val="single" w:sz="4" w:space="0" w:color="auto"/>
              <w:left w:val="single" w:sz="4" w:space="0" w:color="auto"/>
            </w:tcBorders>
            <w:shd w:val="clear" w:color="auto" w:fill="FFFFFF"/>
            <w:vAlign w:val="center"/>
          </w:tcPr>
          <w:p w:rsidR="00E05213" w:rsidRDefault="00E05213">
            <w:pPr>
              <w:pStyle w:val="3"/>
              <w:framePr w:w="9907" w:wrap="notBeside" w:vAnchor="text" w:hAnchor="text" w:xAlign="center" w:y="1"/>
              <w:shd w:val="clear" w:color="auto" w:fill="auto"/>
              <w:spacing w:before="0" w:after="0" w:line="190" w:lineRule="exact"/>
              <w:ind w:left="280" w:firstLine="0"/>
              <w:jc w:val="left"/>
              <w:rPr>
                <w:rFonts w:cs="Courier New"/>
              </w:rPr>
            </w:pPr>
            <w:r>
              <w:rPr>
                <w:rStyle w:val="92"/>
                <w:spacing w:val="0"/>
              </w:rPr>
              <w:t>1</w:t>
            </w:r>
          </w:p>
        </w:tc>
        <w:tc>
          <w:tcPr>
            <w:tcW w:w="5318"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Место расположения</w:t>
            </w:r>
          </w:p>
        </w:tc>
        <w:tc>
          <w:tcPr>
            <w:tcW w:w="1277"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2688"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firstLine="0"/>
              <w:jc w:val="center"/>
              <w:rPr>
                <w:rFonts w:cs="Courier New"/>
              </w:rPr>
            </w:pPr>
            <w:r>
              <w:rPr>
                <w:rStyle w:val="92"/>
                <w:spacing w:val="0"/>
              </w:rPr>
              <w:t>п. Сия</w:t>
            </w:r>
          </w:p>
        </w:tc>
      </w:tr>
      <w:tr w:rsidR="00E05213">
        <w:trPr>
          <w:trHeight w:hRule="exact" w:val="499"/>
          <w:jc w:val="center"/>
        </w:trPr>
        <w:tc>
          <w:tcPr>
            <w:tcW w:w="624" w:type="dxa"/>
            <w:tcBorders>
              <w:top w:val="single" w:sz="4" w:space="0" w:color="auto"/>
              <w:left w:val="single" w:sz="4" w:space="0" w:color="auto"/>
            </w:tcBorders>
            <w:shd w:val="clear" w:color="auto" w:fill="FFFFFF"/>
            <w:vAlign w:val="center"/>
          </w:tcPr>
          <w:p w:rsidR="00E05213" w:rsidRDefault="00E05213">
            <w:pPr>
              <w:pStyle w:val="3"/>
              <w:framePr w:w="9907" w:wrap="notBeside" w:vAnchor="text" w:hAnchor="text" w:xAlign="center" w:y="1"/>
              <w:shd w:val="clear" w:color="auto" w:fill="auto"/>
              <w:spacing w:before="0" w:after="0" w:line="190" w:lineRule="exact"/>
              <w:ind w:left="280" w:firstLine="0"/>
              <w:jc w:val="left"/>
              <w:rPr>
                <w:rFonts w:cs="Courier New"/>
              </w:rPr>
            </w:pPr>
            <w:r>
              <w:rPr>
                <w:rStyle w:val="92"/>
                <w:spacing w:val="0"/>
              </w:rPr>
              <w:t>2</w:t>
            </w:r>
          </w:p>
        </w:tc>
        <w:tc>
          <w:tcPr>
            <w:tcW w:w="5318"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Год постройки</w:t>
            </w:r>
          </w:p>
        </w:tc>
        <w:tc>
          <w:tcPr>
            <w:tcW w:w="1277"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2688"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firstLine="0"/>
              <w:jc w:val="center"/>
              <w:rPr>
                <w:rFonts w:cs="Courier New"/>
              </w:rPr>
            </w:pPr>
            <w:r>
              <w:rPr>
                <w:rStyle w:val="92"/>
                <w:spacing w:val="0"/>
              </w:rPr>
              <w:t>1980</w:t>
            </w:r>
          </w:p>
        </w:tc>
      </w:tr>
      <w:tr w:rsidR="00E05213">
        <w:trPr>
          <w:trHeight w:hRule="exact" w:val="499"/>
          <w:jc w:val="center"/>
        </w:trPr>
        <w:tc>
          <w:tcPr>
            <w:tcW w:w="624"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280" w:firstLine="0"/>
              <w:jc w:val="left"/>
              <w:rPr>
                <w:rFonts w:cs="Courier New"/>
              </w:rPr>
            </w:pPr>
            <w:r>
              <w:rPr>
                <w:rStyle w:val="92"/>
                <w:spacing w:val="0"/>
              </w:rPr>
              <w:t>3</w:t>
            </w:r>
          </w:p>
        </w:tc>
        <w:tc>
          <w:tcPr>
            <w:tcW w:w="5318"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Год последнего капитального ремонта</w:t>
            </w:r>
          </w:p>
        </w:tc>
        <w:tc>
          <w:tcPr>
            <w:tcW w:w="1277"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2688"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firstLine="0"/>
              <w:jc w:val="center"/>
              <w:rPr>
                <w:rFonts w:cs="Courier New"/>
              </w:rPr>
            </w:pPr>
            <w:r>
              <w:rPr>
                <w:rStyle w:val="92"/>
                <w:spacing w:val="0"/>
              </w:rPr>
              <w:t>2013</w:t>
            </w:r>
          </w:p>
        </w:tc>
      </w:tr>
      <w:tr w:rsidR="00E05213">
        <w:trPr>
          <w:trHeight w:hRule="exact" w:val="504"/>
          <w:jc w:val="center"/>
        </w:trPr>
        <w:tc>
          <w:tcPr>
            <w:tcW w:w="624"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280" w:firstLine="0"/>
              <w:jc w:val="left"/>
              <w:rPr>
                <w:rFonts w:cs="Courier New"/>
              </w:rPr>
            </w:pPr>
            <w:r>
              <w:rPr>
                <w:rStyle w:val="92"/>
                <w:spacing w:val="0"/>
              </w:rPr>
              <w:t>4</w:t>
            </w:r>
          </w:p>
        </w:tc>
        <w:tc>
          <w:tcPr>
            <w:tcW w:w="5318"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Строительный объем</w:t>
            </w:r>
          </w:p>
        </w:tc>
        <w:tc>
          <w:tcPr>
            <w:tcW w:w="1277"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firstLine="0"/>
              <w:jc w:val="center"/>
              <w:rPr>
                <w:rFonts w:cs="Courier New"/>
              </w:rPr>
            </w:pPr>
            <w:r>
              <w:rPr>
                <w:rStyle w:val="92"/>
                <w:spacing w:val="0"/>
              </w:rPr>
              <w:t>м</w:t>
            </w:r>
            <w:r>
              <w:rPr>
                <w:rStyle w:val="92"/>
                <w:spacing w:val="0"/>
                <w:vertAlign w:val="superscript"/>
              </w:rPr>
              <w:t>3</w:t>
            </w:r>
          </w:p>
        </w:tc>
        <w:tc>
          <w:tcPr>
            <w:tcW w:w="2688"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firstLine="0"/>
              <w:jc w:val="center"/>
              <w:rPr>
                <w:rFonts w:cs="Courier New"/>
              </w:rPr>
            </w:pPr>
            <w:r>
              <w:rPr>
                <w:rStyle w:val="92"/>
                <w:spacing w:val="0"/>
              </w:rPr>
              <w:t>10368</w:t>
            </w:r>
          </w:p>
        </w:tc>
      </w:tr>
      <w:tr w:rsidR="00E05213">
        <w:trPr>
          <w:trHeight w:hRule="exact" w:val="509"/>
          <w:jc w:val="center"/>
        </w:trPr>
        <w:tc>
          <w:tcPr>
            <w:tcW w:w="624" w:type="dxa"/>
            <w:tcBorders>
              <w:top w:val="single" w:sz="4" w:space="0" w:color="auto"/>
              <w:left w:val="single" w:sz="4" w:space="0" w:color="auto"/>
              <w:bottom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280" w:firstLine="0"/>
              <w:jc w:val="left"/>
              <w:rPr>
                <w:rFonts w:cs="Courier New"/>
              </w:rPr>
            </w:pPr>
            <w:r>
              <w:rPr>
                <w:rStyle w:val="92"/>
                <w:spacing w:val="0"/>
              </w:rPr>
              <w:t>5</w:t>
            </w:r>
          </w:p>
        </w:tc>
        <w:tc>
          <w:tcPr>
            <w:tcW w:w="5318" w:type="dxa"/>
            <w:tcBorders>
              <w:top w:val="single" w:sz="4" w:space="0" w:color="auto"/>
              <w:left w:val="single" w:sz="4" w:space="0" w:color="auto"/>
              <w:bottom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Этажность здания</w:t>
            </w:r>
          </w:p>
        </w:tc>
        <w:tc>
          <w:tcPr>
            <w:tcW w:w="1277" w:type="dxa"/>
            <w:tcBorders>
              <w:top w:val="single" w:sz="4" w:space="0" w:color="auto"/>
              <w:left w:val="single" w:sz="4" w:space="0" w:color="auto"/>
              <w:bottom w:val="single" w:sz="4" w:space="0" w:color="auto"/>
            </w:tcBorders>
            <w:shd w:val="clear" w:color="auto" w:fill="FFFFFF"/>
          </w:tcPr>
          <w:p w:rsidR="00E05213" w:rsidRDefault="00E05213">
            <w:pPr>
              <w:framePr w:w="9907" w:wrap="notBeside" w:vAnchor="text" w:hAnchor="text" w:xAlign="center" w:y="1"/>
              <w:rPr>
                <w:sz w:val="10"/>
                <w:szCs w:val="10"/>
              </w:rPr>
            </w:pPr>
          </w:p>
        </w:tc>
        <w:tc>
          <w:tcPr>
            <w:tcW w:w="2688" w:type="dxa"/>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firstLine="0"/>
              <w:jc w:val="center"/>
              <w:rPr>
                <w:rFonts w:cs="Courier New"/>
              </w:rPr>
            </w:pPr>
            <w:r>
              <w:rPr>
                <w:rStyle w:val="92"/>
                <w:spacing w:val="0"/>
              </w:rPr>
              <w:t>3</w:t>
            </w:r>
          </w:p>
        </w:tc>
      </w:tr>
    </w:tbl>
    <w:p w:rsidR="00E05213" w:rsidRDefault="00E05213">
      <w:pPr>
        <w:rPr>
          <w:sz w:val="2"/>
          <w:szCs w:val="2"/>
        </w:rPr>
      </w:pPr>
    </w:p>
    <w:p w:rsidR="00E05213" w:rsidRDefault="00E05213">
      <w:pPr>
        <w:pStyle w:val="21"/>
        <w:keepNext/>
        <w:keepLines/>
        <w:shd w:val="clear" w:color="auto" w:fill="auto"/>
        <w:spacing w:before="284" w:after="329" w:line="260" w:lineRule="exact"/>
        <w:ind w:left="140"/>
        <w:jc w:val="both"/>
      </w:pPr>
      <w:bookmarkStart w:id="15" w:name="bookmark15"/>
      <w:r>
        <w:t>Конструктивные элементы здания:</w:t>
      </w:r>
      <w:bookmarkEnd w:id="15"/>
    </w:p>
    <w:p w:rsidR="00E05213" w:rsidRDefault="00E05213">
      <w:pPr>
        <w:pStyle w:val="3"/>
        <w:shd w:val="clear" w:color="auto" w:fill="auto"/>
        <w:spacing w:before="0" w:after="0" w:line="370" w:lineRule="exact"/>
        <w:ind w:left="440" w:right="40" w:firstLine="0"/>
        <w:jc w:val="both"/>
      </w:pPr>
      <w:r>
        <w:t>Котельная выполнена из кирпича. Фундамент - бетон. Кровля рулонная. Водоотвод с кровли - наружный, неорганизованный.</w:t>
      </w:r>
    </w:p>
    <w:p w:rsidR="00E05213" w:rsidRDefault="00E05213">
      <w:pPr>
        <w:pStyle w:val="3"/>
        <w:shd w:val="clear" w:color="auto" w:fill="auto"/>
        <w:spacing w:before="0" w:after="326" w:line="260" w:lineRule="exact"/>
        <w:ind w:left="140" w:firstLine="0"/>
        <w:jc w:val="both"/>
      </w:pPr>
      <w:r>
        <w:t>Котельное топливо: уголь, потребление 6000 т/год</w:t>
      </w:r>
    </w:p>
    <w:p w:rsidR="00E05213" w:rsidRDefault="00E05213">
      <w:pPr>
        <w:pStyle w:val="3"/>
        <w:shd w:val="clear" w:color="auto" w:fill="auto"/>
        <w:spacing w:before="0" w:after="0" w:line="374" w:lineRule="exact"/>
        <w:ind w:left="140" w:right="40" w:firstLine="300"/>
        <w:jc w:val="left"/>
      </w:pPr>
      <w:r>
        <w:t>Сведения об основных технических характеристиках и составе установленного в котельной оборудования представлены в таблице № 1.8:</w:t>
      </w:r>
    </w:p>
    <w:p w:rsidR="00E05213" w:rsidRDefault="00E05213">
      <w:pPr>
        <w:pStyle w:val="a6"/>
        <w:framePr w:w="9907" w:wrap="notBeside" w:vAnchor="text" w:hAnchor="text" w:xAlign="center" w:y="1"/>
        <w:shd w:val="clear" w:color="auto" w:fill="auto"/>
        <w:spacing w:line="230" w:lineRule="exact"/>
      </w:pPr>
      <w:r>
        <w:t>Таблица 1.8</w:t>
      </w:r>
    </w:p>
    <w:tbl>
      <w:tblPr>
        <w:tblOverlap w:val="never"/>
        <w:tblW w:w="0" w:type="auto"/>
        <w:jc w:val="center"/>
        <w:tblLayout w:type="fixed"/>
        <w:tblCellMar>
          <w:left w:w="10" w:type="dxa"/>
          <w:right w:w="10" w:type="dxa"/>
        </w:tblCellMar>
        <w:tblLook w:val="0000"/>
      </w:tblPr>
      <w:tblGrid>
        <w:gridCol w:w="537"/>
        <w:gridCol w:w="1800"/>
        <w:gridCol w:w="1315"/>
        <w:gridCol w:w="6245"/>
      </w:tblGrid>
      <w:tr w:rsidR="00E05213">
        <w:trPr>
          <w:trHeight w:hRule="exact" w:val="360"/>
          <w:jc w:val="center"/>
        </w:trPr>
        <w:tc>
          <w:tcPr>
            <w:tcW w:w="547"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w:t>
            </w:r>
          </w:p>
        </w:tc>
        <w:tc>
          <w:tcPr>
            <w:tcW w:w="1800"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Наименование</w:t>
            </w: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firstLine="0"/>
              <w:jc w:val="both"/>
              <w:rPr>
                <w:rFonts w:cs="Courier New"/>
              </w:rPr>
            </w:pPr>
            <w:r>
              <w:rPr>
                <w:rStyle w:val="92"/>
                <w:spacing w:val="0"/>
              </w:rPr>
              <w:t>Марка</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00" w:firstLine="0"/>
              <w:jc w:val="left"/>
              <w:rPr>
                <w:rFonts w:cs="Courier New"/>
              </w:rPr>
            </w:pPr>
            <w:r>
              <w:rPr>
                <w:rStyle w:val="92"/>
                <w:spacing w:val="0"/>
              </w:rPr>
              <w:t>Обзор</w:t>
            </w:r>
          </w:p>
        </w:tc>
      </w:tr>
      <w:tr w:rsidR="00E05213">
        <w:trPr>
          <w:trHeight w:hRule="exact" w:val="264"/>
          <w:jc w:val="center"/>
        </w:trPr>
        <w:tc>
          <w:tcPr>
            <w:tcW w:w="547"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3115" w:type="dxa"/>
            <w:gridSpan w:val="2"/>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00" w:lineRule="exact"/>
              <w:ind w:left="120" w:firstLine="0"/>
              <w:jc w:val="left"/>
              <w:rPr>
                <w:rFonts w:cs="Courier New"/>
              </w:rPr>
            </w:pPr>
            <w:r>
              <w:rPr>
                <w:rStyle w:val="9"/>
                <w:spacing w:val="0"/>
              </w:rPr>
              <w:t>Котельная п.Сия</w:t>
            </w:r>
          </w:p>
        </w:tc>
        <w:tc>
          <w:tcPr>
            <w:tcW w:w="6245" w:type="dxa"/>
            <w:tcBorders>
              <w:top w:val="single" w:sz="4" w:space="0" w:color="auto"/>
              <w:left w:val="single" w:sz="4" w:space="0" w:color="auto"/>
              <w:right w:val="single" w:sz="4" w:space="0" w:color="auto"/>
            </w:tcBorders>
            <w:shd w:val="clear" w:color="auto" w:fill="FFFFFF"/>
          </w:tcPr>
          <w:p w:rsidR="00E05213" w:rsidRDefault="00E05213">
            <w:pPr>
              <w:framePr w:w="9907" w:wrap="notBeside" w:vAnchor="text" w:hAnchor="text" w:xAlign="center" w:y="1"/>
              <w:rPr>
                <w:sz w:val="10"/>
                <w:szCs w:val="10"/>
              </w:rPr>
            </w:pPr>
          </w:p>
        </w:tc>
      </w:tr>
      <w:tr w:rsidR="00E05213">
        <w:trPr>
          <w:trHeight w:hRule="exact" w:val="3043"/>
          <w:jc w:val="center"/>
        </w:trPr>
        <w:tc>
          <w:tcPr>
            <w:tcW w:w="547" w:type="dxa"/>
            <w:vMerge w:val="restart"/>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1</w:t>
            </w:r>
          </w:p>
        </w:tc>
        <w:tc>
          <w:tcPr>
            <w:tcW w:w="1800" w:type="dxa"/>
            <w:vMerge w:val="restart"/>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Теплогенериру</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ющее</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оборудование</w:t>
            </w: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1. Котел КЕ 10/14 паровой</w:t>
            </w: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Год изготовления 1991г Заводской номер 902731</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Регистрационный номер 00417 Зарегистрирован в Архангельской ОРТИ Управления Северного округа Ростехнадзора СССР 02.12.1991</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Используемое топливо - каменный уголь ДКОМ теплотворная</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способность 5350 Ккал/кг</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Техническое состояние удовлетворительное</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Проведена экспертиза промышленной безопасности 11.10.2013</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г Разрешенное рабочее давление не более 11 кг/см</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Паропроизводительность котла 10 т/час</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Производительность 6,5 Гкал/час</w:t>
            </w:r>
          </w:p>
        </w:tc>
      </w:tr>
      <w:tr w:rsidR="00E05213">
        <w:trPr>
          <w:trHeight w:hRule="exact" w:val="2794"/>
          <w:jc w:val="center"/>
        </w:trPr>
        <w:tc>
          <w:tcPr>
            <w:tcW w:w="547" w:type="dxa"/>
            <w:vMerge/>
            <w:tcBorders>
              <w:left w:val="single" w:sz="4" w:space="0" w:color="auto"/>
            </w:tcBorders>
            <w:shd w:val="clear" w:color="auto" w:fill="FFFFFF"/>
          </w:tcPr>
          <w:p w:rsidR="00E05213" w:rsidRDefault="00E05213">
            <w:pPr>
              <w:framePr w:w="9907" w:wrap="notBeside" w:vAnchor="text" w:hAnchor="text" w:xAlign="center" w:y="1"/>
            </w:pPr>
          </w:p>
        </w:tc>
        <w:tc>
          <w:tcPr>
            <w:tcW w:w="1800" w:type="dxa"/>
            <w:vMerge/>
            <w:tcBorders>
              <w:left w:val="single" w:sz="4" w:space="0" w:color="auto"/>
            </w:tcBorders>
            <w:shd w:val="clear" w:color="auto" w:fill="FFFFFF"/>
          </w:tcPr>
          <w:p w:rsidR="00E05213" w:rsidRDefault="00E05213">
            <w:pPr>
              <w:framePr w:w="9907" w:wrap="notBeside" w:vAnchor="text" w:hAnchor="text" w:xAlign="center" w:y="1"/>
            </w:pP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4" w:lineRule="exact"/>
              <w:ind w:firstLine="0"/>
              <w:jc w:val="both"/>
              <w:rPr>
                <w:rFonts w:cs="Courier New"/>
              </w:rPr>
            </w:pPr>
            <w:r>
              <w:rPr>
                <w:rStyle w:val="92"/>
                <w:spacing w:val="0"/>
              </w:rPr>
              <w:t>2. Котел КЕ 10/14 паровой</w:t>
            </w: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Год изготовления 2000г Заводской номер 20909</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Регистрационный номер 00547 Зарегистрирован в Архангельском отделе Управления Северного округа Ростехнадзора России 17.12.2003 г</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Используемое топливо - каменный уголь ДКОМ теплотворная способность 5350 Ккал/кг Техническое состояние удовлетворительное Паропроизводительность котла 10 т/час Разрешенное рабочее давление не более 13 кг/см Производительность 6,5 Гкал/час</w:t>
            </w:r>
          </w:p>
        </w:tc>
      </w:tr>
      <w:tr w:rsidR="00E05213">
        <w:trPr>
          <w:trHeight w:hRule="exact" w:val="2539"/>
          <w:jc w:val="center"/>
        </w:trPr>
        <w:tc>
          <w:tcPr>
            <w:tcW w:w="547"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2</w:t>
            </w:r>
          </w:p>
        </w:tc>
        <w:tc>
          <w:tcPr>
            <w:tcW w:w="1800"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Экономайзеры</w:t>
            </w: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firstLine="0"/>
              <w:jc w:val="both"/>
              <w:rPr>
                <w:rFonts w:cs="Courier New"/>
              </w:rPr>
            </w:pPr>
            <w:r>
              <w:rPr>
                <w:rStyle w:val="92"/>
                <w:spacing w:val="0"/>
              </w:rPr>
              <w:t>ЭП1-330</w:t>
            </w: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Год изготовления 1987г</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Заводской номер 1448</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Чугунный, Трехсекционный</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Предельное давление в котле-14 кг/см</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Температура воды на входе в экономайзер не менее 70</w:t>
            </w:r>
            <w:r>
              <w:rPr>
                <w:rStyle w:val="92"/>
                <w:spacing w:val="0"/>
                <w:vertAlign w:val="superscript"/>
              </w:rPr>
              <w:t>0</w:t>
            </w:r>
            <w:r>
              <w:rPr>
                <w:rStyle w:val="92"/>
                <w:spacing w:val="0"/>
              </w:rPr>
              <w:t xml:space="preserve"> С</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Конечная температура подогрева воды (на 20</w:t>
            </w:r>
            <w:r>
              <w:rPr>
                <w:rStyle w:val="92"/>
                <w:spacing w:val="0"/>
                <w:vertAlign w:val="superscript"/>
              </w:rPr>
              <w:t>0</w:t>
            </w:r>
            <w:r>
              <w:rPr>
                <w:rStyle w:val="92"/>
                <w:spacing w:val="0"/>
              </w:rPr>
              <w:t xml:space="preserve"> С ниже</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температуры насыщенного пара в котле) - 142-156</w:t>
            </w:r>
            <w:r>
              <w:rPr>
                <w:rStyle w:val="92"/>
                <w:spacing w:val="0"/>
                <w:vertAlign w:val="superscript"/>
              </w:rPr>
              <w:t>0</w:t>
            </w:r>
            <w:r>
              <w:rPr>
                <w:rStyle w:val="92"/>
                <w:spacing w:val="0"/>
              </w:rPr>
              <w:t xml:space="preserve"> С</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Поверхность нагрева экономайзера 330,4 м</w:t>
            </w:r>
            <w:r>
              <w:rPr>
                <w:rStyle w:val="92"/>
                <w:spacing w:val="0"/>
                <w:vertAlign w:val="superscript"/>
              </w:rPr>
              <w:t>2</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Водяной объем экономайзера 0,67 м</w:t>
            </w:r>
            <w:r>
              <w:rPr>
                <w:rStyle w:val="92"/>
                <w:spacing w:val="0"/>
                <w:vertAlign w:val="superscript"/>
              </w:rPr>
              <w:t>3</w:t>
            </w:r>
          </w:p>
          <w:p w:rsidR="00E05213" w:rsidRDefault="00E05213">
            <w:pPr>
              <w:pStyle w:val="3"/>
              <w:framePr w:w="9907" w:wrap="notBeside" w:vAnchor="text" w:hAnchor="text" w:xAlign="center" w:y="1"/>
              <w:shd w:val="clear" w:color="auto" w:fill="auto"/>
              <w:spacing w:before="0" w:after="0" w:line="250" w:lineRule="exact"/>
              <w:ind w:left="100" w:firstLine="0"/>
              <w:jc w:val="left"/>
              <w:rPr>
                <w:rFonts w:cs="Courier New"/>
              </w:rPr>
            </w:pPr>
            <w:r>
              <w:rPr>
                <w:rStyle w:val="92"/>
                <w:spacing w:val="0"/>
              </w:rPr>
              <w:t>Техническое состояние удовлетворительное</w:t>
            </w:r>
          </w:p>
        </w:tc>
      </w:tr>
      <w:tr w:rsidR="00E05213">
        <w:trPr>
          <w:trHeight w:hRule="exact" w:val="1526"/>
          <w:jc w:val="center"/>
        </w:trPr>
        <w:tc>
          <w:tcPr>
            <w:tcW w:w="547" w:type="dxa"/>
            <w:vMerge w:val="restart"/>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3</w:t>
            </w:r>
          </w:p>
        </w:tc>
        <w:tc>
          <w:tcPr>
            <w:tcW w:w="1800" w:type="dxa"/>
            <w:vMerge w:val="restart"/>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60" w:line="190" w:lineRule="exact"/>
              <w:ind w:left="120" w:firstLine="0"/>
              <w:jc w:val="left"/>
              <w:rPr>
                <w:rFonts w:cs="Courier New"/>
              </w:rPr>
            </w:pPr>
            <w:r>
              <w:rPr>
                <w:rStyle w:val="92"/>
                <w:spacing w:val="0"/>
              </w:rPr>
              <w:t>Теплообменное</w:t>
            </w:r>
          </w:p>
          <w:p w:rsidR="00E05213" w:rsidRDefault="00E05213">
            <w:pPr>
              <w:pStyle w:val="3"/>
              <w:framePr w:w="9907" w:wrap="notBeside" w:vAnchor="text" w:hAnchor="text" w:xAlign="center" w:y="1"/>
              <w:shd w:val="clear" w:color="auto" w:fill="auto"/>
              <w:spacing w:after="0" w:line="190" w:lineRule="exact"/>
              <w:ind w:left="120" w:firstLine="0"/>
              <w:jc w:val="left"/>
              <w:rPr>
                <w:rFonts w:cs="Courier New"/>
              </w:rPr>
            </w:pPr>
            <w:r>
              <w:rPr>
                <w:rStyle w:val="92"/>
                <w:spacing w:val="0"/>
              </w:rPr>
              <w:t>оборудование</w:t>
            </w:r>
          </w:p>
        </w:tc>
        <w:tc>
          <w:tcPr>
            <w:tcW w:w="1315"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Пароводян</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ые</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подогреват</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ели</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ПП1-53-07-</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2(4)</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4" w:lineRule="exact"/>
              <w:ind w:firstLine="0"/>
              <w:jc w:val="both"/>
              <w:rPr>
                <w:rFonts w:cs="Courier New"/>
              </w:rPr>
            </w:pPr>
            <w:r>
              <w:rPr>
                <w:rStyle w:val="92"/>
                <w:spacing w:val="0"/>
              </w:rPr>
              <w:t>Год изготовления 2013г - - 1 шт Год изготовления 2008г - - 1 шт Год изготовления 2012г - - 1 шт Нагреваемая среда - вода</w:t>
            </w:r>
          </w:p>
        </w:tc>
      </w:tr>
      <w:tr w:rsidR="00E05213">
        <w:trPr>
          <w:trHeight w:hRule="exact" w:val="1531"/>
          <w:jc w:val="center"/>
        </w:trPr>
        <w:tc>
          <w:tcPr>
            <w:tcW w:w="547" w:type="dxa"/>
            <w:vMerge/>
            <w:tcBorders>
              <w:left w:val="single" w:sz="4" w:space="0" w:color="auto"/>
            </w:tcBorders>
            <w:shd w:val="clear" w:color="auto" w:fill="FFFFFF"/>
          </w:tcPr>
          <w:p w:rsidR="00E05213" w:rsidRDefault="00E05213">
            <w:pPr>
              <w:framePr w:w="9907" w:wrap="notBeside" w:vAnchor="text" w:hAnchor="text" w:xAlign="center" w:y="1"/>
            </w:pPr>
          </w:p>
        </w:tc>
        <w:tc>
          <w:tcPr>
            <w:tcW w:w="1800" w:type="dxa"/>
            <w:vMerge/>
            <w:tcBorders>
              <w:left w:val="single" w:sz="4" w:space="0" w:color="auto"/>
            </w:tcBorders>
            <w:shd w:val="clear" w:color="auto" w:fill="FFFFFF"/>
          </w:tcPr>
          <w:p w:rsidR="00E05213" w:rsidRDefault="00E05213">
            <w:pPr>
              <w:framePr w:w="9907" w:wrap="notBeside" w:vAnchor="text" w:hAnchor="text" w:xAlign="center" w:y="1"/>
            </w:pP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Водоводян</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ные</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подогреват</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ели</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ПВВ 273</w:t>
            </w:r>
            <w:r>
              <w:rPr>
                <w:rStyle w:val="92"/>
                <w:spacing w:val="0"/>
              </w:rPr>
              <w:softHyphen/>
              <w:t>4000</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4" w:lineRule="exact"/>
              <w:ind w:left="100" w:firstLine="0"/>
              <w:jc w:val="left"/>
              <w:rPr>
                <w:rFonts w:cs="Courier New"/>
              </w:rPr>
            </w:pPr>
            <w:r>
              <w:rPr>
                <w:rStyle w:val="92"/>
                <w:spacing w:val="0"/>
              </w:rPr>
              <w:t>Год изготовления 2012г - - 2 шт Диаметр 273 мм, длина 4000мм</w:t>
            </w:r>
          </w:p>
        </w:tc>
      </w:tr>
      <w:tr w:rsidR="00E05213">
        <w:trPr>
          <w:trHeight w:hRule="exact" w:val="1526"/>
          <w:jc w:val="center"/>
        </w:trPr>
        <w:tc>
          <w:tcPr>
            <w:tcW w:w="547" w:type="dxa"/>
            <w:vMerge/>
            <w:tcBorders>
              <w:left w:val="single" w:sz="4" w:space="0" w:color="auto"/>
            </w:tcBorders>
            <w:shd w:val="clear" w:color="auto" w:fill="FFFFFF"/>
          </w:tcPr>
          <w:p w:rsidR="00E05213" w:rsidRDefault="00E05213">
            <w:pPr>
              <w:framePr w:w="9907" w:wrap="notBeside" w:vAnchor="text" w:hAnchor="text" w:xAlign="center" w:y="1"/>
            </w:pPr>
          </w:p>
        </w:tc>
        <w:tc>
          <w:tcPr>
            <w:tcW w:w="1800" w:type="dxa"/>
            <w:vMerge/>
            <w:tcBorders>
              <w:left w:val="single" w:sz="4" w:space="0" w:color="auto"/>
            </w:tcBorders>
            <w:shd w:val="clear" w:color="auto" w:fill="FFFFFF"/>
          </w:tcPr>
          <w:p w:rsidR="00E05213" w:rsidRDefault="00E05213">
            <w:pPr>
              <w:framePr w:w="9907" w:wrap="notBeside" w:vAnchor="text" w:hAnchor="text" w:xAlign="center" w:y="1"/>
            </w:pP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Водоводян</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ные</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подогреват</w:t>
            </w:r>
          </w:p>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ели</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ПВВ 325</w:t>
            </w:r>
            <w:r>
              <w:rPr>
                <w:rStyle w:val="92"/>
                <w:spacing w:val="0"/>
              </w:rPr>
              <w:softHyphen/>
              <w:t>4000</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0" w:lineRule="exact"/>
              <w:ind w:firstLine="0"/>
              <w:jc w:val="both"/>
              <w:rPr>
                <w:rFonts w:cs="Courier New"/>
              </w:rPr>
            </w:pPr>
            <w:r>
              <w:rPr>
                <w:rStyle w:val="92"/>
                <w:spacing w:val="0"/>
              </w:rPr>
              <w:t>Год изготовления 2008г - - 2 шт Диаметр 325 мм, длина 4000мм Год изготовления 2009г - - 2 шт Диаметр 325 мм, длина 4000мм</w:t>
            </w:r>
          </w:p>
        </w:tc>
      </w:tr>
      <w:tr w:rsidR="00E05213">
        <w:trPr>
          <w:trHeight w:hRule="exact" w:val="274"/>
          <w:jc w:val="center"/>
        </w:trPr>
        <w:tc>
          <w:tcPr>
            <w:tcW w:w="547"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4</w:t>
            </w:r>
          </w:p>
        </w:tc>
        <w:tc>
          <w:tcPr>
            <w:tcW w:w="1800"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Насосное</w:t>
            </w:r>
          </w:p>
        </w:tc>
        <w:tc>
          <w:tcPr>
            <w:tcW w:w="1315"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firstLine="0"/>
              <w:jc w:val="both"/>
              <w:rPr>
                <w:rFonts w:cs="Courier New"/>
              </w:rPr>
            </w:pPr>
            <w:r>
              <w:rPr>
                <w:rStyle w:val="92"/>
                <w:spacing w:val="0"/>
              </w:rPr>
              <w:t>Питательн</w:t>
            </w:r>
          </w:p>
        </w:tc>
        <w:tc>
          <w:tcPr>
            <w:tcW w:w="6245"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00" w:firstLine="0"/>
              <w:jc w:val="left"/>
              <w:rPr>
                <w:rFonts w:cs="Courier New"/>
              </w:rPr>
            </w:pPr>
            <w:r>
              <w:rPr>
                <w:rStyle w:val="92"/>
                <w:spacing w:val="0"/>
              </w:rPr>
              <w:t>Производительность 38 куб.м/час</w:t>
            </w:r>
          </w:p>
        </w:tc>
      </w:tr>
    </w:tbl>
    <w:p w:rsidR="00E05213" w:rsidRDefault="00E05213">
      <w:pPr>
        <w:rPr>
          <w:sz w:val="2"/>
          <w:szCs w:val="2"/>
        </w:rPr>
      </w:pPr>
    </w:p>
    <w:tbl>
      <w:tblPr>
        <w:tblOverlap w:val="never"/>
        <w:tblW w:w="0" w:type="auto"/>
        <w:jc w:val="center"/>
        <w:tblLayout w:type="fixed"/>
        <w:tblCellMar>
          <w:left w:w="10" w:type="dxa"/>
          <w:right w:w="10" w:type="dxa"/>
        </w:tblCellMar>
        <w:tblLook w:val="0000"/>
      </w:tblPr>
      <w:tblGrid>
        <w:gridCol w:w="547"/>
        <w:gridCol w:w="1800"/>
        <w:gridCol w:w="1315"/>
        <w:gridCol w:w="6245"/>
      </w:tblGrid>
      <w:tr w:rsidR="00E05213">
        <w:trPr>
          <w:trHeight w:hRule="exact" w:val="778"/>
          <w:jc w:val="center"/>
        </w:trPr>
        <w:tc>
          <w:tcPr>
            <w:tcW w:w="547" w:type="dxa"/>
            <w:vMerge w:val="restart"/>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1800" w:type="dxa"/>
            <w:vMerge w:val="restart"/>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оборудование</w:t>
            </w:r>
          </w:p>
        </w:tc>
        <w:tc>
          <w:tcPr>
            <w:tcW w:w="1315"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ые</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ЦНСГ</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38..198-38</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60" w:line="190" w:lineRule="exact"/>
              <w:ind w:left="120" w:firstLine="0"/>
              <w:jc w:val="left"/>
              <w:rPr>
                <w:rFonts w:cs="Courier New"/>
              </w:rPr>
            </w:pPr>
            <w:r>
              <w:rPr>
                <w:rStyle w:val="92"/>
                <w:spacing w:val="0"/>
              </w:rPr>
              <w:t>Напор 198 м</w:t>
            </w:r>
          </w:p>
          <w:p w:rsidR="00E05213" w:rsidRDefault="00E05213">
            <w:pPr>
              <w:pStyle w:val="3"/>
              <w:framePr w:w="9907" w:wrap="notBeside" w:vAnchor="text" w:hAnchor="text" w:xAlign="center" w:y="1"/>
              <w:shd w:val="clear" w:color="auto" w:fill="auto"/>
              <w:spacing w:after="0" w:line="190" w:lineRule="exact"/>
              <w:ind w:left="120" w:firstLine="0"/>
              <w:jc w:val="left"/>
              <w:rPr>
                <w:rFonts w:cs="Courier New"/>
              </w:rPr>
            </w:pPr>
            <w:r>
              <w:rPr>
                <w:rStyle w:val="92"/>
                <w:spacing w:val="0"/>
              </w:rPr>
              <w:t>Мощность двигателя - 30 кВт (</w:t>
            </w:r>
          </w:p>
        </w:tc>
      </w:tr>
      <w:tr w:rsidR="00E05213">
        <w:trPr>
          <w:trHeight w:hRule="exact" w:val="1018"/>
          <w:jc w:val="center"/>
        </w:trPr>
        <w:tc>
          <w:tcPr>
            <w:tcW w:w="547" w:type="dxa"/>
            <w:vMerge/>
            <w:tcBorders>
              <w:left w:val="single" w:sz="4" w:space="0" w:color="auto"/>
            </w:tcBorders>
            <w:shd w:val="clear" w:color="auto" w:fill="FFFFFF"/>
          </w:tcPr>
          <w:p w:rsidR="00E05213" w:rsidRDefault="00E05213">
            <w:pPr>
              <w:framePr w:w="9907" w:wrap="notBeside" w:vAnchor="text" w:hAnchor="text" w:xAlign="center" w:y="1"/>
            </w:pPr>
          </w:p>
        </w:tc>
        <w:tc>
          <w:tcPr>
            <w:tcW w:w="1800" w:type="dxa"/>
            <w:vMerge/>
            <w:tcBorders>
              <w:left w:val="single" w:sz="4" w:space="0" w:color="auto"/>
            </w:tcBorders>
            <w:shd w:val="clear" w:color="auto" w:fill="FFFFFF"/>
          </w:tcPr>
          <w:p w:rsidR="00E05213" w:rsidRDefault="00E05213">
            <w:pPr>
              <w:framePr w:w="9907" w:wrap="notBeside" w:vAnchor="text" w:hAnchor="text" w:xAlign="center" w:y="1"/>
            </w:pPr>
          </w:p>
        </w:tc>
        <w:tc>
          <w:tcPr>
            <w:tcW w:w="1315"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Питательн</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ые</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ЦНСГ</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38..176-38</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Производительность 38 куб.м/час Напор 176 м</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Мощность двигателя - 30 кВт</w:t>
            </w:r>
          </w:p>
        </w:tc>
      </w:tr>
      <w:tr w:rsidR="00E05213">
        <w:trPr>
          <w:trHeight w:hRule="exact" w:val="1022"/>
          <w:jc w:val="center"/>
        </w:trPr>
        <w:tc>
          <w:tcPr>
            <w:tcW w:w="547" w:type="dxa"/>
            <w:vMerge/>
            <w:tcBorders>
              <w:left w:val="single" w:sz="4" w:space="0" w:color="auto"/>
            </w:tcBorders>
            <w:shd w:val="clear" w:color="auto" w:fill="FFFFFF"/>
          </w:tcPr>
          <w:p w:rsidR="00E05213" w:rsidRDefault="00E05213">
            <w:pPr>
              <w:framePr w:w="9907" w:wrap="notBeside" w:vAnchor="text" w:hAnchor="text" w:xAlign="center" w:y="1"/>
            </w:pPr>
          </w:p>
        </w:tc>
        <w:tc>
          <w:tcPr>
            <w:tcW w:w="1800" w:type="dxa"/>
            <w:vMerge/>
            <w:tcBorders>
              <w:left w:val="single" w:sz="4" w:space="0" w:color="auto"/>
            </w:tcBorders>
            <w:shd w:val="clear" w:color="auto" w:fill="FFFFFF"/>
          </w:tcPr>
          <w:p w:rsidR="00E05213" w:rsidRDefault="00E05213">
            <w:pPr>
              <w:framePr w:w="9907" w:wrap="notBeside" w:vAnchor="text" w:hAnchor="text" w:xAlign="center" w:y="1"/>
            </w:pPr>
          </w:p>
        </w:tc>
        <w:tc>
          <w:tcPr>
            <w:tcW w:w="1315"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Питательн</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ые</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ЦНСГ</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40..176-40</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Производительность 40 куб.м/час Напор 176 м</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Мощность двигателя - 37 кВт</w:t>
            </w:r>
          </w:p>
        </w:tc>
      </w:tr>
      <w:tr w:rsidR="00E05213">
        <w:trPr>
          <w:trHeight w:hRule="exact" w:val="1022"/>
          <w:jc w:val="center"/>
        </w:trPr>
        <w:tc>
          <w:tcPr>
            <w:tcW w:w="547" w:type="dxa"/>
            <w:vMerge/>
            <w:tcBorders>
              <w:left w:val="single" w:sz="4" w:space="0" w:color="auto"/>
            </w:tcBorders>
            <w:shd w:val="clear" w:color="auto" w:fill="FFFFFF"/>
          </w:tcPr>
          <w:p w:rsidR="00E05213" w:rsidRDefault="00E05213">
            <w:pPr>
              <w:framePr w:w="9907" w:wrap="notBeside" w:vAnchor="text" w:hAnchor="text" w:xAlign="center" w:y="1"/>
            </w:pPr>
          </w:p>
        </w:tc>
        <w:tc>
          <w:tcPr>
            <w:tcW w:w="1800" w:type="dxa"/>
            <w:vMerge/>
            <w:tcBorders>
              <w:left w:val="single" w:sz="4" w:space="0" w:color="auto"/>
            </w:tcBorders>
            <w:shd w:val="clear" w:color="auto" w:fill="FFFFFF"/>
          </w:tcPr>
          <w:p w:rsidR="00E05213" w:rsidRDefault="00E05213">
            <w:pPr>
              <w:framePr w:w="9907" w:wrap="notBeside" w:vAnchor="text" w:hAnchor="text" w:xAlign="center" w:y="1"/>
            </w:pPr>
          </w:p>
        </w:tc>
        <w:tc>
          <w:tcPr>
            <w:tcW w:w="1315"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Подпиточн</w:t>
            </w:r>
          </w:p>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ый</w:t>
            </w:r>
          </w:p>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КМ 45/30 (80-65-160)</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4" w:lineRule="exact"/>
              <w:ind w:left="120" w:firstLine="80"/>
              <w:jc w:val="left"/>
              <w:rPr>
                <w:rFonts w:cs="Courier New"/>
              </w:rPr>
            </w:pPr>
            <w:r>
              <w:rPr>
                <w:rStyle w:val="92"/>
                <w:spacing w:val="0"/>
              </w:rPr>
              <w:t>1 шт Производительность 45 куб.м/час Напор 31м</w:t>
            </w:r>
          </w:p>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Мощность двигателя - 7,5 кВт</w:t>
            </w:r>
          </w:p>
        </w:tc>
      </w:tr>
      <w:tr w:rsidR="00E05213">
        <w:trPr>
          <w:trHeight w:hRule="exact" w:val="1022"/>
          <w:jc w:val="center"/>
        </w:trPr>
        <w:tc>
          <w:tcPr>
            <w:tcW w:w="547" w:type="dxa"/>
            <w:vMerge/>
            <w:tcBorders>
              <w:left w:val="single" w:sz="4" w:space="0" w:color="auto"/>
            </w:tcBorders>
            <w:shd w:val="clear" w:color="auto" w:fill="FFFFFF"/>
          </w:tcPr>
          <w:p w:rsidR="00E05213" w:rsidRDefault="00E05213">
            <w:pPr>
              <w:framePr w:w="9907" w:wrap="notBeside" w:vAnchor="text" w:hAnchor="text" w:xAlign="center" w:y="1"/>
            </w:pPr>
          </w:p>
        </w:tc>
        <w:tc>
          <w:tcPr>
            <w:tcW w:w="1800" w:type="dxa"/>
            <w:vMerge/>
            <w:tcBorders>
              <w:left w:val="single" w:sz="4" w:space="0" w:color="auto"/>
            </w:tcBorders>
            <w:shd w:val="clear" w:color="auto" w:fill="FFFFFF"/>
          </w:tcPr>
          <w:p w:rsidR="00E05213" w:rsidRDefault="00E05213">
            <w:pPr>
              <w:framePr w:w="9907" w:wrap="notBeside" w:vAnchor="text" w:hAnchor="text" w:xAlign="center" w:y="1"/>
            </w:pPr>
          </w:p>
        </w:tc>
        <w:tc>
          <w:tcPr>
            <w:tcW w:w="1315"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Подпиточн</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ый</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КМ 45/45 (80-50-200)</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4" w:lineRule="exact"/>
              <w:ind w:left="120" w:firstLine="80"/>
              <w:jc w:val="left"/>
              <w:rPr>
                <w:rFonts w:cs="Courier New"/>
              </w:rPr>
            </w:pPr>
            <w:r>
              <w:rPr>
                <w:rStyle w:val="92"/>
                <w:spacing w:val="0"/>
              </w:rPr>
              <w:t>3 шт Производительность 45 куб.м/час Напор 55 м</w:t>
            </w:r>
          </w:p>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Мощность двигателя - 15 кВт</w:t>
            </w:r>
          </w:p>
        </w:tc>
      </w:tr>
      <w:tr w:rsidR="00E05213">
        <w:trPr>
          <w:trHeight w:hRule="exact" w:val="768"/>
          <w:jc w:val="center"/>
        </w:trPr>
        <w:tc>
          <w:tcPr>
            <w:tcW w:w="547" w:type="dxa"/>
            <w:vMerge/>
            <w:tcBorders>
              <w:left w:val="single" w:sz="4" w:space="0" w:color="auto"/>
            </w:tcBorders>
            <w:shd w:val="clear" w:color="auto" w:fill="FFFFFF"/>
          </w:tcPr>
          <w:p w:rsidR="00E05213" w:rsidRDefault="00E05213">
            <w:pPr>
              <w:framePr w:w="9907" w:wrap="notBeside" w:vAnchor="text" w:hAnchor="text" w:xAlign="center" w:y="1"/>
            </w:pPr>
          </w:p>
        </w:tc>
        <w:tc>
          <w:tcPr>
            <w:tcW w:w="1800" w:type="dxa"/>
            <w:vMerge/>
            <w:tcBorders>
              <w:left w:val="single" w:sz="4" w:space="0" w:color="auto"/>
            </w:tcBorders>
            <w:shd w:val="clear" w:color="auto" w:fill="FFFFFF"/>
          </w:tcPr>
          <w:p w:rsidR="00E05213" w:rsidRDefault="00E05213">
            <w:pPr>
              <w:framePr w:w="9907" w:wrap="notBeside" w:vAnchor="text" w:hAnchor="text" w:xAlign="center" w:y="1"/>
            </w:pP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60" w:line="190" w:lineRule="exact"/>
              <w:ind w:left="120" w:firstLine="0"/>
              <w:jc w:val="left"/>
              <w:rPr>
                <w:rFonts w:cs="Courier New"/>
              </w:rPr>
            </w:pPr>
            <w:r>
              <w:rPr>
                <w:rStyle w:val="92"/>
                <w:spacing w:val="0"/>
              </w:rPr>
              <w:t>Сетевой</w:t>
            </w:r>
          </w:p>
          <w:p w:rsidR="00E05213" w:rsidRDefault="00E05213">
            <w:pPr>
              <w:pStyle w:val="3"/>
              <w:framePr w:w="9907" w:wrap="notBeside" w:vAnchor="text" w:hAnchor="text" w:xAlign="center" w:y="1"/>
              <w:shd w:val="clear" w:color="auto" w:fill="auto"/>
              <w:spacing w:after="0" w:line="190" w:lineRule="exact"/>
              <w:ind w:left="120" w:firstLine="0"/>
              <w:jc w:val="left"/>
              <w:rPr>
                <w:rFonts w:cs="Courier New"/>
              </w:rPr>
            </w:pPr>
            <w:r>
              <w:rPr>
                <w:rStyle w:val="92"/>
                <w:spacing w:val="0"/>
              </w:rPr>
              <w:t>Д-320-50а</w:t>
            </w: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3 шт Производительность 300 куб.м/час Напор 42 м</w:t>
            </w:r>
          </w:p>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Мощность двигателя - 45 кВт</w:t>
            </w:r>
          </w:p>
        </w:tc>
      </w:tr>
      <w:tr w:rsidR="00E05213">
        <w:trPr>
          <w:trHeight w:hRule="exact" w:val="773"/>
          <w:jc w:val="center"/>
        </w:trPr>
        <w:tc>
          <w:tcPr>
            <w:tcW w:w="547"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40" w:firstLine="0"/>
              <w:jc w:val="left"/>
              <w:rPr>
                <w:rFonts w:cs="Courier New"/>
              </w:rPr>
            </w:pPr>
            <w:r>
              <w:rPr>
                <w:rStyle w:val="92"/>
                <w:spacing w:val="0"/>
              </w:rPr>
              <w:t>5</w:t>
            </w:r>
          </w:p>
        </w:tc>
        <w:tc>
          <w:tcPr>
            <w:tcW w:w="1800"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Оборудование</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для</w:t>
            </w:r>
          </w:p>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водоподготовки</w:t>
            </w: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250" w:lineRule="exact"/>
              <w:ind w:left="120" w:firstLine="0"/>
              <w:jc w:val="left"/>
              <w:rPr>
                <w:rFonts w:cs="Courier New"/>
              </w:rPr>
            </w:pPr>
            <w:r>
              <w:rPr>
                <w:rStyle w:val="92"/>
                <w:spacing w:val="0"/>
              </w:rPr>
              <w:t>Установка На 2-1000</w:t>
            </w: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Год изготовления 1982г Схема натрикатионирования Производительность 40 куб.м/час</w:t>
            </w:r>
          </w:p>
        </w:tc>
      </w:tr>
      <w:tr w:rsidR="00E05213">
        <w:trPr>
          <w:trHeight w:hRule="exact" w:val="259"/>
          <w:jc w:val="center"/>
        </w:trPr>
        <w:tc>
          <w:tcPr>
            <w:tcW w:w="547"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40" w:firstLine="0"/>
              <w:jc w:val="left"/>
              <w:rPr>
                <w:rFonts w:cs="Courier New"/>
              </w:rPr>
            </w:pPr>
            <w:r>
              <w:rPr>
                <w:rStyle w:val="92"/>
                <w:spacing w:val="0"/>
              </w:rPr>
              <w:t>6</w:t>
            </w:r>
          </w:p>
        </w:tc>
        <w:tc>
          <w:tcPr>
            <w:tcW w:w="1800"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Т опливоподача</w:t>
            </w:r>
          </w:p>
        </w:tc>
        <w:tc>
          <w:tcPr>
            <w:tcW w:w="1315"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Мощность электродвигателя - 5,0 кВт</w:t>
            </w:r>
          </w:p>
        </w:tc>
      </w:tr>
      <w:tr w:rsidR="00E05213">
        <w:trPr>
          <w:trHeight w:hRule="exact" w:val="264"/>
          <w:jc w:val="center"/>
        </w:trPr>
        <w:tc>
          <w:tcPr>
            <w:tcW w:w="547"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40" w:firstLine="0"/>
              <w:jc w:val="left"/>
              <w:rPr>
                <w:rFonts w:cs="Courier New"/>
              </w:rPr>
            </w:pPr>
            <w:r>
              <w:rPr>
                <w:rStyle w:val="92"/>
                <w:spacing w:val="0"/>
              </w:rPr>
              <w:t>7</w:t>
            </w:r>
          </w:p>
        </w:tc>
        <w:tc>
          <w:tcPr>
            <w:tcW w:w="1800"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Шлакоудаление</w:t>
            </w:r>
          </w:p>
        </w:tc>
        <w:tc>
          <w:tcPr>
            <w:tcW w:w="1315"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Мощность электродвигателя - 15,0 кВт</w:t>
            </w:r>
          </w:p>
        </w:tc>
      </w:tr>
      <w:tr w:rsidR="00E05213">
        <w:trPr>
          <w:trHeight w:hRule="exact" w:val="518"/>
          <w:jc w:val="center"/>
        </w:trPr>
        <w:tc>
          <w:tcPr>
            <w:tcW w:w="547" w:type="dxa"/>
            <w:tcBorders>
              <w:top w:val="single" w:sz="4" w:space="0" w:color="auto"/>
              <w:left w:val="single" w:sz="4" w:space="0" w:color="auto"/>
            </w:tcBorders>
            <w:shd w:val="clear" w:color="auto" w:fill="FFFFFF"/>
            <w:vAlign w:val="center"/>
          </w:tcPr>
          <w:p w:rsidR="00E05213" w:rsidRDefault="00E05213">
            <w:pPr>
              <w:pStyle w:val="3"/>
              <w:framePr w:w="9907" w:wrap="notBeside" w:vAnchor="text" w:hAnchor="text" w:xAlign="center" w:y="1"/>
              <w:shd w:val="clear" w:color="auto" w:fill="auto"/>
              <w:spacing w:before="0" w:after="0" w:line="190" w:lineRule="exact"/>
              <w:ind w:left="140" w:firstLine="0"/>
              <w:jc w:val="left"/>
              <w:rPr>
                <w:rFonts w:cs="Courier New"/>
              </w:rPr>
            </w:pPr>
            <w:r>
              <w:rPr>
                <w:rStyle w:val="92"/>
                <w:spacing w:val="0"/>
              </w:rPr>
              <w:t>8</w:t>
            </w:r>
          </w:p>
        </w:tc>
        <w:tc>
          <w:tcPr>
            <w:tcW w:w="1800"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60" w:line="190" w:lineRule="exact"/>
              <w:ind w:left="120" w:firstLine="0"/>
              <w:jc w:val="left"/>
              <w:rPr>
                <w:rFonts w:cs="Courier New"/>
              </w:rPr>
            </w:pPr>
            <w:r>
              <w:rPr>
                <w:rStyle w:val="92"/>
                <w:spacing w:val="0"/>
              </w:rPr>
              <w:t>Тягодутьевое</w:t>
            </w:r>
          </w:p>
          <w:p w:rsidR="00E05213" w:rsidRDefault="00E05213">
            <w:pPr>
              <w:pStyle w:val="3"/>
              <w:framePr w:w="9907" w:wrap="notBeside" w:vAnchor="text" w:hAnchor="text" w:xAlign="center" w:y="1"/>
              <w:shd w:val="clear" w:color="auto" w:fill="auto"/>
              <w:spacing w:after="0" w:line="190" w:lineRule="exact"/>
              <w:ind w:left="120" w:firstLine="0"/>
              <w:jc w:val="left"/>
              <w:rPr>
                <w:rFonts w:cs="Courier New"/>
              </w:rPr>
            </w:pPr>
            <w:r>
              <w:rPr>
                <w:rStyle w:val="92"/>
                <w:spacing w:val="0"/>
              </w:rPr>
              <w:t>оборудование</w:t>
            </w: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Поддув</w:t>
            </w: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1 шт - Мощность электродвигателя - 9,0 кВт 1 шт - Мощность электродвигателя - 11,0 кВт</w:t>
            </w:r>
          </w:p>
        </w:tc>
      </w:tr>
      <w:tr w:rsidR="00E05213">
        <w:trPr>
          <w:trHeight w:hRule="exact" w:val="259"/>
          <w:jc w:val="center"/>
        </w:trPr>
        <w:tc>
          <w:tcPr>
            <w:tcW w:w="547"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1315"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Дымосос</w:t>
            </w: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2 шт - Мощность электродвигателя - 55,0 кВт</w:t>
            </w:r>
          </w:p>
        </w:tc>
      </w:tr>
      <w:tr w:rsidR="00E05213">
        <w:trPr>
          <w:trHeight w:hRule="exact" w:val="773"/>
          <w:jc w:val="center"/>
        </w:trPr>
        <w:tc>
          <w:tcPr>
            <w:tcW w:w="547"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40" w:firstLine="0"/>
              <w:jc w:val="left"/>
              <w:rPr>
                <w:rFonts w:cs="Courier New"/>
              </w:rPr>
            </w:pPr>
            <w:r>
              <w:rPr>
                <w:rStyle w:val="92"/>
                <w:spacing w:val="0"/>
              </w:rPr>
              <w:t>9</w:t>
            </w:r>
          </w:p>
        </w:tc>
        <w:tc>
          <w:tcPr>
            <w:tcW w:w="1800"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Пневмомеханич</w:t>
            </w:r>
          </w:p>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еский</w:t>
            </w:r>
          </w:p>
          <w:p w:rsidR="00E05213" w:rsidRDefault="00E05213">
            <w:pPr>
              <w:pStyle w:val="3"/>
              <w:framePr w:w="9907" w:wrap="notBeside" w:vAnchor="text" w:hAnchor="text" w:xAlign="center" w:y="1"/>
              <w:shd w:val="clear" w:color="auto" w:fill="auto"/>
              <w:spacing w:before="0" w:after="0" w:line="254" w:lineRule="exact"/>
              <w:ind w:left="120" w:firstLine="0"/>
              <w:jc w:val="left"/>
              <w:rPr>
                <w:rFonts w:cs="Courier New"/>
              </w:rPr>
            </w:pPr>
            <w:r>
              <w:rPr>
                <w:rStyle w:val="92"/>
                <w:spacing w:val="0"/>
              </w:rPr>
              <w:t>забрасыватель</w:t>
            </w:r>
          </w:p>
        </w:tc>
        <w:tc>
          <w:tcPr>
            <w:tcW w:w="1315"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ПМЗ</w:t>
            </w: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2 шт - Мощность электродвигателя - 2,2 кВт на 1 котел</w:t>
            </w:r>
          </w:p>
        </w:tc>
      </w:tr>
      <w:tr w:rsidR="00E05213">
        <w:trPr>
          <w:trHeight w:hRule="exact" w:val="259"/>
          <w:jc w:val="center"/>
        </w:trPr>
        <w:tc>
          <w:tcPr>
            <w:tcW w:w="547"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40" w:firstLine="0"/>
              <w:jc w:val="left"/>
              <w:rPr>
                <w:rFonts w:cs="Courier New"/>
              </w:rPr>
            </w:pPr>
            <w:r>
              <w:rPr>
                <w:rStyle w:val="92"/>
                <w:spacing w:val="0"/>
              </w:rPr>
              <w:t>10</w:t>
            </w:r>
          </w:p>
        </w:tc>
        <w:tc>
          <w:tcPr>
            <w:tcW w:w="1800" w:type="dxa"/>
            <w:tcBorders>
              <w:top w:val="single" w:sz="4" w:space="0" w:color="auto"/>
              <w:lef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Дробилка</w:t>
            </w:r>
          </w:p>
        </w:tc>
        <w:tc>
          <w:tcPr>
            <w:tcW w:w="1315"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Мощность электродвигателя - 7,5 кВт</w:t>
            </w:r>
          </w:p>
        </w:tc>
      </w:tr>
      <w:tr w:rsidR="00E05213">
        <w:trPr>
          <w:trHeight w:hRule="exact" w:val="518"/>
          <w:jc w:val="center"/>
        </w:trPr>
        <w:tc>
          <w:tcPr>
            <w:tcW w:w="547" w:type="dxa"/>
            <w:tcBorders>
              <w:top w:val="single" w:sz="4" w:space="0" w:color="auto"/>
              <w:left w:val="single" w:sz="4" w:space="0" w:color="auto"/>
            </w:tcBorders>
            <w:shd w:val="clear" w:color="auto" w:fill="FFFFFF"/>
            <w:vAlign w:val="center"/>
          </w:tcPr>
          <w:p w:rsidR="00E05213" w:rsidRDefault="00E05213">
            <w:pPr>
              <w:pStyle w:val="3"/>
              <w:framePr w:w="9907" w:wrap="notBeside" w:vAnchor="text" w:hAnchor="text" w:xAlign="center" w:y="1"/>
              <w:shd w:val="clear" w:color="auto" w:fill="auto"/>
              <w:spacing w:before="0" w:after="0" w:line="190" w:lineRule="exact"/>
              <w:ind w:left="140" w:firstLine="0"/>
              <w:jc w:val="left"/>
              <w:rPr>
                <w:rFonts w:cs="Courier New"/>
              </w:rPr>
            </w:pPr>
            <w:r>
              <w:rPr>
                <w:rStyle w:val="92"/>
                <w:spacing w:val="0"/>
              </w:rPr>
              <w:t>11</w:t>
            </w:r>
          </w:p>
        </w:tc>
        <w:tc>
          <w:tcPr>
            <w:tcW w:w="1800" w:type="dxa"/>
            <w:tcBorders>
              <w:top w:val="single" w:sz="4" w:space="0" w:color="auto"/>
              <w:lef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60" w:line="190" w:lineRule="exact"/>
              <w:ind w:left="120" w:firstLine="0"/>
              <w:jc w:val="left"/>
              <w:rPr>
                <w:rFonts w:cs="Courier New"/>
              </w:rPr>
            </w:pPr>
            <w:r>
              <w:rPr>
                <w:rStyle w:val="92"/>
                <w:spacing w:val="0"/>
              </w:rPr>
              <w:t>Оборудование</w:t>
            </w:r>
          </w:p>
          <w:p w:rsidR="00E05213" w:rsidRDefault="00E05213">
            <w:pPr>
              <w:pStyle w:val="3"/>
              <w:framePr w:w="9907" w:wrap="notBeside" w:vAnchor="text" w:hAnchor="text" w:xAlign="center" w:y="1"/>
              <w:shd w:val="clear" w:color="auto" w:fill="auto"/>
              <w:spacing w:after="0" w:line="190" w:lineRule="exact"/>
              <w:ind w:left="120" w:firstLine="0"/>
              <w:jc w:val="left"/>
              <w:rPr>
                <w:rFonts w:cs="Courier New"/>
              </w:rPr>
            </w:pPr>
            <w:r>
              <w:rPr>
                <w:rStyle w:val="92"/>
                <w:spacing w:val="0"/>
              </w:rPr>
              <w:t>КИПиА</w:t>
            </w:r>
          </w:p>
        </w:tc>
        <w:tc>
          <w:tcPr>
            <w:tcW w:w="1315"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6245" w:type="dxa"/>
            <w:tcBorders>
              <w:top w:val="single" w:sz="4" w:space="0" w:color="auto"/>
              <w:left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Прибор учета выработки тепловой энергии «Логика» СПТ 961</w:t>
            </w:r>
          </w:p>
        </w:tc>
      </w:tr>
      <w:tr w:rsidR="00E05213">
        <w:trPr>
          <w:trHeight w:hRule="exact" w:val="264"/>
          <w:jc w:val="center"/>
        </w:trPr>
        <w:tc>
          <w:tcPr>
            <w:tcW w:w="547"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Прибор учета воды на входе в котельную СТВУ-100</w:t>
            </w:r>
          </w:p>
        </w:tc>
      </w:tr>
      <w:tr w:rsidR="00E05213">
        <w:trPr>
          <w:trHeight w:hRule="exact" w:val="259"/>
          <w:jc w:val="center"/>
        </w:trPr>
        <w:tc>
          <w:tcPr>
            <w:tcW w:w="547"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1315" w:type="dxa"/>
            <w:tcBorders>
              <w:top w:val="single" w:sz="4" w:space="0" w:color="auto"/>
              <w:left w:val="single" w:sz="4" w:space="0" w:color="auto"/>
            </w:tcBorders>
            <w:shd w:val="clear" w:color="auto" w:fill="FFFFFF"/>
          </w:tcPr>
          <w:p w:rsidR="00E05213" w:rsidRDefault="00E05213">
            <w:pPr>
              <w:framePr w:w="9907" w:wrap="notBeside" w:vAnchor="text" w:hAnchor="text" w:xAlign="center" w:y="1"/>
              <w:rPr>
                <w:sz w:val="10"/>
                <w:szCs w:val="10"/>
              </w:rPr>
            </w:pPr>
          </w:p>
        </w:tc>
        <w:tc>
          <w:tcPr>
            <w:tcW w:w="6245"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Прибор учета воды на собственные нужды котельной СТВУ-50</w:t>
            </w:r>
          </w:p>
        </w:tc>
      </w:tr>
      <w:tr w:rsidR="00E05213">
        <w:trPr>
          <w:trHeight w:hRule="exact" w:val="528"/>
          <w:jc w:val="center"/>
        </w:trPr>
        <w:tc>
          <w:tcPr>
            <w:tcW w:w="547" w:type="dxa"/>
            <w:tcBorders>
              <w:top w:val="single" w:sz="4" w:space="0" w:color="auto"/>
              <w:left w:val="single" w:sz="4" w:space="0" w:color="auto"/>
              <w:bottom w:val="single" w:sz="4" w:space="0" w:color="auto"/>
            </w:tcBorders>
            <w:shd w:val="clear" w:color="auto" w:fill="FFFFFF"/>
          </w:tcPr>
          <w:p w:rsidR="00E05213" w:rsidRDefault="00E05213">
            <w:pPr>
              <w:framePr w:w="9907" w:wrap="notBeside" w:vAnchor="text" w:hAnchor="text" w:xAlign="center" w:y="1"/>
              <w:rPr>
                <w:sz w:val="10"/>
                <w:szCs w:val="10"/>
              </w:rPr>
            </w:pPr>
          </w:p>
        </w:tc>
        <w:tc>
          <w:tcPr>
            <w:tcW w:w="9360" w:type="dxa"/>
            <w:gridSpan w:val="3"/>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9907" w:wrap="notBeside" w:vAnchor="text" w:hAnchor="text" w:xAlign="center" w:y="1"/>
              <w:shd w:val="clear" w:color="auto" w:fill="auto"/>
              <w:spacing w:before="0" w:after="0" w:line="190" w:lineRule="exact"/>
              <w:ind w:left="120" w:firstLine="0"/>
              <w:jc w:val="left"/>
              <w:rPr>
                <w:rFonts w:cs="Courier New"/>
              </w:rPr>
            </w:pPr>
            <w:r>
              <w:rPr>
                <w:rStyle w:val="92"/>
                <w:spacing w:val="0"/>
              </w:rPr>
              <w:t>Регулировка отпуска тепла вручную.</w:t>
            </w:r>
          </w:p>
        </w:tc>
      </w:tr>
    </w:tbl>
    <w:p w:rsidR="00E05213" w:rsidRDefault="00E05213">
      <w:pPr>
        <w:rPr>
          <w:sz w:val="2"/>
          <w:szCs w:val="2"/>
        </w:rPr>
      </w:pPr>
    </w:p>
    <w:p w:rsidR="00E05213" w:rsidRDefault="00E05213">
      <w:pPr>
        <w:pStyle w:val="21"/>
        <w:keepNext/>
        <w:keepLines/>
        <w:numPr>
          <w:ilvl w:val="0"/>
          <w:numId w:val="6"/>
        </w:numPr>
        <w:shd w:val="clear" w:color="auto" w:fill="auto"/>
        <w:tabs>
          <w:tab w:val="left" w:pos="889"/>
        </w:tabs>
        <w:spacing w:before="344" w:after="321" w:line="260" w:lineRule="exact"/>
        <w:ind w:left="140"/>
        <w:jc w:val="both"/>
      </w:pPr>
      <w:bookmarkStart w:id="16" w:name="bookmark16"/>
      <w:r>
        <w:t>Котельная пос. Сылога</w:t>
      </w:r>
      <w:bookmarkEnd w:id="16"/>
    </w:p>
    <w:p w:rsidR="00E05213" w:rsidRDefault="00E05213">
      <w:pPr>
        <w:pStyle w:val="3"/>
        <w:shd w:val="clear" w:color="auto" w:fill="auto"/>
        <w:spacing w:before="0" w:after="0" w:line="374" w:lineRule="exact"/>
        <w:ind w:left="140" w:right="460" w:firstLine="560"/>
        <w:jc w:val="left"/>
      </w:pPr>
      <w:r>
        <w:t>Основные сведения о характеристиках строительной части муниципальной котельной, расположенной в пос. Сылога, представлены в таблице № 1.9</w:t>
      </w:r>
    </w:p>
    <w:p w:rsidR="00E05213" w:rsidRDefault="00E05213">
      <w:pPr>
        <w:pStyle w:val="50"/>
        <w:shd w:val="clear" w:color="auto" w:fill="auto"/>
        <w:spacing w:after="134" w:line="230" w:lineRule="exact"/>
        <w:ind w:right="220"/>
      </w:pPr>
      <w:r>
        <w:t>Таблица 1.9</w:t>
      </w:r>
    </w:p>
    <w:tbl>
      <w:tblPr>
        <w:tblOverlap w:val="never"/>
        <w:tblW w:w="0" w:type="auto"/>
        <w:jc w:val="center"/>
        <w:tblLayout w:type="fixed"/>
        <w:tblCellMar>
          <w:left w:w="10" w:type="dxa"/>
          <w:right w:w="10" w:type="dxa"/>
        </w:tblCellMar>
        <w:tblLook w:val="0000"/>
      </w:tblPr>
      <w:tblGrid>
        <w:gridCol w:w="624"/>
        <w:gridCol w:w="5314"/>
        <w:gridCol w:w="1277"/>
        <w:gridCol w:w="2280"/>
      </w:tblGrid>
      <w:tr w:rsidR="00E05213">
        <w:trPr>
          <w:trHeight w:hRule="exact" w:val="773"/>
          <w:jc w:val="center"/>
        </w:trPr>
        <w:tc>
          <w:tcPr>
            <w:tcW w:w="624" w:type="dxa"/>
            <w:tcBorders>
              <w:top w:val="single" w:sz="4" w:space="0" w:color="auto"/>
              <w:left w:val="single" w:sz="4" w:space="0" w:color="auto"/>
            </w:tcBorders>
            <w:shd w:val="clear" w:color="auto" w:fill="FFFFFF"/>
            <w:vAlign w:val="bottom"/>
          </w:tcPr>
          <w:p w:rsidR="00E05213" w:rsidRDefault="00E05213">
            <w:pPr>
              <w:pStyle w:val="3"/>
              <w:framePr w:w="9494" w:wrap="notBeside" w:vAnchor="text" w:hAnchor="text" w:xAlign="center" w:y="1"/>
              <w:shd w:val="clear" w:color="auto" w:fill="auto"/>
              <w:spacing w:before="0" w:after="60" w:line="200" w:lineRule="exact"/>
              <w:ind w:left="180" w:firstLine="0"/>
              <w:jc w:val="left"/>
              <w:rPr>
                <w:rFonts w:cs="Courier New"/>
              </w:rPr>
            </w:pPr>
            <w:r>
              <w:rPr>
                <w:rStyle w:val="9"/>
                <w:spacing w:val="0"/>
              </w:rPr>
              <w:t>№</w:t>
            </w:r>
          </w:p>
          <w:p w:rsidR="00E05213" w:rsidRDefault="00E05213">
            <w:pPr>
              <w:pStyle w:val="3"/>
              <w:framePr w:w="9494" w:wrap="notBeside" w:vAnchor="text" w:hAnchor="text" w:xAlign="center" w:y="1"/>
              <w:shd w:val="clear" w:color="auto" w:fill="auto"/>
              <w:spacing w:after="0" w:line="200" w:lineRule="exact"/>
              <w:ind w:left="180" w:firstLine="0"/>
              <w:jc w:val="left"/>
              <w:rPr>
                <w:rFonts w:cs="Courier New"/>
              </w:rPr>
            </w:pPr>
            <w:r>
              <w:rPr>
                <w:rStyle w:val="9"/>
                <w:spacing w:val="0"/>
              </w:rPr>
              <w:t>п/п</w:t>
            </w:r>
          </w:p>
        </w:tc>
        <w:tc>
          <w:tcPr>
            <w:tcW w:w="5314" w:type="dxa"/>
            <w:tcBorders>
              <w:top w:val="single" w:sz="4" w:space="0" w:color="auto"/>
              <w:left w:val="single" w:sz="4" w:space="0" w:color="auto"/>
            </w:tcBorders>
            <w:shd w:val="clear" w:color="auto" w:fill="FFFFFF"/>
            <w:vAlign w:val="center"/>
          </w:tcPr>
          <w:p w:rsidR="00E05213" w:rsidRDefault="00E05213">
            <w:pPr>
              <w:pStyle w:val="3"/>
              <w:framePr w:w="9494" w:wrap="notBeside" w:vAnchor="text" w:hAnchor="text" w:xAlign="center" w:y="1"/>
              <w:shd w:val="clear" w:color="auto" w:fill="auto"/>
              <w:spacing w:before="0" w:after="0" w:line="200" w:lineRule="exact"/>
              <w:ind w:firstLine="0"/>
              <w:jc w:val="center"/>
              <w:rPr>
                <w:rFonts w:cs="Courier New"/>
              </w:rPr>
            </w:pPr>
            <w:r>
              <w:rPr>
                <w:rStyle w:val="9"/>
                <w:spacing w:val="0"/>
              </w:rPr>
              <w:t>Наименование</w:t>
            </w:r>
          </w:p>
        </w:tc>
        <w:tc>
          <w:tcPr>
            <w:tcW w:w="1277" w:type="dxa"/>
            <w:tcBorders>
              <w:top w:val="single" w:sz="4" w:space="0" w:color="auto"/>
              <w:left w:val="single" w:sz="4" w:space="0" w:color="auto"/>
            </w:tcBorders>
            <w:shd w:val="clear" w:color="auto" w:fill="FFFFFF"/>
            <w:vAlign w:val="center"/>
          </w:tcPr>
          <w:p w:rsidR="00E05213" w:rsidRDefault="00E05213">
            <w:pPr>
              <w:pStyle w:val="3"/>
              <w:framePr w:w="9494" w:wrap="notBeside" w:vAnchor="text" w:hAnchor="text" w:xAlign="center" w:y="1"/>
              <w:shd w:val="clear" w:color="auto" w:fill="auto"/>
              <w:spacing w:before="0" w:after="0" w:line="200" w:lineRule="exact"/>
              <w:ind w:firstLine="0"/>
              <w:jc w:val="center"/>
              <w:rPr>
                <w:rFonts w:cs="Courier New"/>
              </w:rPr>
            </w:pPr>
            <w:r>
              <w:rPr>
                <w:rStyle w:val="9"/>
                <w:spacing w:val="0"/>
              </w:rPr>
              <w:t>Ед.изм</w:t>
            </w:r>
          </w:p>
        </w:tc>
        <w:tc>
          <w:tcPr>
            <w:tcW w:w="228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9494" w:wrap="notBeside" w:vAnchor="text" w:hAnchor="text" w:xAlign="center" w:y="1"/>
              <w:shd w:val="clear" w:color="auto" w:fill="auto"/>
              <w:spacing w:before="0" w:after="0" w:line="200" w:lineRule="exact"/>
              <w:ind w:firstLine="0"/>
              <w:jc w:val="center"/>
              <w:rPr>
                <w:rFonts w:cs="Courier New"/>
              </w:rPr>
            </w:pPr>
            <w:r>
              <w:rPr>
                <w:rStyle w:val="9"/>
                <w:spacing w:val="0"/>
              </w:rPr>
              <w:t>сведения</w:t>
            </w:r>
          </w:p>
        </w:tc>
      </w:tr>
      <w:tr w:rsidR="00E05213">
        <w:trPr>
          <w:trHeight w:hRule="exact" w:val="499"/>
          <w:jc w:val="center"/>
        </w:trPr>
        <w:tc>
          <w:tcPr>
            <w:tcW w:w="624" w:type="dxa"/>
            <w:tcBorders>
              <w:top w:val="single" w:sz="4" w:space="0" w:color="auto"/>
              <w:left w:val="single" w:sz="4" w:space="0" w:color="auto"/>
            </w:tcBorders>
            <w:shd w:val="clear" w:color="auto" w:fill="FFFFFF"/>
            <w:vAlign w:val="center"/>
          </w:tcPr>
          <w:p w:rsidR="00E05213" w:rsidRDefault="00E05213">
            <w:pPr>
              <w:pStyle w:val="3"/>
              <w:framePr w:w="9494" w:wrap="notBeside" w:vAnchor="text" w:hAnchor="text" w:xAlign="center" w:y="1"/>
              <w:shd w:val="clear" w:color="auto" w:fill="auto"/>
              <w:spacing w:before="0" w:after="0" w:line="190" w:lineRule="exact"/>
              <w:ind w:left="280" w:firstLine="0"/>
              <w:jc w:val="left"/>
              <w:rPr>
                <w:rFonts w:cs="Courier New"/>
              </w:rPr>
            </w:pPr>
            <w:r>
              <w:rPr>
                <w:rStyle w:val="92"/>
                <w:spacing w:val="0"/>
              </w:rPr>
              <w:t>1</w:t>
            </w:r>
          </w:p>
        </w:tc>
        <w:tc>
          <w:tcPr>
            <w:tcW w:w="5314" w:type="dxa"/>
            <w:tcBorders>
              <w:top w:val="single" w:sz="4" w:space="0" w:color="auto"/>
              <w:lef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left="120" w:firstLine="0"/>
              <w:jc w:val="left"/>
              <w:rPr>
                <w:rFonts w:cs="Courier New"/>
              </w:rPr>
            </w:pPr>
            <w:r>
              <w:rPr>
                <w:rStyle w:val="92"/>
                <w:spacing w:val="0"/>
              </w:rPr>
              <w:t>Место расположения</w:t>
            </w:r>
          </w:p>
        </w:tc>
        <w:tc>
          <w:tcPr>
            <w:tcW w:w="1277" w:type="dxa"/>
            <w:tcBorders>
              <w:top w:val="single" w:sz="4" w:space="0" w:color="auto"/>
              <w:left w:val="single" w:sz="4" w:space="0" w:color="auto"/>
            </w:tcBorders>
            <w:shd w:val="clear" w:color="auto" w:fill="FFFFFF"/>
          </w:tcPr>
          <w:p w:rsidR="00E05213" w:rsidRDefault="00E05213">
            <w:pPr>
              <w:framePr w:w="9494"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firstLine="0"/>
              <w:jc w:val="center"/>
              <w:rPr>
                <w:rFonts w:cs="Courier New"/>
              </w:rPr>
            </w:pPr>
            <w:r>
              <w:rPr>
                <w:rStyle w:val="92"/>
                <w:spacing w:val="0"/>
              </w:rPr>
              <w:t>пос. Сылога</w:t>
            </w:r>
          </w:p>
        </w:tc>
      </w:tr>
      <w:tr w:rsidR="00E05213">
        <w:trPr>
          <w:trHeight w:hRule="exact" w:val="514"/>
          <w:jc w:val="center"/>
        </w:trPr>
        <w:tc>
          <w:tcPr>
            <w:tcW w:w="624"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494" w:wrap="notBeside" w:vAnchor="text" w:hAnchor="text" w:xAlign="center" w:y="1"/>
              <w:shd w:val="clear" w:color="auto" w:fill="auto"/>
              <w:spacing w:before="0" w:after="0" w:line="190" w:lineRule="exact"/>
              <w:ind w:left="280" w:firstLine="0"/>
              <w:jc w:val="left"/>
              <w:rPr>
                <w:rFonts w:cs="Courier New"/>
              </w:rPr>
            </w:pPr>
            <w:r>
              <w:rPr>
                <w:rStyle w:val="92"/>
                <w:spacing w:val="0"/>
              </w:rPr>
              <w:t>2</w:t>
            </w:r>
          </w:p>
        </w:tc>
        <w:tc>
          <w:tcPr>
            <w:tcW w:w="5314" w:type="dxa"/>
            <w:tcBorders>
              <w:top w:val="single" w:sz="4" w:space="0" w:color="auto"/>
              <w:left w:val="single" w:sz="4" w:space="0" w:color="auto"/>
              <w:bottom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left="120" w:firstLine="0"/>
              <w:jc w:val="left"/>
              <w:rPr>
                <w:rFonts w:cs="Courier New"/>
              </w:rPr>
            </w:pPr>
            <w:r>
              <w:rPr>
                <w:rStyle w:val="92"/>
                <w:spacing w:val="0"/>
              </w:rPr>
              <w:t>Год постройки</w:t>
            </w:r>
          </w:p>
        </w:tc>
        <w:tc>
          <w:tcPr>
            <w:tcW w:w="1277" w:type="dxa"/>
            <w:tcBorders>
              <w:top w:val="single" w:sz="4" w:space="0" w:color="auto"/>
              <w:left w:val="single" w:sz="4" w:space="0" w:color="auto"/>
              <w:bottom w:val="single" w:sz="4" w:space="0" w:color="auto"/>
            </w:tcBorders>
            <w:shd w:val="clear" w:color="auto" w:fill="FFFFFF"/>
          </w:tcPr>
          <w:p w:rsidR="00E05213" w:rsidRDefault="00E05213">
            <w:pPr>
              <w:framePr w:w="9494"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firstLine="0"/>
              <w:jc w:val="center"/>
              <w:rPr>
                <w:rFonts w:cs="Courier New"/>
              </w:rPr>
            </w:pPr>
            <w:r>
              <w:rPr>
                <w:rStyle w:val="92"/>
                <w:spacing w:val="0"/>
              </w:rPr>
              <w:t>1969</w:t>
            </w:r>
          </w:p>
        </w:tc>
      </w:tr>
    </w:tbl>
    <w:p w:rsidR="00E05213" w:rsidRDefault="00E05213">
      <w:pPr>
        <w:rPr>
          <w:sz w:val="2"/>
          <w:szCs w:val="2"/>
        </w:rPr>
      </w:pPr>
    </w:p>
    <w:tbl>
      <w:tblPr>
        <w:tblOverlap w:val="never"/>
        <w:tblW w:w="0" w:type="auto"/>
        <w:jc w:val="center"/>
        <w:tblLayout w:type="fixed"/>
        <w:tblCellMar>
          <w:left w:w="10" w:type="dxa"/>
          <w:right w:w="10" w:type="dxa"/>
        </w:tblCellMar>
        <w:tblLook w:val="0000"/>
      </w:tblPr>
      <w:tblGrid>
        <w:gridCol w:w="624"/>
        <w:gridCol w:w="5314"/>
        <w:gridCol w:w="1277"/>
        <w:gridCol w:w="2280"/>
      </w:tblGrid>
      <w:tr w:rsidR="00E05213">
        <w:trPr>
          <w:trHeight w:hRule="exact" w:val="509"/>
          <w:jc w:val="center"/>
        </w:trPr>
        <w:tc>
          <w:tcPr>
            <w:tcW w:w="624" w:type="dxa"/>
            <w:tcBorders>
              <w:top w:val="single" w:sz="4" w:space="0" w:color="auto"/>
              <w:lef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left="260" w:firstLine="0"/>
              <w:jc w:val="left"/>
              <w:rPr>
                <w:rFonts w:cs="Courier New"/>
              </w:rPr>
            </w:pPr>
            <w:r>
              <w:rPr>
                <w:rStyle w:val="92"/>
                <w:spacing w:val="0"/>
              </w:rPr>
              <w:t>3</w:t>
            </w:r>
          </w:p>
        </w:tc>
        <w:tc>
          <w:tcPr>
            <w:tcW w:w="5314" w:type="dxa"/>
            <w:tcBorders>
              <w:top w:val="single" w:sz="4" w:space="0" w:color="auto"/>
              <w:lef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left="120" w:firstLine="0"/>
              <w:jc w:val="left"/>
              <w:rPr>
                <w:rFonts w:cs="Courier New"/>
              </w:rPr>
            </w:pPr>
            <w:r>
              <w:rPr>
                <w:rStyle w:val="92"/>
                <w:spacing w:val="0"/>
              </w:rPr>
              <w:t>Год последнего капитального ремонта</w:t>
            </w:r>
          </w:p>
        </w:tc>
        <w:tc>
          <w:tcPr>
            <w:tcW w:w="1277" w:type="dxa"/>
            <w:tcBorders>
              <w:top w:val="single" w:sz="4" w:space="0" w:color="auto"/>
              <w:left w:val="single" w:sz="4" w:space="0" w:color="auto"/>
            </w:tcBorders>
            <w:shd w:val="clear" w:color="auto" w:fill="FFFFFF"/>
          </w:tcPr>
          <w:p w:rsidR="00E05213" w:rsidRDefault="00E05213">
            <w:pPr>
              <w:framePr w:w="9494" w:wrap="notBeside" w:vAnchor="text" w:hAnchor="text" w:xAlign="center" w:y="1"/>
              <w:rPr>
                <w:sz w:val="10"/>
                <w:szCs w:val="10"/>
              </w:rPr>
            </w:pPr>
          </w:p>
        </w:tc>
        <w:tc>
          <w:tcPr>
            <w:tcW w:w="2280" w:type="dxa"/>
            <w:tcBorders>
              <w:top w:val="single" w:sz="4" w:space="0" w:color="auto"/>
              <w:left w:val="single" w:sz="4" w:space="0" w:color="auto"/>
              <w:righ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firstLine="0"/>
              <w:jc w:val="center"/>
              <w:rPr>
                <w:rFonts w:cs="Courier New"/>
              </w:rPr>
            </w:pPr>
            <w:r>
              <w:rPr>
                <w:rStyle w:val="92"/>
                <w:spacing w:val="0"/>
              </w:rPr>
              <w:t>2013</w:t>
            </w:r>
          </w:p>
        </w:tc>
      </w:tr>
      <w:tr w:rsidR="00E05213">
        <w:trPr>
          <w:trHeight w:hRule="exact" w:val="499"/>
          <w:jc w:val="center"/>
        </w:trPr>
        <w:tc>
          <w:tcPr>
            <w:tcW w:w="624" w:type="dxa"/>
            <w:tcBorders>
              <w:top w:val="single" w:sz="4" w:space="0" w:color="auto"/>
              <w:lef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left="260" w:firstLine="0"/>
              <w:jc w:val="left"/>
              <w:rPr>
                <w:rFonts w:cs="Courier New"/>
              </w:rPr>
            </w:pPr>
            <w:r>
              <w:rPr>
                <w:rStyle w:val="92"/>
                <w:spacing w:val="0"/>
              </w:rPr>
              <w:t>4</w:t>
            </w:r>
          </w:p>
        </w:tc>
        <w:tc>
          <w:tcPr>
            <w:tcW w:w="5314" w:type="dxa"/>
            <w:tcBorders>
              <w:top w:val="single" w:sz="4" w:space="0" w:color="auto"/>
              <w:lef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left="120" w:firstLine="0"/>
              <w:jc w:val="left"/>
              <w:rPr>
                <w:rFonts w:cs="Courier New"/>
              </w:rPr>
            </w:pPr>
            <w:r>
              <w:rPr>
                <w:rStyle w:val="92"/>
                <w:spacing w:val="0"/>
              </w:rPr>
              <w:t>Строительный объем</w:t>
            </w:r>
          </w:p>
        </w:tc>
        <w:tc>
          <w:tcPr>
            <w:tcW w:w="1277" w:type="dxa"/>
            <w:tcBorders>
              <w:top w:val="single" w:sz="4" w:space="0" w:color="auto"/>
              <w:lef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firstLine="0"/>
              <w:jc w:val="center"/>
              <w:rPr>
                <w:rFonts w:cs="Courier New"/>
              </w:rPr>
            </w:pPr>
            <w:r>
              <w:rPr>
                <w:rStyle w:val="92"/>
                <w:spacing w:val="0"/>
              </w:rPr>
              <w:t>м3</w:t>
            </w:r>
          </w:p>
        </w:tc>
        <w:tc>
          <w:tcPr>
            <w:tcW w:w="2280" w:type="dxa"/>
            <w:tcBorders>
              <w:top w:val="single" w:sz="4" w:space="0" w:color="auto"/>
              <w:left w:val="single" w:sz="4" w:space="0" w:color="auto"/>
              <w:right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firstLine="0"/>
              <w:jc w:val="center"/>
              <w:rPr>
                <w:rFonts w:cs="Courier New"/>
              </w:rPr>
            </w:pPr>
            <w:r>
              <w:rPr>
                <w:rStyle w:val="92"/>
                <w:spacing w:val="0"/>
              </w:rPr>
              <w:t>638</w:t>
            </w:r>
          </w:p>
        </w:tc>
      </w:tr>
      <w:tr w:rsidR="00E05213">
        <w:trPr>
          <w:trHeight w:hRule="exact" w:val="514"/>
          <w:jc w:val="center"/>
        </w:trPr>
        <w:tc>
          <w:tcPr>
            <w:tcW w:w="624" w:type="dxa"/>
            <w:tcBorders>
              <w:top w:val="single" w:sz="4" w:space="0" w:color="auto"/>
              <w:left w:val="single" w:sz="4" w:space="0" w:color="auto"/>
              <w:bottom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left="260" w:firstLine="0"/>
              <w:jc w:val="left"/>
              <w:rPr>
                <w:rFonts w:cs="Courier New"/>
              </w:rPr>
            </w:pPr>
            <w:r>
              <w:rPr>
                <w:rStyle w:val="92"/>
                <w:spacing w:val="0"/>
              </w:rPr>
              <w:t>5</w:t>
            </w:r>
          </w:p>
        </w:tc>
        <w:tc>
          <w:tcPr>
            <w:tcW w:w="5314" w:type="dxa"/>
            <w:tcBorders>
              <w:top w:val="single" w:sz="4" w:space="0" w:color="auto"/>
              <w:left w:val="single" w:sz="4" w:space="0" w:color="auto"/>
              <w:bottom w:val="single" w:sz="4" w:space="0" w:color="auto"/>
            </w:tcBorders>
            <w:shd w:val="clear" w:color="auto" w:fill="FFFFFF"/>
          </w:tcPr>
          <w:p w:rsidR="00E05213" w:rsidRDefault="00E05213">
            <w:pPr>
              <w:pStyle w:val="3"/>
              <w:framePr w:w="9494" w:wrap="notBeside" w:vAnchor="text" w:hAnchor="text" w:xAlign="center" w:y="1"/>
              <w:shd w:val="clear" w:color="auto" w:fill="auto"/>
              <w:spacing w:before="0" w:after="0" w:line="190" w:lineRule="exact"/>
              <w:ind w:left="120" w:firstLine="0"/>
              <w:jc w:val="left"/>
              <w:rPr>
                <w:rFonts w:cs="Courier New"/>
              </w:rPr>
            </w:pPr>
            <w:r>
              <w:rPr>
                <w:rStyle w:val="92"/>
                <w:spacing w:val="0"/>
              </w:rPr>
              <w:t>Этажность здания</w:t>
            </w:r>
          </w:p>
        </w:tc>
        <w:tc>
          <w:tcPr>
            <w:tcW w:w="1277" w:type="dxa"/>
            <w:tcBorders>
              <w:top w:val="single" w:sz="4" w:space="0" w:color="auto"/>
              <w:left w:val="single" w:sz="4" w:space="0" w:color="auto"/>
              <w:bottom w:val="single" w:sz="4" w:space="0" w:color="auto"/>
            </w:tcBorders>
            <w:shd w:val="clear" w:color="auto" w:fill="FFFFFF"/>
          </w:tcPr>
          <w:p w:rsidR="00E05213" w:rsidRDefault="00E05213">
            <w:pPr>
              <w:framePr w:w="9494" w:wrap="notBeside" w:vAnchor="text" w:hAnchor="text" w:xAlign="center" w:y="1"/>
              <w:rPr>
                <w:sz w:val="10"/>
                <w:szCs w:val="10"/>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rsidR="00E05213" w:rsidRDefault="00E05213">
            <w:pPr>
              <w:pStyle w:val="3"/>
              <w:framePr w:w="9494" w:wrap="notBeside" w:vAnchor="text" w:hAnchor="text" w:xAlign="center" w:y="1"/>
              <w:shd w:val="clear" w:color="auto" w:fill="auto"/>
              <w:spacing w:before="0" w:after="0" w:line="190" w:lineRule="exact"/>
              <w:ind w:firstLine="0"/>
              <w:jc w:val="center"/>
              <w:rPr>
                <w:rFonts w:cs="Courier New"/>
              </w:rPr>
            </w:pPr>
            <w:r>
              <w:rPr>
                <w:rStyle w:val="92"/>
                <w:spacing w:val="0"/>
              </w:rPr>
              <w:t>1</w:t>
            </w:r>
          </w:p>
        </w:tc>
      </w:tr>
    </w:tbl>
    <w:p w:rsidR="00E05213" w:rsidRDefault="00E05213">
      <w:pPr>
        <w:rPr>
          <w:sz w:val="2"/>
          <w:szCs w:val="2"/>
        </w:rPr>
      </w:pPr>
    </w:p>
    <w:p w:rsidR="00E05213" w:rsidRDefault="00E05213">
      <w:pPr>
        <w:pStyle w:val="3"/>
        <w:shd w:val="clear" w:color="auto" w:fill="auto"/>
        <w:spacing w:before="256" w:after="0" w:line="370" w:lineRule="exact"/>
        <w:ind w:left="120" w:firstLine="0"/>
        <w:jc w:val="left"/>
      </w:pPr>
      <w:r>
        <w:t>Конструктивные элементы здания:</w:t>
      </w:r>
    </w:p>
    <w:p w:rsidR="00E05213" w:rsidRDefault="00E05213">
      <w:pPr>
        <w:pStyle w:val="3"/>
        <w:shd w:val="clear" w:color="auto" w:fill="auto"/>
        <w:spacing w:before="0" w:after="0" w:line="370" w:lineRule="exact"/>
        <w:ind w:left="1120" w:firstLine="0"/>
        <w:jc w:val="left"/>
      </w:pPr>
      <w:r>
        <w:t>Котельная выполнена из кирпича.</w:t>
      </w:r>
    </w:p>
    <w:p w:rsidR="00E05213" w:rsidRDefault="00E05213">
      <w:pPr>
        <w:pStyle w:val="3"/>
        <w:shd w:val="clear" w:color="auto" w:fill="auto"/>
        <w:spacing w:before="0" w:after="0" w:line="370" w:lineRule="exact"/>
        <w:ind w:left="1120" w:firstLine="0"/>
        <w:jc w:val="left"/>
      </w:pPr>
      <w:r>
        <w:t>Кровля шиферная, уклон 10 %.</w:t>
      </w:r>
    </w:p>
    <w:p w:rsidR="00E05213" w:rsidRDefault="00E05213">
      <w:pPr>
        <w:pStyle w:val="3"/>
        <w:shd w:val="clear" w:color="auto" w:fill="auto"/>
        <w:spacing w:before="0" w:after="0" w:line="370" w:lineRule="exact"/>
        <w:ind w:left="1120" w:firstLine="0"/>
        <w:jc w:val="left"/>
      </w:pPr>
      <w:r>
        <w:t>Водоотвод с кровли наружный, неорганизованный.</w:t>
      </w:r>
    </w:p>
    <w:p w:rsidR="00E05213" w:rsidRDefault="00E05213">
      <w:pPr>
        <w:pStyle w:val="3"/>
        <w:shd w:val="clear" w:color="auto" w:fill="auto"/>
        <w:spacing w:before="0" w:after="0" w:line="370" w:lineRule="exact"/>
        <w:ind w:left="1120" w:firstLine="0"/>
        <w:jc w:val="left"/>
      </w:pPr>
      <w:r>
        <w:t>Полы: покрытие бетон.</w:t>
      </w:r>
    </w:p>
    <w:p w:rsidR="00E05213" w:rsidRDefault="00E05213">
      <w:pPr>
        <w:pStyle w:val="3"/>
        <w:shd w:val="clear" w:color="auto" w:fill="auto"/>
        <w:spacing w:before="0" w:after="0" w:line="370" w:lineRule="exact"/>
        <w:ind w:left="120" w:firstLine="0"/>
        <w:jc w:val="left"/>
      </w:pPr>
      <w:r>
        <w:t>Котельное топливо: дрова, потребление - 970 м3/год</w:t>
      </w:r>
    </w:p>
    <w:p w:rsidR="00E05213" w:rsidRDefault="00E05213">
      <w:pPr>
        <w:pStyle w:val="3"/>
        <w:shd w:val="clear" w:color="auto" w:fill="auto"/>
        <w:spacing w:before="0" w:after="106" w:line="370" w:lineRule="exact"/>
        <w:ind w:left="120" w:right="260" w:firstLine="260"/>
        <w:jc w:val="left"/>
      </w:pPr>
      <w:r>
        <w:t>Сведения об основных технических характеристиках и составе установленного в котельной оборудования представлены в таблице № 1.10:</w:t>
      </w:r>
    </w:p>
    <w:p w:rsidR="00E05213" w:rsidRDefault="00E05213">
      <w:pPr>
        <w:pStyle w:val="a6"/>
        <w:framePr w:w="9763" w:wrap="notBeside" w:vAnchor="text" w:hAnchor="text" w:xAlign="center" w:y="1"/>
        <w:shd w:val="clear" w:color="auto" w:fill="auto"/>
        <w:spacing w:line="230" w:lineRule="exact"/>
      </w:pPr>
      <w:r>
        <w:t>Таблица 1.10</w:t>
      </w:r>
    </w:p>
    <w:tbl>
      <w:tblPr>
        <w:tblOverlap w:val="never"/>
        <w:tblW w:w="0" w:type="auto"/>
        <w:jc w:val="center"/>
        <w:tblLayout w:type="fixed"/>
        <w:tblCellMar>
          <w:left w:w="10" w:type="dxa"/>
          <w:right w:w="10" w:type="dxa"/>
        </w:tblCellMar>
        <w:tblLook w:val="0000"/>
      </w:tblPr>
      <w:tblGrid>
        <w:gridCol w:w="537"/>
        <w:gridCol w:w="1800"/>
        <w:gridCol w:w="1622"/>
        <w:gridCol w:w="5794"/>
      </w:tblGrid>
      <w:tr w:rsidR="00E05213">
        <w:trPr>
          <w:trHeight w:hRule="exact" w:val="523"/>
          <w:jc w:val="center"/>
        </w:trPr>
        <w:tc>
          <w:tcPr>
            <w:tcW w:w="547" w:type="dxa"/>
            <w:tcBorders>
              <w:top w:val="single" w:sz="4" w:space="0" w:color="auto"/>
              <w:left w:val="single" w:sz="4" w:space="0" w:color="auto"/>
            </w:tcBorders>
            <w:shd w:val="clear" w:color="auto" w:fill="FFFFFF"/>
          </w:tcPr>
          <w:p w:rsidR="00E05213" w:rsidRDefault="00E05213">
            <w:pPr>
              <w:framePr w:w="9763" w:wrap="notBeside" w:vAnchor="text" w:hAnchor="text" w:xAlign="center" w:y="1"/>
              <w:rPr>
                <w:sz w:val="10"/>
                <w:szCs w:val="10"/>
              </w:rPr>
            </w:pPr>
          </w:p>
        </w:tc>
        <w:tc>
          <w:tcPr>
            <w:tcW w:w="9216" w:type="dxa"/>
            <w:gridSpan w:val="3"/>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763" w:wrap="notBeside" w:vAnchor="text" w:hAnchor="text" w:xAlign="center" w:y="1"/>
              <w:shd w:val="clear" w:color="auto" w:fill="auto"/>
              <w:spacing w:before="0" w:after="0" w:line="200" w:lineRule="exact"/>
              <w:ind w:left="120" w:firstLine="0"/>
              <w:jc w:val="left"/>
              <w:rPr>
                <w:rFonts w:cs="Courier New"/>
              </w:rPr>
            </w:pPr>
            <w:r>
              <w:rPr>
                <w:rStyle w:val="9"/>
                <w:spacing w:val="0"/>
              </w:rPr>
              <w:t>Котельная п.Сылога</w:t>
            </w:r>
          </w:p>
        </w:tc>
      </w:tr>
      <w:tr w:rsidR="00E05213">
        <w:trPr>
          <w:trHeight w:hRule="exact" w:val="768"/>
          <w:jc w:val="center"/>
        </w:trPr>
        <w:tc>
          <w:tcPr>
            <w:tcW w:w="547" w:type="dxa"/>
            <w:vMerge w:val="restart"/>
            <w:tcBorders>
              <w:top w:val="single" w:sz="4" w:space="0" w:color="auto"/>
              <w:left w:val="single" w:sz="4" w:space="0" w:color="auto"/>
            </w:tcBorders>
            <w:shd w:val="clear" w:color="auto" w:fill="FFFFFF"/>
          </w:tcPr>
          <w:p w:rsidR="00E05213" w:rsidRDefault="00E05213">
            <w:pPr>
              <w:pStyle w:val="3"/>
              <w:framePr w:w="9763" w:wrap="notBeside" w:vAnchor="text" w:hAnchor="text" w:xAlign="center" w:y="1"/>
              <w:shd w:val="clear" w:color="auto" w:fill="auto"/>
              <w:spacing w:before="0" w:after="0" w:line="190" w:lineRule="exact"/>
              <w:ind w:left="140" w:firstLine="0"/>
              <w:jc w:val="left"/>
              <w:rPr>
                <w:rFonts w:cs="Courier New"/>
              </w:rPr>
            </w:pPr>
            <w:r>
              <w:rPr>
                <w:rStyle w:val="92"/>
                <w:spacing w:val="0"/>
              </w:rPr>
              <w:t>1</w:t>
            </w:r>
          </w:p>
        </w:tc>
        <w:tc>
          <w:tcPr>
            <w:tcW w:w="1800" w:type="dxa"/>
            <w:vMerge w:val="restart"/>
            <w:tcBorders>
              <w:top w:val="single" w:sz="4" w:space="0" w:color="auto"/>
              <w:left w:val="single" w:sz="4" w:space="0" w:color="auto"/>
            </w:tcBorders>
            <w:shd w:val="clear" w:color="auto" w:fill="FFFFFF"/>
          </w:tcPr>
          <w:p w:rsidR="00E05213" w:rsidRDefault="00E05213">
            <w:pPr>
              <w:pStyle w:val="3"/>
              <w:framePr w:w="9763" w:wrap="notBeside" w:vAnchor="text" w:hAnchor="text" w:xAlign="center" w:y="1"/>
              <w:shd w:val="clear" w:color="auto" w:fill="auto"/>
              <w:spacing w:before="0" w:after="0" w:line="250" w:lineRule="exact"/>
              <w:ind w:left="120" w:firstLine="0"/>
              <w:jc w:val="left"/>
              <w:rPr>
                <w:rFonts w:cs="Courier New"/>
              </w:rPr>
            </w:pPr>
            <w:r>
              <w:rPr>
                <w:rStyle w:val="92"/>
                <w:spacing w:val="0"/>
              </w:rPr>
              <w:t>Теплогенериру</w:t>
            </w:r>
          </w:p>
          <w:p w:rsidR="00E05213" w:rsidRDefault="00E05213">
            <w:pPr>
              <w:pStyle w:val="3"/>
              <w:framePr w:w="9763" w:wrap="notBeside" w:vAnchor="text" w:hAnchor="text" w:xAlign="center" w:y="1"/>
              <w:shd w:val="clear" w:color="auto" w:fill="auto"/>
              <w:spacing w:before="0" w:after="0" w:line="250" w:lineRule="exact"/>
              <w:ind w:left="120" w:firstLine="0"/>
              <w:jc w:val="left"/>
              <w:rPr>
                <w:rFonts w:cs="Courier New"/>
              </w:rPr>
            </w:pPr>
            <w:r>
              <w:rPr>
                <w:rStyle w:val="92"/>
                <w:spacing w:val="0"/>
              </w:rPr>
              <w:t>ющее</w:t>
            </w:r>
          </w:p>
          <w:p w:rsidR="00E05213" w:rsidRDefault="00E05213">
            <w:pPr>
              <w:pStyle w:val="3"/>
              <w:framePr w:w="9763" w:wrap="notBeside" w:vAnchor="text" w:hAnchor="text" w:xAlign="center" w:y="1"/>
              <w:shd w:val="clear" w:color="auto" w:fill="auto"/>
              <w:spacing w:before="0" w:after="0" w:line="250" w:lineRule="exact"/>
              <w:ind w:left="120" w:firstLine="0"/>
              <w:jc w:val="left"/>
              <w:rPr>
                <w:rFonts w:cs="Courier New"/>
              </w:rPr>
            </w:pPr>
            <w:r>
              <w:rPr>
                <w:rStyle w:val="92"/>
                <w:spacing w:val="0"/>
              </w:rPr>
              <w:t>оборудование</w:t>
            </w:r>
          </w:p>
        </w:tc>
        <w:tc>
          <w:tcPr>
            <w:tcW w:w="1622" w:type="dxa"/>
            <w:tcBorders>
              <w:top w:val="single" w:sz="4" w:space="0" w:color="auto"/>
              <w:left w:val="single" w:sz="4" w:space="0" w:color="auto"/>
            </w:tcBorders>
            <w:shd w:val="clear" w:color="auto" w:fill="FFFFFF"/>
          </w:tcPr>
          <w:p w:rsidR="00E05213" w:rsidRDefault="00E05213">
            <w:pPr>
              <w:pStyle w:val="3"/>
              <w:framePr w:w="9763" w:wrap="notBeside" w:vAnchor="text" w:hAnchor="text" w:xAlign="center" w:y="1"/>
              <w:shd w:val="clear" w:color="auto" w:fill="auto"/>
              <w:spacing w:before="0" w:after="0" w:line="190" w:lineRule="exact"/>
              <w:ind w:left="120" w:firstLine="0"/>
              <w:jc w:val="left"/>
              <w:rPr>
                <w:rFonts w:cs="Courier New"/>
              </w:rPr>
            </w:pPr>
            <w:r>
              <w:rPr>
                <w:rStyle w:val="92"/>
                <w:spacing w:val="0"/>
              </w:rPr>
              <w:t>Универсал-6М</w:t>
            </w:r>
          </w:p>
        </w:tc>
        <w:tc>
          <w:tcPr>
            <w:tcW w:w="579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763" w:wrap="notBeside" w:vAnchor="text" w:hAnchor="text" w:xAlign="center" w:y="1"/>
              <w:shd w:val="clear" w:color="auto" w:fill="auto"/>
              <w:spacing w:before="0" w:after="0" w:line="254" w:lineRule="exact"/>
              <w:ind w:left="120" w:firstLine="0"/>
              <w:jc w:val="left"/>
              <w:rPr>
                <w:rFonts w:cs="Courier New"/>
              </w:rPr>
            </w:pPr>
            <w:r>
              <w:rPr>
                <w:rStyle w:val="92"/>
                <w:spacing w:val="0"/>
              </w:rPr>
              <w:t>Год изготовления 1972г Производительность 0,25 Гкал/час Используемое топливо - дрова</w:t>
            </w:r>
          </w:p>
        </w:tc>
      </w:tr>
      <w:tr w:rsidR="00E05213">
        <w:trPr>
          <w:trHeight w:hRule="exact" w:val="768"/>
          <w:jc w:val="center"/>
        </w:trPr>
        <w:tc>
          <w:tcPr>
            <w:tcW w:w="547" w:type="dxa"/>
            <w:vMerge/>
            <w:tcBorders>
              <w:left w:val="single" w:sz="4" w:space="0" w:color="auto"/>
            </w:tcBorders>
            <w:shd w:val="clear" w:color="auto" w:fill="FFFFFF"/>
          </w:tcPr>
          <w:p w:rsidR="00E05213" w:rsidRDefault="00E05213">
            <w:pPr>
              <w:framePr w:w="9763" w:wrap="notBeside" w:vAnchor="text" w:hAnchor="text" w:xAlign="center" w:y="1"/>
            </w:pPr>
          </w:p>
        </w:tc>
        <w:tc>
          <w:tcPr>
            <w:tcW w:w="1800" w:type="dxa"/>
            <w:vMerge/>
            <w:tcBorders>
              <w:left w:val="single" w:sz="4" w:space="0" w:color="auto"/>
            </w:tcBorders>
            <w:shd w:val="clear" w:color="auto" w:fill="FFFFFF"/>
          </w:tcPr>
          <w:p w:rsidR="00E05213" w:rsidRDefault="00E05213">
            <w:pPr>
              <w:framePr w:w="9763" w:wrap="notBeside" w:vAnchor="text" w:hAnchor="text" w:xAlign="center" w:y="1"/>
            </w:pPr>
          </w:p>
        </w:tc>
        <w:tc>
          <w:tcPr>
            <w:tcW w:w="1622" w:type="dxa"/>
            <w:tcBorders>
              <w:top w:val="single" w:sz="4" w:space="0" w:color="auto"/>
              <w:left w:val="single" w:sz="4" w:space="0" w:color="auto"/>
            </w:tcBorders>
            <w:shd w:val="clear" w:color="auto" w:fill="FFFFFF"/>
          </w:tcPr>
          <w:p w:rsidR="00E05213" w:rsidRDefault="00E05213">
            <w:pPr>
              <w:pStyle w:val="3"/>
              <w:framePr w:w="9763" w:wrap="notBeside" w:vAnchor="text" w:hAnchor="text" w:xAlign="center" w:y="1"/>
              <w:shd w:val="clear" w:color="auto" w:fill="auto"/>
              <w:spacing w:before="0" w:after="0" w:line="190" w:lineRule="exact"/>
              <w:ind w:left="120" w:firstLine="0"/>
              <w:jc w:val="left"/>
              <w:rPr>
                <w:rFonts w:cs="Courier New"/>
              </w:rPr>
            </w:pPr>
            <w:r>
              <w:rPr>
                <w:rStyle w:val="92"/>
                <w:spacing w:val="0"/>
              </w:rPr>
              <w:t>Универсал-6М</w:t>
            </w:r>
          </w:p>
        </w:tc>
        <w:tc>
          <w:tcPr>
            <w:tcW w:w="579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763" w:wrap="notBeside" w:vAnchor="text" w:hAnchor="text" w:xAlign="center" w:y="1"/>
              <w:shd w:val="clear" w:color="auto" w:fill="auto"/>
              <w:spacing w:before="0" w:after="0" w:line="254" w:lineRule="exact"/>
              <w:ind w:left="120" w:firstLine="0"/>
              <w:jc w:val="left"/>
              <w:rPr>
                <w:rFonts w:cs="Courier New"/>
              </w:rPr>
            </w:pPr>
            <w:r>
              <w:rPr>
                <w:rStyle w:val="92"/>
                <w:spacing w:val="0"/>
              </w:rPr>
              <w:t>Год изготовления 2003г Производительность 0,25 Гкал/час Используемое топливо - дрова</w:t>
            </w:r>
          </w:p>
        </w:tc>
      </w:tr>
      <w:tr w:rsidR="00E05213">
        <w:trPr>
          <w:trHeight w:hRule="exact" w:val="768"/>
          <w:jc w:val="center"/>
        </w:trPr>
        <w:tc>
          <w:tcPr>
            <w:tcW w:w="547" w:type="dxa"/>
            <w:tcBorders>
              <w:top w:val="single" w:sz="4" w:space="0" w:color="auto"/>
              <w:left w:val="single" w:sz="4" w:space="0" w:color="auto"/>
            </w:tcBorders>
            <w:shd w:val="clear" w:color="auto" w:fill="FFFFFF"/>
          </w:tcPr>
          <w:p w:rsidR="00E05213" w:rsidRDefault="00E05213">
            <w:pPr>
              <w:pStyle w:val="3"/>
              <w:framePr w:w="9763" w:wrap="notBeside" w:vAnchor="text" w:hAnchor="text" w:xAlign="center" w:y="1"/>
              <w:shd w:val="clear" w:color="auto" w:fill="auto"/>
              <w:spacing w:before="0" w:after="0" w:line="190" w:lineRule="exact"/>
              <w:ind w:left="140" w:firstLine="0"/>
              <w:jc w:val="left"/>
              <w:rPr>
                <w:rFonts w:cs="Courier New"/>
              </w:rPr>
            </w:pPr>
            <w:r>
              <w:rPr>
                <w:rStyle w:val="92"/>
                <w:spacing w:val="0"/>
              </w:rPr>
              <w:t>2</w:t>
            </w:r>
          </w:p>
        </w:tc>
        <w:tc>
          <w:tcPr>
            <w:tcW w:w="1800" w:type="dxa"/>
            <w:tcBorders>
              <w:top w:val="single" w:sz="4" w:space="0" w:color="auto"/>
              <w:left w:val="single" w:sz="4" w:space="0" w:color="auto"/>
            </w:tcBorders>
            <w:shd w:val="clear" w:color="auto" w:fill="FFFFFF"/>
          </w:tcPr>
          <w:p w:rsidR="00E05213" w:rsidRDefault="00E05213">
            <w:pPr>
              <w:pStyle w:val="3"/>
              <w:framePr w:w="9763" w:wrap="notBeside" w:vAnchor="text" w:hAnchor="text" w:xAlign="center" w:y="1"/>
              <w:shd w:val="clear" w:color="auto" w:fill="auto"/>
              <w:spacing w:before="0" w:after="60" w:line="190" w:lineRule="exact"/>
              <w:ind w:left="120" w:firstLine="0"/>
              <w:jc w:val="left"/>
              <w:rPr>
                <w:rFonts w:cs="Courier New"/>
              </w:rPr>
            </w:pPr>
            <w:r>
              <w:rPr>
                <w:rStyle w:val="92"/>
                <w:spacing w:val="0"/>
              </w:rPr>
              <w:t>Насосное</w:t>
            </w:r>
          </w:p>
          <w:p w:rsidR="00E05213" w:rsidRDefault="00E05213">
            <w:pPr>
              <w:pStyle w:val="3"/>
              <w:framePr w:w="9763" w:wrap="notBeside" w:vAnchor="text" w:hAnchor="text" w:xAlign="center" w:y="1"/>
              <w:shd w:val="clear" w:color="auto" w:fill="auto"/>
              <w:spacing w:after="0" w:line="190" w:lineRule="exact"/>
              <w:ind w:left="120" w:firstLine="0"/>
              <w:jc w:val="left"/>
              <w:rPr>
                <w:rFonts w:cs="Courier New"/>
              </w:rPr>
            </w:pPr>
            <w:r>
              <w:rPr>
                <w:rStyle w:val="92"/>
                <w:spacing w:val="0"/>
              </w:rPr>
              <w:t>оборудование</w:t>
            </w:r>
          </w:p>
        </w:tc>
        <w:tc>
          <w:tcPr>
            <w:tcW w:w="1622" w:type="dxa"/>
            <w:tcBorders>
              <w:top w:val="single" w:sz="4" w:space="0" w:color="auto"/>
              <w:left w:val="single" w:sz="4" w:space="0" w:color="auto"/>
            </w:tcBorders>
            <w:shd w:val="clear" w:color="auto" w:fill="FFFFFF"/>
          </w:tcPr>
          <w:p w:rsidR="00E05213" w:rsidRDefault="00E05213">
            <w:pPr>
              <w:pStyle w:val="3"/>
              <w:framePr w:w="9763" w:wrap="notBeside" w:vAnchor="text" w:hAnchor="text" w:xAlign="center" w:y="1"/>
              <w:shd w:val="clear" w:color="auto" w:fill="auto"/>
              <w:spacing w:before="0" w:after="0" w:line="254" w:lineRule="exact"/>
              <w:ind w:left="120" w:firstLine="0"/>
              <w:jc w:val="left"/>
              <w:rPr>
                <w:rFonts w:cs="Courier New"/>
              </w:rPr>
            </w:pPr>
            <w:r>
              <w:rPr>
                <w:rStyle w:val="92"/>
                <w:spacing w:val="0"/>
              </w:rPr>
              <w:t>К 20/30 2 шт.</w:t>
            </w:r>
          </w:p>
        </w:tc>
        <w:tc>
          <w:tcPr>
            <w:tcW w:w="579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763" w:wrap="notBeside" w:vAnchor="text" w:hAnchor="text" w:xAlign="center" w:y="1"/>
              <w:shd w:val="clear" w:color="auto" w:fill="auto"/>
              <w:spacing w:before="0" w:after="0" w:line="254" w:lineRule="exact"/>
              <w:ind w:left="120" w:firstLine="0"/>
              <w:jc w:val="left"/>
              <w:rPr>
                <w:rFonts w:cs="Courier New"/>
              </w:rPr>
            </w:pPr>
            <w:r>
              <w:rPr>
                <w:rStyle w:val="92"/>
                <w:spacing w:val="0"/>
              </w:rPr>
              <w:t>Производительность 20 куб.м/час Напор 30 м</w:t>
            </w:r>
          </w:p>
          <w:p w:rsidR="00E05213" w:rsidRDefault="00E05213">
            <w:pPr>
              <w:pStyle w:val="3"/>
              <w:framePr w:w="9763" w:wrap="notBeside" w:vAnchor="text" w:hAnchor="text" w:xAlign="center" w:y="1"/>
              <w:shd w:val="clear" w:color="auto" w:fill="auto"/>
              <w:spacing w:before="0" w:after="0" w:line="254" w:lineRule="exact"/>
              <w:ind w:left="120" w:firstLine="0"/>
              <w:jc w:val="left"/>
              <w:rPr>
                <w:rFonts w:cs="Courier New"/>
              </w:rPr>
            </w:pPr>
            <w:r>
              <w:rPr>
                <w:rStyle w:val="92"/>
                <w:spacing w:val="0"/>
              </w:rPr>
              <w:t>Мощность двигателя - 4 кВт</w:t>
            </w:r>
          </w:p>
        </w:tc>
      </w:tr>
      <w:tr w:rsidR="00E05213">
        <w:trPr>
          <w:trHeight w:hRule="exact" w:val="274"/>
          <w:jc w:val="center"/>
        </w:trPr>
        <w:tc>
          <w:tcPr>
            <w:tcW w:w="547" w:type="dxa"/>
            <w:tcBorders>
              <w:top w:val="single" w:sz="4" w:space="0" w:color="auto"/>
              <w:left w:val="single" w:sz="4" w:space="0" w:color="auto"/>
              <w:bottom w:val="single" w:sz="4" w:space="0" w:color="auto"/>
            </w:tcBorders>
            <w:shd w:val="clear" w:color="auto" w:fill="FFFFFF"/>
          </w:tcPr>
          <w:p w:rsidR="00E05213" w:rsidRDefault="00E05213">
            <w:pPr>
              <w:framePr w:w="9763" w:wrap="notBeside" w:vAnchor="text" w:hAnchor="text" w:xAlign="center" w:y="1"/>
              <w:rPr>
                <w:sz w:val="10"/>
                <w:szCs w:val="10"/>
              </w:rPr>
            </w:pPr>
          </w:p>
        </w:tc>
        <w:tc>
          <w:tcPr>
            <w:tcW w:w="921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9763" w:wrap="notBeside" w:vAnchor="text" w:hAnchor="text" w:xAlign="center" w:y="1"/>
              <w:shd w:val="clear" w:color="auto" w:fill="auto"/>
              <w:spacing w:before="0" w:after="0" w:line="190" w:lineRule="exact"/>
              <w:ind w:left="120" w:firstLine="0"/>
              <w:jc w:val="left"/>
              <w:rPr>
                <w:rFonts w:cs="Courier New"/>
              </w:rPr>
            </w:pPr>
            <w:r>
              <w:rPr>
                <w:rStyle w:val="92"/>
                <w:spacing w:val="0"/>
              </w:rPr>
              <w:t>Регулировка отпуска тепла вручную.</w:t>
            </w:r>
          </w:p>
        </w:tc>
      </w:tr>
    </w:tbl>
    <w:p w:rsidR="00E05213" w:rsidRDefault="00E05213">
      <w:pPr>
        <w:rPr>
          <w:sz w:val="2"/>
          <w:szCs w:val="2"/>
        </w:rPr>
      </w:pPr>
    </w:p>
    <w:p w:rsidR="00E05213" w:rsidRDefault="00E05213">
      <w:pPr>
        <w:pStyle w:val="3"/>
        <w:numPr>
          <w:ilvl w:val="0"/>
          <w:numId w:val="5"/>
        </w:numPr>
        <w:shd w:val="clear" w:color="auto" w:fill="auto"/>
        <w:tabs>
          <w:tab w:val="left" w:pos="959"/>
        </w:tabs>
        <w:spacing w:before="409" w:after="117" w:line="260" w:lineRule="exact"/>
        <w:ind w:left="380" w:firstLine="0"/>
        <w:jc w:val="both"/>
      </w:pPr>
      <w:r>
        <w:t>Итоговые показатели по теплоснабжению поселения</w:t>
      </w:r>
    </w:p>
    <w:p w:rsidR="00E05213" w:rsidRDefault="00E05213">
      <w:pPr>
        <w:pStyle w:val="3"/>
        <w:shd w:val="clear" w:color="auto" w:fill="auto"/>
        <w:spacing w:before="0" w:after="128" w:line="260" w:lineRule="exact"/>
        <w:ind w:left="380" w:firstLine="0"/>
        <w:jc w:val="both"/>
      </w:pPr>
      <w:r>
        <w:t>Сводные показатели за 20012 г. представлены в таблице 1.15:</w:t>
      </w:r>
    </w:p>
    <w:p w:rsidR="00E05213" w:rsidRDefault="00E05213">
      <w:pPr>
        <w:pStyle w:val="a6"/>
        <w:framePr w:w="9965" w:wrap="notBeside" w:vAnchor="text" w:hAnchor="text" w:xAlign="center" w:y="1"/>
        <w:shd w:val="clear" w:color="auto" w:fill="auto"/>
        <w:spacing w:line="230" w:lineRule="exact"/>
      </w:pPr>
      <w:r>
        <w:t>Таблица 1.15</w:t>
      </w:r>
    </w:p>
    <w:tbl>
      <w:tblPr>
        <w:tblOverlap w:val="never"/>
        <w:tblW w:w="0" w:type="auto"/>
        <w:jc w:val="center"/>
        <w:tblLayout w:type="fixed"/>
        <w:tblCellMar>
          <w:left w:w="10" w:type="dxa"/>
          <w:right w:w="10" w:type="dxa"/>
        </w:tblCellMar>
        <w:tblLook w:val="0000"/>
      </w:tblPr>
      <w:tblGrid>
        <w:gridCol w:w="1732"/>
        <w:gridCol w:w="1205"/>
        <w:gridCol w:w="1757"/>
        <w:gridCol w:w="1699"/>
        <w:gridCol w:w="1133"/>
        <w:gridCol w:w="989"/>
        <w:gridCol w:w="1440"/>
      </w:tblGrid>
      <w:tr w:rsidR="00E05213">
        <w:trPr>
          <w:trHeight w:hRule="exact" w:val="538"/>
          <w:jc w:val="center"/>
        </w:trPr>
        <w:tc>
          <w:tcPr>
            <w:tcW w:w="2947" w:type="dxa"/>
            <w:gridSpan w:val="2"/>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00" w:lineRule="exact"/>
              <w:ind w:firstLine="0"/>
              <w:jc w:val="center"/>
              <w:rPr>
                <w:rFonts w:cs="Courier New"/>
              </w:rPr>
            </w:pPr>
            <w:r>
              <w:rPr>
                <w:rStyle w:val="9"/>
                <w:spacing w:val="0"/>
              </w:rPr>
              <w:t>НАИМЕНОВАНИЕ</w:t>
            </w:r>
          </w:p>
        </w:tc>
        <w:tc>
          <w:tcPr>
            <w:tcW w:w="1757" w:type="dxa"/>
            <w:tcBorders>
              <w:top w:val="single" w:sz="4" w:space="0" w:color="auto"/>
              <w:left w:val="single" w:sz="4" w:space="0" w:color="auto"/>
            </w:tcBorders>
            <w:shd w:val="clear" w:color="auto" w:fill="FFFFFF"/>
          </w:tcPr>
          <w:p w:rsidR="00E05213" w:rsidRDefault="00E05213">
            <w:pPr>
              <w:pStyle w:val="3"/>
              <w:framePr w:w="9965" w:wrap="notBeside" w:vAnchor="text" w:hAnchor="text" w:xAlign="center" w:y="1"/>
              <w:shd w:val="clear" w:color="auto" w:fill="auto"/>
              <w:spacing w:before="0" w:after="0" w:line="254" w:lineRule="exact"/>
              <w:ind w:firstLine="0"/>
              <w:jc w:val="center"/>
              <w:rPr>
                <w:rFonts w:cs="Courier New"/>
              </w:rPr>
            </w:pPr>
            <w:r>
              <w:rPr>
                <w:rStyle w:val="9"/>
                <w:spacing w:val="0"/>
              </w:rPr>
              <w:t>Отапл. строит. объем м</w:t>
            </w:r>
            <w:r>
              <w:rPr>
                <w:rStyle w:val="9"/>
                <w:spacing w:val="0"/>
                <w:vertAlign w:val="superscript"/>
              </w:rPr>
              <w:t>3</w:t>
            </w:r>
          </w:p>
        </w:tc>
        <w:tc>
          <w:tcPr>
            <w:tcW w:w="1699" w:type="dxa"/>
            <w:tcBorders>
              <w:top w:val="single" w:sz="4" w:space="0" w:color="auto"/>
              <w:left w:val="single" w:sz="4" w:space="0" w:color="auto"/>
            </w:tcBorders>
            <w:shd w:val="clear" w:color="auto" w:fill="FFFFFF"/>
          </w:tcPr>
          <w:p w:rsidR="00E05213" w:rsidRDefault="00E05213">
            <w:pPr>
              <w:pStyle w:val="3"/>
              <w:framePr w:w="9965" w:wrap="notBeside" w:vAnchor="text" w:hAnchor="text" w:xAlign="center" w:y="1"/>
              <w:shd w:val="clear" w:color="auto" w:fill="auto"/>
              <w:spacing w:before="0" w:after="60" w:line="200" w:lineRule="exact"/>
              <w:ind w:firstLine="0"/>
              <w:jc w:val="center"/>
              <w:rPr>
                <w:rFonts w:cs="Courier New"/>
              </w:rPr>
            </w:pPr>
            <w:r>
              <w:rPr>
                <w:rStyle w:val="9"/>
                <w:spacing w:val="0"/>
              </w:rPr>
              <w:t>Отопление,</w:t>
            </w:r>
          </w:p>
          <w:p w:rsidR="00E05213" w:rsidRDefault="00E05213">
            <w:pPr>
              <w:pStyle w:val="3"/>
              <w:framePr w:w="9965" w:wrap="notBeside" w:vAnchor="text" w:hAnchor="text" w:xAlign="center" w:y="1"/>
              <w:shd w:val="clear" w:color="auto" w:fill="auto"/>
              <w:spacing w:after="0" w:line="200" w:lineRule="exact"/>
              <w:ind w:firstLine="0"/>
              <w:jc w:val="center"/>
              <w:rPr>
                <w:rFonts w:cs="Courier New"/>
              </w:rPr>
            </w:pPr>
            <w:r>
              <w:rPr>
                <w:rStyle w:val="9"/>
                <w:spacing w:val="0"/>
              </w:rPr>
              <w:t>Гкал/год</w:t>
            </w:r>
          </w:p>
        </w:tc>
        <w:tc>
          <w:tcPr>
            <w:tcW w:w="1133" w:type="dxa"/>
            <w:tcBorders>
              <w:top w:val="single" w:sz="4" w:space="0" w:color="auto"/>
              <w:left w:val="single" w:sz="4" w:space="0" w:color="auto"/>
            </w:tcBorders>
            <w:shd w:val="clear" w:color="auto" w:fill="FFFFFF"/>
          </w:tcPr>
          <w:p w:rsidR="00E05213" w:rsidRDefault="00E05213">
            <w:pPr>
              <w:pStyle w:val="3"/>
              <w:framePr w:w="9965" w:wrap="notBeside" w:vAnchor="text" w:hAnchor="text" w:xAlign="center" w:y="1"/>
              <w:shd w:val="clear" w:color="auto" w:fill="auto"/>
              <w:spacing w:before="0" w:after="60" w:line="200" w:lineRule="exact"/>
              <w:ind w:firstLine="0"/>
              <w:jc w:val="center"/>
              <w:rPr>
                <w:rFonts w:cs="Courier New"/>
              </w:rPr>
            </w:pPr>
            <w:r>
              <w:rPr>
                <w:rStyle w:val="9"/>
                <w:spacing w:val="0"/>
              </w:rPr>
              <w:t>ГВС,</w:t>
            </w:r>
          </w:p>
          <w:p w:rsidR="00E05213" w:rsidRDefault="00E05213">
            <w:pPr>
              <w:pStyle w:val="3"/>
              <w:framePr w:w="9965" w:wrap="notBeside" w:vAnchor="text" w:hAnchor="text" w:xAlign="center" w:y="1"/>
              <w:shd w:val="clear" w:color="auto" w:fill="auto"/>
              <w:spacing w:after="0" w:line="200" w:lineRule="exact"/>
              <w:ind w:firstLine="0"/>
              <w:jc w:val="center"/>
              <w:rPr>
                <w:rFonts w:cs="Courier New"/>
              </w:rPr>
            </w:pPr>
            <w:r>
              <w:rPr>
                <w:rStyle w:val="9"/>
                <w:spacing w:val="0"/>
              </w:rPr>
              <w:t>Гкал/год</w:t>
            </w:r>
          </w:p>
        </w:tc>
        <w:tc>
          <w:tcPr>
            <w:tcW w:w="989"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00" w:lineRule="exact"/>
              <w:ind w:firstLine="0"/>
              <w:jc w:val="center"/>
              <w:rPr>
                <w:rFonts w:cs="Courier New"/>
              </w:rPr>
            </w:pPr>
            <w:r>
              <w:rPr>
                <w:rStyle w:val="9"/>
                <w:spacing w:val="0"/>
              </w:rPr>
              <w:t>т.у.т</w:t>
            </w:r>
          </w:p>
        </w:tc>
        <w:tc>
          <w:tcPr>
            <w:tcW w:w="144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00" w:lineRule="exact"/>
              <w:ind w:firstLine="0"/>
              <w:jc w:val="center"/>
              <w:rPr>
                <w:rFonts w:cs="Courier New"/>
              </w:rPr>
            </w:pPr>
            <w:r>
              <w:rPr>
                <w:rStyle w:val="9"/>
                <w:spacing w:val="0"/>
              </w:rPr>
              <w:t>т.у.т./Г кал</w:t>
            </w:r>
          </w:p>
        </w:tc>
      </w:tr>
      <w:tr w:rsidR="00E05213">
        <w:trPr>
          <w:trHeight w:hRule="exact" w:val="264"/>
          <w:jc w:val="center"/>
        </w:trPr>
        <w:tc>
          <w:tcPr>
            <w:tcW w:w="1742" w:type="dxa"/>
            <w:vMerge w:val="restart"/>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200" w:lineRule="exact"/>
              <w:ind w:firstLine="0"/>
              <w:jc w:val="center"/>
              <w:rPr>
                <w:rFonts w:cs="Courier New"/>
              </w:rPr>
            </w:pPr>
            <w:r>
              <w:rPr>
                <w:rStyle w:val="9"/>
                <w:spacing w:val="0"/>
              </w:rPr>
              <w:t>п. Сия</w:t>
            </w: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ИТОГО:</w:t>
            </w:r>
          </w:p>
        </w:tc>
        <w:tc>
          <w:tcPr>
            <w:tcW w:w="1757"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203519,88</w:t>
            </w:r>
          </w:p>
        </w:tc>
        <w:tc>
          <w:tcPr>
            <w:tcW w:w="1699"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14627,40</w:t>
            </w:r>
          </w:p>
        </w:tc>
        <w:tc>
          <w:tcPr>
            <w:tcW w:w="1133"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983,31</w:t>
            </w:r>
          </w:p>
        </w:tc>
        <w:tc>
          <w:tcPr>
            <w:tcW w:w="989"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4 599,07</w:t>
            </w:r>
          </w:p>
        </w:tc>
        <w:tc>
          <w:tcPr>
            <w:tcW w:w="144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0,295</w:t>
            </w:r>
          </w:p>
        </w:tc>
      </w:tr>
      <w:tr w:rsidR="00E05213">
        <w:trPr>
          <w:trHeight w:hRule="exact" w:val="778"/>
          <w:jc w:val="center"/>
        </w:trPr>
        <w:tc>
          <w:tcPr>
            <w:tcW w:w="1742" w:type="dxa"/>
            <w:vMerge/>
            <w:tcBorders>
              <w:left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4" w:lineRule="exact"/>
              <w:ind w:firstLine="0"/>
              <w:jc w:val="center"/>
              <w:rPr>
                <w:rFonts w:cs="Courier New"/>
              </w:rPr>
            </w:pPr>
            <w:r>
              <w:rPr>
                <w:rStyle w:val="92"/>
                <w:spacing w:val="0"/>
              </w:rPr>
              <w:t>в т.ч. жилой фонд</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139200</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11966,49</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889,36</w:t>
            </w:r>
          </w:p>
        </w:tc>
        <w:tc>
          <w:tcPr>
            <w:tcW w:w="2429" w:type="dxa"/>
            <w:gridSpan w:val="2"/>
            <w:vMerge w:val="restart"/>
            <w:tcBorders>
              <w:top w:val="single" w:sz="4" w:space="0" w:color="auto"/>
              <w:left w:val="single" w:sz="4" w:space="0" w:color="auto"/>
              <w:right w:val="single" w:sz="4" w:space="0" w:color="auto"/>
            </w:tcBorders>
            <w:shd w:val="clear" w:color="auto" w:fill="FFFFFF"/>
          </w:tcPr>
          <w:p w:rsidR="00E05213" w:rsidRDefault="00E05213">
            <w:pPr>
              <w:framePr w:w="9965" w:wrap="notBeside" w:vAnchor="text" w:hAnchor="text" w:xAlign="center" w:y="1"/>
              <w:rPr>
                <w:sz w:val="10"/>
                <w:szCs w:val="10"/>
              </w:rPr>
            </w:pPr>
          </w:p>
        </w:tc>
      </w:tr>
      <w:tr w:rsidR="00E05213">
        <w:trPr>
          <w:trHeight w:hRule="exact" w:val="528"/>
          <w:jc w:val="center"/>
        </w:trPr>
        <w:tc>
          <w:tcPr>
            <w:tcW w:w="1742" w:type="dxa"/>
            <w:vMerge/>
            <w:tcBorders>
              <w:left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4" w:lineRule="exact"/>
              <w:ind w:firstLine="0"/>
              <w:jc w:val="center"/>
              <w:rPr>
                <w:rFonts w:cs="Courier New"/>
              </w:rPr>
            </w:pPr>
            <w:r>
              <w:rPr>
                <w:rStyle w:val="92"/>
                <w:spacing w:val="0"/>
              </w:rPr>
              <w:t>в т.ч. Бюджет</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39384</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1985,62</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82,8</w:t>
            </w:r>
          </w:p>
        </w:tc>
        <w:tc>
          <w:tcPr>
            <w:tcW w:w="2429" w:type="dxa"/>
            <w:gridSpan w:val="2"/>
            <w:vMerge/>
            <w:tcBorders>
              <w:left w:val="single" w:sz="4" w:space="0" w:color="auto"/>
              <w:right w:val="single" w:sz="4" w:space="0" w:color="auto"/>
            </w:tcBorders>
            <w:shd w:val="clear" w:color="auto" w:fill="FFFFFF"/>
          </w:tcPr>
          <w:p w:rsidR="00E05213" w:rsidRDefault="00E05213">
            <w:pPr>
              <w:framePr w:w="9965" w:wrap="notBeside" w:vAnchor="text" w:hAnchor="text" w:xAlign="center" w:y="1"/>
            </w:pPr>
          </w:p>
        </w:tc>
      </w:tr>
      <w:tr w:rsidR="00E05213">
        <w:trPr>
          <w:trHeight w:hRule="exact" w:val="523"/>
          <w:jc w:val="center"/>
        </w:trPr>
        <w:tc>
          <w:tcPr>
            <w:tcW w:w="1742" w:type="dxa"/>
            <w:vMerge/>
            <w:tcBorders>
              <w:left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9" w:lineRule="exact"/>
              <w:ind w:firstLine="0"/>
              <w:jc w:val="center"/>
              <w:rPr>
                <w:rFonts w:cs="Courier New"/>
              </w:rPr>
            </w:pPr>
            <w:r>
              <w:rPr>
                <w:rStyle w:val="92"/>
                <w:spacing w:val="0"/>
              </w:rPr>
              <w:t>в т.ч. Хозрасч</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10630,6</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310,07</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9,18</w:t>
            </w:r>
          </w:p>
        </w:tc>
        <w:tc>
          <w:tcPr>
            <w:tcW w:w="2429" w:type="dxa"/>
            <w:gridSpan w:val="2"/>
            <w:vMerge/>
            <w:tcBorders>
              <w:left w:val="single" w:sz="4" w:space="0" w:color="auto"/>
              <w:right w:val="single" w:sz="4" w:space="0" w:color="auto"/>
            </w:tcBorders>
            <w:shd w:val="clear" w:color="auto" w:fill="FFFFFF"/>
          </w:tcPr>
          <w:p w:rsidR="00E05213" w:rsidRDefault="00E05213">
            <w:pPr>
              <w:framePr w:w="9965" w:wrap="notBeside" w:vAnchor="text" w:hAnchor="text" w:xAlign="center" w:y="1"/>
            </w:pPr>
          </w:p>
        </w:tc>
      </w:tr>
      <w:tr w:rsidR="00E05213">
        <w:trPr>
          <w:trHeight w:hRule="exact" w:val="533"/>
          <w:jc w:val="center"/>
        </w:trPr>
        <w:tc>
          <w:tcPr>
            <w:tcW w:w="1742" w:type="dxa"/>
            <w:vMerge/>
            <w:tcBorders>
              <w:left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254" w:lineRule="exact"/>
              <w:ind w:firstLine="0"/>
              <w:jc w:val="center"/>
              <w:rPr>
                <w:rFonts w:cs="Courier New"/>
              </w:rPr>
            </w:pPr>
            <w:r>
              <w:rPr>
                <w:rStyle w:val="92"/>
                <w:spacing w:val="0"/>
              </w:rPr>
              <w:t>в т.ч. собств.</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14305,28</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365,22</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1,98</w:t>
            </w:r>
          </w:p>
        </w:tc>
        <w:tc>
          <w:tcPr>
            <w:tcW w:w="2429" w:type="dxa"/>
            <w:gridSpan w:val="2"/>
            <w:vMerge/>
            <w:tcBorders>
              <w:left w:val="single" w:sz="4" w:space="0" w:color="auto"/>
              <w:right w:val="single" w:sz="4" w:space="0" w:color="auto"/>
            </w:tcBorders>
            <w:shd w:val="clear" w:color="auto" w:fill="FFFFFF"/>
          </w:tcPr>
          <w:p w:rsidR="00E05213" w:rsidRDefault="00E05213">
            <w:pPr>
              <w:framePr w:w="9965" w:wrap="notBeside" w:vAnchor="text" w:hAnchor="text" w:xAlign="center" w:y="1"/>
            </w:pPr>
          </w:p>
        </w:tc>
      </w:tr>
      <w:tr w:rsidR="00E05213">
        <w:trPr>
          <w:trHeight w:hRule="exact" w:val="269"/>
          <w:jc w:val="center"/>
        </w:trPr>
        <w:tc>
          <w:tcPr>
            <w:tcW w:w="1742" w:type="dxa"/>
            <w:vMerge w:val="restart"/>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200" w:lineRule="exact"/>
              <w:ind w:firstLine="0"/>
              <w:jc w:val="center"/>
              <w:rPr>
                <w:rFonts w:cs="Courier New"/>
              </w:rPr>
            </w:pPr>
            <w:r>
              <w:rPr>
                <w:rStyle w:val="9"/>
                <w:spacing w:val="0"/>
              </w:rPr>
              <w:t>п. Сылога</w:t>
            </w: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ИТОГО:</w:t>
            </w:r>
          </w:p>
        </w:tc>
        <w:tc>
          <w:tcPr>
            <w:tcW w:w="1757"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7878,9</w:t>
            </w:r>
          </w:p>
        </w:tc>
        <w:tc>
          <w:tcPr>
            <w:tcW w:w="1699"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534,4</w:t>
            </w:r>
          </w:p>
        </w:tc>
        <w:tc>
          <w:tcPr>
            <w:tcW w:w="1133"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2,7</w:t>
            </w:r>
          </w:p>
        </w:tc>
        <w:tc>
          <w:tcPr>
            <w:tcW w:w="989"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left="220" w:firstLine="0"/>
              <w:jc w:val="left"/>
              <w:rPr>
                <w:rFonts w:cs="Courier New"/>
              </w:rPr>
            </w:pPr>
            <w:r>
              <w:rPr>
                <w:rStyle w:val="92"/>
                <w:spacing w:val="0"/>
              </w:rPr>
              <w:t>178,36</w:t>
            </w:r>
          </w:p>
        </w:tc>
        <w:tc>
          <w:tcPr>
            <w:tcW w:w="144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0,332</w:t>
            </w:r>
          </w:p>
        </w:tc>
      </w:tr>
      <w:tr w:rsidR="00E05213">
        <w:trPr>
          <w:trHeight w:hRule="exact" w:val="547"/>
          <w:jc w:val="center"/>
        </w:trPr>
        <w:tc>
          <w:tcPr>
            <w:tcW w:w="1742" w:type="dxa"/>
            <w:vMerge/>
            <w:tcBorders>
              <w:left w:val="single" w:sz="4" w:space="0" w:color="auto"/>
              <w:bottom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9" w:lineRule="exact"/>
              <w:ind w:firstLine="0"/>
              <w:jc w:val="center"/>
              <w:rPr>
                <w:rFonts w:cs="Courier New"/>
              </w:rPr>
            </w:pPr>
            <w:r>
              <w:rPr>
                <w:rStyle w:val="92"/>
                <w:spacing w:val="0"/>
              </w:rPr>
              <w:t>в т.ч. жилой</w:t>
            </w:r>
          </w:p>
        </w:tc>
        <w:tc>
          <w:tcPr>
            <w:tcW w:w="1757"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1575,9</w:t>
            </w:r>
          </w:p>
        </w:tc>
        <w:tc>
          <w:tcPr>
            <w:tcW w:w="1699"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168,99</w:t>
            </w:r>
          </w:p>
        </w:tc>
        <w:tc>
          <w:tcPr>
            <w:tcW w:w="1133"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2429" w:type="dxa"/>
            <w:gridSpan w:val="2"/>
            <w:tcBorders>
              <w:top w:val="single" w:sz="4" w:space="0" w:color="auto"/>
              <w:left w:val="single" w:sz="4" w:space="0" w:color="auto"/>
              <w:right w:val="single" w:sz="4" w:space="0" w:color="auto"/>
            </w:tcBorders>
            <w:shd w:val="clear" w:color="auto" w:fill="FFFFFF"/>
          </w:tcPr>
          <w:p w:rsidR="00E05213" w:rsidRDefault="00E05213">
            <w:pPr>
              <w:framePr w:w="9965" w:wrap="notBeside" w:vAnchor="text" w:hAnchor="text" w:xAlign="center" w:y="1"/>
              <w:rPr>
                <w:sz w:val="10"/>
                <w:szCs w:val="10"/>
              </w:rPr>
            </w:pPr>
          </w:p>
        </w:tc>
      </w:tr>
    </w:tbl>
    <w:p w:rsidR="00E05213" w:rsidRDefault="00E05213">
      <w:pPr>
        <w:rPr>
          <w:sz w:val="2"/>
          <w:szCs w:val="2"/>
        </w:rPr>
      </w:pPr>
    </w:p>
    <w:tbl>
      <w:tblPr>
        <w:tblOverlap w:val="never"/>
        <w:tblW w:w="0" w:type="auto"/>
        <w:jc w:val="center"/>
        <w:tblLayout w:type="fixed"/>
        <w:tblCellMar>
          <w:left w:w="10" w:type="dxa"/>
          <w:right w:w="10" w:type="dxa"/>
        </w:tblCellMar>
        <w:tblLook w:val="0000"/>
      </w:tblPr>
      <w:tblGrid>
        <w:gridCol w:w="1742"/>
        <w:gridCol w:w="1205"/>
        <w:gridCol w:w="1757"/>
        <w:gridCol w:w="1699"/>
        <w:gridCol w:w="1133"/>
        <w:gridCol w:w="2429"/>
      </w:tblGrid>
      <w:tr w:rsidR="00E05213">
        <w:trPr>
          <w:trHeight w:hRule="exact" w:val="293"/>
          <w:jc w:val="center"/>
        </w:trPr>
        <w:tc>
          <w:tcPr>
            <w:tcW w:w="1742" w:type="dxa"/>
            <w:vMerge w:val="restart"/>
            <w:tcBorders>
              <w:left w:val="single" w:sz="4" w:space="0" w:color="auto"/>
            </w:tcBorders>
            <w:shd w:val="clear" w:color="auto" w:fill="FFFFFF"/>
          </w:tcPr>
          <w:p w:rsidR="00E05213" w:rsidRDefault="00E05213">
            <w:pPr>
              <w:framePr w:w="9965" w:wrap="notBeside" w:vAnchor="text" w:hAnchor="text" w:xAlign="center" w:y="1"/>
              <w:rPr>
                <w:sz w:val="10"/>
                <w:szCs w:val="10"/>
              </w:rPr>
            </w:pPr>
          </w:p>
        </w:tc>
        <w:tc>
          <w:tcPr>
            <w:tcW w:w="1205" w:type="dxa"/>
            <w:tcBorders>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фонд</w:t>
            </w:r>
          </w:p>
        </w:tc>
        <w:tc>
          <w:tcPr>
            <w:tcW w:w="1757" w:type="dxa"/>
            <w:tcBorders>
              <w:left w:val="single" w:sz="4" w:space="0" w:color="auto"/>
            </w:tcBorders>
            <w:shd w:val="clear" w:color="auto" w:fill="FFFFFF"/>
          </w:tcPr>
          <w:p w:rsidR="00E05213" w:rsidRDefault="00E05213">
            <w:pPr>
              <w:framePr w:w="9965" w:wrap="notBeside" w:vAnchor="text" w:hAnchor="text" w:xAlign="center" w:y="1"/>
              <w:rPr>
                <w:sz w:val="10"/>
                <w:szCs w:val="10"/>
              </w:rPr>
            </w:pPr>
          </w:p>
        </w:tc>
        <w:tc>
          <w:tcPr>
            <w:tcW w:w="1699" w:type="dxa"/>
            <w:tcBorders>
              <w:left w:val="single" w:sz="4" w:space="0" w:color="auto"/>
            </w:tcBorders>
            <w:shd w:val="clear" w:color="auto" w:fill="FFFFFF"/>
          </w:tcPr>
          <w:p w:rsidR="00E05213" w:rsidRDefault="00E05213">
            <w:pPr>
              <w:framePr w:w="9965" w:wrap="notBeside" w:vAnchor="text" w:hAnchor="text" w:xAlign="center" w:y="1"/>
              <w:rPr>
                <w:sz w:val="10"/>
                <w:szCs w:val="10"/>
              </w:rPr>
            </w:pPr>
          </w:p>
        </w:tc>
        <w:tc>
          <w:tcPr>
            <w:tcW w:w="1133" w:type="dxa"/>
            <w:tcBorders>
              <w:left w:val="single" w:sz="4" w:space="0" w:color="auto"/>
            </w:tcBorders>
            <w:shd w:val="clear" w:color="auto" w:fill="FFFFFF"/>
          </w:tcPr>
          <w:p w:rsidR="00E05213" w:rsidRDefault="00E05213">
            <w:pPr>
              <w:framePr w:w="9965" w:wrap="notBeside" w:vAnchor="text" w:hAnchor="text" w:xAlign="center" w:y="1"/>
              <w:rPr>
                <w:sz w:val="10"/>
                <w:szCs w:val="10"/>
              </w:rPr>
            </w:pPr>
          </w:p>
        </w:tc>
        <w:tc>
          <w:tcPr>
            <w:tcW w:w="2429" w:type="dxa"/>
            <w:vMerge w:val="restart"/>
            <w:tcBorders>
              <w:left w:val="single" w:sz="4" w:space="0" w:color="auto"/>
              <w:right w:val="single" w:sz="4" w:space="0" w:color="auto"/>
            </w:tcBorders>
            <w:shd w:val="clear" w:color="auto" w:fill="FFFFFF"/>
          </w:tcPr>
          <w:p w:rsidR="00E05213" w:rsidRDefault="00E05213">
            <w:pPr>
              <w:framePr w:w="9965" w:wrap="notBeside" w:vAnchor="text" w:hAnchor="text" w:xAlign="center" w:y="1"/>
              <w:rPr>
                <w:sz w:val="10"/>
                <w:szCs w:val="10"/>
              </w:rPr>
            </w:pPr>
          </w:p>
        </w:tc>
      </w:tr>
      <w:tr w:rsidR="00E05213">
        <w:trPr>
          <w:trHeight w:hRule="exact" w:val="523"/>
          <w:jc w:val="center"/>
        </w:trPr>
        <w:tc>
          <w:tcPr>
            <w:tcW w:w="1742" w:type="dxa"/>
            <w:vMerge/>
            <w:tcBorders>
              <w:left w:val="single" w:sz="4" w:space="0" w:color="auto"/>
            </w:tcBorders>
            <w:shd w:val="clear" w:color="auto" w:fill="FFFFFF"/>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0" w:lineRule="exact"/>
              <w:ind w:firstLine="0"/>
              <w:jc w:val="center"/>
              <w:rPr>
                <w:rFonts w:cs="Courier New"/>
              </w:rPr>
            </w:pPr>
            <w:r>
              <w:rPr>
                <w:rStyle w:val="92"/>
                <w:spacing w:val="0"/>
              </w:rPr>
              <w:t>в т.ч. Бюджет</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5467</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325,79</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2,7</w:t>
            </w:r>
          </w:p>
        </w:tc>
        <w:tc>
          <w:tcPr>
            <w:tcW w:w="2429" w:type="dxa"/>
            <w:vMerge/>
            <w:tcBorders>
              <w:left w:val="single" w:sz="4" w:space="0" w:color="auto"/>
              <w:right w:val="single" w:sz="4" w:space="0" w:color="auto"/>
            </w:tcBorders>
            <w:shd w:val="clear" w:color="auto" w:fill="FFFFFF"/>
          </w:tcPr>
          <w:p w:rsidR="00E05213" w:rsidRDefault="00E05213">
            <w:pPr>
              <w:framePr w:w="9965" w:wrap="notBeside" w:vAnchor="text" w:hAnchor="text" w:xAlign="center" w:y="1"/>
            </w:pPr>
          </w:p>
        </w:tc>
      </w:tr>
      <w:tr w:rsidR="00E05213">
        <w:trPr>
          <w:trHeight w:hRule="exact" w:val="528"/>
          <w:jc w:val="center"/>
        </w:trPr>
        <w:tc>
          <w:tcPr>
            <w:tcW w:w="1742" w:type="dxa"/>
            <w:vMerge/>
            <w:tcBorders>
              <w:left w:val="single" w:sz="4" w:space="0" w:color="auto"/>
            </w:tcBorders>
            <w:shd w:val="clear" w:color="auto" w:fill="FFFFFF"/>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9" w:lineRule="exact"/>
              <w:ind w:firstLine="0"/>
              <w:jc w:val="center"/>
              <w:rPr>
                <w:rFonts w:cs="Courier New"/>
              </w:rPr>
            </w:pPr>
            <w:r>
              <w:rPr>
                <w:rStyle w:val="92"/>
                <w:spacing w:val="0"/>
              </w:rPr>
              <w:t>в т.ч. Хозрасч</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2429" w:type="dxa"/>
            <w:vMerge/>
            <w:tcBorders>
              <w:left w:val="single" w:sz="4" w:space="0" w:color="auto"/>
              <w:right w:val="single" w:sz="4" w:space="0" w:color="auto"/>
            </w:tcBorders>
            <w:shd w:val="clear" w:color="auto" w:fill="FFFFFF"/>
          </w:tcPr>
          <w:p w:rsidR="00E05213" w:rsidRDefault="00E05213">
            <w:pPr>
              <w:framePr w:w="9965" w:wrap="notBeside" w:vAnchor="text" w:hAnchor="text" w:xAlign="center" w:y="1"/>
            </w:pPr>
          </w:p>
        </w:tc>
      </w:tr>
      <w:tr w:rsidR="00E05213">
        <w:trPr>
          <w:trHeight w:hRule="exact" w:val="778"/>
          <w:jc w:val="center"/>
        </w:trPr>
        <w:tc>
          <w:tcPr>
            <w:tcW w:w="1742" w:type="dxa"/>
            <w:vMerge/>
            <w:tcBorders>
              <w:left w:val="single" w:sz="4" w:space="0" w:color="auto"/>
            </w:tcBorders>
            <w:shd w:val="clear" w:color="auto" w:fill="FFFFFF"/>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tcPr>
          <w:p w:rsidR="00E05213" w:rsidRDefault="00E05213">
            <w:pPr>
              <w:pStyle w:val="3"/>
              <w:framePr w:w="9965" w:wrap="notBeside" w:vAnchor="text" w:hAnchor="text" w:xAlign="center" w:y="1"/>
              <w:shd w:val="clear" w:color="auto" w:fill="auto"/>
              <w:spacing w:before="0" w:after="60" w:line="190" w:lineRule="exact"/>
              <w:ind w:firstLine="0"/>
              <w:jc w:val="center"/>
              <w:rPr>
                <w:rFonts w:cs="Courier New"/>
              </w:rPr>
            </w:pPr>
            <w:r>
              <w:rPr>
                <w:rStyle w:val="92"/>
                <w:spacing w:val="0"/>
              </w:rPr>
              <w:t>в</w:t>
            </w:r>
          </w:p>
          <w:p w:rsidR="00E05213" w:rsidRDefault="00E05213">
            <w:pPr>
              <w:pStyle w:val="3"/>
              <w:framePr w:w="9965" w:wrap="notBeside" w:vAnchor="text" w:hAnchor="text" w:xAlign="center" w:y="1"/>
              <w:shd w:val="clear" w:color="auto" w:fill="auto"/>
              <w:spacing w:after="0" w:line="190" w:lineRule="exact"/>
              <w:ind w:firstLine="0"/>
              <w:jc w:val="center"/>
              <w:rPr>
                <w:rFonts w:cs="Courier New"/>
              </w:rPr>
            </w:pPr>
            <w:r>
              <w:rPr>
                <w:rStyle w:val="92"/>
                <w:spacing w:val="0"/>
              </w:rPr>
              <w:t>т.ч.собств</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836</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39,62</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2429" w:type="dxa"/>
            <w:vMerge/>
            <w:tcBorders>
              <w:left w:val="single" w:sz="4" w:space="0" w:color="auto"/>
              <w:right w:val="single" w:sz="4" w:space="0" w:color="auto"/>
            </w:tcBorders>
            <w:shd w:val="clear" w:color="auto" w:fill="FFFFFF"/>
          </w:tcPr>
          <w:p w:rsidR="00E05213" w:rsidRDefault="00E05213">
            <w:pPr>
              <w:framePr w:w="9965" w:wrap="notBeside" w:vAnchor="text" w:hAnchor="text" w:xAlign="center" w:y="1"/>
            </w:pPr>
          </w:p>
        </w:tc>
      </w:tr>
      <w:tr w:rsidR="00E05213">
        <w:trPr>
          <w:trHeight w:hRule="exact" w:val="264"/>
          <w:jc w:val="center"/>
        </w:trPr>
        <w:tc>
          <w:tcPr>
            <w:tcW w:w="1742" w:type="dxa"/>
            <w:vMerge w:val="restart"/>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200" w:lineRule="exact"/>
              <w:ind w:left="240" w:firstLine="0"/>
              <w:jc w:val="left"/>
              <w:rPr>
                <w:rFonts w:cs="Courier New"/>
              </w:rPr>
            </w:pPr>
            <w:r>
              <w:rPr>
                <w:rStyle w:val="9"/>
                <w:spacing w:val="0"/>
              </w:rPr>
              <w:t>МО Сийское</w:t>
            </w: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ИТОГО:</w:t>
            </w:r>
          </w:p>
        </w:tc>
        <w:tc>
          <w:tcPr>
            <w:tcW w:w="1757"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211398,78</w:t>
            </w:r>
          </w:p>
        </w:tc>
        <w:tc>
          <w:tcPr>
            <w:tcW w:w="1699"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15161,79</w:t>
            </w:r>
          </w:p>
        </w:tc>
        <w:tc>
          <w:tcPr>
            <w:tcW w:w="1133"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986,2</w:t>
            </w:r>
          </w:p>
        </w:tc>
        <w:tc>
          <w:tcPr>
            <w:tcW w:w="2429"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190" w:lineRule="exact"/>
              <w:ind w:left="140" w:firstLine="0"/>
              <w:jc w:val="left"/>
              <w:rPr>
                <w:rFonts w:cs="Courier New"/>
              </w:rPr>
            </w:pPr>
            <w:r>
              <w:rPr>
                <w:rStyle w:val="92"/>
                <w:spacing w:val="0"/>
              </w:rPr>
              <w:t>4777,43 0,296</w:t>
            </w:r>
          </w:p>
        </w:tc>
      </w:tr>
      <w:tr w:rsidR="00E05213">
        <w:trPr>
          <w:trHeight w:hRule="exact" w:val="778"/>
          <w:jc w:val="center"/>
        </w:trPr>
        <w:tc>
          <w:tcPr>
            <w:tcW w:w="1742" w:type="dxa"/>
            <w:vMerge/>
            <w:tcBorders>
              <w:left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4" w:lineRule="exact"/>
              <w:ind w:firstLine="0"/>
              <w:jc w:val="center"/>
              <w:rPr>
                <w:rFonts w:cs="Courier New"/>
              </w:rPr>
            </w:pPr>
            <w:r>
              <w:rPr>
                <w:rStyle w:val="92"/>
                <w:spacing w:val="0"/>
              </w:rPr>
              <w:t>в т.ч. жилой фонд</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140775,9</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12135,48</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889,36</w:t>
            </w:r>
          </w:p>
        </w:tc>
        <w:tc>
          <w:tcPr>
            <w:tcW w:w="2429" w:type="dxa"/>
            <w:vMerge w:val="restart"/>
            <w:tcBorders>
              <w:top w:val="single" w:sz="4" w:space="0" w:color="auto"/>
              <w:left w:val="single" w:sz="4" w:space="0" w:color="auto"/>
              <w:right w:val="single" w:sz="4" w:space="0" w:color="auto"/>
            </w:tcBorders>
            <w:shd w:val="clear" w:color="auto" w:fill="FFFFFF"/>
          </w:tcPr>
          <w:p w:rsidR="00E05213" w:rsidRDefault="00E05213">
            <w:pPr>
              <w:framePr w:w="9965" w:wrap="notBeside" w:vAnchor="text" w:hAnchor="text" w:xAlign="center" w:y="1"/>
              <w:rPr>
                <w:sz w:val="10"/>
                <w:szCs w:val="10"/>
              </w:rPr>
            </w:pPr>
          </w:p>
        </w:tc>
      </w:tr>
      <w:tr w:rsidR="00E05213">
        <w:trPr>
          <w:trHeight w:hRule="exact" w:val="528"/>
          <w:jc w:val="center"/>
        </w:trPr>
        <w:tc>
          <w:tcPr>
            <w:tcW w:w="1742" w:type="dxa"/>
            <w:vMerge/>
            <w:tcBorders>
              <w:left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0" w:lineRule="exact"/>
              <w:ind w:firstLine="0"/>
              <w:jc w:val="center"/>
              <w:rPr>
                <w:rFonts w:cs="Courier New"/>
              </w:rPr>
            </w:pPr>
            <w:r>
              <w:rPr>
                <w:rStyle w:val="92"/>
                <w:spacing w:val="0"/>
              </w:rPr>
              <w:t>в т.ч. Бюджет</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44851</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2311,401</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85,5</w:t>
            </w:r>
          </w:p>
        </w:tc>
        <w:tc>
          <w:tcPr>
            <w:tcW w:w="2429" w:type="dxa"/>
            <w:vMerge/>
            <w:tcBorders>
              <w:left w:val="single" w:sz="4" w:space="0" w:color="auto"/>
              <w:right w:val="single" w:sz="4" w:space="0" w:color="auto"/>
            </w:tcBorders>
            <w:shd w:val="clear" w:color="auto" w:fill="FFFFFF"/>
          </w:tcPr>
          <w:p w:rsidR="00E05213" w:rsidRDefault="00E05213">
            <w:pPr>
              <w:framePr w:w="9965" w:wrap="notBeside" w:vAnchor="text" w:hAnchor="text" w:xAlign="center" w:y="1"/>
            </w:pPr>
          </w:p>
        </w:tc>
      </w:tr>
      <w:tr w:rsidR="00E05213">
        <w:trPr>
          <w:trHeight w:hRule="exact" w:val="528"/>
          <w:jc w:val="center"/>
        </w:trPr>
        <w:tc>
          <w:tcPr>
            <w:tcW w:w="1742" w:type="dxa"/>
            <w:vMerge/>
            <w:tcBorders>
              <w:left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9965" w:wrap="notBeside" w:vAnchor="text" w:hAnchor="text" w:xAlign="center" w:y="1"/>
              <w:shd w:val="clear" w:color="auto" w:fill="auto"/>
              <w:spacing w:before="0" w:after="0" w:line="259" w:lineRule="exact"/>
              <w:ind w:firstLine="0"/>
              <w:jc w:val="center"/>
              <w:rPr>
                <w:rFonts w:cs="Courier New"/>
              </w:rPr>
            </w:pPr>
            <w:r>
              <w:rPr>
                <w:rStyle w:val="92"/>
                <w:spacing w:val="0"/>
              </w:rPr>
              <w:t>в т.ч. Хозрасч</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10630,6</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310,07</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9,18</w:t>
            </w:r>
          </w:p>
        </w:tc>
        <w:tc>
          <w:tcPr>
            <w:tcW w:w="2429" w:type="dxa"/>
            <w:vMerge/>
            <w:tcBorders>
              <w:left w:val="single" w:sz="4" w:space="0" w:color="auto"/>
              <w:right w:val="single" w:sz="4" w:space="0" w:color="auto"/>
            </w:tcBorders>
            <w:shd w:val="clear" w:color="auto" w:fill="FFFFFF"/>
          </w:tcPr>
          <w:p w:rsidR="00E05213" w:rsidRDefault="00E05213">
            <w:pPr>
              <w:framePr w:w="9965" w:wrap="notBeside" w:vAnchor="text" w:hAnchor="text" w:xAlign="center" w:y="1"/>
            </w:pPr>
          </w:p>
        </w:tc>
      </w:tr>
      <w:tr w:rsidR="00E05213">
        <w:trPr>
          <w:trHeight w:hRule="exact" w:val="797"/>
          <w:jc w:val="center"/>
        </w:trPr>
        <w:tc>
          <w:tcPr>
            <w:tcW w:w="1742" w:type="dxa"/>
            <w:vMerge/>
            <w:tcBorders>
              <w:left w:val="single" w:sz="4" w:space="0" w:color="auto"/>
              <w:bottom w:val="single" w:sz="4" w:space="0" w:color="auto"/>
            </w:tcBorders>
            <w:shd w:val="clear" w:color="auto" w:fill="FFFFFF"/>
            <w:vAlign w:val="center"/>
          </w:tcPr>
          <w:p w:rsidR="00E05213" w:rsidRDefault="00E05213">
            <w:pPr>
              <w:framePr w:w="9965" w:wrap="notBeside" w:vAnchor="text" w:hAnchor="text" w:xAlign="center" w:y="1"/>
            </w:pPr>
          </w:p>
        </w:tc>
        <w:tc>
          <w:tcPr>
            <w:tcW w:w="1205"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60" w:line="190" w:lineRule="exact"/>
              <w:ind w:firstLine="0"/>
              <w:jc w:val="center"/>
              <w:rPr>
                <w:rFonts w:cs="Courier New"/>
              </w:rPr>
            </w:pPr>
            <w:r>
              <w:rPr>
                <w:rStyle w:val="92"/>
                <w:spacing w:val="0"/>
              </w:rPr>
              <w:t>в</w:t>
            </w:r>
          </w:p>
          <w:p w:rsidR="00E05213" w:rsidRDefault="00E05213">
            <w:pPr>
              <w:pStyle w:val="3"/>
              <w:framePr w:w="9965" w:wrap="notBeside" w:vAnchor="text" w:hAnchor="text" w:xAlign="center" w:y="1"/>
              <w:shd w:val="clear" w:color="auto" w:fill="auto"/>
              <w:spacing w:after="0" w:line="190" w:lineRule="exact"/>
              <w:ind w:firstLine="0"/>
              <w:jc w:val="center"/>
              <w:rPr>
                <w:rFonts w:cs="Courier New"/>
              </w:rPr>
            </w:pPr>
            <w:r>
              <w:rPr>
                <w:rStyle w:val="92"/>
                <w:spacing w:val="0"/>
              </w:rPr>
              <w:t>т.ч.собств</w:t>
            </w:r>
          </w:p>
        </w:tc>
        <w:tc>
          <w:tcPr>
            <w:tcW w:w="1757"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15141,28</w:t>
            </w:r>
          </w:p>
        </w:tc>
        <w:tc>
          <w:tcPr>
            <w:tcW w:w="1699"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404,84</w:t>
            </w:r>
          </w:p>
        </w:tc>
        <w:tc>
          <w:tcPr>
            <w:tcW w:w="1133"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965" w:wrap="notBeside" w:vAnchor="text" w:hAnchor="text" w:xAlign="center" w:y="1"/>
              <w:shd w:val="clear" w:color="auto" w:fill="auto"/>
              <w:spacing w:before="0" w:after="0" w:line="190" w:lineRule="exact"/>
              <w:ind w:firstLine="0"/>
              <w:jc w:val="center"/>
              <w:rPr>
                <w:rFonts w:cs="Courier New"/>
              </w:rPr>
            </w:pPr>
            <w:r>
              <w:rPr>
                <w:rStyle w:val="92"/>
                <w:spacing w:val="0"/>
              </w:rPr>
              <w:t>1,98</w:t>
            </w:r>
          </w:p>
        </w:tc>
        <w:tc>
          <w:tcPr>
            <w:tcW w:w="2429" w:type="dxa"/>
            <w:vMerge/>
            <w:tcBorders>
              <w:left w:val="single" w:sz="4" w:space="0" w:color="auto"/>
              <w:bottom w:val="single" w:sz="4" w:space="0" w:color="auto"/>
              <w:right w:val="single" w:sz="4" w:space="0" w:color="auto"/>
            </w:tcBorders>
            <w:shd w:val="clear" w:color="auto" w:fill="FFFFFF"/>
          </w:tcPr>
          <w:p w:rsidR="00E05213" w:rsidRDefault="00E05213">
            <w:pPr>
              <w:framePr w:w="9965" w:wrap="notBeside" w:vAnchor="text" w:hAnchor="text" w:xAlign="center" w:y="1"/>
            </w:pPr>
          </w:p>
        </w:tc>
      </w:tr>
    </w:tbl>
    <w:p w:rsidR="00E05213" w:rsidRDefault="00E05213">
      <w:pPr>
        <w:rPr>
          <w:sz w:val="2"/>
          <w:szCs w:val="2"/>
        </w:rPr>
      </w:pPr>
    </w:p>
    <w:p w:rsidR="00E05213" w:rsidRDefault="00E05213">
      <w:pPr>
        <w:pStyle w:val="3"/>
        <w:numPr>
          <w:ilvl w:val="0"/>
          <w:numId w:val="5"/>
        </w:numPr>
        <w:shd w:val="clear" w:color="auto" w:fill="auto"/>
        <w:tabs>
          <w:tab w:val="left" w:pos="969"/>
        </w:tabs>
        <w:spacing w:before="316" w:after="346" w:line="370" w:lineRule="exact"/>
        <w:ind w:left="740" w:hanging="340"/>
        <w:jc w:val="left"/>
      </w:pPr>
      <w:r>
        <w:t>Площадь строительных фондов и ожидаемые приросты площади фондов в соответствии с проектом Г енплана</w:t>
      </w:r>
    </w:p>
    <w:p w:rsidR="00E05213" w:rsidRDefault="00E05213">
      <w:pPr>
        <w:pStyle w:val="25"/>
        <w:framePr w:w="10051" w:wrap="notBeside" w:vAnchor="text" w:hAnchor="text" w:xAlign="center" w:y="1"/>
        <w:shd w:val="clear" w:color="auto" w:fill="auto"/>
        <w:spacing w:line="260" w:lineRule="exact"/>
      </w:pPr>
      <w:r>
        <w:t>1.4.1 Технико-экономические показатели</w:t>
      </w:r>
    </w:p>
    <w:tbl>
      <w:tblPr>
        <w:tblOverlap w:val="never"/>
        <w:tblW w:w="0" w:type="auto"/>
        <w:jc w:val="center"/>
        <w:tblLayout w:type="fixed"/>
        <w:tblCellMar>
          <w:left w:w="10" w:type="dxa"/>
          <w:right w:w="10" w:type="dxa"/>
        </w:tblCellMar>
        <w:tblLook w:val="0000"/>
      </w:tblPr>
      <w:tblGrid>
        <w:gridCol w:w="633"/>
        <w:gridCol w:w="2966"/>
        <w:gridCol w:w="1498"/>
        <w:gridCol w:w="2381"/>
        <w:gridCol w:w="2563"/>
      </w:tblGrid>
      <w:tr w:rsidR="00E05213">
        <w:trPr>
          <w:trHeight w:hRule="exact" w:val="518"/>
          <w:jc w:val="center"/>
        </w:trPr>
        <w:tc>
          <w:tcPr>
            <w:tcW w:w="643"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60" w:line="200" w:lineRule="exact"/>
              <w:ind w:left="140" w:firstLine="0"/>
              <w:jc w:val="left"/>
              <w:rPr>
                <w:rFonts w:cs="Courier New"/>
              </w:rPr>
            </w:pPr>
            <w:r>
              <w:rPr>
                <w:rStyle w:val="9"/>
                <w:spacing w:val="0"/>
              </w:rPr>
              <w:t>№</w:t>
            </w:r>
          </w:p>
          <w:p w:rsidR="00E05213" w:rsidRDefault="00E05213">
            <w:pPr>
              <w:pStyle w:val="3"/>
              <w:framePr w:w="10051" w:wrap="notBeside" w:vAnchor="text" w:hAnchor="text" w:xAlign="center" w:y="1"/>
              <w:shd w:val="clear" w:color="auto" w:fill="auto"/>
              <w:spacing w:after="0" w:line="200" w:lineRule="exact"/>
              <w:ind w:left="140" w:firstLine="0"/>
              <w:jc w:val="left"/>
              <w:rPr>
                <w:rFonts w:cs="Courier New"/>
              </w:rPr>
            </w:pPr>
            <w:r>
              <w:rPr>
                <w:rStyle w:val="9"/>
                <w:spacing w:val="0"/>
              </w:rPr>
              <w:t>п/п</w:t>
            </w:r>
          </w:p>
        </w:tc>
        <w:tc>
          <w:tcPr>
            <w:tcW w:w="2966"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Показатели</w:t>
            </w:r>
          </w:p>
        </w:tc>
        <w:tc>
          <w:tcPr>
            <w:tcW w:w="149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120" w:line="200" w:lineRule="exact"/>
              <w:ind w:firstLine="0"/>
              <w:jc w:val="center"/>
              <w:rPr>
                <w:rFonts w:cs="Courier New"/>
              </w:rPr>
            </w:pPr>
            <w:r>
              <w:rPr>
                <w:rStyle w:val="9"/>
                <w:spacing w:val="0"/>
              </w:rPr>
              <w:t>Единица</w:t>
            </w:r>
          </w:p>
          <w:p w:rsidR="00E05213" w:rsidRDefault="00E05213">
            <w:pPr>
              <w:pStyle w:val="3"/>
              <w:framePr w:w="10051" w:wrap="notBeside" w:vAnchor="text" w:hAnchor="text" w:xAlign="center" w:y="1"/>
              <w:shd w:val="clear" w:color="auto" w:fill="auto"/>
              <w:spacing w:before="120" w:after="0" w:line="200" w:lineRule="exact"/>
              <w:ind w:firstLine="0"/>
              <w:jc w:val="center"/>
              <w:rPr>
                <w:rFonts w:cs="Courier New"/>
              </w:rPr>
            </w:pPr>
            <w:r>
              <w:rPr>
                <w:rStyle w:val="9"/>
                <w:spacing w:val="0"/>
              </w:rPr>
              <w:t>измерения</w:t>
            </w:r>
          </w:p>
        </w:tc>
        <w:tc>
          <w:tcPr>
            <w:tcW w:w="2381"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120" w:line="200" w:lineRule="exact"/>
              <w:ind w:firstLine="0"/>
              <w:jc w:val="center"/>
              <w:rPr>
                <w:rFonts w:cs="Courier New"/>
              </w:rPr>
            </w:pPr>
            <w:r>
              <w:rPr>
                <w:rStyle w:val="9"/>
                <w:spacing w:val="0"/>
              </w:rPr>
              <w:t>Современное</w:t>
            </w:r>
          </w:p>
          <w:p w:rsidR="00E05213" w:rsidRDefault="00E05213">
            <w:pPr>
              <w:pStyle w:val="3"/>
              <w:framePr w:w="10051" w:wrap="notBeside" w:vAnchor="text" w:hAnchor="text" w:xAlign="center" w:y="1"/>
              <w:shd w:val="clear" w:color="auto" w:fill="auto"/>
              <w:spacing w:before="120" w:after="0" w:line="200" w:lineRule="exact"/>
              <w:ind w:firstLine="0"/>
              <w:jc w:val="center"/>
              <w:rPr>
                <w:rFonts w:cs="Courier New"/>
              </w:rPr>
            </w:pPr>
            <w:r>
              <w:rPr>
                <w:rStyle w:val="9"/>
                <w:spacing w:val="0"/>
              </w:rPr>
              <w:t>состояние</w:t>
            </w:r>
          </w:p>
        </w:tc>
        <w:tc>
          <w:tcPr>
            <w:tcW w:w="256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45" w:lineRule="exact"/>
              <w:ind w:firstLine="0"/>
              <w:jc w:val="center"/>
              <w:rPr>
                <w:rFonts w:cs="Courier New"/>
              </w:rPr>
            </w:pPr>
            <w:r>
              <w:rPr>
                <w:rStyle w:val="9"/>
                <w:spacing w:val="0"/>
              </w:rPr>
              <w:t>Первая очередь (до 2025 г.)</w:t>
            </w:r>
          </w:p>
        </w:tc>
      </w:tr>
      <w:tr w:rsidR="00E05213">
        <w:trPr>
          <w:trHeight w:hRule="exact" w:val="264"/>
          <w:jc w:val="center"/>
        </w:trPr>
        <w:tc>
          <w:tcPr>
            <w:tcW w:w="643"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left="140" w:firstLine="0"/>
              <w:jc w:val="left"/>
              <w:rPr>
                <w:rFonts w:cs="Courier New"/>
              </w:rPr>
            </w:pPr>
            <w:r>
              <w:rPr>
                <w:rStyle w:val="9"/>
                <w:spacing w:val="0"/>
              </w:rPr>
              <w:t>1.</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both"/>
              <w:rPr>
                <w:rFonts w:cs="Courier New"/>
              </w:rPr>
            </w:pPr>
            <w:r>
              <w:rPr>
                <w:rStyle w:val="9"/>
                <w:spacing w:val="0"/>
              </w:rPr>
              <w:t>Численность населения</w:t>
            </w:r>
          </w:p>
        </w:tc>
        <w:tc>
          <w:tcPr>
            <w:tcW w:w="149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тыс. чел</w:t>
            </w:r>
          </w:p>
        </w:tc>
        <w:tc>
          <w:tcPr>
            <w:tcW w:w="2381"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2,3</w:t>
            </w:r>
          </w:p>
        </w:tc>
        <w:tc>
          <w:tcPr>
            <w:tcW w:w="2563"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2,4</w:t>
            </w:r>
          </w:p>
        </w:tc>
      </w:tr>
      <w:tr w:rsidR="00E05213">
        <w:trPr>
          <w:trHeight w:hRule="exact" w:val="514"/>
          <w:jc w:val="center"/>
        </w:trPr>
        <w:tc>
          <w:tcPr>
            <w:tcW w:w="643"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00" w:lineRule="exact"/>
              <w:ind w:left="140" w:firstLine="0"/>
              <w:jc w:val="left"/>
              <w:rPr>
                <w:rFonts w:cs="Courier New"/>
              </w:rPr>
            </w:pPr>
            <w:r>
              <w:rPr>
                <w:rStyle w:val="9"/>
                <w:spacing w:val="0"/>
              </w:rPr>
              <w:t>2.</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9" w:lineRule="exact"/>
              <w:ind w:firstLine="0"/>
              <w:jc w:val="both"/>
              <w:rPr>
                <w:rFonts w:cs="Courier New"/>
              </w:rPr>
            </w:pPr>
            <w:r>
              <w:rPr>
                <w:rStyle w:val="9"/>
                <w:spacing w:val="0"/>
              </w:rPr>
              <w:t>Обеспеченность жилым фондом</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м</w:t>
            </w:r>
            <w:r>
              <w:rPr>
                <w:rStyle w:val="92"/>
                <w:spacing w:val="0"/>
                <w:vertAlign w:val="superscript"/>
              </w:rPr>
              <w:t>2</w:t>
            </w:r>
            <w:r>
              <w:rPr>
                <w:rStyle w:val="92"/>
                <w:spacing w:val="0"/>
              </w:rPr>
              <w:t>/чел</w:t>
            </w:r>
          </w:p>
        </w:tc>
        <w:tc>
          <w:tcPr>
            <w:tcW w:w="238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23,9</w:t>
            </w:r>
          </w:p>
        </w:tc>
        <w:tc>
          <w:tcPr>
            <w:tcW w:w="256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25</w:t>
            </w:r>
          </w:p>
        </w:tc>
      </w:tr>
      <w:tr w:rsidR="00E05213">
        <w:trPr>
          <w:trHeight w:hRule="exact" w:val="773"/>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00" w:lineRule="exact"/>
              <w:ind w:left="140" w:firstLine="0"/>
              <w:jc w:val="left"/>
              <w:rPr>
                <w:rFonts w:cs="Courier New"/>
              </w:rPr>
            </w:pPr>
            <w:r>
              <w:rPr>
                <w:rStyle w:val="9"/>
                <w:spacing w:val="0"/>
              </w:rPr>
              <w:t>3.</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0" w:lineRule="exact"/>
              <w:ind w:firstLine="0"/>
              <w:jc w:val="both"/>
              <w:rPr>
                <w:rFonts w:cs="Courier New"/>
              </w:rPr>
            </w:pPr>
            <w:r>
              <w:rPr>
                <w:rStyle w:val="9"/>
                <w:spacing w:val="0"/>
              </w:rPr>
              <w:t>Площадь территории в границах населенного пункта</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992,92</w:t>
            </w:r>
          </w:p>
        </w:tc>
        <w:tc>
          <w:tcPr>
            <w:tcW w:w="256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999,2</w:t>
            </w:r>
          </w:p>
        </w:tc>
      </w:tr>
      <w:tr w:rsidR="00E05213">
        <w:trPr>
          <w:trHeight w:hRule="exact" w:val="514"/>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left="140" w:firstLine="0"/>
              <w:jc w:val="left"/>
              <w:rPr>
                <w:rFonts w:cs="Courier New"/>
              </w:rPr>
            </w:pPr>
            <w:r>
              <w:rPr>
                <w:rStyle w:val="92"/>
                <w:spacing w:val="0"/>
              </w:rPr>
              <w:t>4.</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0" w:lineRule="exact"/>
              <w:ind w:firstLine="0"/>
              <w:jc w:val="both"/>
              <w:rPr>
                <w:rFonts w:cs="Courier New"/>
              </w:rPr>
            </w:pPr>
            <w:r>
              <w:rPr>
                <w:rStyle w:val="9"/>
                <w:spacing w:val="0"/>
              </w:rPr>
              <w:t>Зоны жилой застройки, из них</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148,66</w:t>
            </w:r>
          </w:p>
        </w:tc>
        <w:tc>
          <w:tcPr>
            <w:tcW w:w="256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189,56</w:t>
            </w:r>
          </w:p>
        </w:tc>
      </w:tr>
      <w:tr w:rsidR="00E05213">
        <w:trPr>
          <w:trHeight w:hRule="exact" w:val="768"/>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left="140" w:firstLine="0"/>
              <w:jc w:val="left"/>
              <w:rPr>
                <w:rFonts w:cs="Courier New"/>
              </w:rPr>
            </w:pPr>
            <w:r>
              <w:rPr>
                <w:rStyle w:val="92"/>
                <w:spacing w:val="0"/>
              </w:rPr>
              <w:t>4.1</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4" w:lineRule="exact"/>
              <w:ind w:left="120" w:firstLine="0"/>
              <w:jc w:val="left"/>
              <w:rPr>
                <w:rFonts w:cs="Courier New"/>
              </w:rPr>
            </w:pPr>
            <w:r>
              <w:rPr>
                <w:rStyle w:val="92"/>
                <w:spacing w:val="0"/>
              </w:rPr>
              <w:t>территории индивидуальной усадебной жилой застройки (инд. жилищный фонд)</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124,31</w:t>
            </w:r>
          </w:p>
        </w:tc>
        <w:tc>
          <w:tcPr>
            <w:tcW w:w="256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159,06</w:t>
            </w:r>
          </w:p>
        </w:tc>
      </w:tr>
      <w:tr w:rsidR="00E05213">
        <w:trPr>
          <w:trHeight w:hRule="exact" w:val="1022"/>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left="140" w:firstLine="0"/>
              <w:jc w:val="left"/>
              <w:rPr>
                <w:rFonts w:cs="Courier New"/>
              </w:rPr>
            </w:pPr>
            <w:r>
              <w:rPr>
                <w:rStyle w:val="92"/>
                <w:spacing w:val="0"/>
              </w:rPr>
              <w:t>4.2</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4" w:lineRule="exact"/>
              <w:ind w:firstLine="0"/>
              <w:jc w:val="both"/>
              <w:rPr>
                <w:rFonts w:cs="Courier New"/>
              </w:rPr>
            </w:pPr>
            <w:r>
              <w:rPr>
                <w:rStyle w:val="92"/>
                <w:spacing w:val="0"/>
              </w:rPr>
              <w:t>Территории малоэтажной многоквартирной жилой застройки</w:t>
            </w:r>
          </w:p>
          <w:p w:rsidR="00E05213" w:rsidRDefault="00E05213">
            <w:pPr>
              <w:pStyle w:val="3"/>
              <w:framePr w:w="10051" w:wrap="notBeside" w:vAnchor="text" w:hAnchor="text" w:xAlign="center" w:y="1"/>
              <w:shd w:val="clear" w:color="auto" w:fill="auto"/>
              <w:spacing w:before="0" w:after="0" w:line="254" w:lineRule="exact"/>
              <w:ind w:firstLine="0"/>
              <w:jc w:val="both"/>
              <w:rPr>
                <w:rFonts w:cs="Courier New"/>
              </w:rPr>
            </w:pPr>
            <w:r>
              <w:rPr>
                <w:rStyle w:val="92"/>
                <w:spacing w:val="0"/>
              </w:rPr>
              <w:t>(многокв. жилые дома)</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22,31</w:t>
            </w:r>
          </w:p>
        </w:tc>
        <w:tc>
          <w:tcPr>
            <w:tcW w:w="256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23,57</w:t>
            </w:r>
          </w:p>
        </w:tc>
      </w:tr>
      <w:tr w:rsidR="00E05213">
        <w:trPr>
          <w:trHeight w:hRule="exact" w:val="1022"/>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left="140" w:firstLine="0"/>
              <w:jc w:val="left"/>
              <w:rPr>
                <w:rFonts w:cs="Courier New"/>
              </w:rPr>
            </w:pPr>
            <w:r>
              <w:rPr>
                <w:rStyle w:val="92"/>
                <w:spacing w:val="0"/>
              </w:rPr>
              <w:t>4.3</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0" w:lineRule="exact"/>
              <w:ind w:firstLine="0"/>
              <w:jc w:val="both"/>
              <w:rPr>
                <w:rFonts w:cs="Courier New"/>
              </w:rPr>
            </w:pPr>
            <w:r>
              <w:rPr>
                <w:rStyle w:val="92"/>
                <w:spacing w:val="0"/>
              </w:rPr>
              <w:t>Территории среднеэтажной многоквартирной жилой застройки</w:t>
            </w:r>
          </w:p>
          <w:p w:rsidR="00E05213" w:rsidRDefault="00E05213">
            <w:pPr>
              <w:pStyle w:val="3"/>
              <w:framePr w:w="10051" w:wrap="notBeside" w:vAnchor="text" w:hAnchor="text" w:xAlign="center" w:y="1"/>
              <w:shd w:val="clear" w:color="auto" w:fill="auto"/>
              <w:spacing w:before="0" w:after="0" w:line="250" w:lineRule="exact"/>
              <w:ind w:firstLine="0"/>
              <w:jc w:val="both"/>
              <w:rPr>
                <w:rFonts w:cs="Courier New"/>
              </w:rPr>
            </w:pPr>
            <w:r>
              <w:rPr>
                <w:rStyle w:val="92"/>
                <w:spacing w:val="0"/>
              </w:rPr>
              <w:t>(многокв. жилые дома)</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2,04</w:t>
            </w:r>
          </w:p>
        </w:tc>
        <w:tc>
          <w:tcPr>
            <w:tcW w:w="256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6,93</w:t>
            </w:r>
          </w:p>
        </w:tc>
      </w:tr>
      <w:tr w:rsidR="00E05213">
        <w:trPr>
          <w:trHeight w:hRule="exact" w:val="768"/>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00" w:lineRule="exact"/>
              <w:ind w:left="140" w:firstLine="0"/>
              <w:jc w:val="left"/>
              <w:rPr>
                <w:rFonts w:cs="Courier New"/>
              </w:rPr>
            </w:pPr>
            <w:r>
              <w:rPr>
                <w:rStyle w:val="9"/>
                <w:spacing w:val="0"/>
              </w:rPr>
              <w:t>5.</w:t>
            </w:r>
          </w:p>
        </w:tc>
        <w:tc>
          <w:tcPr>
            <w:tcW w:w="2966"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00" w:lineRule="exact"/>
              <w:ind w:firstLine="0"/>
              <w:jc w:val="both"/>
              <w:rPr>
                <w:rFonts w:cs="Courier New"/>
              </w:rPr>
            </w:pPr>
            <w:r>
              <w:rPr>
                <w:rStyle w:val="9"/>
                <w:spacing w:val="0"/>
              </w:rPr>
              <w:t>Жилищный фонд, всего</w:t>
            </w:r>
          </w:p>
        </w:tc>
        <w:tc>
          <w:tcPr>
            <w:tcW w:w="149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4" w:lineRule="exact"/>
              <w:ind w:firstLine="0"/>
              <w:jc w:val="center"/>
              <w:rPr>
                <w:rFonts w:cs="Courier New"/>
              </w:rPr>
            </w:pPr>
            <w:r>
              <w:rPr>
                <w:rStyle w:val="92"/>
                <w:spacing w:val="0"/>
              </w:rPr>
              <w:t>тыс. кв. м общ.площади квартир</w:t>
            </w:r>
          </w:p>
        </w:tc>
        <w:tc>
          <w:tcPr>
            <w:tcW w:w="238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41,6</w:t>
            </w:r>
          </w:p>
        </w:tc>
        <w:tc>
          <w:tcPr>
            <w:tcW w:w="256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60</w:t>
            </w:r>
          </w:p>
        </w:tc>
      </w:tr>
      <w:tr w:rsidR="00E05213">
        <w:trPr>
          <w:trHeight w:hRule="exact" w:val="773"/>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left="140" w:firstLine="0"/>
              <w:jc w:val="left"/>
              <w:rPr>
                <w:rFonts w:cs="Courier New"/>
              </w:rPr>
            </w:pPr>
            <w:r>
              <w:rPr>
                <w:rStyle w:val="92"/>
                <w:spacing w:val="0"/>
              </w:rPr>
              <w:t>5.1</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4" w:lineRule="exact"/>
              <w:ind w:left="120" w:firstLine="0"/>
              <w:jc w:val="left"/>
              <w:rPr>
                <w:rFonts w:cs="Courier New"/>
              </w:rPr>
            </w:pPr>
            <w:r>
              <w:rPr>
                <w:rStyle w:val="92"/>
                <w:spacing w:val="0"/>
              </w:rPr>
              <w:t>существующий сохраняемый жилищный фонд</w:t>
            </w:r>
          </w:p>
        </w:tc>
        <w:tc>
          <w:tcPr>
            <w:tcW w:w="149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4" w:lineRule="exact"/>
              <w:ind w:firstLine="0"/>
              <w:jc w:val="center"/>
              <w:rPr>
                <w:rFonts w:cs="Courier New"/>
              </w:rPr>
            </w:pPr>
            <w:r>
              <w:rPr>
                <w:rStyle w:val="92"/>
                <w:spacing w:val="0"/>
              </w:rPr>
              <w:t>тыс. кв. м общ.площади квартир</w:t>
            </w:r>
          </w:p>
        </w:tc>
        <w:tc>
          <w:tcPr>
            <w:tcW w:w="238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40</w:t>
            </w:r>
          </w:p>
        </w:tc>
        <w:tc>
          <w:tcPr>
            <w:tcW w:w="256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60</w:t>
            </w:r>
          </w:p>
        </w:tc>
      </w:tr>
      <w:tr w:rsidR="00E05213">
        <w:trPr>
          <w:trHeight w:hRule="exact" w:val="523"/>
          <w:jc w:val="center"/>
        </w:trPr>
        <w:tc>
          <w:tcPr>
            <w:tcW w:w="643" w:type="dxa"/>
            <w:tcBorders>
              <w:top w:val="single" w:sz="4" w:space="0" w:color="auto"/>
              <w:left w:val="single" w:sz="4" w:space="0" w:color="auto"/>
              <w:bottom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left="140" w:firstLine="0"/>
              <w:jc w:val="left"/>
              <w:rPr>
                <w:rFonts w:cs="Courier New"/>
              </w:rPr>
            </w:pPr>
            <w:r>
              <w:rPr>
                <w:rStyle w:val="92"/>
                <w:spacing w:val="0"/>
              </w:rPr>
              <w:t>5.2</w:t>
            </w:r>
          </w:p>
        </w:tc>
        <w:tc>
          <w:tcPr>
            <w:tcW w:w="2966"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4" w:lineRule="exact"/>
              <w:ind w:firstLine="0"/>
              <w:jc w:val="both"/>
              <w:rPr>
                <w:rFonts w:cs="Courier New"/>
              </w:rPr>
            </w:pPr>
            <w:r>
              <w:rPr>
                <w:rStyle w:val="92"/>
                <w:spacing w:val="0"/>
              </w:rPr>
              <w:t>новое жилищное строительство</w:t>
            </w:r>
          </w:p>
        </w:tc>
        <w:tc>
          <w:tcPr>
            <w:tcW w:w="1498"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9" w:lineRule="exact"/>
              <w:ind w:firstLine="0"/>
              <w:jc w:val="center"/>
              <w:rPr>
                <w:rFonts w:cs="Courier New"/>
              </w:rPr>
            </w:pPr>
            <w:r>
              <w:rPr>
                <w:rStyle w:val="92"/>
                <w:spacing w:val="0"/>
              </w:rPr>
              <w:t>тыс. кв. м общ.площади</w:t>
            </w:r>
          </w:p>
        </w:tc>
        <w:tc>
          <w:tcPr>
            <w:tcW w:w="2381" w:type="dxa"/>
            <w:tcBorders>
              <w:top w:val="single" w:sz="4" w:space="0" w:color="auto"/>
              <w:left w:val="single" w:sz="4" w:space="0" w:color="auto"/>
              <w:bottom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2563" w:type="dxa"/>
            <w:tcBorders>
              <w:top w:val="single" w:sz="4" w:space="0" w:color="auto"/>
              <w:left w:val="single" w:sz="4" w:space="0" w:color="auto"/>
              <w:bottom w:val="single" w:sz="4" w:space="0" w:color="auto"/>
              <w:righ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20</w:t>
            </w:r>
          </w:p>
        </w:tc>
      </w:tr>
    </w:tbl>
    <w:p w:rsidR="00E05213" w:rsidRDefault="00E05213">
      <w:pPr>
        <w:rPr>
          <w:sz w:val="2"/>
          <w:szCs w:val="2"/>
        </w:rPr>
      </w:pPr>
    </w:p>
    <w:tbl>
      <w:tblPr>
        <w:tblOverlap w:val="never"/>
        <w:tblW w:w="0" w:type="auto"/>
        <w:jc w:val="center"/>
        <w:tblLayout w:type="fixed"/>
        <w:tblCellMar>
          <w:left w:w="10" w:type="dxa"/>
          <w:right w:w="10" w:type="dxa"/>
        </w:tblCellMar>
        <w:tblLook w:val="0000"/>
      </w:tblPr>
      <w:tblGrid>
        <w:gridCol w:w="643"/>
        <w:gridCol w:w="2966"/>
        <w:gridCol w:w="1498"/>
        <w:gridCol w:w="2386"/>
        <w:gridCol w:w="2558"/>
      </w:tblGrid>
      <w:tr w:rsidR="00E05213">
        <w:trPr>
          <w:trHeight w:hRule="exact" w:val="269"/>
          <w:jc w:val="center"/>
        </w:trPr>
        <w:tc>
          <w:tcPr>
            <w:tcW w:w="643"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2966"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149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квартир</w:t>
            </w:r>
          </w:p>
        </w:tc>
        <w:tc>
          <w:tcPr>
            <w:tcW w:w="2386"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2558" w:type="dxa"/>
            <w:tcBorders>
              <w:top w:val="single" w:sz="4" w:space="0" w:color="auto"/>
              <w:left w:val="single" w:sz="4" w:space="0" w:color="auto"/>
              <w:right w:val="single" w:sz="4" w:space="0" w:color="auto"/>
            </w:tcBorders>
            <w:shd w:val="clear" w:color="auto" w:fill="FFFFFF"/>
          </w:tcPr>
          <w:p w:rsidR="00E05213" w:rsidRDefault="00E05213">
            <w:pPr>
              <w:framePr w:w="10051" w:wrap="notBeside" w:vAnchor="text" w:hAnchor="text" w:xAlign="center" w:y="1"/>
              <w:rPr>
                <w:sz w:val="10"/>
                <w:szCs w:val="10"/>
              </w:rPr>
            </w:pPr>
          </w:p>
        </w:tc>
      </w:tr>
      <w:tr w:rsidR="00E05213">
        <w:trPr>
          <w:trHeight w:hRule="exact" w:val="264"/>
          <w:jc w:val="center"/>
        </w:trPr>
        <w:tc>
          <w:tcPr>
            <w:tcW w:w="643"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left="140" w:firstLine="0"/>
              <w:jc w:val="left"/>
              <w:rPr>
                <w:rFonts w:cs="Courier New"/>
              </w:rPr>
            </w:pPr>
            <w:r>
              <w:rPr>
                <w:rStyle w:val="9"/>
                <w:spacing w:val="0"/>
              </w:rPr>
              <w:t>6.</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left="120" w:firstLine="0"/>
              <w:jc w:val="left"/>
              <w:rPr>
                <w:rFonts w:cs="Courier New"/>
              </w:rPr>
            </w:pPr>
            <w:r>
              <w:rPr>
                <w:rStyle w:val="9"/>
                <w:spacing w:val="0"/>
              </w:rPr>
              <w:t>Общественные здания</w:t>
            </w:r>
          </w:p>
        </w:tc>
        <w:tc>
          <w:tcPr>
            <w:tcW w:w="149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11,27</w:t>
            </w:r>
          </w:p>
        </w:tc>
        <w:tc>
          <w:tcPr>
            <w:tcW w:w="2558"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14,51</w:t>
            </w:r>
          </w:p>
        </w:tc>
      </w:tr>
      <w:tr w:rsidR="00E05213">
        <w:trPr>
          <w:trHeight w:hRule="exact" w:val="768"/>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left="140" w:firstLine="0"/>
              <w:jc w:val="left"/>
              <w:rPr>
                <w:rFonts w:cs="Courier New"/>
              </w:rPr>
            </w:pPr>
            <w:r>
              <w:rPr>
                <w:rStyle w:val="92"/>
                <w:spacing w:val="0"/>
              </w:rPr>
              <w:t>6.1</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0" w:lineRule="exact"/>
              <w:ind w:left="120" w:firstLine="0"/>
              <w:jc w:val="left"/>
              <w:rPr>
                <w:rFonts w:cs="Courier New"/>
              </w:rPr>
            </w:pPr>
            <w:r>
              <w:rPr>
                <w:rStyle w:val="92"/>
                <w:spacing w:val="0"/>
              </w:rPr>
              <w:t>зоны объектов учебно</w:t>
            </w:r>
            <w:r>
              <w:rPr>
                <w:rStyle w:val="92"/>
                <w:spacing w:val="0"/>
              </w:rPr>
              <w:softHyphen/>
              <w:t>образовательного назначения</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6"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3,44</w:t>
            </w:r>
          </w:p>
        </w:tc>
        <w:tc>
          <w:tcPr>
            <w:tcW w:w="2558"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3,55</w:t>
            </w:r>
          </w:p>
        </w:tc>
      </w:tr>
      <w:tr w:rsidR="00E05213">
        <w:trPr>
          <w:trHeight w:hRule="exact" w:val="518"/>
          <w:jc w:val="center"/>
        </w:trPr>
        <w:tc>
          <w:tcPr>
            <w:tcW w:w="643"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190" w:lineRule="exact"/>
              <w:ind w:left="140" w:firstLine="0"/>
              <w:jc w:val="left"/>
              <w:rPr>
                <w:rFonts w:cs="Courier New"/>
              </w:rPr>
            </w:pPr>
            <w:r>
              <w:rPr>
                <w:rStyle w:val="92"/>
                <w:spacing w:val="0"/>
              </w:rPr>
              <w:t>6.2</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9" w:lineRule="exact"/>
              <w:ind w:left="120" w:firstLine="0"/>
              <w:jc w:val="left"/>
              <w:rPr>
                <w:rFonts w:cs="Courier New"/>
              </w:rPr>
            </w:pPr>
            <w:r>
              <w:rPr>
                <w:rStyle w:val="92"/>
                <w:spacing w:val="0"/>
              </w:rPr>
              <w:t>Объекты здравоохранения и социальной защиты</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6"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2,12</w:t>
            </w:r>
          </w:p>
        </w:tc>
        <w:tc>
          <w:tcPr>
            <w:tcW w:w="2558"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2,46</w:t>
            </w:r>
          </w:p>
        </w:tc>
      </w:tr>
      <w:tr w:rsidR="00E05213">
        <w:trPr>
          <w:trHeight w:hRule="exact" w:val="768"/>
          <w:jc w:val="center"/>
        </w:trPr>
        <w:tc>
          <w:tcPr>
            <w:tcW w:w="643"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left="260" w:firstLine="0"/>
              <w:jc w:val="left"/>
              <w:rPr>
                <w:rFonts w:cs="Courier New"/>
              </w:rPr>
            </w:pPr>
            <w:r>
              <w:rPr>
                <w:rStyle w:val="92"/>
                <w:spacing w:val="0"/>
              </w:rPr>
              <w:t>6.3</w:t>
            </w:r>
          </w:p>
        </w:tc>
        <w:tc>
          <w:tcPr>
            <w:tcW w:w="2966"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54" w:lineRule="exact"/>
              <w:ind w:firstLine="0"/>
              <w:jc w:val="center"/>
              <w:rPr>
                <w:rFonts w:cs="Courier New"/>
              </w:rPr>
            </w:pPr>
            <w:r>
              <w:rPr>
                <w:rStyle w:val="92"/>
                <w:spacing w:val="0"/>
              </w:rPr>
              <w:t>Многофункциональная</w:t>
            </w:r>
          </w:p>
          <w:p w:rsidR="00E05213" w:rsidRDefault="00E05213">
            <w:pPr>
              <w:pStyle w:val="3"/>
              <w:framePr w:w="10051" w:wrap="notBeside" w:vAnchor="text" w:hAnchor="text" w:xAlign="center" w:y="1"/>
              <w:shd w:val="clear" w:color="auto" w:fill="auto"/>
              <w:spacing w:before="0" w:after="0" w:line="254" w:lineRule="exact"/>
              <w:ind w:firstLine="0"/>
              <w:jc w:val="center"/>
              <w:rPr>
                <w:rFonts w:cs="Courier New"/>
              </w:rPr>
            </w:pPr>
            <w:r>
              <w:rPr>
                <w:rStyle w:val="92"/>
                <w:spacing w:val="0"/>
              </w:rPr>
              <w:t>общественно-деловая</w:t>
            </w:r>
          </w:p>
          <w:p w:rsidR="00E05213" w:rsidRDefault="00E05213">
            <w:pPr>
              <w:pStyle w:val="3"/>
              <w:framePr w:w="10051" w:wrap="notBeside" w:vAnchor="text" w:hAnchor="text" w:xAlign="center" w:y="1"/>
              <w:shd w:val="clear" w:color="auto" w:fill="auto"/>
              <w:spacing w:before="0" w:after="0" w:line="254" w:lineRule="exact"/>
              <w:ind w:firstLine="0"/>
              <w:jc w:val="center"/>
              <w:rPr>
                <w:rFonts w:cs="Courier New"/>
              </w:rPr>
            </w:pPr>
            <w:r>
              <w:rPr>
                <w:rStyle w:val="92"/>
                <w:spacing w:val="0"/>
              </w:rPr>
              <w:t>застройка</w:t>
            </w:r>
          </w:p>
        </w:tc>
        <w:tc>
          <w:tcPr>
            <w:tcW w:w="149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6"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5,71</w:t>
            </w:r>
          </w:p>
        </w:tc>
        <w:tc>
          <w:tcPr>
            <w:tcW w:w="2558"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8,5</w:t>
            </w:r>
          </w:p>
        </w:tc>
      </w:tr>
      <w:tr w:rsidR="00E05213">
        <w:trPr>
          <w:trHeight w:hRule="exact" w:val="274"/>
          <w:jc w:val="center"/>
        </w:trPr>
        <w:tc>
          <w:tcPr>
            <w:tcW w:w="643"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left="260" w:firstLine="0"/>
              <w:jc w:val="left"/>
              <w:rPr>
                <w:rFonts w:cs="Courier New"/>
              </w:rPr>
            </w:pPr>
            <w:r>
              <w:rPr>
                <w:rStyle w:val="92"/>
                <w:spacing w:val="0"/>
              </w:rPr>
              <w:t>6.</w:t>
            </w:r>
          </w:p>
        </w:tc>
        <w:tc>
          <w:tcPr>
            <w:tcW w:w="2966"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00" w:lineRule="exact"/>
              <w:ind w:firstLine="0"/>
              <w:jc w:val="center"/>
              <w:rPr>
                <w:rFonts w:cs="Courier New"/>
              </w:rPr>
            </w:pPr>
            <w:r>
              <w:rPr>
                <w:rStyle w:val="9"/>
                <w:spacing w:val="0"/>
              </w:rPr>
              <w:t>Производственные зоны</w:t>
            </w:r>
          </w:p>
        </w:tc>
        <w:tc>
          <w:tcPr>
            <w:tcW w:w="1498"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Га</w:t>
            </w:r>
          </w:p>
        </w:tc>
        <w:tc>
          <w:tcPr>
            <w:tcW w:w="2386"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23,49</w:t>
            </w:r>
          </w:p>
        </w:tc>
        <w:tc>
          <w:tcPr>
            <w:tcW w:w="2558"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190" w:lineRule="exact"/>
              <w:ind w:firstLine="0"/>
              <w:jc w:val="center"/>
              <w:rPr>
                <w:rFonts w:cs="Courier New"/>
              </w:rPr>
            </w:pPr>
            <w:r>
              <w:rPr>
                <w:rStyle w:val="92"/>
                <w:spacing w:val="0"/>
              </w:rPr>
              <w:t>29,61</w:t>
            </w:r>
          </w:p>
        </w:tc>
      </w:tr>
    </w:tbl>
    <w:p w:rsidR="00E05213" w:rsidRDefault="00E05213">
      <w:pPr>
        <w:rPr>
          <w:sz w:val="2"/>
          <w:szCs w:val="2"/>
        </w:rPr>
      </w:pPr>
    </w:p>
    <w:p w:rsidR="00E05213" w:rsidRDefault="00E05213">
      <w:pPr>
        <w:pStyle w:val="3"/>
        <w:shd w:val="clear" w:color="auto" w:fill="auto"/>
        <w:spacing w:before="191" w:after="678" w:line="370" w:lineRule="exact"/>
        <w:ind w:left="120" w:right="20" w:firstLine="700"/>
        <w:jc w:val="both"/>
      </w:pPr>
      <w:r>
        <w:t>Учитывая, что Г енеральным планом не предусмотрено изменение основных показателей существующей схемы теплоснабжения,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w:t>
      </w:r>
    </w:p>
    <w:p w:rsidR="00E05213" w:rsidRDefault="00E05213">
      <w:pPr>
        <w:pStyle w:val="10"/>
        <w:keepNext/>
        <w:keepLines/>
        <w:shd w:val="clear" w:color="auto" w:fill="auto"/>
        <w:spacing w:after="430" w:line="422" w:lineRule="exact"/>
        <w:ind w:left="560" w:right="300" w:firstLine="560"/>
      </w:pPr>
      <w:bookmarkStart w:id="17" w:name="bookmark17"/>
      <w:r>
        <w:t>Раздел 2. Перспективные балансы располагаемой тепловой мощности источников тепловой энергии и тепловой нагрузки потребителей</w:t>
      </w:r>
      <w:bookmarkEnd w:id="17"/>
    </w:p>
    <w:p w:rsidR="00E05213" w:rsidRDefault="00E05213">
      <w:pPr>
        <w:pStyle w:val="21"/>
        <w:keepNext/>
        <w:keepLines/>
        <w:numPr>
          <w:ilvl w:val="0"/>
          <w:numId w:val="7"/>
        </w:numPr>
        <w:shd w:val="clear" w:color="auto" w:fill="auto"/>
        <w:tabs>
          <w:tab w:val="left" w:pos="1358"/>
        </w:tabs>
        <w:spacing w:after="329" w:line="260" w:lineRule="exact"/>
        <w:ind w:left="120" w:firstLine="700"/>
        <w:jc w:val="both"/>
      </w:pPr>
      <w:bookmarkStart w:id="18" w:name="bookmark18"/>
      <w:r>
        <w:t>Радиус эффективного теплоснабжения</w:t>
      </w:r>
      <w:bookmarkEnd w:id="18"/>
    </w:p>
    <w:p w:rsidR="00E05213" w:rsidRDefault="00E05213">
      <w:pPr>
        <w:pStyle w:val="3"/>
        <w:shd w:val="clear" w:color="auto" w:fill="auto"/>
        <w:spacing w:before="0" w:after="0" w:line="370" w:lineRule="exact"/>
        <w:ind w:left="120" w:right="20" w:firstLine="700"/>
        <w:jc w:val="both"/>
      </w:pPr>
      <w:r>
        <w:t>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теплоснабжения.</w:t>
      </w:r>
    </w:p>
    <w:p w:rsidR="00E05213" w:rsidRDefault="00E05213">
      <w:pPr>
        <w:pStyle w:val="3"/>
        <w:shd w:val="clear" w:color="auto" w:fill="auto"/>
        <w:spacing w:before="0" w:after="0" w:line="370" w:lineRule="exact"/>
        <w:ind w:left="120" w:right="20" w:firstLine="700"/>
        <w:jc w:val="both"/>
      </w:pPr>
      <w:r>
        <w:t>Передача тепловой энергии на большие расстояния является экономически неэффективной.</w:t>
      </w:r>
    </w:p>
    <w:p w:rsidR="00E05213" w:rsidRDefault="00E05213">
      <w:pPr>
        <w:pStyle w:val="3"/>
        <w:shd w:val="clear" w:color="auto" w:fill="auto"/>
        <w:spacing w:before="0" w:after="0" w:line="370" w:lineRule="exact"/>
        <w:ind w:left="120" w:right="20" w:firstLine="700"/>
        <w:jc w:val="both"/>
      </w:pPr>
      <w: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E05213" w:rsidRDefault="00E05213">
      <w:pPr>
        <w:pStyle w:val="3"/>
        <w:shd w:val="clear" w:color="auto" w:fill="auto"/>
        <w:spacing w:before="0" w:after="0" w:line="370" w:lineRule="exact"/>
        <w:ind w:left="120" w:right="20" w:firstLine="700"/>
        <w:jc w:val="both"/>
      </w:pPr>
      <w:r>
        <w:t>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E05213" w:rsidRDefault="00E05213">
      <w:pPr>
        <w:pStyle w:val="3"/>
        <w:shd w:val="clear" w:color="auto" w:fill="auto"/>
        <w:spacing w:before="0" w:after="0" w:line="370" w:lineRule="exact"/>
        <w:ind w:left="20" w:right="20" w:firstLine="700"/>
        <w:jc w:val="both"/>
      </w:pPr>
      <w:r>
        <w:t>Увеличение радиусов действия существующих источников теплоснабжения при разработке Генерального плана не предусматривается, так же как и строительство новых источников централизованного теплоснабжения. Возможно строительство новых потребителей тепловой энергии (многоквартирные жилые дома) в пределах зоны действия существующих тепловых сетей. Предполагается модернизация существующих источников тепловой энергии или применение встроенно-пристроенных индивидуальных теплогенерирующих источников при вновь строящихся промобъектах или объектах соцкультбыта.</w:t>
      </w:r>
    </w:p>
    <w:p w:rsidR="00E05213" w:rsidRDefault="00E05213">
      <w:pPr>
        <w:pStyle w:val="3"/>
        <w:shd w:val="clear" w:color="auto" w:fill="auto"/>
        <w:spacing w:before="0" w:after="0" w:line="370" w:lineRule="exact"/>
        <w:ind w:left="20" w:right="20" w:firstLine="700"/>
        <w:jc w:val="both"/>
      </w:pPr>
      <w:r>
        <w:t>В настоящее время Федеральный закон №190 «О теплоснабжении» ввел понятие «радиус эффективного теплоснабжения» без указания на конкретную методику его расчета.</w:t>
      </w:r>
    </w:p>
    <w:p w:rsidR="00E05213" w:rsidRDefault="00E05213">
      <w:pPr>
        <w:pStyle w:val="3"/>
        <w:shd w:val="clear" w:color="auto" w:fill="auto"/>
        <w:spacing w:before="0" w:after="526" w:line="370" w:lineRule="exact"/>
        <w:ind w:left="20" w:right="20" w:firstLine="700"/>
        <w:jc w:val="both"/>
      </w:pPr>
      <w:r>
        <w:t>Для расчета радиусов эффективного теплоснабжения воспользуемся методикой, изложенной в журнале «Новости теплоснабжения» №8 за 2012 г. (авторы - Д.А. Волков, Ю.В. Кожарин. «К вопросу определения радиуса эффективного теплоснабжения). Согласно этой методике для определения максимального радиуса подключения новых потребителей к существующей тепловой сети согласно их тепловой мощности определяется требуемый диаметр трубопровода. Далее для этого трубопровода определяются годовые тепловые потери (или мощность потерь). Принимается допустимый для данной сети уровень тепловых потерь (в процентах от годового отпуска тепла к подключаемому потребителю). Далее по расчету норматива годовых потерь на 100 м длины трубопровода и допустимому уровню потерь (в Гкал/год) по формуле (1) определяем радиус теплоснабжения:</w:t>
      </w:r>
    </w:p>
    <w:p w:rsidR="00E05213" w:rsidRDefault="00E05213">
      <w:pPr>
        <w:framePr w:h="648" w:hSpace="2582" w:wrap="notBeside" w:vAnchor="text" w:hAnchor="text" w:x="2583" w:y="1"/>
        <w:jc w:val="center"/>
        <w:rPr>
          <w:sz w:val="2"/>
          <w:szCs w:val="2"/>
        </w:rPr>
      </w:pPr>
      <w:r>
        <w:pict>
          <v:shape id="_x0000_i1026" type="#_x0000_t75" style="width:72.75pt;height:33pt">
            <v:imagedata r:id="rId18" r:href="rId19"/>
          </v:shape>
        </w:pict>
      </w:r>
    </w:p>
    <w:p w:rsidR="00E05213" w:rsidRDefault="00E05213">
      <w:pPr>
        <w:rPr>
          <w:sz w:val="2"/>
          <w:szCs w:val="2"/>
        </w:rPr>
      </w:pPr>
    </w:p>
    <w:p w:rsidR="00E05213" w:rsidRDefault="00E05213">
      <w:pPr>
        <w:pStyle w:val="40"/>
        <w:shd w:val="clear" w:color="auto" w:fill="auto"/>
        <w:spacing w:before="297" w:after="73" w:line="220" w:lineRule="exact"/>
        <w:ind w:left="20" w:firstLine="700"/>
      </w:pPr>
      <w:r>
        <w:t xml:space="preserve">где </w:t>
      </w:r>
      <w:r>
        <w:rPr>
          <w:lang w:val="en-US" w:eastAsia="en-US"/>
        </w:rPr>
        <w:t>Q</w:t>
      </w:r>
      <w:r w:rsidRPr="00A905C4">
        <w:rPr>
          <w:lang w:eastAsia="en-US"/>
        </w:rPr>
        <w:t xml:space="preserve"> </w:t>
      </w:r>
      <w:r>
        <w:t>пот - годовые тепловые потери подключаемого трубопровода,</w:t>
      </w:r>
    </w:p>
    <w:p w:rsidR="00E05213" w:rsidRDefault="00E05213">
      <w:pPr>
        <w:pStyle w:val="40"/>
        <w:shd w:val="clear" w:color="auto" w:fill="auto"/>
        <w:spacing w:after="272" w:line="220" w:lineRule="exact"/>
        <w:ind w:left="1140"/>
        <w:jc w:val="left"/>
      </w:pPr>
      <w:r>
        <w:rPr>
          <w:lang w:val="en-US" w:eastAsia="en-US"/>
        </w:rPr>
        <w:t>Q</w:t>
      </w:r>
      <w:r w:rsidRPr="00A905C4">
        <w:rPr>
          <w:lang w:eastAsia="en-US"/>
        </w:rPr>
        <w:t xml:space="preserve"> </w:t>
      </w:r>
      <w:r>
        <w:t>100 - нормативные годовые потери трубопровода на 100 м длины.</w:t>
      </w:r>
    </w:p>
    <w:p w:rsidR="00E05213" w:rsidRDefault="00E05213">
      <w:pPr>
        <w:pStyle w:val="3"/>
        <w:shd w:val="clear" w:color="auto" w:fill="auto"/>
        <w:spacing w:before="0" w:after="0" w:line="370" w:lineRule="exact"/>
        <w:ind w:left="20" w:right="20" w:firstLine="700"/>
        <w:jc w:val="both"/>
      </w:pPr>
      <w:r>
        <w:t>Справочные данные по суммарным нормативным потерям на 100 м длины трубопроводов приведены на рисунке № 2.</w:t>
      </w:r>
    </w:p>
    <w:p w:rsidR="00E05213" w:rsidRDefault="00E05213">
      <w:pPr>
        <w:framePr w:h="9658" w:wrap="notBeside" w:vAnchor="text" w:hAnchor="text" w:xAlign="center" w:y="1"/>
        <w:jc w:val="center"/>
        <w:rPr>
          <w:sz w:val="2"/>
          <w:szCs w:val="2"/>
        </w:rPr>
      </w:pPr>
      <w:r>
        <w:pict>
          <v:shape id="_x0000_i1027" type="#_x0000_t75" style="width:374.25pt;height:483pt">
            <v:imagedata r:id="rId20" r:href="rId21"/>
          </v:shape>
        </w:pict>
      </w:r>
    </w:p>
    <w:p w:rsidR="00E05213" w:rsidRDefault="00E05213">
      <w:pPr>
        <w:rPr>
          <w:sz w:val="2"/>
          <w:szCs w:val="2"/>
        </w:rPr>
      </w:pPr>
    </w:p>
    <w:p w:rsidR="00E05213" w:rsidRDefault="00E05213">
      <w:pPr>
        <w:pStyle w:val="3"/>
        <w:shd w:val="clear" w:color="auto" w:fill="auto"/>
        <w:spacing w:before="0" w:after="0" w:line="370" w:lineRule="exact"/>
        <w:ind w:left="20" w:firstLine="0"/>
        <w:jc w:val="center"/>
      </w:pPr>
      <w:r>
        <w:t>Рисунок № 2</w:t>
      </w:r>
    </w:p>
    <w:p w:rsidR="00E05213" w:rsidRDefault="00E05213">
      <w:pPr>
        <w:pStyle w:val="3"/>
        <w:shd w:val="clear" w:color="auto" w:fill="auto"/>
        <w:spacing w:before="0" w:after="0" w:line="370" w:lineRule="exact"/>
        <w:ind w:firstLine="0"/>
      </w:pPr>
      <w:r>
        <w:t>Проведя расчеты по формуле (1) с учетом справочных данных таблицы</w:t>
      </w:r>
    </w:p>
    <w:p w:rsidR="00E05213" w:rsidRDefault="00E05213">
      <w:pPr>
        <w:pStyle w:val="3"/>
        <w:numPr>
          <w:ilvl w:val="0"/>
          <w:numId w:val="8"/>
        </w:numPr>
        <w:shd w:val="clear" w:color="auto" w:fill="auto"/>
        <w:tabs>
          <w:tab w:val="left" w:pos="810"/>
        </w:tabs>
        <w:spacing w:before="0" w:after="0" w:line="370" w:lineRule="exact"/>
        <w:ind w:firstLine="0"/>
        <w:jc w:val="both"/>
      </w:pPr>
      <w:r>
        <w:t>получим следующие результаты, представленные в таблице 2.1.2.</w:t>
      </w:r>
    </w:p>
    <w:p w:rsidR="00E05213" w:rsidRDefault="00E05213">
      <w:pPr>
        <w:pStyle w:val="50"/>
        <w:shd w:val="clear" w:color="auto" w:fill="auto"/>
        <w:spacing w:after="0" w:line="230" w:lineRule="exact"/>
      </w:pPr>
      <w:r>
        <w:t>Таблица 2.1.2</w:t>
      </w:r>
    </w:p>
    <w:tbl>
      <w:tblPr>
        <w:tblOverlap w:val="never"/>
        <w:tblW w:w="0" w:type="auto"/>
        <w:jc w:val="center"/>
        <w:tblLayout w:type="fixed"/>
        <w:tblCellMar>
          <w:left w:w="10" w:type="dxa"/>
          <w:right w:w="10" w:type="dxa"/>
        </w:tblCellMar>
        <w:tblLook w:val="0000"/>
      </w:tblPr>
      <w:tblGrid>
        <w:gridCol w:w="1142"/>
        <w:gridCol w:w="1142"/>
        <w:gridCol w:w="1181"/>
        <w:gridCol w:w="1363"/>
        <w:gridCol w:w="1843"/>
        <w:gridCol w:w="1574"/>
      </w:tblGrid>
      <w:tr w:rsidR="00E05213">
        <w:trPr>
          <w:trHeight w:hRule="exact" w:val="806"/>
          <w:jc w:val="center"/>
        </w:trPr>
        <w:tc>
          <w:tcPr>
            <w:tcW w:w="1142" w:type="dxa"/>
            <w:tcBorders>
              <w:top w:val="single" w:sz="4" w:space="0" w:color="auto"/>
              <w:left w:val="single" w:sz="4" w:space="0" w:color="auto"/>
            </w:tcBorders>
            <w:shd w:val="clear" w:color="auto" w:fill="FFFFFF"/>
            <w:vAlign w:val="center"/>
          </w:tcPr>
          <w:p w:rsidR="00E05213" w:rsidRDefault="00E05213">
            <w:pPr>
              <w:pStyle w:val="3"/>
              <w:framePr w:w="8246" w:wrap="notBeside" w:vAnchor="text" w:hAnchor="text" w:xAlign="center" w:y="1"/>
              <w:shd w:val="clear" w:color="auto" w:fill="auto"/>
              <w:spacing w:before="0" w:after="0" w:line="260" w:lineRule="exact"/>
              <w:ind w:left="120" w:firstLine="0"/>
              <w:jc w:val="left"/>
              <w:rPr>
                <w:rFonts w:cs="Courier New"/>
              </w:rPr>
            </w:pPr>
            <w:r>
              <w:rPr>
                <w:rStyle w:val="26"/>
                <w:lang w:val="en-US" w:eastAsia="en-US"/>
              </w:rPr>
              <w:t xml:space="preserve">D, </w:t>
            </w:r>
            <w:r>
              <w:rPr>
                <w:rStyle w:val="26"/>
              </w:rPr>
              <w:t>мм</w:t>
            </w:r>
          </w:p>
        </w:tc>
        <w:tc>
          <w:tcPr>
            <w:tcW w:w="1142" w:type="dxa"/>
            <w:tcBorders>
              <w:top w:val="single" w:sz="4" w:space="0" w:color="auto"/>
              <w:left w:val="single" w:sz="4" w:space="0" w:color="auto"/>
            </w:tcBorders>
            <w:shd w:val="clear" w:color="auto" w:fill="FFFFFF"/>
            <w:vAlign w:val="center"/>
          </w:tcPr>
          <w:p w:rsidR="00E05213" w:rsidRDefault="00E05213">
            <w:pPr>
              <w:pStyle w:val="3"/>
              <w:framePr w:w="8246" w:wrap="notBeside" w:vAnchor="text" w:hAnchor="text" w:xAlign="center" w:y="1"/>
              <w:shd w:val="clear" w:color="auto" w:fill="auto"/>
              <w:spacing w:before="0" w:after="0" w:line="278" w:lineRule="exact"/>
              <w:ind w:left="120" w:firstLine="0"/>
              <w:jc w:val="left"/>
              <w:rPr>
                <w:rFonts w:cs="Courier New"/>
              </w:rPr>
            </w:pPr>
            <w:r>
              <w:rPr>
                <w:rStyle w:val="26"/>
                <w:lang w:val="en-US" w:eastAsia="en-US"/>
              </w:rPr>
              <w:t xml:space="preserve">Q </w:t>
            </w:r>
            <w:r>
              <w:rPr>
                <w:rStyle w:val="26"/>
              </w:rPr>
              <w:t>час, Г кал/ч</w:t>
            </w:r>
          </w:p>
        </w:tc>
        <w:tc>
          <w:tcPr>
            <w:tcW w:w="1181" w:type="dxa"/>
            <w:tcBorders>
              <w:top w:val="single" w:sz="4" w:space="0" w:color="auto"/>
              <w:left w:val="single" w:sz="4" w:space="0" w:color="auto"/>
            </w:tcBorders>
            <w:shd w:val="clear" w:color="auto" w:fill="FFFFFF"/>
            <w:vAlign w:val="center"/>
          </w:tcPr>
          <w:p w:rsidR="00E05213" w:rsidRDefault="00E05213">
            <w:pPr>
              <w:pStyle w:val="3"/>
              <w:framePr w:w="8246" w:wrap="notBeside" w:vAnchor="text" w:hAnchor="text" w:xAlign="center" w:y="1"/>
              <w:shd w:val="clear" w:color="auto" w:fill="auto"/>
              <w:spacing w:before="0" w:after="60" w:line="260" w:lineRule="exact"/>
              <w:ind w:left="120" w:firstLine="0"/>
              <w:jc w:val="left"/>
              <w:rPr>
                <w:rFonts w:cs="Courier New"/>
              </w:rPr>
            </w:pPr>
            <w:r>
              <w:rPr>
                <w:rStyle w:val="26"/>
                <w:lang w:val="en-US" w:eastAsia="en-US"/>
              </w:rPr>
              <w:t>Q</w:t>
            </w:r>
            <w:r w:rsidRPr="00A905C4">
              <w:rPr>
                <w:rStyle w:val="26"/>
                <w:lang w:eastAsia="en-US"/>
              </w:rPr>
              <w:t xml:space="preserve"> </w:t>
            </w:r>
            <w:r>
              <w:rPr>
                <w:rStyle w:val="26"/>
              </w:rPr>
              <w:t>год,</w:t>
            </w:r>
          </w:p>
          <w:p w:rsidR="00E05213" w:rsidRDefault="00E05213">
            <w:pPr>
              <w:pStyle w:val="3"/>
              <w:framePr w:w="8246" w:wrap="notBeside" w:vAnchor="text" w:hAnchor="text" w:xAlign="center" w:y="1"/>
              <w:shd w:val="clear" w:color="auto" w:fill="auto"/>
              <w:spacing w:after="0" w:line="260" w:lineRule="exact"/>
              <w:ind w:firstLine="0"/>
              <w:jc w:val="center"/>
              <w:rPr>
                <w:rFonts w:cs="Courier New"/>
              </w:rPr>
            </w:pPr>
            <w:r>
              <w:rPr>
                <w:rStyle w:val="26"/>
              </w:rPr>
              <w:t>Г кал/год</w:t>
            </w:r>
          </w:p>
        </w:tc>
        <w:tc>
          <w:tcPr>
            <w:tcW w:w="1363" w:type="dxa"/>
            <w:tcBorders>
              <w:top w:val="single" w:sz="4" w:space="0" w:color="auto"/>
              <w:left w:val="single" w:sz="4" w:space="0" w:color="auto"/>
            </w:tcBorders>
            <w:shd w:val="clear" w:color="auto" w:fill="FFFFFF"/>
            <w:vAlign w:val="center"/>
          </w:tcPr>
          <w:p w:rsidR="00E05213" w:rsidRDefault="00E05213">
            <w:pPr>
              <w:pStyle w:val="3"/>
              <w:framePr w:w="8246" w:wrap="notBeside" w:vAnchor="text" w:hAnchor="text" w:xAlign="center" w:y="1"/>
              <w:shd w:val="clear" w:color="auto" w:fill="auto"/>
              <w:spacing w:before="0" w:after="0" w:line="278" w:lineRule="exact"/>
              <w:ind w:firstLine="0"/>
              <w:jc w:val="both"/>
              <w:rPr>
                <w:rFonts w:cs="Courier New"/>
              </w:rPr>
            </w:pPr>
            <w:r>
              <w:rPr>
                <w:rStyle w:val="26"/>
                <w:lang w:val="en-US" w:eastAsia="en-US"/>
              </w:rPr>
              <w:t>Q</w:t>
            </w:r>
            <w:r w:rsidRPr="00A905C4">
              <w:rPr>
                <w:rStyle w:val="26"/>
                <w:lang w:eastAsia="en-US"/>
              </w:rPr>
              <w:t xml:space="preserve"> </w:t>
            </w:r>
            <w:r>
              <w:rPr>
                <w:rStyle w:val="26"/>
              </w:rPr>
              <w:t>пот.год, Гкал/год</w:t>
            </w:r>
          </w:p>
        </w:tc>
        <w:tc>
          <w:tcPr>
            <w:tcW w:w="1843" w:type="dxa"/>
            <w:tcBorders>
              <w:top w:val="single" w:sz="4" w:space="0" w:color="auto"/>
              <w:left w:val="single" w:sz="4" w:space="0" w:color="auto"/>
            </w:tcBorders>
            <w:shd w:val="clear" w:color="auto" w:fill="FFFFFF"/>
            <w:vAlign w:val="center"/>
          </w:tcPr>
          <w:p w:rsidR="00E05213" w:rsidRDefault="00E05213">
            <w:pPr>
              <w:pStyle w:val="3"/>
              <w:framePr w:w="8246" w:wrap="notBeside" w:vAnchor="text" w:hAnchor="text" w:xAlign="center" w:y="1"/>
              <w:shd w:val="clear" w:color="auto" w:fill="auto"/>
              <w:spacing w:before="0" w:after="60" w:line="260" w:lineRule="exact"/>
              <w:ind w:left="120" w:firstLine="0"/>
              <w:jc w:val="left"/>
              <w:rPr>
                <w:rFonts w:cs="Courier New"/>
              </w:rPr>
            </w:pPr>
            <w:r>
              <w:rPr>
                <w:rStyle w:val="26"/>
                <w:lang w:val="en-US" w:eastAsia="en-US"/>
              </w:rPr>
              <w:t xml:space="preserve">Q </w:t>
            </w:r>
            <w:r>
              <w:rPr>
                <w:rStyle w:val="26"/>
              </w:rPr>
              <w:t>100,</w:t>
            </w:r>
          </w:p>
          <w:p w:rsidR="00E05213" w:rsidRDefault="00E05213">
            <w:pPr>
              <w:pStyle w:val="3"/>
              <w:framePr w:w="8246" w:wrap="notBeside" w:vAnchor="text" w:hAnchor="text" w:xAlign="center" w:y="1"/>
              <w:shd w:val="clear" w:color="auto" w:fill="auto"/>
              <w:spacing w:after="0" w:line="260" w:lineRule="exact"/>
              <w:ind w:firstLine="0"/>
              <w:jc w:val="center"/>
              <w:rPr>
                <w:rFonts w:cs="Courier New"/>
              </w:rPr>
            </w:pPr>
            <w:r>
              <w:rPr>
                <w:rStyle w:val="26"/>
              </w:rPr>
              <w:t>Гкал/год/100 м</w:t>
            </w:r>
          </w:p>
        </w:tc>
        <w:tc>
          <w:tcPr>
            <w:tcW w:w="1574"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8246" w:wrap="notBeside" w:vAnchor="text" w:hAnchor="text" w:xAlign="center" w:y="1"/>
              <w:shd w:val="clear" w:color="auto" w:fill="auto"/>
              <w:spacing w:before="0" w:after="60" w:line="260" w:lineRule="exact"/>
              <w:ind w:left="120" w:firstLine="0"/>
              <w:jc w:val="left"/>
              <w:rPr>
                <w:rFonts w:cs="Courier New"/>
              </w:rPr>
            </w:pPr>
            <w:r>
              <w:rPr>
                <w:rStyle w:val="26"/>
                <w:lang w:val="en-US" w:eastAsia="en-US"/>
              </w:rPr>
              <w:t>L</w:t>
            </w:r>
          </w:p>
          <w:p w:rsidR="00E05213" w:rsidRDefault="00E05213">
            <w:pPr>
              <w:pStyle w:val="3"/>
              <w:framePr w:w="8246" w:wrap="notBeside" w:vAnchor="text" w:hAnchor="text" w:xAlign="center" w:y="1"/>
              <w:shd w:val="clear" w:color="auto" w:fill="auto"/>
              <w:spacing w:after="0" w:line="260" w:lineRule="exact"/>
              <w:ind w:firstLine="0"/>
              <w:jc w:val="center"/>
              <w:rPr>
                <w:rFonts w:cs="Courier New"/>
              </w:rPr>
            </w:pPr>
            <w:r>
              <w:rPr>
                <w:rStyle w:val="26"/>
              </w:rPr>
              <w:t>доп(10%),м</w:t>
            </w:r>
          </w:p>
        </w:tc>
      </w:tr>
      <w:tr w:rsidR="00E05213">
        <w:trPr>
          <w:trHeight w:hRule="exact" w:val="293"/>
          <w:jc w:val="center"/>
        </w:trPr>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57</w:t>
            </w:r>
          </w:p>
        </w:tc>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0,07</w:t>
            </w:r>
          </w:p>
        </w:tc>
        <w:tc>
          <w:tcPr>
            <w:tcW w:w="1181"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179,9</w:t>
            </w:r>
          </w:p>
        </w:tc>
        <w:tc>
          <w:tcPr>
            <w:tcW w:w="136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18,0</w:t>
            </w:r>
          </w:p>
        </w:tc>
        <w:tc>
          <w:tcPr>
            <w:tcW w:w="184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29,2</w:t>
            </w:r>
          </w:p>
        </w:tc>
        <w:tc>
          <w:tcPr>
            <w:tcW w:w="157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60" w:lineRule="exact"/>
              <w:ind w:firstLine="0"/>
              <w:jc w:val="center"/>
              <w:rPr>
                <w:rFonts w:cs="Courier New"/>
              </w:rPr>
            </w:pPr>
            <w:r>
              <w:rPr>
                <w:rStyle w:val="26"/>
              </w:rPr>
              <w:t>62</w:t>
            </w:r>
          </w:p>
        </w:tc>
      </w:tr>
      <w:tr w:rsidR="00E05213">
        <w:trPr>
          <w:trHeight w:hRule="exact" w:val="288"/>
          <w:jc w:val="center"/>
        </w:trPr>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76</w:t>
            </w:r>
          </w:p>
        </w:tc>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0,16</w:t>
            </w:r>
          </w:p>
        </w:tc>
        <w:tc>
          <w:tcPr>
            <w:tcW w:w="1181"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411,2</w:t>
            </w:r>
          </w:p>
        </w:tc>
        <w:tc>
          <w:tcPr>
            <w:tcW w:w="136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41,1</w:t>
            </w:r>
          </w:p>
        </w:tc>
        <w:tc>
          <w:tcPr>
            <w:tcW w:w="184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34,85</w:t>
            </w:r>
          </w:p>
        </w:tc>
        <w:tc>
          <w:tcPr>
            <w:tcW w:w="157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60" w:lineRule="exact"/>
              <w:ind w:firstLine="0"/>
              <w:jc w:val="center"/>
              <w:rPr>
                <w:rFonts w:cs="Courier New"/>
              </w:rPr>
            </w:pPr>
            <w:r>
              <w:rPr>
                <w:rStyle w:val="26"/>
              </w:rPr>
              <w:t>118</w:t>
            </w:r>
          </w:p>
        </w:tc>
      </w:tr>
      <w:tr w:rsidR="00E05213">
        <w:trPr>
          <w:trHeight w:hRule="exact" w:val="283"/>
          <w:jc w:val="center"/>
        </w:trPr>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89</w:t>
            </w:r>
          </w:p>
        </w:tc>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0,23</w:t>
            </w:r>
          </w:p>
        </w:tc>
        <w:tc>
          <w:tcPr>
            <w:tcW w:w="1181"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580,82</w:t>
            </w:r>
          </w:p>
        </w:tc>
        <w:tc>
          <w:tcPr>
            <w:tcW w:w="136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58,1</w:t>
            </w:r>
          </w:p>
        </w:tc>
        <w:tc>
          <w:tcPr>
            <w:tcW w:w="184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37,6</w:t>
            </w:r>
          </w:p>
        </w:tc>
        <w:tc>
          <w:tcPr>
            <w:tcW w:w="157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60" w:lineRule="exact"/>
              <w:ind w:firstLine="0"/>
              <w:jc w:val="center"/>
              <w:rPr>
                <w:rFonts w:cs="Courier New"/>
              </w:rPr>
            </w:pPr>
            <w:r>
              <w:rPr>
                <w:rStyle w:val="26"/>
              </w:rPr>
              <w:t>154</w:t>
            </w:r>
          </w:p>
        </w:tc>
      </w:tr>
      <w:tr w:rsidR="00E05213">
        <w:trPr>
          <w:trHeight w:hRule="exact" w:val="288"/>
          <w:jc w:val="center"/>
        </w:trPr>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108</w:t>
            </w:r>
          </w:p>
        </w:tc>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0,5</w:t>
            </w:r>
          </w:p>
        </w:tc>
        <w:tc>
          <w:tcPr>
            <w:tcW w:w="1181"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1028</w:t>
            </w:r>
          </w:p>
        </w:tc>
        <w:tc>
          <w:tcPr>
            <w:tcW w:w="136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102,8</w:t>
            </w:r>
          </w:p>
        </w:tc>
        <w:tc>
          <w:tcPr>
            <w:tcW w:w="184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41,84</w:t>
            </w:r>
          </w:p>
        </w:tc>
        <w:tc>
          <w:tcPr>
            <w:tcW w:w="157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60" w:lineRule="exact"/>
              <w:ind w:firstLine="0"/>
              <w:jc w:val="center"/>
              <w:rPr>
                <w:rFonts w:cs="Courier New"/>
              </w:rPr>
            </w:pPr>
            <w:r>
              <w:rPr>
                <w:rStyle w:val="26"/>
              </w:rPr>
              <w:t>246</w:t>
            </w:r>
          </w:p>
        </w:tc>
      </w:tr>
      <w:tr w:rsidR="00E05213">
        <w:trPr>
          <w:trHeight w:hRule="exact" w:val="283"/>
          <w:jc w:val="center"/>
        </w:trPr>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133</w:t>
            </w:r>
          </w:p>
        </w:tc>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0,72</w:t>
            </w:r>
          </w:p>
        </w:tc>
        <w:tc>
          <w:tcPr>
            <w:tcW w:w="1181"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1850,4</w:t>
            </w:r>
          </w:p>
        </w:tc>
        <w:tc>
          <w:tcPr>
            <w:tcW w:w="136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185,04</w:t>
            </w:r>
          </w:p>
        </w:tc>
        <w:tc>
          <w:tcPr>
            <w:tcW w:w="184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49,18</w:t>
            </w:r>
          </w:p>
        </w:tc>
        <w:tc>
          <w:tcPr>
            <w:tcW w:w="157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60" w:lineRule="exact"/>
              <w:ind w:firstLine="0"/>
              <w:jc w:val="center"/>
              <w:rPr>
                <w:rFonts w:cs="Courier New"/>
              </w:rPr>
            </w:pPr>
            <w:r>
              <w:rPr>
                <w:rStyle w:val="26"/>
              </w:rPr>
              <w:t>376</w:t>
            </w:r>
          </w:p>
        </w:tc>
      </w:tr>
      <w:tr w:rsidR="00E05213">
        <w:trPr>
          <w:trHeight w:hRule="exact" w:val="288"/>
          <w:jc w:val="center"/>
        </w:trPr>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159</w:t>
            </w:r>
          </w:p>
        </w:tc>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1,16</w:t>
            </w:r>
          </w:p>
        </w:tc>
        <w:tc>
          <w:tcPr>
            <w:tcW w:w="1181"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2981,2</w:t>
            </w:r>
          </w:p>
        </w:tc>
        <w:tc>
          <w:tcPr>
            <w:tcW w:w="136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298,12</w:t>
            </w:r>
          </w:p>
        </w:tc>
        <w:tc>
          <w:tcPr>
            <w:tcW w:w="184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54,19</w:t>
            </w:r>
          </w:p>
        </w:tc>
        <w:tc>
          <w:tcPr>
            <w:tcW w:w="157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60" w:lineRule="exact"/>
              <w:ind w:firstLine="0"/>
              <w:jc w:val="center"/>
              <w:rPr>
                <w:rFonts w:cs="Courier New"/>
              </w:rPr>
            </w:pPr>
            <w:r>
              <w:rPr>
                <w:rStyle w:val="26"/>
              </w:rPr>
              <w:t>550</w:t>
            </w:r>
          </w:p>
        </w:tc>
      </w:tr>
      <w:tr w:rsidR="00E05213">
        <w:trPr>
          <w:trHeight w:hRule="exact" w:val="288"/>
          <w:jc w:val="center"/>
        </w:trPr>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219</w:t>
            </w:r>
          </w:p>
        </w:tc>
        <w:tc>
          <w:tcPr>
            <w:tcW w:w="1142"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2,71</w:t>
            </w:r>
          </w:p>
        </w:tc>
        <w:tc>
          <w:tcPr>
            <w:tcW w:w="1181"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6964,7</w:t>
            </w:r>
          </w:p>
        </w:tc>
        <w:tc>
          <w:tcPr>
            <w:tcW w:w="136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696,47</w:t>
            </w:r>
          </w:p>
        </w:tc>
        <w:tc>
          <w:tcPr>
            <w:tcW w:w="1843" w:type="dxa"/>
            <w:tcBorders>
              <w:top w:val="single" w:sz="4" w:space="0" w:color="auto"/>
              <w:lef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69,5</w:t>
            </w:r>
          </w:p>
        </w:tc>
        <w:tc>
          <w:tcPr>
            <w:tcW w:w="1574"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246" w:wrap="notBeside" w:vAnchor="text" w:hAnchor="text" w:xAlign="center" w:y="1"/>
              <w:shd w:val="clear" w:color="auto" w:fill="auto"/>
              <w:spacing w:before="0" w:after="0" w:line="260" w:lineRule="exact"/>
              <w:ind w:firstLine="0"/>
              <w:jc w:val="center"/>
              <w:rPr>
                <w:rFonts w:cs="Courier New"/>
              </w:rPr>
            </w:pPr>
            <w:r>
              <w:rPr>
                <w:rStyle w:val="26"/>
              </w:rPr>
              <w:t>1002</w:t>
            </w:r>
          </w:p>
        </w:tc>
      </w:tr>
      <w:tr w:rsidR="00E05213">
        <w:trPr>
          <w:trHeight w:hRule="exact" w:val="307"/>
          <w:jc w:val="center"/>
        </w:trPr>
        <w:tc>
          <w:tcPr>
            <w:tcW w:w="1142" w:type="dxa"/>
            <w:tcBorders>
              <w:top w:val="single" w:sz="4" w:space="0" w:color="auto"/>
              <w:left w:val="single" w:sz="4" w:space="0" w:color="auto"/>
              <w:bottom w:val="single" w:sz="4" w:space="0" w:color="auto"/>
            </w:tcBorders>
            <w:shd w:val="clear" w:color="auto" w:fill="FFFFFF"/>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273</w:t>
            </w:r>
          </w:p>
        </w:tc>
        <w:tc>
          <w:tcPr>
            <w:tcW w:w="1142" w:type="dxa"/>
            <w:tcBorders>
              <w:top w:val="single" w:sz="4" w:space="0" w:color="auto"/>
              <w:left w:val="single" w:sz="4" w:space="0" w:color="auto"/>
              <w:bottom w:val="single" w:sz="4" w:space="0" w:color="auto"/>
            </w:tcBorders>
            <w:shd w:val="clear" w:color="auto" w:fill="FFFFFF"/>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5,8</w:t>
            </w:r>
          </w:p>
        </w:tc>
        <w:tc>
          <w:tcPr>
            <w:tcW w:w="1181" w:type="dxa"/>
            <w:tcBorders>
              <w:top w:val="single" w:sz="4" w:space="0" w:color="auto"/>
              <w:left w:val="single" w:sz="4" w:space="0" w:color="auto"/>
              <w:bottom w:val="single" w:sz="4" w:space="0" w:color="auto"/>
            </w:tcBorders>
            <w:shd w:val="clear" w:color="auto" w:fill="FFFFFF"/>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14906</w:t>
            </w:r>
          </w:p>
        </w:tc>
        <w:tc>
          <w:tcPr>
            <w:tcW w:w="1363" w:type="dxa"/>
            <w:tcBorders>
              <w:top w:val="single" w:sz="4" w:space="0" w:color="auto"/>
              <w:left w:val="single" w:sz="4" w:space="0" w:color="auto"/>
              <w:bottom w:val="single" w:sz="4" w:space="0" w:color="auto"/>
            </w:tcBorders>
            <w:shd w:val="clear" w:color="auto" w:fill="FFFFFF"/>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1490</w:t>
            </w:r>
          </w:p>
        </w:tc>
        <w:tc>
          <w:tcPr>
            <w:tcW w:w="1843" w:type="dxa"/>
            <w:tcBorders>
              <w:top w:val="single" w:sz="4" w:space="0" w:color="auto"/>
              <w:left w:val="single" w:sz="4" w:space="0" w:color="auto"/>
              <w:bottom w:val="single" w:sz="4" w:space="0" w:color="auto"/>
            </w:tcBorders>
            <w:shd w:val="clear" w:color="auto" w:fill="FFFFFF"/>
          </w:tcPr>
          <w:p w:rsidR="00E05213" w:rsidRDefault="00E05213">
            <w:pPr>
              <w:pStyle w:val="3"/>
              <w:framePr w:w="8246" w:wrap="notBeside" w:vAnchor="text" w:hAnchor="text" w:xAlign="center" w:y="1"/>
              <w:shd w:val="clear" w:color="auto" w:fill="auto"/>
              <w:spacing w:before="0" w:after="0" w:line="220" w:lineRule="exact"/>
              <w:ind w:firstLine="0"/>
              <w:jc w:val="center"/>
              <w:rPr>
                <w:rFonts w:cs="Courier New"/>
              </w:rPr>
            </w:pPr>
            <w:r>
              <w:rPr>
                <w:rStyle w:val="11pt"/>
              </w:rPr>
              <w:t>149</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8246" w:wrap="notBeside" w:vAnchor="text" w:hAnchor="text" w:xAlign="center" w:y="1"/>
              <w:shd w:val="clear" w:color="auto" w:fill="auto"/>
              <w:spacing w:before="0" w:after="0" w:line="260" w:lineRule="exact"/>
              <w:ind w:firstLine="0"/>
              <w:jc w:val="center"/>
              <w:rPr>
                <w:rFonts w:cs="Courier New"/>
              </w:rPr>
            </w:pPr>
            <w:r>
              <w:rPr>
                <w:rStyle w:val="26"/>
              </w:rPr>
              <w:t>1655</w:t>
            </w:r>
          </w:p>
        </w:tc>
      </w:tr>
    </w:tbl>
    <w:p w:rsidR="00E05213" w:rsidRDefault="00E05213">
      <w:pPr>
        <w:rPr>
          <w:sz w:val="2"/>
          <w:szCs w:val="2"/>
        </w:rPr>
      </w:pPr>
    </w:p>
    <w:p w:rsidR="00E05213" w:rsidRDefault="00E05213">
      <w:pPr>
        <w:pStyle w:val="3"/>
        <w:shd w:val="clear" w:color="auto" w:fill="auto"/>
        <w:spacing w:before="0" w:after="0" w:line="374" w:lineRule="exact"/>
        <w:ind w:left="40" w:right="20" w:firstLine="680"/>
        <w:jc w:val="both"/>
      </w:pPr>
      <w:r>
        <w:t>Применительно к существующим сетям теплоснабжения результаты представлены в таблице № 2.1.3.</w:t>
      </w:r>
    </w:p>
    <w:p w:rsidR="00E05213" w:rsidRDefault="00E05213">
      <w:pPr>
        <w:pStyle w:val="50"/>
        <w:shd w:val="clear" w:color="auto" w:fill="auto"/>
        <w:spacing w:after="14" w:line="230" w:lineRule="exact"/>
        <w:ind w:right="20"/>
      </w:pPr>
      <w:r>
        <w:t>Таблица 2.1.3</w:t>
      </w:r>
    </w:p>
    <w:tbl>
      <w:tblPr>
        <w:tblOverlap w:val="never"/>
        <w:tblW w:w="0" w:type="auto"/>
        <w:jc w:val="center"/>
        <w:tblLayout w:type="fixed"/>
        <w:tblCellMar>
          <w:left w:w="10" w:type="dxa"/>
          <w:right w:w="10" w:type="dxa"/>
        </w:tblCellMar>
        <w:tblLook w:val="0000"/>
      </w:tblPr>
      <w:tblGrid>
        <w:gridCol w:w="3590"/>
        <w:gridCol w:w="2160"/>
        <w:gridCol w:w="2170"/>
      </w:tblGrid>
      <w:tr w:rsidR="00E05213">
        <w:trPr>
          <w:trHeight w:hRule="exact" w:val="1598"/>
          <w:jc w:val="center"/>
        </w:trPr>
        <w:tc>
          <w:tcPr>
            <w:tcW w:w="3590" w:type="dxa"/>
            <w:tcBorders>
              <w:top w:val="single" w:sz="4" w:space="0" w:color="auto"/>
              <w:left w:val="single" w:sz="4" w:space="0" w:color="auto"/>
            </w:tcBorders>
            <w:shd w:val="clear" w:color="auto" w:fill="FFFFFF"/>
          </w:tcPr>
          <w:p w:rsidR="00E05213" w:rsidRDefault="00E05213">
            <w:pPr>
              <w:pStyle w:val="3"/>
              <w:framePr w:w="7920" w:hSpace="638" w:wrap="notBeside" w:vAnchor="text" w:hAnchor="text" w:xAlign="center" w:y="1"/>
              <w:shd w:val="clear" w:color="auto" w:fill="auto"/>
              <w:spacing w:before="0" w:after="0" w:line="317" w:lineRule="exact"/>
              <w:ind w:firstLine="0"/>
              <w:jc w:val="center"/>
              <w:rPr>
                <w:rFonts w:cs="Courier New"/>
              </w:rPr>
            </w:pPr>
            <w:r>
              <w:rPr>
                <w:rStyle w:val="11pt"/>
              </w:rPr>
              <w:t>Наименование источника тепловой энергии</w:t>
            </w:r>
          </w:p>
        </w:tc>
        <w:tc>
          <w:tcPr>
            <w:tcW w:w="2160" w:type="dxa"/>
            <w:tcBorders>
              <w:top w:val="single" w:sz="4" w:space="0" w:color="auto"/>
              <w:left w:val="single" w:sz="4" w:space="0" w:color="auto"/>
            </w:tcBorders>
            <w:shd w:val="clear" w:color="auto" w:fill="FFFFFF"/>
            <w:vAlign w:val="bottom"/>
          </w:tcPr>
          <w:p w:rsidR="00E05213" w:rsidRDefault="00E05213">
            <w:pPr>
              <w:pStyle w:val="3"/>
              <w:framePr w:w="7920" w:hSpace="638" w:wrap="notBeside" w:vAnchor="text" w:hAnchor="text" w:xAlign="center" w:y="1"/>
              <w:shd w:val="clear" w:color="auto" w:fill="auto"/>
              <w:spacing w:before="0" w:after="0" w:line="312" w:lineRule="exact"/>
              <w:ind w:firstLine="0"/>
              <w:jc w:val="center"/>
              <w:rPr>
                <w:rFonts w:cs="Courier New"/>
              </w:rPr>
            </w:pPr>
            <w:r>
              <w:rPr>
                <w:rStyle w:val="11pt"/>
              </w:rPr>
              <w:t>Расстояние от источника до наиболее удаленного потребителя, м</w:t>
            </w:r>
          </w:p>
        </w:tc>
        <w:tc>
          <w:tcPr>
            <w:tcW w:w="2170" w:type="dxa"/>
            <w:tcBorders>
              <w:top w:val="single" w:sz="4" w:space="0" w:color="auto"/>
              <w:left w:val="single" w:sz="4" w:space="0" w:color="auto"/>
              <w:right w:val="single" w:sz="4" w:space="0" w:color="auto"/>
            </w:tcBorders>
            <w:shd w:val="clear" w:color="auto" w:fill="FFFFFF"/>
          </w:tcPr>
          <w:p w:rsidR="00E05213" w:rsidRDefault="00E05213">
            <w:pPr>
              <w:pStyle w:val="3"/>
              <w:framePr w:w="7920" w:hSpace="638" w:wrap="notBeside" w:vAnchor="text" w:hAnchor="text" w:xAlign="center" w:y="1"/>
              <w:shd w:val="clear" w:color="auto" w:fill="auto"/>
              <w:spacing w:before="0" w:after="0" w:line="317" w:lineRule="exact"/>
              <w:ind w:firstLine="0"/>
              <w:jc w:val="center"/>
              <w:rPr>
                <w:rFonts w:cs="Courier New"/>
              </w:rPr>
            </w:pPr>
            <w:r>
              <w:rPr>
                <w:rStyle w:val="11pt"/>
              </w:rPr>
              <w:t>Эффективный</w:t>
            </w:r>
          </w:p>
          <w:p w:rsidR="00E05213" w:rsidRDefault="00E05213">
            <w:pPr>
              <w:pStyle w:val="3"/>
              <w:framePr w:w="7920" w:hSpace="638" w:wrap="notBeside" w:vAnchor="text" w:hAnchor="text" w:xAlign="center" w:y="1"/>
              <w:shd w:val="clear" w:color="auto" w:fill="auto"/>
              <w:spacing w:before="0" w:after="0" w:line="317" w:lineRule="exact"/>
              <w:ind w:firstLine="0"/>
              <w:jc w:val="center"/>
              <w:rPr>
                <w:rFonts w:cs="Courier New"/>
              </w:rPr>
            </w:pPr>
            <w:r>
              <w:rPr>
                <w:rStyle w:val="11pt"/>
              </w:rPr>
              <w:t>радиус</w:t>
            </w:r>
          </w:p>
          <w:p w:rsidR="00E05213" w:rsidRDefault="00E05213">
            <w:pPr>
              <w:pStyle w:val="3"/>
              <w:framePr w:w="7920" w:hSpace="638" w:wrap="notBeside" w:vAnchor="text" w:hAnchor="text" w:xAlign="center" w:y="1"/>
              <w:shd w:val="clear" w:color="auto" w:fill="auto"/>
              <w:spacing w:before="0" w:after="0" w:line="317" w:lineRule="exact"/>
              <w:ind w:firstLine="0"/>
              <w:jc w:val="center"/>
              <w:rPr>
                <w:rFonts w:cs="Courier New"/>
              </w:rPr>
            </w:pPr>
            <w:r>
              <w:rPr>
                <w:rStyle w:val="11pt"/>
              </w:rPr>
              <w:t>теплоснабжения,</w:t>
            </w:r>
          </w:p>
          <w:p w:rsidR="00E05213" w:rsidRDefault="00E05213">
            <w:pPr>
              <w:pStyle w:val="3"/>
              <w:framePr w:w="7920" w:hSpace="638" w:wrap="notBeside" w:vAnchor="text" w:hAnchor="text" w:xAlign="center" w:y="1"/>
              <w:shd w:val="clear" w:color="auto" w:fill="auto"/>
              <w:spacing w:before="0" w:after="0" w:line="317" w:lineRule="exact"/>
              <w:ind w:firstLine="0"/>
              <w:jc w:val="center"/>
              <w:rPr>
                <w:rFonts w:cs="Courier New"/>
              </w:rPr>
            </w:pPr>
            <w:r>
              <w:rPr>
                <w:rStyle w:val="11pt"/>
              </w:rPr>
              <w:t>м</w:t>
            </w:r>
          </w:p>
        </w:tc>
      </w:tr>
      <w:tr w:rsidR="00E05213">
        <w:trPr>
          <w:trHeight w:hRule="exact" w:val="331"/>
          <w:jc w:val="center"/>
        </w:trPr>
        <w:tc>
          <w:tcPr>
            <w:tcW w:w="3590" w:type="dxa"/>
            <w:tcBorders>
              <w:top w:val="single" w:sz="4" w:space="0" w:color="auto"/>
              <w:left w:val="single" w:sz="4" w:space="0" w:color="auto"/>
            </w:tcBorders>
            <w:shd w:val="clear" w:color="auto" w:fill="FFFFFF"/>
          </w:tcPr>
          <w:p w:rsidR="00E05213" w:rsidRDefault="00E05213">
            <w:pPr>
              <w:pStyle w:val="3"/>
              <w:framePr w:w="7920" w:hSpace="638" w:wrap="notBeside" w:vAnchor="text" w:hAnchor="text" w:xAlign="center" w:y="1"/>
              <w:shd w:val="clear" w:color="auto" w:fill="auto"/>
              <w:spacing w:before="0" w:after="0" w:line="220" w:lineRule="exact"/>
              <w:ind w:left="120" w:firstLine="0"/>
              <w:jc w:val="left"/>
              <w:rPr>
                <w:rFonts w:cs="Courier New"/>
              </w:rPr>
            </w:pPr>
            <w:r>
              <w:rPr>
                <w:rStyle w:val="11pt"/>
              </w:rPr>
              <w:t>Котельная пос. Сия</w:t>
            </w:r>
          </w:p>
        </w:tc>
        <w:tc>
          <w:tcPr>
            <w:tcW w:w="2160" w:type="dxa"/>
            <w:tcBorders>
              <w:top w:val="single" w:sz="4" w:space="0" w:color="auto"/>
              <w:left w:val="single" w:sz="4" w:space="0" w:color="auto"/>
            </w:tcBorders>
            <w:shd w:val="clear" w:color="auto" w:fill="FFFFFF"/>
          </w:tcPr>
          <w:p w:rsidR="00E05213" w:rsidRDefault="00E05213">
            <w:pPr>
              <w:pStyle w:val="3"/>
              <w:framePr w:w="7920" w:hSpace="638" w:wrap="notBeside" w:vAnchor="text" w:hAnchor="text" w:xAlign="center" w:y="1"/>
              <w:shd w:val="clear" w:color="auto" w:fill="auto"/>
              <w:spacing w:before="0" w:after="0" w:line="220" w:lineRule="exact"/>
              <w:ind w:firstLine="0"/>
              <w:jc w:val="center"/>
              <w:rPr>
                <w:rFonts w:cs="Courier New"/>
              </w:rPr>
            </w:pPr>
            <w:r>
              <w:rPr>
                <w:rStyle w:val="11pt"/>
              </w:rPr>
              <w:t>1396</w:t>
            </w:r>
          </w:p>
        </w:tc>
        <w:tc>
          <w:tcPr>
            <w:tcW w:w="2170" w:type="dxa"/>
            <w:tcBorders>
              <w:top w:val="single" w:sz="4" w:space="0" w:color="auto"/>
              <w:left w:val="single" w:sz="4" w:space="0" w:color="auto"/>
              <w:right w:val="single" w:sz="4" w:space="0" w:color="auto"/>
            </w:tcBorders>
            <w:shd w:val="clear" w:color="auto" w:fill="FFFFFF"/>
          </w:tcPr>
          <w:p w:rsidR="00E05213" w:rsidRDefault="00E05213">
            <w:pPr>
              <w:pStyle w:val="3"/>
              <w:framePr w:w="7920" w:hSpace="638" w:wrap="notBeside" w:vAnchor="text" w:hAnchor="text" w:xAlign="center" w:y="1"/>
              <w:shd w:val="clear" w:color="auto" w:fill="auto"/>
              <w:spacing w:before="0" w:after="0" w:line="220" w:lineRule="exact"/>
              <w:ind w:firstLine="0"/>
              <w:jc w:val="center"/>
              <w:rPr>
                <w:rFonts w:cs="Courier New"/>
              </w:rPr>
            </w:pPr>
            <w:r>
              <w:rPr>
                <w:rStyle w:val="11pt"/>
              </w:rPr>
              <w:t>1655</w:t>
            </w:r>
          </w:p>
        </w:tc>
      </w:tr>
      <w:tr w:rsidR="00E05213">
        <w:trPr>
          <w:trHeight w:hRule="exact" w:val="336"/>
          <w:jc w:val="center"/>
        </w:trPr>
        <w:tc>
          <w:tcPr>
            <w:tcW w:w="3590" w:type="dxa"/>
            <w:tcBorders>
              <w:top w:val="single" w:sz="4" w:space="0" w:color="auto"/>
              <w:left w:val="single" w:sz="4" w:space="0" w:color="auto"/>
              <w:bottom w:val="single" w:sz="4" w:space="0" w:color="auto"/>
            </w:tcBorders>
            <w:shd w:val="clear" w:color="auto" w:fill="FFFFFF"/>
          </w:tcPr>
          <w:p w:rsidR="00E05213" w:rsidRDefault="00E05213">
            <w:pPr>
              <w:pStyle w:val="3"/>
              <w:framePr w:w="7920" w:hSpace="638" w:wrap="notBeside" w:vAnchor="text" w:hAnchor="text" w:xAlign="center" w:y="1"/>
              <w:shd w:val="clear" w:color="auto" w:fill="auto"/>
              <w:spacing w:before="0" w:after="0" w:line="220" w:lineRule="exact"/>
              <w:ind w:left="120" w:firstLine="0"/>
              <w:jc w:val="left"/>
              <w:rPr>
                <w:rFonts w:cs="Courier New"/>
              </w:rPr>
            </w:pPr>
            <w:r>
              <w:rPr>
                <w:rStyle w:val="11pt"/>
              </w:rPr>
              <w:t>Котельная пос. Сылога</w:t>
            </w:r>
          </w:p>
        </w:tc>
        <w:tc>
          <w:tcPr>
            <w:tcW w:w="2160"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7920" w:hSpace="638" w:wrap="notBeside" w:vAnchor="text" w:hAnchor="text" w:xAlign="center" w:y="1"/>
              <w:shd w:val="clear" w:color="auto" w:fill="auto"/>
              <w:spacing w:before="0" w:after="0" w:line="220" w:lineRule="exact"/>
              <w:ind w:firstLine="0"/>
              <w:jc w:val="center"/>
              <w:rPr>
                <w:rFonts w:cs="Courier New"/>
              </w:rPr>
            </w:pPr>
            <w:r>
              <w:rPr>
                <w:rStyle w:val="11pt"/>
              </w:rPr>
              <w:t>220</w:t>
            </w:r>
          </w:p>
        </w:tc>
        <w:tc>
          <w:tcPr>
            <w:tcW w:w="2170" w:type="dxa"/>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7920" w:hSpace="638" w:wrap="notBeside" w:vAnchor="text" w:hAnchor="text" w:xAlign="center" w:y="1"/>
              <w:shd w:val="clear" w:color="auto" w:fill="auto"/>
              <w:spacing w:before="0" w:after="0" w:line="220" w:lineRule="exact"/>
              <w:ind w:firstLine="0"/>
              <w:jc w:val="center"/>
              <w:rPr>
                <w:rFonts w:cs="Courier New"/>
              </w:rPr>
            </w:pPr>
            <w:r>
              <w:rPr>
                <w:rStyle w:val="11pt"/>
              </w:rPr>
              <w:t>246</w:t>
            </w:r>
          </w:p>
        </w:tc>
      </w:tr>
    </w:tbl>
    <w:p w:rsidR="00E05213" w:rsidRDefault="00E05213">
      <w:pPr>
        <w:rPr>
          <w:sz w:val="2"/>
          <w:szCs w:val="2"/>
        </w:rPr>
      </w:pPr>
    </w:p>
    <w:p w:rsidR="00E05213" w:rsidRDefault="00E05213">
      <w:pPr>
        <w:pStyle w:val="3"/>
        <w:shd w:val="clear" w:color="auto" w:fill="auto"/>
        <w:spacing w:before="265" w:after="0" w:line="365" w:lineRule="exact"/>
        <w:ind w:left="40" w:right="20" w:firstLine="680"/>
        <w:jc w:val="both"/>
      </w:pPr>
      <w:r>
        <w:t>Согласно этим данным в поселках Сия и Сылога все потребители тепловой энергии находятся в зоне эффективного теплоснабжения.</w:t>
      </w:r>
    </w:p>
    <w:p w:rsidR="00E05213" w:rsidRDefault="00E05213">
      <w:pPr>
        <w:pStyle w:val="3"/>
        <w:shd w:val="clear" w:color="auto" w:fill="auto"/>
        <w:spacing w:before="0" w:after="360" w:line="370" w:lineRule="exact"/>
        <w:ind w:left="40" w:right="20" w:firstLine="680"/>
        <w:jc w:val="both"/>
      </w:pPr>
      <w:r>
        <w:t>При размещении новых объектов - потребителей тепловой энергии следует учитывать, чтобы точка размещения новой тепловой нагрузки находилась в пределах зоны эффективности по расстоянию от источника тепловой энергии с учетом точки подключения к магистрали и диаметра подключающего трубопровода.</w:t>
      </w:r>
    </w:p>
    <w:p w:rsidR="00E05213" w:rsidRDefault="00E05213">
      <w:pPr>
        <w:pStyle w:val="21"/>
        <w:keepNext/>
        <w:keepLines/>
        <w:shd w:val="clear" w:color="auto" w:fill="auto"/>
        <w:spacing w:after="360" w:line="370" w:lineRule="exact"/>
        <w:ind w:left="40" w:right="20" w:firstLine="680"/>
        <w:jc w:val="both"/>
      </w:pPr>
      <w:bookmarkStart w:id="19" w:name="bookmark19"/>
      <w:r>
        <w:t>2.2. Описание существующих и перспективных зон действия систем теплоснабжения, источников тепловой энергии</w:t>
      </w:r>
      <w:bookmarkEnd w:id="19"/>
    </w:p>
    <w:p w:rsidR="00E05213" w:rsidRDefault="00E05213">
      <w:pPr>
        <w:pStyle w:val="3"/>
        <w:shd w:val="clear" w:color="auto" w:fill="auto"/>
        <w:spacing w:before="0" w:after="0" w:line="370" w:lineRule="exact"/>
        <w:ind w:left="40" w:right="20" w:firstLine="680"/>
        <w:jc w:val="both"/>
      </w:pPr>
      <w:r>
        <w:t>Зоной действия всех теплогенерирующих источников муниципального образования Сийское является населенный пункт, на территории которого расположен источник. В настоящий момент таких населенных пунктов - 2 (пос. Сия и пос. Сылога) и, соответственно, два генерирующих источника и две зоны централизованного теплоснабжения.</w:t>
      </w:r>
    </w:p>
    <w:p w:rsidR="00E05213" w:rsidRDefault="00E05213">
      <w:pPr>
        <w:pStyle w:val="3"/>
        <w:shd w:val="clear" w:color="auto" w:fill="auto"/>
        <w:spacing w:before="0" w:after="0" w:line="370" w:lineRule="exact"/>
        <w:ind w:left="40" w:right="20" w:firstLine="680"/>
        <w:jc w:val="both"/>
      </w:pPr>
      <w:r>
        <w:t>В имеющихся зонах действия систем теплоснабжения к ним присоединены жилые дома многоквартирной застройки, бюджетные и хозрасчетные потребители (организации), имеется собственное потребление ресурсоснабжающих организаций. Перечень источников тепловой энергии, установленных и задействованных мощностей, а также радиусы зон эффективного теплоснабжения приведены в таблице № 2.2.1, а распределение нагрузок по типам потребителей в каждой зоне и по поселению в целом за 2012 г. - в таблице № 2.2.2</w:t>
      </w:r>
    </w:p>
    <w:p w:rsidR="00E05213" w:rsidRDefault="00E05213">
      <w:pPr>
        <w:pStyle w:val="a6"/>
        <w:framePr w:w="10157" w:wrap="notBeside" w:vAnchor="text" w:hAnchor="text" w:xAlign="center" w:y="1"/>
        <w:shd w:val="clear" w:color="auto" w:fill="auto"/>
        <w:spacing w:line="230" w:lineRule="exact"/>
      </w:pPr>
      <w:r>
        <w:t>Таблица 2.2.1</w:t>
      </w:r>
    </w:p>
    <w:tbl>
      <w:tblPr>
        <w:tblOverlap w:val="never"/>
        <w:tblW w:w="0" w:type="auto"/>
        <w:jc w:val="center"/>
        <w:tblLayout w:type="fixed"/>
        <w:tblCellMar>
          <w:left w:w="10" w:type="dxa"/>
          <w:right w:w="10" w:type="dxa"/>
        </w:tblCellMar>
        <w:tblLook w:val="0000"/>
      </w:tblPr>
      <w:tblGrid>
        <w:gridCol w:w="648"/>
        <w:gridCol w:w="2227"/>
        <w:gridCol w:w="1723"/>
        <w:gridCol w:w="1070"/>
        <w:gridCol w:w="749"/>
        <w:gridCol w:w="994"/>
        <w:gridCol w:w="1406"/>
        <w:gridCol w:w="1330"/>
      </w:tblGrid>
      <w:tr w:rsidR="00E05213">
        <w:trPr>
          <w:trHeight w:hRule="exact" w:val="1123"/>
          <w:jc w:val="center"/>
        </w:trPr>
        <w:tc>
          <w:tcPr>
            <w:tcW w:w="658"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60" w:line="260" w:lineRule="exact"/>
              <w:ind w:left="120" w:firstLine="0"/>
              <w:jc w:val="left"/>
              <w:rPr>
                <w:rFonts w:cs="Courier New"/>
              </w:rPr>
            </w:pPr>
            <w:r>
              <w:rPr>
                <w:rStyle w:val="26"/>
              </w:rPr>
              <w:t>№</w:t>
            </w:r>
          </w:p>
          <w:p w:rsidR="00E05213" w:rsidRDefault="00E05213">
            <w:pPr>
              <w:pStyle w:val="3"/>
              <w:framePr w:w="10157" w:wrap="notBeside" w:vAnchor="text" w:hAnchor="text" w:xAlign="center" w:y="1"/>
              <w:shd w:val="clear" w:color="auto" w:fill="auto"/>
              <w:spacing w:after="0" w:line="260" w:lineRule="exact"/>
              <w:ind w:left="120" w:firstLine="0"/>
              <w:jc w:val="left"/>
              <w:rPr>
                <w:rFonts w:cs="Courier New"/>
              </w:rPr>
            </w:pPr>
            <w:r>
              <w:rPr>
                <w:rStyle w:val="26"/>
              </w:rPr>
              <w:t>п/п</w:t>
            </w:r>
          </w:p>
        </w:tc>
        <w:tc>
          <w:tcPr>
            <w:tcW w:w="2227"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60" w:line="260" w:lineRule="exact"/>
              <w:ind w:firstLine="0"/>
              <w:jc w:val="center"/>
              <w:rPr>
                <w:rFonts w:cs="Courier New"/>
              </w:rPr>
            </w:pPr>
            <w:r>
              <w:rPr>
                <w:rStyle w:val="26"/>
              </w:rPr>
              <w:t>Наименование</w:t>
            </w:r>
          </w:p>
          <w:p w:rsidR="00E05213" w:rsidRDefault="00E05213">
            <w:pPr>
              <w:pStyle w:val="3"/>
              <w:framePr w:w="10157" w:wrap="notBeside" w:vAnchor="text" w:hAnchor="text" w:xAlign="center" w:y="1"/>
              <w:shd w:val="clear" w:color="auto" w:fill="auto"/>
              <w:spacing w:after="0" w:line="260" w:lineRule="exact"/>
              <w:ind w:firstLine="0"/>
              <w:jc w:val="center"/>
              <w:rPr>
                <w:rFonts w:cs="Courier New"/>
              </w:rPr>
            </w:pPr>
            <w:r>
              <w:rPr>
                <w:rStyle w:val="26"/>
              </w:rPr>
              <w:t>котельной</w:t>
            </w:r>
          </w:p>
        </w:tc>
        <w:tc>
          <w:tcPr>
            <w:tcW w:w="1723"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83" w:lineRule="exact"/>
              <w:ind w:firstLine="0"/>
              <w:jc w:val="center"/>
              <w:rPr>
                <w:rFonts w:cs="Courier New"/>
              </w:rPr>
            </w:pPr>
            <w:r>
              <w:rPr>
                <w:rStyle w:val="26"/>
              </w:rPr>
              <w:t>Марка уст-х котлов</w:t>
            </w:r>
          </w:p>
        </w:tc>
        <w:tc>
          <w:tcPr>
            <w:tcW w:w="1070"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120" w:line="260" w:lineRule="exact"/>
              <w:ind w:firstLine="0"/>
              <w:jc w:val="center"/>
              <w:rPr>
                <w:rFonts w:cs="Courier New"/>
              </w:rPr>
            </w:pPr>
            <w:r>
              <w:rPr>
                <w:rStyle w:val="26"/>
              </w:rPr>
              <w:t>Кол-во</w:t>
            </w:r>
          </w:p>
          <w:p w:rsidR="00E05213" w:rsidRDefault="00E05213">
            <w:pPr>
              <w:pStyle w:val="3"/>
              <w:framePr w:w="10157" w:wrap="notBeside" w:vAnchor="text" w:hAnchor="text" w:xAlign="center" w:y="1"/>
              <w:shd w:val="clear" w:color="auto" w:fill="auto"/>
              <w:spacing w:before="120" w:after="0" w:line="260" w:lineRule="exact"/>
              <w:ind w:firstLine="0"/>
              <w:jc w:val="center"/>
              <w:rPr>
                <w:rFonts w:cs="Courier New"/>
              </w:rPr>
            </w:pPr>
            <w:r>
              <w:rPr>
                <w:rStyle w:val="26"/>
              </w:rPr>
              <w:t>котлов</w:t>
            </w:r>
          </w:p>
        </w:tc>
        <w:tc>
          <w:tcPr>
            <w:tcW w:w="749"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74" w:lineRule="exact"/>
              <w:ind w:left="180" w:firstLine="0"/>
              <w:jc w:val="left"/>
              <w:rPr>
                <w:rFonts w:cs="Courier New"/>
              </w:rPr>
            </w:pPr>
            <w:r>
              <w:rPr>
                <w:rStyle w:val="26"/>
              </w:rPr>
              <w:t>Год</w:t>
            </w:r>
          </w:p>
          <w:p w:rsidR="00E05213" w:rsidRDefault="00E05213">
            <w:pPr>
              <w:pStyle w:val="3"/>
              <w:framePr w:w="10157" w:wrap="notBeside" w:vAnchor="text" w:hAnchor="text" w:xAlign="center" w:y="1"/>
              <w:shd w:val="clear" w:color="auto" w:fill="auto"/>
              <w:spacing w:before="0" w:after="0" w:line="274" w:lineRule="exact"/>
              <w:ind w:left="180" w:firstLine="0"/>
              <w:jc w:val="left"/>
              <w:rPr>
                <w:rFonts w:cs="Courier New"/>
              </w:rPr>
            </w:pPr>
            <w:r>
              <w:rPr>
                <w:rStyle w:val="26"/>
              </w:rPr>
              <w:t>уст-</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ки</w:t>
            </w:r>
          </w:p>
        </w:tc>
        <w:tc>
          <w:tcPr>
            <w:tcW w:w="994"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lang w:val="en-US" w:eastAsia="en-US"/>
              </w:rPr>
              <w:t xml:space="preserve">R </w:t>
            </w:r>
            <w:r>
              <w:rPr>
                <w:rStyle w:val="26"/>
              </w:rPr>
              <w:t>эф</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т/снаб.</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м</w:t>
            </w:r>
          </w:p>
        </w:tc>
        <w:tc>
          <w:tcPr>
            <w:tcW w:w="1406"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Установл.</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Мощность</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(Гкал/ч)</w:t>
            </w:r>
          </w:p>
        </w:tc>
        <w:tc>
          <w:tcPr>
            <w:tcW w:w="1330" w:type="dxa"/>
            <w:tcBorders>
              <w:top w:val="single" w:sz="4" w:space="0" w:color="auto"/>
              <w:left w:val="single" w:sz="4" w:space="0" w:color="auto"/>
              <w:righ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Подключ.</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нагрузка</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26"/>
              </w:rPr>
              <w:t>(Гкал/ч)</w:t>
            </w:r>
          </w:p>
        </w:tc>
      </w:tr>
      <w:tr w:rsidR="00E05213">
        <w:trPr>
          <w:trHeight w:hRule="exact" w:val="835"/>
          <w:jc w:val="center"/>
        </w:trPr>
        <w:tc>
          <w:tcPr>
            <w:tcW w:w="658"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20" w:lineRule="exact"/>
              <w:ind w:left="120" w:firstLine="0"/>
              <w:jc w:val="left"/>
              <w:rPr>
                <w:rFonts w:cs="Courier New"/>
              </w:rPr>
            </w:pPr>
            <w:r>
              <w:rPr>
                <w:rStyle w:val="11pt"/>
              </w:rPr>
              <w:t>1.</w:t>
            </w:r>
          </w:p>
        </w:tc>
        <w:tc>
          <w:tcPr>
            <w:tcW w:w="2227" w:type="dxa"/>
            <w:tcBorders>
              <w:top w:val="single" w:sz="4" w:space="0" w:color="auto"/>
              <w:left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20" w:lineRule="exact"/>
              <w:ind w:firstLine="0"/>
              <w:jc w:val="both"/>
              <w:rPr>
                <w:rFonts w:cs="Courier New"/>
              </w:rPr>
            </w:pPr>
            <w:r>
              <w:rPr>
                <w:rStyle w:val="11pt"/>
              </w:rPr>
              <w:t>Котельная п. Сия</w:t>
            </w:r>
          </w:p>
        </w:tc>
        <w:tc>
          <w:tcPr>
            <w:tcW w:w="1723"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11pt"/>
              </w:rPr>
              <w:t>Котел КЕ 10/14 паровой</w:t>
            </w:r>
          </w:p>
        </w:tc>
        <w:tc>
          <w:tcPr>
            <w:tcW w:w="1070"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20" w:lineRule="exact"/>
              <w:ind w:firstLine="0"/>
              <w:jc w:val="center"/>
              <w:rPr>
                <w:rFonts w:cs="Courier New"/>
              </w:rPr>
            </w:pPr>
            <w:r>
              <w:rPr>
                <w:rStyle w:val="11pt"/>
              </w:rPr>
              <w:t>2</w:t>
            </w:r>
          </w:p>
        </w:tc>
        <w:tc>
          <w:tcPr>
            <w:tcW w:w="749"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60" w:line="220" w:lineRule="exact"/>
              <w:ind w:left="180" w:firstLine="0"/>
              <w:jc w:val="left"/>
              <w:rPr>
                <w:rFonts w:cs="Courier New"/>
              </w:rPr>
            </w:pPr>
            <w:r>
              <w:rPr>
                <w:rStyle w:val="11pt"/>
              </w:rPr>
              <w:t>1991</w:t>
            </w:r>
          </w:p>
          <w:p w:rsidR="00E05213" w:rsidRDefault="00E05213">
            <w:pPr>
              <w:pStyle w:val="3"/>
              <w:framePr w:w="10157" w:wrap="notBeside" w:vAnchor="text" w:hAnchor="text" w:xAlign="center" w:y="1"/>
              <w:shd w:val="clear" w:color="auto" w:fill="auto"/>
              <w:spacing w:after="0" w:line="220" w:lineRule="exact"/>
              <w:ind w:left="180" w:firstLine="0"/>
              <w:jc w:val="left"/>
              <w:rPr>
                <w:rFonts w:cs="Courier New"/>
              </w:rPr>
            </w:pPr>
            <w:r>
              <w:rPr>
                <w:rStyle w:val="11pt"/>
              </w:rPr>
              <w:t>2000</w:t>
            </w:r>
          </w:p>
        </w:tc>
        <w:tc>
          <w:tcPr>
            <w:tcW w:w="994"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20" w:lineRule="exact"/>
              <w:ind w:firstLine="0"/>
              <w:jc w:val="center"/>
              <w:rPr>
                <w:rFonts w:cs="Courier New"/>
              </w:rPr>
            </w:pPr>
            <w:r>
              <w:rPr>
                <w:rStyle w:val="11pt"/>
              </w:rPr>
              <w:t>1655</w:t>
            </w:r>
          </w:p>
        </w:tc>
        <w:tc>
          <w:tcPr>
            <w:tcW w:w="1406" w:type="dxa"/>
            <w:tcBorders>
              <w:top w:val="single" w:sz="4" w:space="0" w:color="auto"/>
              <w:lef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60" w:line="220" w:lineRule="exact"/>
              <w:ind w:firstLine="0"/>
              <w:jc w:val="center"/>
              <w:rPr>
                <w:rFonts w:cs="Courier New"/>
              </w:rPr>
            </w:pPr>
            <w:r>
              <w:rPr>
                <w:rStyle w:val="11pt"/>
              </w:rPr>
              <w:t>6.5</w:t>
            </w:r>
          </w:p>
          <w:p w:rsidR="00E05213" w:rsidRDefault="00E05213">
            <w:pPr>
              <w:pStyle w:val="3"/>
              <w:framePr w:w="10157" w:wrap="notBeside" w:vAnchor="text" w:hAnchor="text" w:xAlign="center" w:y="1"/>
              <w:shd w:val="clear" w:color="auto" w:fill="auto"/>
              <w:spacing w:after="0" w:line="220" w:lineRule="exact"/>
              <w:ind w:firstLine="0"/>
              <w:jc w:val="center"/>
              <w:rPr>
                <w:rFonts w:cs="Courier New"/>
              </w:rPr>
            </w:pPr>
            <w:r>
              <w:rPr>
                <w:rStyle w:val="11pt"/>
              </w:rPr>
              <w:t>6.5</w:t>
            </w:r>
          </w:p>
        </w:tc>
        <w:tc>
          <w:tcPr>
            <w:tcW w:w="1330"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20" w:lineRule="exact"/>
              <w:ind w:firstLine="0"/>
              <w:jc w:val="center"/>
              <w:rPr>
                <w:rFonts w:cs="Courier New"/>
              </w:rPr>
            </w:pPr>
            <w:r>
              <w:rPr>
                <w:rStyle w:val="11pt"/>
              </w:rPr>
              <w:t>5,8</w:t>
            </w:r>
          </w:p>
        </w:tc>
      </w:tr>
      <w:tr w:rsidR="00E05213">
        <w:trPr>
          <w:trHeight w:hRule="exact" w:val="850"/>
          <w:jc w:val="center"/>
        </w:trPr>
        <w:tc>
          <w:tcPr>
            <w:tcW w:w="658" w:type="dxa"/>
            <w:tcBorders>
              <w:top w:val="single" w:sz="4" w:space="0" w:color="auto"/>
              <w:left w:val="single" w:sz="4" w:space="0" w:color="auto"/>
              <w:bottom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20" w:lineRule="exact"/>
              <w:ind w:left="120" w:firstLine="0"/>
              <w:jc w:val="left"/>
              <w:rPr>
                <w:rFonts w:cs="Courier New"/>
              </w:rPr>
            </w:pPr>
            <w:r>
              <w:rPr>
                <w:rStyle w:val="11pt"/>
              </w:rPr>
              <w:t>2.</w:t>
            </w:r>
          </w:p>
        </w:tc>
        <w:tc>
          <w:tcPr>
            <w:tcW w:w="2227" w:type="dxa"/>
            <w:tcBorders>
              <w:top w:val="single" w:sz="4" w:space="0" w:color="auto"/>
              <w:left w:val="single" w:sz="4" w:space="0" w:color="auto"/>
              <w:bottom w:val="single" w:sz="4" w:space="0" w:color="auto"/>
            </w:tcBorders>
            <w:shd w:val="clear" w:color="auto" w:fill="FFFFFF"/>
          </w:tcPr>
          <w:p w:rsidR="00E05213" w:rsidRDefault="00E05213">
            <w:pPr>
              <w:pStyle w:val="3"/>
              <w:framePr w:w="10157" w:wrap="notBeside" w:vAnchor="text" w:hAnchor="text" w:xAlign="center" w:y="1"/>
              <w:shd w:val="clear" w:color="auto" w:fill="auto"/>
              <w:spacing w:before="0" w:after="0" w:line="278" w:lineRule="exact"/>
              <w:ind w:firstLine="0"/>
              <w:jc w:val="both"/>
              <w:rPr>
                <w:rFonts w:cs="Courier New"/>
              </w:rPr>
            </w:pPr>
            <w:r>
              <w:rPr>
                <w:rStyle w:val="11pt"/>
              </w:rPr>
              <w:t>Котельная п. Сылога</w:t>
            </w:r>
          </w:p>
        </w:tc>
        <w:tc>
          <w:tcPr>
            <w:tcW w:w="1723"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11pt"/>
              </w:rPr>
              <w:t>Универсал-</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11pt"/>
              </w:rPr>
              <w:t>6М</w:t>
            </w:r>
          </w:p>
          <w:p w:rsidR="00E05213" w:rsidRDefault="00E05213">
            <w:pPr>
              <w:pStyle w:val="3"/>
              <w:framePr w:w="10157" w:wrap="notBeside" w:vAnchor="text" w:hAnchor="text" w:xAlign="center" w:y="1"/>
              <w:shd w:val="clear" w:color="auto" w:fill="auto"/>
              <w:spacing w:before="0" w:after="0" w:line="274" w:lineRule="exact"/>
              <w:ind w:firstLine="0"/>
              <w:jc w:val="center"/>
              <w:rPr>
                <w:rFonts w:cs="Courier New"/>
              </w:rPr>
            </w:pPr>
            <w:r>
              <w:rPr>
                <w:rStyle w:val="11pt"/>
              </w:rPr>
              <w:t>водогрейный</w:t>
            </w:r>
          </w:p>
        </w:tc>
        <w:tc>
          <w:tcPr>
            <w:tcW w:w="1070"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20" w:lineRule="exact"/>
              <w:ind w:firstLine="0"/>
              <w:jc w:val="center"/>
              <w:rPr>
                <w:rFonts w:cs="Courier New"/>
              </w:rPr>
            </w:pPr>
            <w:r>
              <w:rPr>
                <w:rStyle w:val="11pt"/>
              </w:rPr>
              <w:t>2</w:t>
            </w:r>
          </w:p>
        </w:tc>
        <w:tc>
          <w:tcPr>
            <w:tcW w:w="749"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60" w:line="220" w:lineRule="exact"/>
              <w:ind w:left="180" w:firstLine="0"/>
              <w:jc w:val="left"/>
              <w:rPr>
                <w:rFonts w:cs="Courier New"/>
              </w:rPr>
            </w:pPr>
            <w:r>
              <w:rPr>
                <w:rStyle w:val="11pt"/>
              </w:rPr>
              <w:t>1972</w:t>
            </w:r>
          </w:p>
          <w:p w:rsidR="00E05213" w:rsidRDefault="00E05213">
            <w:pPr>
              <w:pStyle w:val="3"/>
              <w:framePr w:w="10157" w:wrap="notBeside" w:vAnchor="text" w:hAnchor="text" w:xAlign="center" w:y="1"/>
              <w:shd w:val="clear" w:color="auto" w:fill="auto"/>
              <w:spacing w:after="0" w:line="220" w:lineRule="exact"/>
              <w:ind w:left="180" w:firstLine="0"/>
              <w:jc w:val="left"/>
              <w:rPr>
                <w:rFonts w:cs="Courier New"/>
              </w:rPr>
            </w:pPr>
            <w:r>
              <w:rPr>
                <w:rStyle w:val="11pt"/>
              </w:rPr>
              <w:t>2003</w:t>
            </w:r>
          </w:p>
        </w:tc>
        <w:tc>
          <w:tcPr>
            <w:tcW w:w="994"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20" w:lineRule="exact"/>
              <w:ind w:firstLine="0"/>
              <w:jc w:val="center"/>
              <w:rPr>
                <w:rFonts w:cs="Courier New"/>
              </w:rPr>
            </w:pPr>
            <w:r>
              <w:rPr>
                <w:rStyle w:val="11pt"/>
              </w:rPr>
              <w:t>246</w:t>
            </w:r>
          </w:p>
        </w:tc>
        <w:tc>
          <w:tcPr>
            <w:tcW w:w="1406"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60" w:line="220" w:lineRule="exact"/>
              <w:ind w:firstLine="0"/>
              <w:jc w:val="center"/>
              <w:rPr>
                <w:rFonts w:cs="Courier New"/>
              </w:rPr>
            </w:pPr>
            <w:r>
              <w:rPr>
                <w:rStyle w:val="11pt"/>
              </w:rPr>
              <w:t>0,25</w:t>
            </w:r>
          </w:p>
          <w:p w:rsidR="00E05213" w:rsidRDefault="00E05213">
            <w:pPr>
              <w:pStyle w:val="3"/>
              <w:framePr w:w="10157" w:wrap="notBeside" w:vAnchor="text" w:hAnchor="text" w:xAlign="center" w:y="1"/>
              <w:shd w:val="clear" w:color="auto" w:fill="auto"/>
              <w:spacing w:after="0" w:line="220" w:lineRule="exact"/>
              <w:ind w:firstLine="0"/>
              <w:jc w:val="center"/>
              <w:rPr>
                <w:rFonts w:cs="Courier New"/>
              </w:rPr>
            </w:pPr>
            <w:r>
              <w:rPr>
                <w:rStyle w:val="11pt"/>
              </w:rPr>
              <w:t>0,25</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E05213" w:rsidRDefault="00E05213">
            <w:pPr>
              <w:pStyle w:val="3"/>
              <w:framePr w:w="10157" w:wrap="notBeside" w:vAnchor="text" w:hAnchor="text" w:xAlign="center" w:y="1"/>
              <w:shd w:val="clear" w:color="auto" w:fill="auto"/>
              <w:spacing w:before="0" w:after="0" w:line="220" w:lineRule="exact"/>
              <w:ind w:firstLine="0"/>
              <w:jc w:val="center"/>
              <w:rPr>
                <w:rFonts w:cs="Courier New"/>
              </w:rPr>
            </w:pPr>
            <w:r>
              <w:rPr>
                <w:rStyle w:val="11pt"/>
              </w:rPr>
              <w:t>0,23</w:t>
            </w:r>
          </w:p>
        </w:tc>
      </w:tr>
    </w:tbl>
    <w:p w:rsidR="00E05213" w:rsidRDefault="00E05213">
      <w:pPr>
        <w:spacing w:line="300" w:lineRule="exact"/>
      </w:pPr>
    </w:p>
    <w:p w:rsidR="00E05213" w:rsidRDefault="00E05213">
      <w:pPr>
        <w:pStyle w:val="a6"/>
        <w:framePr w:w="10104" w:wrap="notBeside" w:vAnchor="text" w:hAnchor="text" w:xAlign="center" w:y="1"/>
        <w:shd w:val="clear" w:color="auto" w:fill="auto"/>
        <w:spacing w:line="230" w:lineRule="exact"/>
      </w:pPr>
      <w:r>
        <w:t>Таблица 2.2.2</w:t>
      </w:r>
    </w:p>
    <w:tbl>
      <w:tblPr>
        <w:tblOverlap w:val="never"/>
        <w:tblW w:w="0" w:type="auto"/>
        <w:jc w:val="center"/>
        <w:tblLayout w:type="fixed"/>
        <w:tblCellMar>
          <w:left w:w="10" w:type="dxa"/>
          <w:right w:w="10" w:type="dxa"/>
        </w:tblCellMar>
        <w:tblLook w:val="0000"/>
      </w:tblPr>
      <w:tblGrid>
        <w:gridCol w:w="1732"/>
        <w:gridCol w:w="1205"/>
        <w:gridCol w:w="1757"/>
        <w:gridCol w:w="1699"/>
        <w:gridCol w:w="1133"/>
        <w:gridCol w:w="1138"/>
        <w:gridCol w:w="1430"/>
      </w:tblGrid>
      <w:tr w:rsidR="00E05213">
        <w:trPr>
          <w:trHeight w:hRule="exact" w:val="533"/>
          <w:jc w:val="center"/>
        </w:trPr>
        <w:tc>
          <w:tcPr>
            <w:tcW w:w="2947" w:type="dxa"/>
            <w:gridSpan w:val="2"/>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00" w:lineRule="exact"/>
              <w:ind w:firstLine="0"/>
              <w:jc w:val="center"/>
              <w:rPr>
                <w:rFonts w:cs="Courier New"/>
              </w:rPr>
            </w:pPr>
            <w:r>
              <w:rPr>
                <w:rStyle w:val="9"/>
                <w:spacing w:val="0"/>
              </w:rPr>
              <w:t>НАИМЕНОВАНИЕ</w:t>
            </w:r>
          </w:p>
        </w:tc>
        <w:tc>
          <w:tcPr>
            <w:tcW w:w="1757" w:type="dxa"/>
            <w:tcBorders>
              <w:top w:val="single" w:sz="4" w:space="0" w:color="auto"/>
              <w:left w:val="single" w:sz="4" w:space="0" w:color="auto"/>
            </w:tcBorders>
            <w:shd w:val="clear" w:color="auto" w:fill="FFFFFF"/>
          </w:tcPr>
          <w:p w:rsidR="00E05213" w:rsidRDefault="00E05213">
            <w:pPr>
              <w:pStyle w:val="3"/>
              <w:framePr w:w="10104" w:wrap="notBeside" w:vAnchor="text" w:hAnchor="text" w:xAlign="center" w:y="1"/>
              <w:shd w:val="clear" w:color="auto" w:fill="auto"/>
              <w:spacing w:before="0" w:after="0" w:line="250" w:lineRule="exact"/>
              <w:ind w:firstLine="0"/>
              <w:jc w:val="center"/>
              <w:rPr>
                <w:rFonts w:cs="Courier New"/>
              </w:rPr>
            </w:pPr>
            <w:r>
              <w:rPr>
                <w:rStyle w:val="9"/>
                <w:spacing w:val="0"/>
              </w:rPr>
              <w:t>Отапл. строит. объем м</w:t>
            </w:r>
            <w:r>
              <w:rPr>
                <w:rStyle w:val="9"/>
                <w:spacing w:val="0"/>
                <w:vertAlign w:val="superscript"/>
              </w:rPr>
              <w:t>3</w:t>
            </w:r>
          </w:p>
        </w:tc>
        <w:tc>
          <w:tcPr>
            <w:tcW w:w="1699" w:type="dxa"/>
            <w:tcBorders>
              <w:top w:val="single" w:sz="4" w:space="0" w:color="auto"/>
              <w:left w:val="single" w:sz="4" w:space="0" w:color="auto"/>
            </w:tcBorders>
            <w:shd w:val="clear" w:color="auto" w:fill="FFFFFF"/>
          </w:tcPr>
          <w:p w:rsidR="00E05213" w:rsidRDefault="00E05213">
            <w:pPr>
              <w:pStyle w:val="3"/>
              <w:framePr w:w="10104" w:wrap="notBeside" w:vAnchor="text" w:hAnchor="text" w:xAlign="center" w:y="1"/>
              <w:shd w:val="clear" w:color="auto" w:fill="auto"/>
              <w:spacing w:before="0" w:after="60" w:line="200" w:lineRule="exact"/>
              <w:ind w:firstLine="0"/>
              <w:jc w:val="center"/>
              <w:rPr>
                <w:rFonts w:cs="Courier New"/>
              </w:rPr>
            </w:pPr>
            <w:r>
              <w:rPr>
                <w:rStyle w:val="9"/>
                <w:spacing w:val="0"/>
              </w:rPr>
              <w:t>Отопление,</w:t>
            </w:r>
          </w:p>
          <w:p w:rsidR="00E05213" w:rsidRDefault="00E05213">
            <w:pPr>
              <w:pStyle w:val="3"/>
              <w:framePr w:w="10104" w:wrap="notBeside" w:vAnchor="text" w:hAnchor="text" w:xAlign="center" w:y="1"/>
              <w:shd w:val="clear" w:color="auto" w:fill="auto"/>
              <w:spacing w:after="0" w:line="200" w:lineRule="exact"/>
              <w:ind w:firstLine="0"/>
              <w:jc w:val="center"/>
              <w:rPr>
                <w:rFonts w:cs="Courier New"/>
              </w:rPr>
            </w:pPr>
            <w:r>
              <w:rPr>
                <w:rStyle w:val="9"/>
                <w:spacing w:val="0"/>
              </w:rPr>
              <w:t>Гкал/год</w:t>
            </w:r>
          </w:p>
        </w:tc>
        <w:tc>
          <w:tcPr>
            <w:tcW w:w="1133" w:type="dxa"/>
            <w:tcBorders>
              <w:top w:val="single" w:sz="4" w:space="0" w:color="auto"/>
              <w:left w:val="single" w:sz="4" w:space="0" w:color="auto"/>
            </w:tcBorders>
            <w:shd w:val="clear" w:color="auto" w:fill="FFFFFF"/>
          </w:tcPr>
          <w:p w:rsidR="00E05213" w:rsidRDefault="00E05213">
            <w:pPr>
              <w:pStyle w:val="3"/>
              <w:framePr w:w="10104" w:wrap="notBeside" w:vAnchor="text" w:hAnchor="text" w:xAlign="center" w:y="1"/>
              <w:shd w:val="clear" w:color="auto" w:fill="auto"/>
              <w:spacing w:before="0" w:after="60" w:line="200" w:lineRule="exact"/>
              <w:ind w:firstLine="0"/>
              <w:jc w:val="center"/>
              <w:rPr>
                <w:rFonts w:cs="Courier New"/>
              </w:rPr>
            </w:pPr>
            <w:r>
              <w:rPr>
                <w:rStyle w:val="9"/>
                <w:spacing w:val="0"/>
              </w:rPr>
              <w:t>ГВС,</w:t>
            </w:r>
          </w:p>
          <w:p w:rsidR="00E05213" w:rsidRDefault="00E05213">
            <w:pPr>
              <w:pStyle w:val="3"/>
              <w:framePr w:w="10104" w:wrap="notBeside" w:vAnchor="text" w:hAnchor="text" w:xAlign="center" w:y="1"/>
              <w:shd w:val="clear" w:color="auto" w:fill="auto"/>
              <w:spacing w:after="0" w:line="200" w:lineRule="exact"/>
              <w:ind w:firstLine="0"/>
              <w:jc w:val="center"/>
              <w:rPr>
                <w:rFonts w:cs="Courier New"/>
              </w:rPr>
            </w:pPr>
            <w:r>
              <w:rPr>
                <w:rStyle w:val="9"/>
                <w:spacing w:val="0"/>
              </w:rPr>
              <w:t>Гкал/год</w:t>
            </w:r>
          </w:p>
        </w:tc>
        <w:tc>
          <w:tcPr>
            <w:tcW w:w="1138"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00" w:lineRule="exact"/>
              <w:ind w:firstLine="0"/>
              <w:jc w:val="center"/>
              <w:rPr>
                <w:rFonts w:cs="Courier New"/>
              </w:rPr>
            </w:pPr>
            <w:r>
              <w:rPr>
                <w:rStyle w:val="9"/>
                <w:spacing w:val="0"/>
              </w:rPr>
              <w:t>т.у.т</w:t>
            </w:r>
          </w:p>
        </w:tc>
        <w:tc>
          <w:tcPr>
            <w:tcW w:w="143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00" w:lineRule="exact"/>
              <w:ind w:firstLine="0"/>
              <w:jc w:val="center"/>
              <w:rPr>
                <w:rFonts w:cs="Courier New"/>
              </w:rPr>
            </w:pPr>
            <w:r>
              <w:rPr>
                <w:rStyle w:val="9"/>
                <w:spacing w:val="0"/>
              </w:rPr>
              <w:t>т.у.т./Г кал</w:t>
            </w:r>
          </w:p>
        </w:tc>
      </w:tr>
      <w:tr w:rsidR="00E05213">
        <w:trPr>
          <w:trHeight w:hRule="exact" w:val="269"/>
          <w:jc w:val="center"/>
        </w:trPr>
        <w:tc>
          <w:tcPr>
            <w:tcW w:w="1742" w:type="dxa"/>
            <w:vMerge w:val="restart"/>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200" w:lineRule="exact"/>
              <w:ind w:firstLine="0"/>
              <w:jc w:val="center"/>
              <w:rPr>
                <w:rFonts w:cs="Courier New"/>
              </w:rPr>
            </w:pPr>
            <w:r>
              <w:rPr>
                <w:rStyle w:val="9"/>
                <w:spacing w:val="0"/>
              </w:rPr>
              <w:t>п. Сия</w:t>
            </w: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ИТОГО:</w:t>
            </w:r>
          </w:p>
        </w:tc>
        <w:tc>
          <w:tcPr>
            <w:tcW w:w="1757"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203519,88</w:t>
            </w:r>
          </w:p>
        </w:tc>
        <w:tc>
          <w:tcPr>
            <w:tcW w:w="1699"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14627,40</w:t>
            </w:r>
          </w:p>
        </w:tc>
        <w:tc>
          <w:tcPr>
            <w:tcW w:w="1133"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983,31</w:t>
            </w:r>
          </w:p>
        </w:tc>
        <w:tc>
          <w:tcPr>
            <w:tcW w:w="1138"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4 599,07</w:t>
            </w:r>
          </w:p>
        </w:tc>
        <w:tc>
          <w:tcPr>
            <w:tcW w:w="143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0,260</w:t>
            </w:r>
          </w:p>
        </w:tc>
      </w:tr>
      <w:tr w:rsidR="00E05213">
        <w:trPr>
          <w:trHeight w:hRule="exact" w:val="778"/>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4" w:lineRule="exact"/>
              <w:ind w:firstLine="0"/>
              <w:jc w:val="center"/>
              <w:rPr>
                <w:rFonts w:cs="Courier New"/>
              </w:rPr>
            </w:pPr>
            <w:r>
              <w:rPr>
                <w:rStyle w:val="92"/>
                <w:spacing w:val="0"/>
              </w:rPr>
              <w:t>в т.ч. жилой фонд</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139200</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11966,49</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889,36</w:t>
            </w:r>
          </w:p>
        </w:tc>
        <w:tc>
          <w:tcPr>
            <w:tcW w:w="2568" w:type="dxa"/>
            <w:gridSpan w:val="2"/>
            <w:vMerge w:val="restart"/>
            <w:tcBorders>
              <w:top w:val="single" w:sz="4" w:space="0" w:color="auto"/>
              <w:left w:val="single" w:sz="4" w:space="0" w:color="auto"/>
              <w:right w:val="single" w:sz="4" w:space="0" w:color="auto"/>
            </w:tcBorders>
            <w:shd w:val="clear" w:color="auto" w:fill="FFFFFF"/>
          </w:tcPr>
          <w:p w:rsidR="00E05213" w:rsidRDefault="00E05213">
            <w:pPr>
              <w:framePr w:w="10104" w:wrap="notBeside" w:vAnchor="text" w:hAnchor="text" w:xAlign="center" w:y="1"/>
              <w:rPr>
                <w:sz w:val="10"/>
                <w:szCs w:val="10"/>
              </w:rPr>
            </w:pPr>
          </w:p>
        </w:tc>
      </w:tr>
      <w:tr w:rsidR="00E05213">
        <w:trPr>
          <w:trHeight w:hRule="exact" w:val="523"/>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4" w:lineRule="exact"/>
              <w:ind w:firstLine="0"/>
              <w:jc w:val="center"/>
              <w:rPr>
                <w:rFonts w:cs="Courier New"/>
              </w:rPr>
            </w:pPr>
            <w:r>
              <w:rPr>
                <w:rStyle w:val="92"/>
                <w:spacing w:val="0"/>
              </w:rPr>
              <w:t>в т.ч. Бюджет</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39384</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1985,62</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82,8</w:t>
            </w:r>
          </w:p>
        </w:tc>
        <w:tc>
          <w:tcPr>
            <w:tcW w:w="2568" w:type="dxa"/>
            <w:gridSpan w:val="2"/>
            <w:vMerge/>
            <w:tcBorders>
              <w:left w:val="single" w:sz="4" w:space="0" w:color="auto"/>
              <w:right w:val="single" w:sz="4" w:space="0" w:color="auto"/>
            </w:tcBorders>
            <w:shd w:val="clear" w:color="auto" w:fill="FFFFFF"/>
          </w:tcPr>
          <w:p w:rsidR="00E05213" w:rsidRDefault="00E05213">
            <w:pPr>
              <w:framePr w:w="10104" w:wrap="notBeside" w:vAnchor="text" w:hAnchor="text" w:xAlign="center" w:y="1"/>
            </w:pPr>
          </w:p>
        </w:tc>
      </w:tr>
      <w:tr w:rsidR="00E05213">
        <w:trPr>
          <w:trHeight w:hRule="exact" w:val="528"/>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4" w:lineRule="exact"/>
              <w:ind w:firstLine="0"/>
              <w:jc w:val="center"/>
              <w:rPr>
                <w:rFonts w:cs="Courier New"/>
              </w:rPr>
            </w:pPr>
            <w:r>
              <w:rPr>
                <w:rStyle w:val="92"/>
                <w:spacing w:val="0"/>
              </w:rPr>
              <w:t>в т.ч. Хозрасч</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10630,6</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310,07</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9,18</w:t>
            </w:r>
          </w:p>
        </w:tc>
        <w:tc>
          <w:tcPr>
            <w:tcW w:w="2568" w:type="dxa"/>
            <w:gridSpan w:val="2"/>
            <w:vMerge/>
            <w:tcBorders>
              <w:left w:val="single" w:sz="4" w:space="0" w:color="auto"/>
              <w:right w:val="single" w:sz="4" w:space="0" w:color="auto"/>
            </w:tcBorders>
            <w:shd w:val="clear" w:color="auto" w:fill="FFFFFF"/>
          </w:tcPr>
          <w:p w:rsidR="00E05213" w:rsidRDefault="00E05213">
            <w:pPr>
              <w:framePr w:w="10104" w:wrap="notBeside" w:vAnchor="text" w:hAnchor="text" w:xAlign="center" w:y="1"/>
            </w:pPr>
          </w:p>
        </w:tc>
      </w:tr>
      <w:tr w:rsidR="00E05213">
        <w:trPr>
          <w:trHeight w:hRule="exact" w:val="533"/>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259" w:lineRule="exact"/>
              <w:ind w:firstLine="0"/>
              <w:jc w:val="center"/>
              <w:rPr>
                <w:rFonts w:cs="Courier New"/>
              </w:rPr>
            </w:pPr>
            <w:r>
              <w:rPr>
                <w:rStyle w:val="92"/>
                <w:spacing w:val="0"/>
              </w:rPr>
              <w:t>в т.ч. собств.</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14305,28</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365,22</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1,98</w:t>
            </w:r>
          </w:p>
        </w:tc>
        <w:tc>
          <w:tcPr>
            <w:tcW w:w="2568" w:type="dxa"/>
            <w:gridSpan w:val="2"/>
            <w:vMerge/>
            <w:tcBorders>
              <w:left w:val="single" w:sz="4" w:space="0" w:color="auto"/>
              <w:right w:val="single" w:sz="4" w:space="0" w:color="auto"/>
            </w:tcBorders>
            <w:shd w:val="clear" w:color="auto" w:fill="FFFFFF"/>
          </w:tcPr>
          <w:p w:rsidR="00E05213" w:rsidRDefault="00E05213">
            <w:pPr>
              <w:framePr w:w="10104" w:wrap="notBeside" w:vAnchor="text" w:hAnchor="text" w:xAlign="center" w:y="1"/>
            </w:pPr>
          </w:p>
        </w:tc>
      </w:tr>
      <w:tr w:rsidR="00E05213">
        <w:trPr>
          <w:trHeight w:hRule="exact" w:val="269"/>
          <w:jc w:val="center"/>
        </w:trPr>
        <w:tc>
          <w:tcPr>
            <w:tcW w:w="1742" w:type="dxa"/>
            <w:vMerge w:val="restart"/>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200" w:lineRule="exact"/>
              <w:ind w:firstLine="0"/>
              <w:jc w:val="center"/>
              <w:rPr>
                <w:rFonts w:cs="Courier New"/>
              </w:rPr>
            </w:pPr>
            <w:r>
              <w:rPr>
                <w:rStyle w:val="9"/>
                <w:spacing w:val="0"/>
              </w:rPr>
              <w:t>п. Сылога</w:t>
            </w: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ИТОГО:</w:t>
            </w:r>
          </w:p>
        </w:tc>
        <w:tc>
          <w:tcPr>
            <w:tcW w:w="1757"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7878,9</w:t>
            </w:r>
          </w:p>
        </w:tc>
        <w:tc>
          <w:tcPr>
            <w:tcW w:w="1699"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534,4</w:t>
            </w:r>
          </w:p>
        </w:tc>
        <w:tc>
          <w:tcPr>
            <w:tcW w:w="1133"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2,7</w:t>
            </w:r>
          </w:p>
        </w:tc>
        <w:tc>
          <w:tcPr>
            <w:tcW w:w="1138"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right="280" w:firstLine="0"/>
              <w:rPr>
                <w:rFonts w:cs="Courier New"/>
              </w:rPr>
            </w:pPr>
            <w:r>
              <w:rPr>
                <w:rStyle w:val="92"/>
                <w:spacing w:val="0"/>
              </w:rPr>
              <w:t>178,36</w:t>
            </w:r>
          </w:p>
        </w:tc>
        <w:tc>
          <w:tcPr>
            <w:tcW w:w="143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0,242</w:t>
            </w:r>
          </w:p>
        </w:tc>
      </w:tr>
      <w:tr w:rsidR="00E05213">
        <w:trPr>
          <w:trHeight w:hRule="exact" w:val="778"/>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4" w:lineRule="exact"/>
              <w:ind w:firstLine="0"/>
              <w:jc w:val="center"/>
              <w:rPr>
                <w:rFonts w:cs="Courier New"/>
              </w:rPr>
            </w:pPr>
            <w:r>
              <w:rPr>
                <w:rStyle w:val="92"/>
                <w:spacing w:val="0"/>
              </w:rPr>
              <w:t>в т.ч. жилой фонд</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1575,9</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168,99</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2568" w:type="dxa"/>
            <w:gridSpan w:val="2"/>
            <w:vMerge w:val="restart"/>
            <w:tcBorders>
              <w:top w:val="single" w:sz="4" w:space="0" w:color="auto"/>
              <w:left w:val="single" w:sz="4" w:space="0" w:color="auto"/>
              <w:right w:val="single" w:sz="4" w:space="0" w:color="auto"/>
            </w:tcBorders>
            <w:shd w:val="clear" w:color="auto" w:fill="FFFFFF"/>
          </w:tcPr>
          <w:p w:rsidR="00E05213" w:rsidRDefault="00E05213">
            <w:pPr>
              <w:framePr w:w="10104" w:wrap="notBeside" w:vAnchor="text" w:hAnchor="text" w:xAlign="center" w:y="1"/>
              <w:rPr>
                <w:sz w:val="10"/>
                <w:szCs w:val="10"/>
              </w:rPr>
            </w:pPr>
          </w:p>
        </w:tc>
      </w:tr>
      <w:tr w:rsidR="00E05213">
        <w:trPr>
          <w:trHeight w:hRule="exact" w:val="528"/>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4" w:lineRule="exact"/>
              <w:ind w:firstLine="0"/>
              <w:jc w:val="center"/>
              <w:rPr>
                <w:rFonts w:cs="Courier New"/>
              </w:rPr>
            </w:pPr>
            <w:r>
              <w:rPr>
                <w:rStyle w:val="92"/>
                <w:spacing w:val="0"/>
              </w:rPr>
              <w:t>в т.ч. Бюджет</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5467</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325,79</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2,7</w:t>
            </w:r>
          </w:p>
        </w:tc>
        <w:tc>
          <w:tcPr>
            <w:tcW w:w="2568" w:type="dxa"/>
            <w:gridSpan w:val="2"/>
            <w:vMerge/>
            <w:tcBorders>
              <w:left w:val="single" w:sz="4" w:space="0" w:color="auto"/>
              <w:right w:val="single" w:sz="4" w:space="0" w:color="auto"/>
            </w:tcBorders>
            <w:shd w:val="clear" w:color="auto" w:fill="FFFFFF"/>
          </w:tcPr>
          <w:p w:rsidR="00E05213" w:rsidRDefault="00E05213">
            <w:pPr>
              <w:framePr w:w="10104" w:wrap="notBeside" w:vAnchor="text" w:hAnchor="text" w:xAlign="center" w:y="1"/>
            </w:pPr>
          </w:p>
        </w:tc>
      </w:tr>
      <w:tr w:rsidR="00E05213">
        <w:trPr>
          <w:trHeight w:hRule="exact" w:val="523"/>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9" w:lineRule="exact"/>
              <w:ind w:firstLine="0"/>
              <w:jc w:val="center"/>
              <w:rPr>
                <w:rFonts w:cs="Courier New"/>
              </w:rPr>
            </w:pPr>
            <w:r>
              <w:rPr>
                <w:rStyle w:val="92"/>
                <w:spacing w:val="0"/>
              </w:rPr>
              <w:t>в т.ч. Хозрасч</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2568" w:type="dxa"/>
            <w:gridSpan w:val="2"/>
            <w:vMerge/>
            <w:tcBorders>
              <w:left w:val="single" w:sz="4" w:space="0" w:color="auto"/>
              <w:right w:val="single" w:sz="4" w:space="0" w:color="auto"/>
            </w:tcBorders>
            <w:shd w:val="clear" w:color="auto" w:fill="FFFFFF"/>
          </w:tcPr>
          <w:p w:rsidR="00E05213" w:rsidRDefault="00E05213">
            <w:pPr>
              <w:framePr w:w="10104" w:wrap="notBeside" w:vAnchor="text" w:hAnchor="text" w:xAlign="center" w:y="1"/>
            </w:pPr>
          </w:p>
        </w:tc>
      </w:tr>
      <w:tr w:rsidR="00E05213">
        <w:trPr>
          <w:trHeight w:hRule="exact" w:val="782"/>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tcPr>
          <w:p w:rsidR="00E05213" w:rsidRDefault="00E05213">
            <w:pPr>
              <w:pStyle w:val="3"/>
              <w:framePr w:w="10104" w:wrap="notBeside" w:vAnchor="text" w:hAnchor="text" w:xAlign="center" w:y="1"/>
              <w:shd w:val="clear" w:color="auto" w:fill="auto"/>
              <w:spacing w:before="0" w:after="60" w:line="190" w:lineRule="exact"/>
              <w:ind w:firstLine="0"/>
              <w:jc w:val="center"/>
              <w:rPr>
                <w:rFonts w:cs="Courier New"/>
              </w:rPr>
            </w:pPr>
            <w:r>
              <w:rPr>
                <w:rStyle w:val="92"/>
                <w:spacing w:val="0"/>
              </w:rPr>
              <w:t>в</w:t>
            </w:r>
          </w:p>
          <w:p w:rsidR="00E05213" w:rsidRDefault="00E05213">
            <w:pPr>
              <w:pStyle w:val="3"/>
              <w:framePr w:w="10104" w:wrap="notBeside" w:vAnchor="text" w:hAnchor="text" w:xAlign="center" w:y="1"/>
              <w:shd w:val="clear" w:color="auto" w:fill="auto"/>
              <w:spacing w:after="0" w:line="190" w:lineRule="exact"/>
              <w:ind w:firstLine="0"/>
              <w:jc w:val="center"/>
              <w:rPr>
                <w:rFonts w:cs="Courier New"/>
              </w:rPr>
            </w:pPr>
            <w:r>
              <w:rPr>
                <w:rStyle w:val="92"/>
                <w:spacing w:val="0"/>
              </w:rPr>
              <w:t>т.ч.собств</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836</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39,62</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w:t>
            </w:r>
          </w:p>
        </w:tc>
        <w:tc>
          <w:tcPr>
            <w:tcW w:w="2568" w:type="dxa"/>
            <w:gridSpan w:val="2"/>
            <w:vMerge/>
            <w:tcBorders>
              <w:left w:val="single" w:sz="4" w:space="0" w:color="auto"/>
              <w:right w:val="single" w:sz="4" w:space="0" w:color="auto"/>
            </w:tcBorders>
            <w:shd w:val="clear" w:color="auto" w:fill="FFFFFF"/>
          </w:tcPr>
          <w:p w:rsidR="00E05213" w:rsidRDefault="00E05213">
            <w:pPr>
              <w:framePr w:w="10104" w:wrap="notBeside" w:vAnchor="text" w:hAnchor="text" w:xAlign="center" w:y="1"/>
            </w:pPr>
          </w:p>
        </w:tc>
      </w:tr>
      <w:tr w:rsidR="00E05213">
        <w:trPr>
          <w:trHeight w:hRule="exact" w:val="264"/>
          <w:jc w:val="center"/>
        </w:trPr>
        <w:tc>
          <w:tcPr>
            <w:tcW w:w="1742" w:type="dxa"/>
            <w:vMerge w:val="restart"/>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200" w:lineRule="exact"/>
              <w:ind w:firstLine="0"/>
              <w:jc w:val="center"/>
              <w:rPr>
                <w:rFonts w:cs="Courier New"/>
              </w:rPr>
            </w:pPr>
            <w:r>
              <w:rPr>
                <w:rStyle w:val="9"/>
                <w:spacing w:val="0"/>
              </w:rPr>
              <w:t>МО Сийское</w:t>
            </w: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ИТОГО:</w:t>
            </w:r>
          </w:p>
        </w:tc>
        <w:tc>
          <w:tcPr>
            <w:tcW w:w="1757"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211398,78</w:t>
            </w:r>
          </w:p>
        </w:tc>
        <w:tc>
          <w:tcPr>
            <w:tcW w:w="1699"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15161,79</w:t>
            </w:r>
          </w:p>
        </w:tc>
        <w:tc>
          <w:tcPr>
            <w:tcW w:w="1133"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986,2</w:t>
            </w:r>
          </w:p>
        </w:tc>
        <w:tc>
          <w:tcPr>
            <w:tcW w:w="1138"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left="220" w:firstLine="0"/>
              <w:jc w:val="left"/>
              <w:rPr>
                <w:rFonts w:cs="Courier New"/>
              </w:rPr>
            </w:pPr>
            <w:r>
              <w:rPr>
                <w:rStyle w:val="92"/>
                <w:spacing w:val="0"/>
              </w:rPr>
              <w:t>4777,43</w:t>
            </w:r>
          </w:p>
        </w:tc>
        <w:tc>
          <w:tcPr>
            <w:tcW w:w="143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0,296</w:t>
            </w:r>
          </w:p>
        </w:tc>
      </w:tr>
      <w:tr w:rsidR="00E05213">
        <w:trPr>
          <w:trHeight w:hRule="exact" w:val="778"/>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4" w:lineRule="exact"/>
              <w:ind w:firstLine="0"/>
              <w:jc w:val="center"/>
              <w:rPr>
                <w:rFonts w:cs="Courier New"/>
              </w:rPr>
            </w:pPr>
            <w:r>
              <w:rPr>
                <w:rStyle w:val="92"/>
                <w:spacing w:val="0"/>
              </w:rPr>
              <w:t>в т.ч. жилой фонд</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140775,9</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12135,48</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889,36</w:t>
            </w:r>
          </w:p>
        </w:tc>
        <w:tc>
          <w:tcPr>
            <w:tcW w:w="2568" w:type="dxa"/>
            <w:gridSpan w:val="2"/>
            <w:vMerge w:val="restart"/>
            <w:tcBorders>
              <w:top w:val="single" w:sz="4" w:space="0" w:color="auto"/>
              <w:left w:val="single" w:sz="4" w:space="0" w:color="auto"/>
              <w:right w:val="single" w:sz="4" w:space="0" w:color="auto"/>
            </w:tcBorders>
            <w:shd w:val="clear" w:color="auto" w:fill="FFFFFF"/>
          </w:tcPr>
          <w:p w:rsidR="00E05213" w:rsidRDefault="00E05213">
            <w:pPr>
              <w:framePr w:w="10104" w:wrap="notBeside" w:vAnchor="text" w:hAnchor="text" w:xAlign="center" w:y="1"/>
              <w:rPr>
                <w:sz w:val="10"/>
                <w:szCs w:val="10"/>
              </w:rPr>
            </w:pPr>
          </w:p>
        </w:tc>
      </w:tr>
      <w:tr w:rsidR="00E05213">
        <w:trPr>
          <w:trHeight w:hRule="exact" w:val="528"/>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4" w:lineRule="exact"/>
              <w:ind w:firstLine="0"/>
              <w:jc w:val="center"/>
              <w:rPr>
                <w:rFonts w:cs="Courier New"/>
              </w:rPr>
            </w:pPr>
            <w:r>
              <w:rPr>
                <w:rStyle w:val="92"/>
                <w:spacing w:val="0"/>
              </w:rPr>
              <w:t>в т.ч. Бюджет</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44851</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2311,401</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85,5</w:t>
            </w:r>
          </w:p>
        </w:tc>
        <w:tc>
          <w:tcPr>
            <w:tcW w:w="2568" w:type="dxa"/>
            <w:gridSpan w:val="2"/>
            <w:vMerge/>
            <w:tcBorders>
              <w:left w:val="single" w:sz="4" w:space="0" w:color="auto"/>
              <w:right w:val="single" w:sz="4" w:space="0" w:color="auto"/>
            </w:tcBorders>
            <w:shd w:val="clear" w:color="auto" w:fill="FFFFFF"/>
          </w:tcPr>
          <w:p w:rsidR="00E05213" w:rsidRDefault="00E05213">
            <w:pPr>
              <w:framePr w:w="10104" w:wrap="notBeside" w:vAnchor="text" w:hAnchor="text" w:xAlign="center" w:y="1"/>
            </w:pPr>
          </w:p>
        </w:tc>
      </w:tr>
      <w:tr w:rsidR="00E05213">
        <w:trPr>
          <w:trHeight w:hRule="exact" w:val="523"/>
          <w:jc w:val="center"/>
        </w:trPr>
        <w:tc>
          <w:tcPr>
            <w:tcW w:w="1742" w:type="dxa"/>
            <w:vMerge/>
            <w:tcBorders>
              <w:left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tcBorders>
            <w:shd w:val="clear" w:color="auto" w:fill="FFFFFF"/>
            <w:vAlign w:val="bottom"/>
          </w:tcPr>
          <w:p w:rsidR="00E05213" w:rsidRDefault="00E05213">
            <w:pPr>
              <w:pStyle w:val="3"/>
              <w:framePr w:w="10104" w:wrap="notBeside" w:vAnchor="text" w:hAnchor="text" w:xAlign="center" w:y="1"/>
              <w:shd w:val="clear" w:color="auto" w:fill="auto"/>
              <w:spacing w:before="0" w:after="0" w:line="259" w:lineRule="exact"/>
              <w:ind w:firstLine="0"/>
              <w:jc w:val="center"/>
              <w:rPr>
                <w:rFonts w:cs="Courier New"/>
              </w:rPr>
            </w:pPr>
            <w:r>
              <w:rPr>
                <w:rStyle w:val="92"/>
                <w:spacing w:val="0"/>
              </w:rPr>
              <w:t>в т.ч. Хозрасч</w:t>
            </w:r>
          </w:p>
        </w:tc>
        <w:tc>
          <w:tcPr>
            <w:tcW w:w="1757"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10630,6</w:t>
            </w:r>
          </w:p>
        </w:tc>
        <w:tc>
          <w:tcPr>
            <w:tcW w:w="1699"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310,07</w:t>
            </w:r>
          </w:p>
        </w:tc>
        <w:tc>
          <w:tcPr>
            <w:tcW w:w="1133" w:type="dxa"/>
            <w:tcBorders>
              <w:top w:val="single" w:sz="4" w:space="0" w:color="auto"/>
              <w:left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9,18</w:t>
            </w:r>
          </w:p>
        </w:tc>
        <w:tc>
          <w:tcPr>
            <w:tcW w:w="2568" w:type="dxa"/>
            <w:gridSpan w:val="2"/>
            <w:vMerge/>
            <w:tcBorders>
              <w:left w:val="single" w:sz="4" w:space="0" w:color="auto"/>
              <w:right w:val="single" w:sz="4" w:space="0" w:color="auto"/>
            </w:tcBorders>
            <w:shd w:val="clear" w:color="auto" w:fill="FFFFFF"/>
          </w:tcPr>
          <w:p w:rsidR="00E05213" w:rsidRDefault="00E05213">
            <w:pPr>
              <w:framePr w:w="10104" w:wrap="notBeside" w:vAnchor="text" w:hAnchor="text" w:xAlign="center" w:y="1"/>
            </w:pPr>
          </w:p>
        </w:tc>
      </w:tr>
      <w:tr w:rsidR="00E05213">
        <w:trPr>
          <w:trHeight w:hRule="exact" w:val="802"/>
          <w:jc w:val="center"/>
        </w:trPr>
        <w:tc>
          <w:tcPr>
            <w:tcW w:w="1742" w:type="dxa"/>
            <w:vMerge/>
            <w:tcBorders>
              <w:left w:val="single" w:sz="4" w:space="0" w:color="auto"/>
              <w:bottom w:val="single" w:sz="4" w:space="0" w:color="auto"/>
            </w:tcBorders>
            <w:shd w:val="clear" w:color="auto" w:fill="FFFFFF"/>
            <w:vAlign w:val="center"/>
          </w:tcPr>
          <w:p w:rsidR="00E05213" w:rsidRDefault="00E05213">
            <w:pPr>
              <w:framePr w:w="10104" w:wrap="notBeside" w:vAnchor="text" w:hAnchor="text" w:xAlign="center" w:y="1"/>
            </w:pPr>
          </w:p>
        </w:tc>
        <w:tc>
          <w:tcPr>
            <w:tcW w:w="1205"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60" w:line="190" w:lineRule="exact"/>
              <w:ind w:firstLine="0"/>
              <w:jc w:val="center"/>
              <w:rPr>
                <w:rFonts w:cs="Courier New"/>
              </w:rPr>
            </w:pPr>
            <w:r>
              <w:rPr>
                <w:rStyle w:val="92"/>
                <w:spacing w:val="0"/>
              </w:rPr>
              <w:t>в</w:t>
            </w:r>
          </w:p>
          <w:p w:rsidR="00E05213" w:rsidRDefault="00E05213">
            <w:pPr>
              <w:pStyle w:val="3"/>
              <w:framePr w:w="10104" w:wrap="notBeside" w:vAnchor="text" w:hAnchor="text" w:xAlign="center" w:y="1"/>
              <w:shd w:val="clear" w:color="auto" w:fill="auto"/>
              <w:spacing w:after="0" w:line="190" w:lineRule="exact"/>
              <w:ind w:firstLine="0"/>
              <w:jc w:val="center"/>
              <w:rPr>
                <w:rFonts w:cs="Courier New"/>
              </w:rPr>
            </w:pPr>
            <w:r>
              <w:rPr>
                <w:rStyle w:val="92"/>
                <w:spacing w:val="0"/>
              </w:rPr>
              <w:t>т.ч.собств</w:t>
            </w:r>
          </w:p>
        </w:tc>
        <w:tc>
          <w:tcPr>
            <w:tcW w:w="1757"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15141,28</w:t>
            </w:r>
          </w:p>
        </w:tc>
        <w:tc>
          <w:tcPr>
            <w:tcW w:w="1699"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404,84</w:t>
            </w:r>
          </w:p>
        </w:tc>
        <w:tc>
          <w:tcPr>
            <w:tcW w:w="1133"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104" w:wrap="notBeside" w:vAnchor="text" w:hAnchor="text" w:xAlign="center" w:y="1"/>
              <w:shd w:val="clear" w:color="auto" w:fill="auto"/>
              <w:spacing w:before="0" w:after="0" w:line="190" w:lineRule="exact"/>
              <w:ind w:firstLine="0"/>
              <w:jc w:val="center"/>
              <w:rPr>
                <w:rFonts w:cs="Courier New"/>
              </w:rPr>
            </w:pPr>
            <w:r>
              <w:rPr>
                <w:rStyle w:val="92"/>
                <w:spacing w:val="0"/>
              </w:rPr>
              <w:t>1,98</w:t>
            </w:r>
          </w:p>
        </w:tc>
        <w:tc>
          <w:tcPr>
            <w:tcW w:w="2568" w:type="dxa"/>
            <w:gridSpan w:val="2"/>
            <w:vMerge/>
            <w:tcBorders>
              <w:left w:val="single" w:sz="4" w:space="0" w:color="auto"/>
              <w:bottom w:val="single" w:sz="4" w:space="0" w:color="auto"/>
              <w:right w:val="single" w:sz="4" w:space="0" w:color="auto"/>
            </w:tcBorders>
            <w:shd w:val="clear" w:color="auto" w:fill="FFFFFF"/>
          </w:tcPr>
          <w:p w:rsidR="00E05213" w:rsidRDefault="00E05213">
            <w:pPr>
              <w:framePr w:w="10104" w:wrap="notBeside" w:vAnchor="text" w:hAnchor="text" w:xAlign="center" w:y="1"/>
            </w:pPr>
          </w:p>
        </w:tc>
      </w:tr>
    </w:tbl>
    <w:p w:rsidR="00E05213" w:rsidRDefault="00E05213">
      <w:pPr>
        <w:rPr>
          <w:sz w:val="2"/>
          <w:szCs w:val="2"/>
        </w:rPr>
      </w:pPr>
    </w:p>
    <w:p w:rsidR="00E05213" w:rsidRDefault="00E05213">
      <w:pPr>
        <w:pStyle w:val="3"/>
        <w:shd w:val="clear" w:color="auto" w:fill="auto"/>
        <w:spacing w:before="261" w:after="0" w:line="370" w:lineRule="exact"/>
        <w:ind w:left="180" w:right="140" w:firstLine="720"/>
        <w:jc w:val="both"/>
      </w:pPr>
      <w:r>
        <w:t>При разработке генпланом для модернизации существующей системы теплоснабжения и обеспечения теплом проектируемой в поселении застройки, требуется провести следующие мероприятия:</w:t>
      </w:r>
    </w:p>
    <w:p w:rsidR="00E05213" w:rsidRDefault="00E05213">
      <w:pPr>
        <w:pStyle w:val="3"/>
        <w:shd w:val="clear" w:color="auto" w:fill="auto"/>
        <w:spacing w:before="0" w:after="0" w:line="370" w:lineRule="exact"/>
        <w:ind w:left="20" w:firstLine="700"/>
        <w:jc w:val="both"/>
      </w:pPr>
      <w:r>
        <w:t>реконструкция и модернизация оборудования котельных;</w:t>
      </w:r>
    </w:p>
    <w:p w:rsidR="00E05213" w:rsidRDefault="00E05213">
      <w:pPr>
        <w:pStyle w:val="3"/>
        <w:shd w:val="clear" w:color="auto" w:fill="auto"/>
        <w:spacing w:before="0" w:after="0" w:line="370" w:lineRule="exact"/>
        <w:ind w:left="20" w:firstLine="700"/>
        <w:jc w:val="both"/>
      </w:pPr>
      <w:r>
        <w:t>перевод котельных на местные виды биотоплива;</w:t>
      </w:r>
    </w:p>
    <w:p w:rsidR="00E05213" w:rsidRDefault="00E05213">
      <w:pPr>
        <w:pStyle w:val="3"/>
        <w:shd w:val="clear" w:color="auto" w:fill="auto"/>
        <w:spacing w:before="0" w:after="0" w:line="370" w:lineRule="exact"/>
        <w:ind w:left="20" w:right="20" w:firstLine="700"/>
        <w:jc w:val="both"/>
      </w:pPr>
      <w:r>
        <w:t>замена изношенных участков тепловых сетей и повышение их теплоизоляции;</w:t>
      </w:r>
    </w:p>
    <w:p w:rsidR="00E05213" w:rsidRDefault="00E05213">
      <w:pPr>
        <w:pStyle w:val="3"/>
        <w:shd w:val="clear" w:color="auto" w:fill="auto"/>
        <w:spacing w:before="0" w:after="0" w:line="370" w:lineRule="exact"/>
        <w:ind w:left="20" w:firstLine="700"/>
        <w:jc w:val="both"/>
      </w:pPr>
      <w:r>
        <w:t>переход на закрытые системы теплоснабжения;</w:t>
      </w:r>
    </w:p>
    <w:p w:rsidR="00E05213" w:rsidRDefault="00E05213">
      <w:pPr>
        <w:pStyle w:val="3"/>
        <w:shd w:val="clear" w:color="auto" w:fill="auto"/>
        <w:spacing w:before="0" w:after="0" w:line="370" w:lineRule="exact"/>
        <w:ind w:left="20" w:right="20" w:firstLine="700"/>
        <w:jc w:val="both"/>
      </w:pPr>
      <w:r>
        <w:t>оснащение систем теплоснабжения, особенно приемников теплоэнергии, средствами коммерческого учета и регулирования;</w:t>
      </w:r>
    </w:p>
    <w:p w:rsidR="00E05213" w:rsidRDefault="00E05213">
      <w:pPr>
        <w:pStyle w:val="3"/>
        <w:shd w:val="clear" w:color="auto" w:fill="auto"/>
        <w:spacing w:before="0" w:after="0" w:line="370" w:lineRule="exact"/>
        <w:ind w:left="20" w:right="20" w:firstLine="700"/>
        <w:jc w:val="both"/>
      </w:pPr>
      <w:r>
        <w:t>усиление теплоизоляции ограждающих конструкций зданий с проведением малозатратных мероприятий.</w:t>
      </w:r>
    </w:p>
    <w:p w:rsidR="00E05213" w:rsidRDefault="00E05213">
      <w:pPr>
        <w:pStyle w:val="3"/>
        <w:shd w:val="clear" w:color="auto" w:fill="auto"/>
        <w:spacing w:before="0" w:after="0" w:line="370" w:lineRule="exact"/>
        <w:ind w:left="20" w:right="20" w:firstLine="700"/>
        <w:jc w:val="both"/>
      </w:pPr>
      <w:r>
        <w:t>Требуется дальнейшее внедрение у потребителей приборов учета и систем регулирования теплоэнергии.</w:t>
      </w:r>
    </w:p>
    <w:p w:rsidR="00E05213" w:rsidRDefault="00E05213">
      <w:pPr>
        <w:pStyle w:val="3"/>
        <w:shd w:val="clear" w:color="auto" w:fill="auto"/>
        <w:spacing w:before="0" w:after="0" w:line="370" w:lineRule="exact"/>
        <w:ind w:left="20" w:right="20" w:firstLine="700"/>
        <w:jc w:val="both"/>
      </w:pPr>
      <w:r>
        <w:t>Энергетическая эффективность каждой зоны действия источника тепловой энергии оценивается по полному коэффициенту использования теплоты топлива, который представляет собой отношение потерь теплоты топлива при выработке, транспортировке и преобразовании теплоты (с учетом собственных и хозяйственных нужд) к тепловому эквиваленту используемого на эти процессы топлива.</w:t>
      </w:r>
    </w:p>
    <w:p w:rsidR="00E05213" w:rsidRDefault="00E05213">
      <w:pPr>
        <w:pStyle w:val="3"/>
        <w:shd w:val="clear" w:color="auto" w:fill="auto"/>
        <w:spacing w:before="0" w:after="0" w:line="370" w:lineRule="exact"/>
        <w:ind w:left="20" w:right="20" w:firstLine="700"/>
        <w:jc w:val="both"/>
      </w:pPr>
      <w:r>
        <w:t>Коэффициент использование теплоты топлива (КИТТ) зависит от нескольких ключевых параметров.</w:t>
      </w:r>
    </w:p>
    <w:p w:rsidR="00E05213" w:rsidRDefault="00E05213">
      <w:pPr>
        <w:pStyle w:val="3"/>
        <w:shd w:val="clear" w:color="auto" w:fill="auto"/>
        <w:spacing w:before="0" w:after="0" w:line="370" w:lineRule="exact"/>
        <w:ind w:left="20" w:right="20" w:firstLine="700"/>
        <w:jc w:val="both"/>
      </w:pPr>
      <w:r>
        <w:t>Первый параметр характеризует эффективность преобразования теплоты топлива в теплоту теплоносителя в котельном агрегате. В силу особенностей эксплуатации котлоагрегатов эффективность преобразования теплоты топлива в теплоту теплоносителя зависит от срока службы котлоагрегата (при правильной эксплуатации такое снижения эффективности бывает незначительным).</w:t>
      </w:r>
    </w:p>
    <w:p w:rsidR="00E05213" w:rsidRDefault="00E05213">
      <w:pPr>
        <w:pStyle w:val="3"/>
        <w:shd w:val="clear" w:color="auto" w:fill="auto"/>
        <w:tabs>
          <w:tab w:val="left" w:pos="6831"/>
        </w:tabs>
        <w:spacing w:before="0" w:after="0" w:line="370" w:lineRule="exact"/>
        <w:ind w:left="20" w:right="20" w:firstLine="700"/>
        <w:jc w:val="both"/>
      </w:pPr>
      <w:r>
        <w:t>Второй параметр характеризует потери теплоты и теплоносителя при его транспорте по тепловым сетям. Величина этих потерь (в упрощенных моделях), в свою очередь, зависит от двух параметров:</w:t>
      </w:r>
      <w:r>
        <w:tab/>
        <w:t>удельной материальной</w:t>
      </w:r>
    </w:p>
    <w:p w:rsidR="00E05213" w:rsidRDefault="00E05213">
      <w:pPr>
        <w:pStyle w:val="3"/>
        <w:shd w:val="clear" w:color="auto" w:fill="auto"/>
        <w:spacing w:before="0" w:after="0" w:line="370" w:lineRule="exact"/>
        <w:ind w:left="20" w:firstLine="0"/>
        <w:jc w:val="left"/>
      </w:pPr>
      <w:r>
        <w:t>характеристики тепловых сетей и срока службы тепловых сетей.</w:t>
      </w:r>
    </w:p>
    <w:p w:rsidR="00E05213" w:rsidRDefault="00E05213">
      <w:pPr>
        <w:pStyle w:val="3"/>
        <w:shd w:val="clear" w:color="auto" w:fill="auto"/>
        <w:spacing w:before="0" w:after="0" w:line="370" w:lineRule="exact"/>
        <w:ind w:left="20" w:right="20" w:firstLine="700"/>
        <w:jc w:val="both"/>
      </w:pPr>
      <w:r>
        <w:t>Объединение этих параметров в один комплекс (относительный средневзвешенный срок службы системы теплоснабжения) позволяет установить зависимости, связывающие эффективность системы теплоснабжения с коэффициентом теплоты использования топлива в этой системе. При этом относительный средневзвешенный срок службы системы теплоснабжения вычисляется следующим образом: средневзвешенный срок службы элементов системы теплоснабжения (сумма средневзвешенного срока службы оборудования, источника теплоты и средневзвешенного срока службы тепловых сетей) умножается на приведенную материальную характеристику тепловых сетей.</w:t>
      </w:r>
    </w:p>
    <w:p w:rsidR="00E05213" w:rsidRDefault="00E05213">
      <w:pPr>
        <w:pStyle w:val="3"/>
        <w:shd w:val="clear" w:color="auto" w:fill="auto"/>
        <w:spacing w:before="0" w:after="0" w:line="370" w:lineRule="exact"/>
        <w:ind w:right="20" w:firstLine="700"/>
        <w:jc w:val="both"/>
      </w:pPr>
      <w:r>
        <w:t>Если этот комплекс связать с КИТТ системы теплоснабжения, то можно увидеть две области, которые могут быть описаны линейными связями (см. рисунок 3).</w:t>
      </w:r>
    </w:p>
    <w:p w:rsidR="00E05213" w:rsidRDefault="00E05213">
      <w:pPr>
        <w:pStyle w:val="3"/>
        <w:shd w:val="clear" w:color="auto" w:fill="auto"/>
        <w:spacing w:before="0" w:after="0" w:line="370" w:lineRule="exact"/>
        <w:ind w:left="500" w:right="500" w:firstLine="1000"/>
        <w:jc w:val="left"/>
      </w:pPr>
      <w:r>
        <w:t>Величина КИТТ системы теплоснабжения в зависимости от относительного, средневзвешенного службы системы теплоснабжения</w:t>
      </w:r>
    </w:p>
    <w:p w:rsidR="00E05213" w:rsidRDefault="00E05213">
      <w:pPr>
        <w:framePr w:h="5155" w:hSpace="1210" w:wrap="notBeside" w:vAnchor="text" w:hAnchor="text" w:x="1916" w:y="1"/>
        <w:jc w:val="center"/>
        <w:rPr>
          <w:sz w:val="2"/>
          <w:szCs w:val="2"/>
        </w:rPr>
      </w:pPr>
      <w:r>
        <w:pict>
          <v:shape id="_x0000_i1028" type="#_x0000_t75" style="width:341.25pt;height:258pt">
            <v:imagedata r:id="rId22" r:href="rId23"/>
          </v:shape>
        </w:pict>
      </w:r>
    </w:p>
    <w:p w:rsidR="00E05213" w:rsidRDefault="00E05213">
      <w:pPr>
        <w:rPr>
          <w:sz w:val="2"/>
          <w:szCs w:val="2"/>
        </w:rPr>
      </w:pPr>
    </w:p>
    <w:p w:rsidR="00E05213" w:rsidRDefault="00E05213">
      <w:pPr>
        <w:pStyle w:val="3"/>
        <w:shd w:val="clear" w:color="auto" w:fill="auto"/>
        <w:tabs>
          <w:tab w:val="right" w:pos="9914"/>
        </w:tabs>
        <w:spacing w:before="141" w:after="0" w:line="370" w:lineRule="exact"/>
        <w:ind w:firstLine="700"/>
        <w:jc w:val="both"/>
      </w:pPr>
      <w:r>
        <w:t>Область относительного средневзвешенного срока</w:t>
      </w:r>
      <w:r>
        <w:tab/>
        <w:t>службы систем</w:t>
      </w:r>
    </w:p>
    <w:p w:rsidR="00E05213" w:rsidRDefault="00E05213">
      <w:pPr>
        <w:pStyle w:val="3"/>
        <w:shd w:val="clear" w:color="auto" w:fill="auto"/>
        <w:spacing w:before="0" w:after="0" w:line="370" w:lineRule="exact"/>
        <w:ind w:firstLine="0"/>
        <w:jc w:val="both"/>
      </w:pPr>
      <w:r>
        <w:t>теплоснабжения от 2 до 30 тыс. м</w:t>
      </w:r>
      <w:r>
        <w:rPr>
          <w:vertAlign w:val="superscript"/>
        </w:rPr>
        <w:t>2</w:t>
      </w:r>
      <w:r>
        <w:t>*год/Гкал/ч (условно «старые системы</w:t>
      </w:r>
    </w:p>
    <w:p w:rsidR="00E05213" w:rsidRDefault="00E05213">
      <w:pPr>
        <w:pStyle w:val="60"/>
        <w:shd w:val="clear" w:color="auto" w:fill="auto"/>
        <w:spacing w:line="80" w:lineRule="exact"/>
        <w:ind w:left="6280"/>
      </w:pPr>
      <w:r>
        <w:t>Л</w:t>
      </w:r>
    </w:p>
    <w:p w:rsidR="00E05213" w:rsidRDefault="00E05213">
      <w:pPr>
        <w:pStyle w:val="3"/>
        <w:shd w:val="clear" w:color="auto" w:fill="auto"/>
        <w:tabs>
          <w:tab w:val="right" w:pos="9914"/>
        </w:tabs>
        <w:spacing w:before="0" w:after="0" w:line="370" w:lineRule="exact"/>
        <w:ind w:right="20" w:firstLine="0"/>
        <w:jc w:val="both"/>
      </w:pPr>
      <w:r>
        <w:t>теплоснабжения») и область от 0 до 2000 тыс. м *год/Гкал/ч (условно «новые системы теплоснабжения»). Чем ниже значение</w:t>
      </w:r>
      <w:r>
        <w:tab/>
        <w:t>относительного,</w:t>
      </w:r>
    </w:p>
    <w:p w:rsidR="00E05213" w:rsidRDefault="00E05213">
      <w:pPr>
        <w:pStyle w:val="3"/>
        <w:shd w:val="clear" w:color="auto" w:fill="auto"/>
        <w:spacing w:before="0" w:after="0" w:line="370" w:lineRule="exact"/>
        <w:ind w:right="20" w:firstLine="0"/>
        <w:jc w:val="both"/>
      </w:pPr>
      <w:r>
        <w:t>средневзвешенного срока службы (ОССС) системы теплоснабжения, тем выше КИТТ системы теплоснабжения. Значение ОССС тем ниже, чем меньший срок службы у котельных и тепловых сетей, и чем меньше значение приведенной материальной характеристики тепловых сетей.</w:t>
      </w:r>
    </w:p>
    <w:p w:rsidR="00E05213" w:rsidRDefault="00E05213">
      <w:pPr>
        <w:pStyle w:val="3"/>
        <w:shd w:val="clear" w:color="auto" w:fill="auto"/>
        <w:spacing w:before="0" w:after="0" w:line="370" w:lineRule="exact"/>
        <w:ind w:right="20" w:firstLine="700"/>
        <w:jc w:val="both"/>
      </w:pPr>
      <w:r>
        <w:t>При ОССС равном нулю (например, при отсутствии тепловых сетей, или вновь установленном оборудовании котельной, или том и другом вместе) КИТТ не может быть меньше 0,95.</w:t>
      </w:r>
    </w:p>
    <w:p w:rsidR="00E05213" w:rsidRDefault="00E05213">
      <w:pPr>
        <w:pStyle w:val="3"/>
        <w:shd w:val="clear" w:color="auto" w:fill="auto"/>
        <w:spacing w:before="0" w:after="0" w:line="370" w:lineRule="exact"/>
        <w:ind w:right="20" w:firstLine="700"/>
        <w:jc w:val="both"/>
      </w:pPr>
      <w:r>
        <w:t>Термин удельная материальная характеристика тепловой сети впервые был использован в 1935 году С.Ф. Копьевым для анализа эффективности централизованного теплоснабжения. Он означает отношение материальной характеристики тепловой сети (сумма произведений диаметров участков сети на сумму длин этих участков, размерность м</w:t>
      </w:r>
      <w:r>
        <w:rPr>
          <w:vertAlign w:val="superscript"/>
        </w:rPr>
        <w:t>2</w:t>
      </w:r>
      <w:r>
        <w:t>) к присоединенной к этой сети тепловой нагрузке (в Гкал/час). Размерность удельной материальной характеристики ТС - м2/Гкал/ч. Удельная материальная характеристика всегда меньше там, где выше плотность нагрузки, что отражает основное правило</w:t>
      </w:r>
    </w:p>
    <w:p w:rsidR="00E05213" w:rsidRDefault="00E05213">
      <w:pPr>
        <w:pStyle w:val="3"/>
        <w:shd w:val="clear" w:color="auto" w:fill="auto"/>
        <w:spacing w:before="0" w:after="0" w:line="370" w:lineRule="exact"/>
        <w:ind w:left="120" w:right="20" w:firstLine="0"/>
        <w:jc w:val="both"/>
      </w:pPr>
      <w:r>
        <w:t>построения систем централизованного теплоснабжения: чем меньше удельная материальная характеристика - тем результативней процесс централизованного теплоснабжения.</w:t>
      </w:r>
    </w:p>
    <w:p w:rsidR="00E05213" w:rsidRDefault="00E05213">
      <w:pPr>
        <w:pStyle w:val="3"/>
        <w:shd w:val="clear" w:color="auto" w:fill="auto"/>
        <w:spacing w:before="0" w:after="0" w:line="374" w:lineRule="exact"/>
        <w:ind w:left="120" w:right="20" w:firstLine="720"/>
        <w:jc w:val="both"/>
      </w:pPr>
      <w:r>
        <w:t>Произведем оценку удельной материальной характеристики для тепловых сетей муниципального образования Сийское. Для настоящего состояния получаем следующие результаты:</w:t>
      </w:r>
    </w:p>
    <w:p w:rsidR="00E05213" w:rsidRDefault="00E05213">
      <w:pPr>
        <w:pStyle w:val="3"/>
        <w:shd w:val="clear" w:color="auto" w:fill="auto"/>
        <w:spacing w:before="0" w:after="0" w:line="370" w:lineRule="exact"/>
        <w:ind w:left="120" w:right="20" w:firstLine="0"/>
        <w:jc w:val="left"/>
      </w:pPr>
      <w:r>
        <w:t>Удельная материальная характеристика тепловой сети п. Сия - 98 (м</w:t>
      </w:r>
      <w:r>
        <w:rPr>
          <w:vertAlign w:val="superscript"/>
        </w:rPr>
        <w:t>2</w:t>
      </w:r>
      <w:r>
        <w:t>/Г кал/ч) Удельная материальная характеристика тепловой сети п. Сылога - 228 (м2/Г кал/ч)</w:t>
      </w:r>
    </w:p>
    <w:p w:rsidR="00E05213" w:rsidRDefault="00E05213">
      <w:pPr>
        <w:pStyle w:val="3"/>
        <w:shd w:val="clear" w:color="auto" w:fill="auto"/>
        <w:spacing w:before="0" w:after="300" w:line="370" w:lineRule="exact"/>
        <w:ind w:left="120" w:right="20" w:firstLine="720"/>
        <w:jc w:val="both"/>
      </w:pPr>
      <w:r>
        <w:t>Тепловая система п. Сия по данному показателю находятся в средней зоне эффективности (от 80 до 150 (м2/Гкал/ч)), тепловая система п. Сылога находятся в низкой зоне эффективности (от 150 до 300 (м2/Гкал/ч)) При дополнительной загрузке тепловой сети в п. Сылога ее нынешний показатель может быть улучшен - в настоящее время она не догружена.</w:t>
      </w:r>
    </w:p>
    <w:p w:rsidR="00E05213" w:rsidRDefault="00E05213">
      <w:pPr>
        <w:pStyle w:val="21"/>
        <w:keepNext/>
        <w:keepLines/>
        <w:shd w:val="clear" w:color="auto" w:fill="auto"/>
        <w:spacing w:after="300" w:line="370" w:lineRule="exact"/>
        <w:ind w:left="120" w:right="20" w:firstLine="720"/>
        <w:jc w:val="both"/>
      </w:pPr>
      <w:bookmarkStart w:id="20" w:name="bookmark20"/>
      <w:r>
        <w:t>2.3.Описание существующих и перспективных зон действия индивидуальных источников тепловой энергии</w:t>
      </w:r>
      <w:bookmarkEnd w:id="20"/>
    </w:p>
    <w:p w:rsidR="00E05213" w:rsidRDefault="00E05213">
      <w:pPr>
        <w:pStyle w:val="3"/>
        <w:shd w:val="clear" w:color="auto" w:fill="auto"/>
        <w:spacing w:before="0" w:after="0" w:line="370" w:lineRule="exact"/>
        <w:ind w:left="120" w:right="20" w:firstLine="720"/>
        <w:jc w:val="both"/>
      </w:pPr>
      <w:r>
        <w:t>Индивидуальные источники тепловой энергии (индивидуальные теплогенераторы) служат для теплоснабжения существующего и предполагаемого к строительству индивидуального жилищного фонда в населенных пунктах, не оснащенных централизованными системами отопления.</w:t>
      </w:r>
    </w:p>
    <w:p w:rsidR="00E05213" w:rsidRDefault="00E05213">
      <w:pPr>
        <w:pStyle w:val="3"/>
        <w:shd w:val="clear" w:color="auto" w:fill="auto"/>
        <w:spacing w:before="0" w:after="0" w:line="370" w:lineRule="exact"/>
        <w:ind w:left="120" w:right="20" w:firstLine="720"/>
        <w:jc w:val="both"/>
      </w:pPr>
      <w:r>
        <w:t>В населенных пунктах поселения существующая усадебная застройка отапливается печами.</w:t>
      </w:r>
    </w:p>
    <w:p w:rsidR="00E05213" w:rsidRDefault="00E05213">
      <w:pPr>
        <w:pStyle w:val="3"/>
        <w:shd w:val="clear" w:color="auto" w:fill="auto"/>
        <w:spacing w:before="0" w:after="0" w:line="370" w:lineRule="exact"/>
        <w:ind w:left="120" w:right="20" w:firstLine="720"/>
        <w:jc w:val="both"/>
      </w:pPr>
      <w: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E05213" w:rsidRDefault="00E05213">
      <w:pPr>
        <w:pStyle w:val="3"/>
        <w:shd w:val="clear" w:color="auto" w:fill="auto"/>
        <w:spacing w:before="0" w:after="46" w:line="370" w:lineRule="exact"/>
        <w:ind w:left="120" w:right="20" w:firstLine="720"/>
        <w:jc w:val="both"/>
      </w:pPr>
      <w:r>
        <w:t>На основании данных сайтов компаний -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E05213" w:rsidRDefault="00E05213">
      <w:pPr>
        <w:pStyle w:val="a6"/>
        <w:framePr w:w="10046" w:wrap="notBeside" w:vAnchor="text" w:hAnchor="text" w:xAlign="center" w:y="1"/>
        <w:shd w:val="clear" w:color="auto" w:fill="auto"/>
        <w:spacing w:line="230" w:lineRule="exact"/>
      </w:pPr>
      <w:r>
        <w:t>Таблица 2.3.1</w:t>
      </w:r>
    </w:p>
    <w:tbl>
      <w:tblPr>
        <w:tblOverlap w:val="never"/>
        <w:tblW w:w="0" w:type="auto"/>
        <w:jc w:val="center"/>
        <w:tblLayout w:type="fixed"/>
        <w:tblCellMar>
          <w:left w:w="10" w:type="dxa"/>
          <w:right w:w="10" w:type="dxa"/>
        </w:tblCellMar>
        <w:tblLook w:val="0000"/>
      </w:tblPr>
      <w:tblGrid>
        <w:gridCol w:w="3384"/>
        <w:gridCol w:w="3384"/>
        <w:gridCol w:w="3269"/>
      </w:tblGrid>
      <w:tr w:rsidR="00E05213">
        <w:trPr>
          <w:trHeight w:hRule="exact" w:val="965"/>
          <w:jc w:val="center"/>
        </w:trPr>
        <w:tc>
          <w:tcPr>
            <w:tcW w:w="3394" w:type="dxa"/>
            <w:tcBorders>
              <w:top w:val="single" w:sz="4" w:space="0" w:color="auto"/>
              <w:left w:val="single" w:sz="4" w:space="0" w:color="auto"/>
            </w:tcBorders>
            <w:shd w:val="clear" w:color="auto" w:fill="FFFFFF"/>
          </w:tcPr>
          <w:p w:rsidR="00E05213" w:rsidRDefault="00E05213">
            <w:pPr>
              <w:pStyle w:val="3"/>
              <w:framePr w:w="10046" w:wrap="notBeside" w:vAnchor="text" w:hAnchor="text" w:xAlign="center" w:y="1"/>
              <w:shd w:val="clear" w:color="auto" w:fill="auto"/>
              <w:spacing w:before="0" w:after="0" w:line="260" w:lineRule="exact"/>
              <w:ind w:firstLine="0"/>
              <w:jc w:val="center"/>
              <w:rPr>
                <w:rFonts w:cs="Courier New"/>
              </w:rPr>
            </w:pPr>
            <w:r>
              <w:rPr>
                <w:rStyle w:val="26"/>
              </w:rPr>
              <w:t>Вид топлива</w:t>
            </w:r>
          </w:p>
        </w:tc>
        <w:tc>
          <w:tcPr>
            <w:tcW w:w="3384" w:type="dxa"/>
            <w:tcBorders>
              <w:top w:val="single" w:sz="4" w:space="0" w:color="auto"/>
              <w:left w:val="single" w:sz="4" w:space="0" w:color="auto"/>
            </w:tcBorders>
            <w:shd w:val="clear" w:color="auto" w:fill="FFFFFF"/>
            <w:vAlign w:val="bottom"/>
          </w:tcPr>
          <w:p w:rsidR="00E05213" w:rsidRDefault="00E05213">
            <w:pPr>
              <w:pStyle w:val="3"/>
              <w:framePr w:w="10046" w:wrap="notBeside" w:vAnchor="text" w:hAnchor="text" w:xAlign="center" w:y="1"/>
              <w:shd w:val="clear" w:color="auto" w:fill="auto"/>
              <w:spacing w:before="0" w:after="0" w:line="317" w:lineRule="exact"/>
              <w:ind w:firstLine="0"/>
              <w:jc w:val="center"/>
              <w:rPr>
                <w:rFonts w:cs="Courier New"/>
              </w:rPr>
            </w:pPr>
            <w:r>
              <w:rPr>
                <w:rStyle w:val="26"/>
              </w:rPr>
              <w:t>Средний КПД теплогенерирующих установок</w:t>
            </w:r>
          </w:p>
        </w:tc>
        <w:tc>
          <w:tcPr>
            <w:tcW w:w="3269" w:type="dxa"/>
            <w:tcBorders>
              <w:top w:val="single" w:sz="4" w:space="0" w:color="auto"/>
              <w:left w:val="single" w:sz="4" w:space="0" w:color="auto"/>
              <w:right w:val="single" w:sz="4" w:space="0" w:color="auto"/>
            </w:tcBorders>
            <w:shd w:val="clear" w:color="auto" w:fill="FFFFFF"/>
          </w:tcPr>
          <w:p w:rsidR="00E05213" w:rsidRDefault="00E05213">
            <w:pPr>
              <w:pStyle w:val="3"/>
              <w:framePr w:w="10046" w:wrap="notBeside" w:vAnchor="text" w:hAnchor="text" w:xAlign="center" w:y="1"/>
              <w:shd w:val="clear" w:color="auto" w:fill="auto"/>
              <w:spacing w:before="0" w:after="0" w:line="317" w:lineRule="exact"/>
              <w:ind w:firstLine="0"/>
              <w:jc w:val="center"/>
              <w:rPr>
                <w:rFonts w:cs="Courier New"/>
              </w:rPr>
            </w:pPr>
            <w:r>
              <w:rPr>
                <w:rStyle w:val="26"/>
              </w:rPr>
              <w:t>Теплотворная способность топлива, Г кал/ед.</w:t>
            </w:r>
          </w:p>
        </w:tc>
      </w:tr>
      <w:tr w:rsidR="00E05213">
        <w:trPr>
          <w:trHeight w:hRule="exact" w:val="326"/>
          <w:jc w:val="center"/>
        </w:trPr>
        <w:tc>
          <w:tcPr>
            <w:tcW w:w="3394" w:type="dxa"/>
            <w:tcBorders>
              <w:top w:val="single" w:sz="4" w:space="0" w:color="auto"/>
              <w:left w:val="single" w:sz="4" w:space="0" w:color="auto"/>
            </w:tcBorders>
            <w:shd w:val="clear" w:color="auto" w:fill="FFFFFF"/>
            <w:vAlign w:val="bottom"/>
          </w:tcPr>
          <w:p w:rsidR="00E05213" w:rsidRDefault="00E05213">
            <w:pPr>
              <w:pStyle w:val="3"/>
              <w:framePr w:w="10046" w:wrap="notBeside" w:vAnchor="text" w:hAnchor="text" w:xAlign="center" w:y="1"/>
              <w:shd w:val="clear" w:color="auto" w:fill="auto"/>
              <w:spacing w:before="0" w:after="0" w:line="260" w:lineRule="exact"/>
              <w:ind w:left="120" w:firstLine="0"/>
              <w:jc w:val="left"/>
              <w:rPr>
                <w:rFonts w:cs="Courier New"/>
              </w:rPr>
            </w:pPr>
            <w:r>
              <w:rPr>
                <w:rStyle w:val="26"/>
              </w:rPr>
              <w:t>Уголь каменный, т</w:t>
            </w:r>
          </w:p>
        </w:tc>
        <w:tc>
          <w:tcPr>
            <w:tcW w:w="3384" w:type="dxa"/>
            <w:tcBorders>
              <w:top w:val="single" w:sz="4" w:space="0" w:color="auto"/>
              <w:left w:val="single" w:sz="4" w:space="0" w:color="auto"/>
            </w:tcBorders>
            <w:shd w:val="clear" w:color="auto" w:fill="FFFFFF"/>
            <w:vAlign w:val="bottom"/>
          </w:tcPr>
          <w:p w:rsidR="00E05213" w:rsidRDefault="00E05213">
            <w:pPr>
              <w:pStyle w:val="3"/>
              <w:framePr w:w="10046" w:wrap="notBeside" w:vAnchor="text" w:hAnchor="text" w:xAlign="center" w:y="1"/>
              <w:shd w:val="clear" w:color="auto" w:fill="auto"/>
              <w:spacing w:before="0" w:after="0" w:line="220" w:lineRule="exact"/>
              <w:ind w:firstLine="0"/>
              <w:jc w:val="center"/>
              <w:rPr>
                <w:rFonts w:cs="Courier New"/>
              </w:rPr>
            </w:pPr>
            <w:r>
              <w:rPr>
                <w:rStyle w:val="11pt"/>
              </w:rPr>
              <w:t>0,72</w:t>
            </w:r>
          </w:p>
        </w:tc>
        <w:tc>
          <w:tcPr>
            <w:tcW w:w="3269"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46" w:wrap="notBeside" w:vAnchor="text" w:hAnchor="text" w:xAlign="center" w:y="1"/>
              <w:shd w:val="clear" w:color="auto" w:fill="auto"/>
              <w:spacing w:before="0" w:after="0" w:line="220" w:lineRule="exact"/>
              <w:ind w:firstLine="0"/>
              <w:jc w:val="center"/>
              <w:rPr>
                <w:rFonts w:cs="Courier New"/>
              </w:rPr>
            </w:pPr>
            <w:r>
              <w:rPr>
                <w:rStyle w:val="11pt"/>
              </w:rPr>
              <w:t>4,90</w:t>
            </w:r>
          </w:p>
        </w:tc>
      </w:tr>
      <w:tr w:rsidR="00E05213">
        <w:trPr>
          <w:trHeight w:hRule="exact" w:val="341"/>
          <w:jc w:val="center"/>
        </w:trPr>
        <w:tc>
          <w:tcPr>
            <w:tcW w:w="3394"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10046" w:wrap="notBeside" w:vAnchor="text" w:hAnchor="text" w:xAlign="center" w:y="1"/>
              <w:shd w:val="clear" w:color="auto" w:fill="auto"/>
              <w:spacing w:before="0" w:after="0" w:line="260" w:lineRule="exact"/>
              <w:ind w:left="120" w:firstLine="0"/>
              <w:jc w:val="left"/>
              <w:rPr>
                <w:rFonts w:cs="Courier New"/>
              </w:rPr>
            </w:pPr>
            <w:r>
              <w:rPr>
                <w:rStyle w:val="26"/>
              </w:rPr>
              <w:t>Дрова</w:t>
            </w:r>
          </w:p>
        </w:tc>
        <w:tc>
          <w:tcPr>
            <w:tcW w:w="3384"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46" w:wrap="notBeside" w:vAnchor="text" w:hAnchor="text" w:xAlign="center" w:y="1"/>
              <w:shd w:val="clear" w:color="auto" w:fill="auto"/>
              <w:spacing w:before="0" w:after="0" w:line="220" w:lineRule="exact"/>
              <w:ind w:firstLine="0"/>
              <w:jc w:val="center"/>
              <w:rPr>
                <w:rFonts w:cs="Courier New"/>
              </w:rPr>
            </w:pPr>
            <w:r>
              <w:rPr>
                <w:rStyle w:val="11pt"/>
              </w:rPr>
              <w:t>0,68</w:t>
            </w:r>
          </w:p>
        </w:tc>
        <w:tc>
          <w:tcPr>
            <w:tcW w:w="3269"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10046" w:wrap="notBeside" w:vAnchor="text" w:hAnchor="text" w:xAlign="center" w:y="1"/>
              <w:shd w:val="clear" w:color="auto" w:fill="auto"/>
              <w:spacing w:before="0" w:after="0" w:line="220" w:lineRule="exact"/>
              <w:ind w:firstLine="0"/>
              <w:jc w:val="center"/>
              <w:rPr>
                <w:rFonts w:cs="Courier New"/>
              </w:rPr>
            </w:pPr>
            <w:r>
              <w:rPr>
                <w:rStyle w:val="11pt"/>
              </w:rPr>
              <w:t>2,00</w:t>
            </w:r>
          </w:p>
        </w:tc>
      </w:tr>
    </w:tbl>
    <w:p w:rsidR="00E05213" w:rsidRDefault="00E05213">
      <w:pPr>
        <w:rPr>
          <w:sz w:val="2"/>
          <w:szCs w:val="2"/>
        </w:rPr>
      </w:pPr>
    </w:p>
    <w:p w:rsidR="00E05213" w:rsidRDefault="00E05213">
      <w:pPr>
        <w:pStyle w:val="3"/>
        <w:shd w:val="clear" w:color="auto" w:fill="auto"/>
        <w:spacing w:before="0" w:after="296" w:line="370" w:lineRule="exact"/>
        <w:ind w:left="20" w:right="20" w:firstLine="720"/>
        <w:jc w:val="both"/>
      </w:pPr>
      <w:r>
        <w:t>Большая часть индивидуальных жилых домов оборудовано электрокотлами и отопительными печами, работающими на твердом топливе (дрова, отходы лесопиления - горбыль).</w:t>
      </w:r>
    </w:p>
    <w:p w:rsidR="00E05213" w:rsidRDefault="00E05213">
      <w:pPr>
        <w:pStyle w:val="21"/>
        <w:keepNext/>
        <w:keepLines/>
        <w:numPr>
          <w:ilvl w:val="0"/>
          <w:numId w:val="9"/>
        </w:numPr>
        <w:shd w:val="clear" w:color="auto" w:fill="auto"/>
        <w:tabs>
          <w:tab w:val="left" w:pos="1264"/>
        </w:tabs>
        <w:spacing w:after="308" w:line="374" w:lineRule="exact"/>
        <w:ind w:left="20" w:right="20" w:firstLine="720"/>
        <w:jc w:val="both"/>
      </w:pPr>
      <w:bookmarkStart w:id="21" w:name="bookmark21"/>
      <w:r>
        <w:t>Перспективные балансы тепловой мощности и тепловой нагрузки в перспективных зонах действия источников тепловой энергии</w:t>
      </w:r>
      <w:bookmarkEnd w:id="21"/>
    </w:p>
    <w:p w:rsidR="00E05213" w:rsidRDefault="00E05213">
      <w:pPr>
        <w:pStyle w:val="3"/>
        <w:shd w:val="clear" w:color="auto" w:fill="auto"/>
        <w:spacing w:before="0" w:after="0" w:line="365" w:lineRule="exact"/>
        <w:ind w:left="20" w:right="20" w:firstLine="720"/>
        <w:jc w:val="both"/>
      </w:pPr>
      <w:r>
        <w:t>Перспективные балансы тепловой мощности и тепловой нагрузки в перспективных зонах действия источников тепловой энергии муниципального образования Сийское не претерпят значительных изменений по сравнению с существующими. Оценки балансов на перспективу приводятся в соответствии с предполагаемыми показателями проекта Генерального плана.</w:t>
      </w:r>
    </w:p>
    <w:p w:rsidR="00E05213" w:rsidRDefault="00E05213">
      <w:pPr>
        <w:pStyle w:val="3"/>
        <w:shd w:val="clear" w:color="auto" w:fill="auto"/>
        <w:spacing w:before="0" w:after="0" w:line="365" w:lineRule="exact"/>
        <w:ind w:left="20" w:right="20" w:firstLine="720"/>
        <w:jc w:val="both"/>
      </w:pPr>
      <w:r>
        <w:t>В проекте Г енерального плана не предусмотрено существенных изменений существующей схемы теплоснабжения.</w:t>
      </w:r>
    </w:p>
    <w:p w:rsidR="00E05213" w:rsidRDefault="00E05213">
      <w:pPr>
        <w:pStyle w:val="3"/>
        <w:shd w:val="clear" w:color="auto" w:fill="auto"/>
        <w:spacing w:before="0" w:after="0" w:line="365" w:lineRule="exact"/>
        <w:ind w:left="20" w:right="20" w:firstLine="720"/>
        <w:jc w:val="both"/>
      </w:pPr>
      <w:r>
        <w:t>Возможно расширение жилого фонда за счет строительства многоквартирных домов с централизованным отоплением и индивидуального жилищного строительства с автономным отоплением.</w:t>
      </w:r>
    </w:p>
    <w:p w:rsidR="00E05213" w:rsidRDefault="00E05213">
      <w:pPr>
        <w:pStyle w:val="3"/>
        <w:shd w:val="clear" w:color="auto" w:fill="auto"/>
        <w:spacing w:before="0" w:after="0" w:line="365" w:lineRule="exact"/>
        <w:ind w:left="20" w:right="20" w:firstLine="720"/>
        <w:jc w:val="both"/>
      </w:pPr>
      <w:r>
        <w:t>Показатели баланса тепловой мощности и тепловой нагрузки приведены в таблице № 2.4.1, приведенной ниже:</w:t>
      </w:r>
    </w:p>
    <w:p w:rsidR="00E05213" w:rsidRDefault="00E05213">
      <w:pPr>
        <w:pStyle w:val="50"/>
        <w:shd w:val="clear" w:color="auto" w:fill="auto"/>
        <w:spacing w:after="0" w:line="365" w:lineRule="exact"/>
        <w:ind w:right="20"/>
      </w:pPr>
      <w:r>
        <w:t>Таблица 2.4.1</w:t>
      </w:r>
    </w:p>
    <w:tbl>
      <w:tblPr>
        <w:tblOverlap w:val="never"/>
        <w:tblW w:w="0" w:type="auto"/>
        <w:jc w:val="center"/>
        <w:tblLayout w:type="fixed"/>
        <w:tblCellMar>
          <w:left w:w="10" w:type="dxa"/>
          <w:right w:w="10" w:type="dxa"/>
        </w:tblCellMar>
        <w:tblLook w:val="0000"/>
      </w:tblPr>
      <w:tblGrid>
        <w:gridCol w:w="1608"/>
        <w:gridCol w:w="3619"/>
        <w:gridCol w:w="1358"/>
        <w:gridCol w:w="2256"/>
      </w:tblGrid>
      <w:tr w:rsidR="00E05213">
        <w:trPr>
          <w:trHeight w:hRule="exact" w:val="576"/>
          <w:jc w:val="center"/>
        </w:trPr>
        <w:tc>
          <w:tcPr>
            <w:tcW w:w="160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120" w:line="260" w:lineRule="exact"/>
              <w:ind w:firstLine="0"/>
              <w:jc w:val="center"/>
              <w:rPr>
                <w:rFonts w:cs="Courier New"/>
              </w:rPr>
            </w:pPr>
            <w:r>
              <w:rPr>
                <w:rStyle w:val="26"/>
              </w:rPr>
              <w:t>Тепловая</w:t>
            </w:r>
          </w:p>
          <w:p w:rsidR="00E05213" w:rsidRDefault="00E05213">
            <w:pPr>
              <w:pStyle w:val="3"/>
              <w:framePr w:w="8842" w:wrap="notBeside" w:vAnchor="text" w:hAnchor="text" w:xAlign="center" w:y="1"/>
              <w:shd w:val="clear" w:color="auto" w:fill="auto"/>
              <w:spacing w:before="120" w:after="0" w:line="260" w:lineRule="exact"/>
              <w:ind w:firstLine="0"/>
              <w:jc w:val="center"/>
              <w:rPr>
                <w:rFonts w:cs="Courier New"/>
              </w:rPr>
            </w:pPr>
            <w:r>
              <w:rPr>
                <w:rStyle w:val="26"/>
              </w:rPr>
              <w:t>система</w:t>
            </w: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120" w:line="260" w:lineRule="exact"/>
              <w:ind w:firstLine="0"/>
              <w:jc w:val="center"/>
              <w:rPr>
                <w:rFonts w:cs="Courier New"/>
              </w:rPr>
            </w:pPr>
            <w:r>
              <w:rPr>
                <w:rStyle w:val="26"/>
              </w:rPr>
              <w:t>НАИМЕНОВАНИЕ</w:t>
            </w:r>
          </w:p>
          <w:p w:rsidR="00E05213" w:rsidRDefault="00E05213">
            <w:pPr>
              <w:pStyle w:val="3"/>
              <w:framePr w:w="8842" w:wrap="notBeside" w:vAnchor="text" w:hAnchor="text" w:xAlign="center" w:y="1"/>
              <w:shd w:val="clear" w:color="auto" w:fill="auto"/>
              <w:spacing w:before="120" w:after="0" w:line="260" w:lineRule="exact"/>
              <w:ind w:firstLine="0"/>
              <w:jc w:val="center"/>
              <w:rPr>
                <w:rFonts w:cs="Courier New"/>
              </w:rPr>
            </w:pPr>
            <w:r>
              <w:rPr>
                <w:rStyle w:val="26"/>
              </w:rPr>
              <w:t>показателя</w:t>
            </w:r>
          </w:p>
        </w:tc>
        <w:tc>
          <w:tcPr>
            <w:tcW w:w="1358" w:type="dxa"/>
            <w:tcBorders>
              <w:top w:val="single" w:sz="4" w:space="0" w:color="auto"/>
              <w:left w:val="single" w:sz="4" w:space="0" w:color="auto"/>
            </w:tcBorders>
            <w:shd w:val="clear" w:color="auto" w:fill="FFFFFF"/>
            <w:vAlign w:val="center"/>
          </w:tcPr>
          <w:p w:rsidR="00E05213" w:rsidRDefault="00E05213">
            <w:pPr>
              <w:pStyle w:val="3"/>
              <w:framePr w:w="8842" w:wrap="notBeside" w:vAnchor="text" w:hAnchor="text" w:xAlign="center" w:y="1"/>
              <w:shd w:val="clear" w:color="auto" w:fill="auto"/>
              <w:spacing w:before="0" w:after="0" w:line="260" w:lineRule="exact"/>
              <w:ind w:firstLine="0"/>
              <w:jc w:val="center"/>
              <w:rPr>
                <w:rFonts w:cs="Courier New"/>
              </w:rPr>
            </w:pPr>
            <w:r>
              <w:rPr>
                <w:rStyle w:val="26"/>
              </w:rPr>
              <w:t>2012 г.</w:t>
            </w:r>
          </w:p>
        </w:tc>
        <w:tc>
          <w:tcPr>
            <w:tcW w:w="2256"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8842" w:wrap="notBeside" w:vAnchor="text" w:hAnchor="text" w:xAlign="center" w:y="1"/>
              <w:shd w:val="clear" w:color="auto" w:fill="auto"/>
              <w:spacing w:before="0" w:after="0" w:line="260" w:lineRule="exact"/>
              <w:ind w:firstLine="0"/>
              <w:jc w:val="center"/>
              <w:rPr>
                <w:rFonts w:cs="Courier New"/>
              </w:rPr>
            </w:pPr>
            <w:r>
              <w:rPr>
                <w:rStyle w:val="26"/>
              </w:rPr>
              <w:t>Первая очередь</w:t>
            </w:r>
          </w:p>
        </w:tc>
      </w:tr>
      <w:tr w:rsidR="00E05213">
        <w:trPr>
          <w:trHeight w:hRule="exact" w:val="562"/>
          <w:jc w:val="center"/>
        </w:trPr>
        <w:tc>
          <w:tcPr>
            <w:tcW w:w="1608" w:type="dxa"/>
            <w:vMerge w:val="restart"/>
            <w:tcBorders>
              <w:top w:val="single" w:sz="4" w:space="0" w:color="auto"/>
              <w:left w:val="single" w:sz="4" w:space="0" w:color="auto"/>
            </w:tcBorders>
            <w:shd w:val="clear" w:color="auto" w:fill="FFFFFF"/>
            <w:vAlign w:val="center"/>
          </w:tcPr>
          <w:p w:rsidR="00E05213" w:rsidRDefault="00E05213">
            <w:pPr>
              <w:pStyle w:val="3"/>
              <w:framePr w:w="8842" w:wrap="notBeside" w:vAnchor="text" w:hAnchor="text" w:xAlign="center" w:y="1"/>
              <w:shd w:val="clear" w:color="auto" w:fill="auto"/>
              <w:spacing w:before="0" w:after="0" w:line="260" w:lineRule="exact"/>
              <w:ind w:firstLine="0"/>
              <w:jc w:val="center"/>
              <w:rPr>
                <w:rFonts w:cs="Courier New"/>
              </w:rPr>
            </w:pPr>
            <w:r>
              <w:rPr>
                <w:rStyle w:val="26"/>
              </w:rPr>
              <w:t>п. Сия</w:t>
            </w: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78" w:lineRule="exact"/>
              <w:ind w:left="120" w:firstLine="0"/>
              <w:jc w:val="left"/>
              <w:rPr>
                <w:rFonts w:cs="Courier New"/>
              </w:rPr>
            </w:pPr>
            <w:r>
              <w:rPr>
                <w:rStyle w:val="11pt"/>
              </w:rPr>
              <w:t>Установленная тепл.мощн. основного оборудования, Гкал/ч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13</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13</w:t>
            </w:r>
          </w:p>
        </w:tc>
      </w:tr>
      <w:tr w:rsidR="00E05213">
        <w:trPr>
          <w:trHeight w:hRule="exact" w:val="581"/>
          <w:jc w:val="center"/>
        </w:trPr>
        <w:tc>
          <w:tcPr>
            <w:tcW w:w="1608" w:type="dxa"/>
            <w:vMerge/>
            <w:tcBorders>
              <w:left w:val="single" w:sz="4" w:space="0" w:color="auto"/>
            </w:tcBorders>
            <w:shd w:val="clear" w:color="auto" w:fill="FFFFFF"/>
            <w:vAlign w:val="center"/>
          </w:tcPr>
          <w:p w:rsidR="00E05213" w:rsidRDefault="00E05213">
            <w:pPr>
              <w:framePr w:w="8842" w:wrap="notBeside" w:vAnchor="text" w:hAnchor="text" w:xAlign="center" w:y="1"/>
            </w:pP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83" w:lineRule="exact"/>
              <w:ind w:left="120" w:firstLine="0"/>
              <w:jc w:val="left"/>
              <w:rPr>
                <w:rFonts w:cs="Courier New"/>
              </w:rPr>
            </w:pPr>
            <w:r>
              <w:rPr>
                <w:rStyle w:val="11pt"/>
              </w:rPr>
              <w:t>Затраты тепловой мощности на собств.и хоз.нужды, Гкал/ч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0,5</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0,75</w:t>
            </w:r>
          </w:p>
        </w:tc>
      </w:tr>
      <w:tr w:rsidR="00E05213">
        <w:trPr>
          <w:trHeight w:hRule="exact" w:val="562"/>
          <w:jc w:val="center"/>
        </w:trPr>
        <w:tc>
          <w:tcPr>
            <w:tcW w:w="1608" w:type="dxa"/>
            <w:vMerge/>
            <w:tcBorders>
              <w:left w:val="single" w:sz="4" w:space="0" w:color="auto"/>
            </w:tcBorders>
            <w:shd w:val="clear" w:color="auto" w:fill="FFFFFF"/>
            <w:vAlign w:val="center"/>
          </w:tcPr>
          <w:p w:rsidR="00E05213" w:rsidRDefault="00E05213">
            <w:pPr>
              <w:framePr w:w="8842" w:wrap="notBeside" w:vAnchor="text" w:hAnchor="text" w:xAlign="center" w:y="1"/>
            </w:pP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74" w:lineRule="exact"/>
              <w:ind w:left="120" w:firstLine="0"/>
              <w:jc w:val="left"/>
              <w:rPr>
                <w:rFonts w:cs="Courier New"/>
              </w:rPr>
            </w:pPr>
            <w:r>
              <w:rPr>
                <w:rStyle w:val="11pt"/>
              </w:rPr>
              <w:t>Потери ТЭ при ее передаче в сетях, Гкал/ч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0,8</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1,2</w:t>
            </w:r>
          </w:p>
        </w:tc>
      </w:tr>
      <w:tr w:rsidR="00E05213">
        <w:trPr>
          <w:trHeight w:hRule="exact" w:val="562"/>
          <w:jc w:val="center"/>
        </w:trPr>
        <w:tc>
          <w:tcPr>
            <w:tcW w:w="1608" w:type="dxa"/>
            <w:vMerge/>
            <w:tcBorders>
              <w:left w:val="single" w:sz="4" w:space="0" w:color="auto"/>
            </w:tcBorders>
            <w:shd w:val="clear" w:color="auto" w:fill="FFFFFF"/>
            <w:vAlign w:val="center"/>
          </w:tcPr>
          <w:p w:rsidR="00E05213" w:rsidRDefault="00E05213">
            <w:pPr>
              <w:framePr w:w="8842" w:wrap="notBeside" w:vAnchor="text" w:hAnchor="text" w:xAlign="center" w:y="1"/>
            </w:pP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78" w:lineRule="exact"/>
              <w:ind w:left="120" w:firstLine="0"/>
              <w:jc w:val="left"/>
              <w:rPr>
                <w:rFonts w:cs="Courier New"/>
              </w:rPr>
            </w:pPr>
            <w:r>
              <w:rPr>
                <w:rStyle w:val="11pt"/>
              </w:rPr>
              <w:t>Тепловая нагрузка потребителей, Гкал/ч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5,8</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8,7</w:t>
            </w:r>
          </w:p>
        </w:tc>
      </w:tr>
      <w:tr w:rsidR="00E05213">
        <w:trPr>
          <w:trHeight w:hRule="exact" w:val="629"/>
          <w:jc w:val="center"/>
        </w:trPr>
        <w:tc>
          <w:tcPr>
            <w:tcW w:w="1608" w:type="dxa"/>
            <w:vMerge/>
            <w:tcBorders>
              <w:left w:val="single" w:sz="4" w:space="0" w:color="auto"/>
            </w:tcBorders>
            <w:shd w:val="clear" w:color="auto" w:fill="FFFFFF"/>
            <w:vAlign w:val="center"/>
          </w:tcPr>
          <w:p w:rsidR="00E05213" w:rsidRDefault="00E05213">
            <w:pPr>
              <w:framePr w:w="8842" w:wrap="notBeside" w:vAnchor="text" w:hAnchor="text" w:xAlign="center" w:y="1"/>
            </w:pP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83" w:lineRule="exact"/>
              <w:ind w:left="120" w:firstLine="0"/>
              <w:jc w:val="left"/>
              <w:rPr>
                <w:rFonts w:cs="Courier New"/>
              </w:rPr>
            </w:pPr>
            <w:r>
              <w:rPr>
                <w:rStyle w:val="26"/>
              </w:rPr>
              <w:t>Резерв тепл.мощн.источника теплоснабж., Г 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60" w:lineRule="exact"/>
              <w:ind w:firstLine="0"/>
              <w:jc w:val="center"/>
              <w:rPr>
                <w:rFonts w:cs="Courier New"/>
              </w:rPr>
            </w:pPr>
            <w:r>
              <w:rPr>
                <w:rStyle w:val="26"/>
              </w:rPr>
              <w:t>5,9</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60" w:lineRule="exact"/>
              <w:ind w:firstLine="0"/>
              <w:jc w:val="center"/>
              <w:rPr>
                <w:rFonts w:cs="Courier New"/>
              </w:rPr>
            </w:pPr>
            <w:r>
              <w:rPr>
                <w:rStyle w:val="26"/>
              </w:rPr>
              <w:t>2,35</w:t>
            </w:r>
          </w:p>
        </w:tc>
      </w:tr>
      <w:tr w:rsidR="00E05213">
        <w:trPr>
          <w:trHeight w:hRule="exact" w:val="566"/>
          <w:jc w:val="center"/>
        </w:trPr>
        <w:tc>
          <w:tcPr>
            <w:tcW w:w="1608" w:type="dxa"/>
            <w:vMerge w:val="restart"/>
            <w:tcBorders>
              <w:top w:val="single" w:sz="4" w:space="0" w:color="auto"/>
              <w:left w:val="single" w:sz="4" w:space="0" w:color="auto"/>
            </w:tcBorders>
            <w:shd w:val="clear" w:color="auto" w:fill="FFFFFF"/>
            <w:vAlign w:val="center"/>
          </w:tcPr>
          <w:p w:rsidR="00E05213" w:rsidRDefault="00E05213">
            <w:pPr>
              <w:pStyle w:val="3"/>
              <w:framePr w:w="8842" w:wrap="notBeside" w:vAnchor="text" w:hAnchor="text" w:xAlign="center" w:y="1"/>
              <w:shd w:val="clear" w:color="auto" w:fill="auto"/>
              <w:spacing w:before="0" w:after="0" w:line="260" w:lineRule="exact"/>
              <w:ind w:firstLine="0"/>
              <w:jc w:val="center"/>
              <w:rPr>
                <w:rFonts w:cs="Courier New"/>
              </w:rPr>
            </w:pPr>
            <w:r>
              <w:rPr>
                <w:rStyle w:val="26"/>
              </w:rPr>
              <w:t>п. Сылога</w:t>
            </w: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74" w:lineRule="exact"/>
              <w:ind w:left="120" w:firstLine="0"/>
              <w:jc w:val="left"/>
              <w:rPr>
                <w:rFonts w:cs="Courier New"/>
              </w:rPr>
            </w:pPr>
            <w:r>
              <w:rPr>
                <w:rStyle w:val="11pt"/>
              </w:rPr>
              <w:t>Установленная тепл.мощн. основного оборудования, Гкал/ч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0,5</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0,5</w:t>
            </w:r>
          </w:p>
        </w:tc>
      </w:tr>
      <w:tr w:rsidR="00E05213">
        <w:trPr>
          <w:trHeight w:hRule="exact" w:val="581"/>
          <w:jc w:val="center"/>
        </w:trPr>
        <w:tc>
          <w:tcPr>
            <w:tcW w:w="1608" w:type="dxa"/>
            <w:vMerge/>
            <w:tcBorders>
              <w:left w:val="single" w:sz="4" w:space="0" w:color="auto"/>
            </w:tcBorders>
            <w:shd w:val="clear" w:color="auto" w:fill="FFFFFF"/>
            <w:vAlign w:val="center"/>
          </w:tcPr>
          <w:p w:rsidR="00E05213" w:rsidRDefault="00E05213">
            <w:pPr>
              <w:framePr w:w="8842" w:wrap="notBeside" w:vAnchor="text" w:hAnchor="text" w:xAlign="center" w:y="1"/>
            </w:pP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78" w:lineRule="exact"/>
              <w:ind w:left="120" w:firstLine="0"/>
              <w:jc w:val="left"/>
              <w:rPr>
                <w:rFonts w:cs="Courier New"/>
              </w:rPr>
            </w:pPr>
            <w:r>
              <w:rPr>
                <w:rStyle w:val="11pt"/>
              </w:rPr>
              <w:t>Затраты тепловой мощности на собств.и хоз.нужды, Гкал/ч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0,02</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0,03</w:t>
            </w:r>
          </w:p>
        </w:tc>
      </w:tr>
      <w:tr w:rsidR="00E05213">
        <w:trPr>
          <w:trHeight w:hRule="exact" w:val="562"/>
          <w:jc w:val="center"/>
        </w:trPr>
        <w:tc>
          <w:tcPr>
            <w:tcW w:w="1608" w:type="dxa"/>
            <w:vMerge/>
            <w:tcBorders>
              <w:left w:val="single" w:sz="4" w:space="0" w:color="auto"/>
            </w:tcBorders>
            <w:shd w:val="clear" w:color="auto" w:fill="FFFFFF"/>
            <w:vAlign w:val="center"/>
          </w:tcPr>
          <w:p w:rsidR="00E05213" w:rsidRDefault="00E05213">
            <w:pPr>
              <w:framePr w:w="8842" w:wrap="notBeside" w:vAnchor="text" w:hAnchor="text" w:xAlign="center" w:y="1"/>
            </w:pP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69" w:lineRule="exact"/>
              <w:ind w:left="120" w:firstLine="0"/>
              <w:jc w:val="left"/>
              <w:rPr>
                <w:rFonts w:cs="Courier New"/>
              </w:rPr>
            </w:pPr>
            <w:r>
              <w:rPr>
                <w:rStyle w:val="11pt"/>
              </w:rPr>
              <w:t>Потери ТЭ при ее передаче в сетях, Гкал/ч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0,04</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0,06</w:t>
            </w:r>
          </w:p>
        </w:tc>
      </w:tr>
      <w:tr w:rsidR="00E05213">
        <w:trPr>
          <w:trHeight w:hRule="exact" w:val="562"/>
          <w:jc w:val="center"/>
        </w:trPr>
        <w:tc>
          <w:tcPr>
            <w:tcW w:w="1608" w:type="dxa"/>
            <w:vMerge/>
            <w:tcBorders>
              <w:left w:val="single" w:sz="4" w:space="0" w:color="auto"/>
            </w:tcBorders>
            <w:shd w:val="clear" w:color="auto" w:fill="FFFFFF"/>
            <w:vAlign w:val="center"/>
          </w:tcPr>
          <w:p w:rsidR="00E05213" w:rsidRDefault="00E05213">
            <w:pPr>
              <w:framePr w:w="8842" w:wrap="notBeside" w:vAnchor="text" w:hAnchor="text" w:xAlign="center" w:y="1"/>
            </w:pPr>
          </w:p>
        </w:tc>
        <w:tc>
          <w:tcPr>
            <w:tcW w:w="3619"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74" w:lineRule="exact"/>
              <w:ind w:left="120" w:firstLine="0"/>
              <w:jc w:val="left"/>
              <w:rPr>
                <w:rFonts w:cs="Courier New"/>
              </w:rPr>
            </w:pPr>
            <w:r>
              <w:rPr>
                <w:rStyle w:val="11pt"/>
              </w:rPr>
              <w:t>Тепловая нагрузка потребителей, Гкал/ч</w:t>
            </w:r>
          </w:p>
        </w:tc>
        <w:tc>
          <w:tcPr>
            <w:tcW w:w="1358" w:type="dxa"/>
            <w:tcBorders>
              <w:top w:val="single" w:sz="4" w:space="0" w:color="auto"/>
              <w:lef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0,23</w:t>
            </w:r>
          </w:p>
        </w:tc>
        <w:tc>
          <w:tcPr>
            <w:tcW w:w="225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20" w:lineRule="exact"/>
              <w:ind w:firstLine="0"/>
              <w:jc w:val="center"/>
              <w:rPr>
                <w:rFonts w:cs="Courier New"/>
              </w:rPr>
            </w:pPr>
            <w:r>
              <w:rPr>
                <w:rStyle w:val="11pt"/>
              </w:rPr>
              <w:t>0,34</w:t>
            </w:r>
          </w:p>
        </w:tc>
      </w:tr>
      <w:tr w:rsidR="00E05213">
        <w:trPr>
          <w:trHeight w:hRule="exact" w:val="648"/>
          <w:jc w:val="center"/>
        </w:trPr>
        <w:tc>
          <w:tcPr>
            <w:tcW w:w="1608" w:type="dxa"/>
            <w:vMerge/>
            <w:tcBorders>
              <w:left w:val="single" w:sz="4" w:space="0" w:color="auto"/>
              <w:bottom w:val="single" w:sz="4" w:space="0" w:color="auto"/>
            </w:tcBorders>
            <w:shd w:val="clear" w:color="auto" w:fill="FFFFFF"/>
            <w:vAlign w:val="center"/>
          </w:tcPr>
          <w:p w:rsidR="00E05213" w:rsidRDefault="00E05213">
            <w:pPr>
              <w:framePr w:w="8842" w:wrap="notBeside" w:vAnchor="text" w:hAnchor="text" w:xAlign="center" w:y="1"/>
            </w:pPr>
          </w:p>
        </w:tc>
        <w:tc>
          <w:tcPr>
            <w:tcW w:w="3619"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83" w:lineRule="exact"/>
              <w:ind w:left="120" w:firstLine="0"/>
              <w:jc w:val="left"/>
              <w:rPr>
                <w:rFonts w:cs="Courier New"/>
              </w:rPr>
            </w:pPr>
            <w:r>
              <w:rPr>
                <w:rStyle w:val="26"/>
              </w:rPr>
              <w:t>Резерв тепл.мощн.источника теплоснабж., Гкал/ч</w:t>
            </w:r>
          </w:p>
        </w:tc>
        <w:tc>
          <w:tcPr>
            <w:tcW w:w="1358"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60" w:lineRule="exact"/>
              <w:ind w:firstLine="0"/>
              <w:jc w:val="center"/>
              <w:rPr>
                <w:rFonts w:cs="Courier New"/>
              </w:rPr>
            </w:pPr>
            <w:r>
              <w:rPr>
                <w:rStyle w:val="26"/>
              </w:rPr>
              <w:t>0,21</w:t>
            </w:r>
          </w:p>
        </w:tc>
        <w:tc>
          <w:tcPr>
            <w:tcW w:w="2256"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8842" w:wrap="notBeside" w:vAnchor="text" w:hAnchor="text" w:xAlign="center" w:y="1"/>
              <w:shd w:val="clear" w:color="auto" w:fill="auto"/>
              <w:spacing w:before="0" w:after="0" w:line="260" w:lineRule="exact"/>
              <w:ind w:firstLine="0"/>
              <w:jc w:val="center"/>
              <w:rPr>
                <w:rFonts w:cs="Courier New"/>
              </w:rPr>
            </w:pPr>
            <w:r>
              <w:rPr>
                <w:rStyle w:val="26"/>
              </w:rPr>
              <w:t>0,07</w:t>
            </w:r>
          </w:p>
        </w:tc>
      </w:tr>
    </w:tbl>
    <w:p w:rsidR="00E05213" w:rsidRDefault="00E05213">
      <w:pPr>
        <w:rPr>
          <w:sz w:val="2"/>
          <w:szCs w:val="2"/>
        </w:rPr>
      </w:pPr>
    </w:p>
    <w:p w:rsidR="00E05213" w:rsidRDefault="00E05213">
      <w:pPr>
        <w:pStyle w:val="3"/>
        <w:shd w:val="clear" w:color="auto" w:fill="auto"/>
        <w:spacing w:before="0" w:after="0" w:line="370" w:lineRule="exact"/>
        <w:ind w:right="20" w:firstLine="700"/>
        <w:jc w:val="both"/>
      </w:pPr>
      <w:r>
        <w:t>Запас мощности котельной п. Сия составляет 45 % в начале рассматриваемого периода и 18 % в конце рассматриваемого периода, то есть имеет резервный запас.</w:t>
      </w:r>
    </w:p>
    <w:p w:rsidR="00E05213" w:rsidRDefault="00E05213">
      <w:pPr>
        <w:pStyle w:val="3"/>
        <w:shd w:val="clear" w:color="auto" w:fill="auto"/>
        <w:spacing w:before="0" w:after="416" w:line="370" w:lineRule="exact"/>
        <w:ind w:right="20" w:firstLine="700"/>
        <w:jc w:val="both"/>
      </w:pPr>
      <w:r>
        <w:t>Запас мощности котельной п. Сылога составляет 42 % в начале рассматриваемого периода и 14 % в конце рассматриваемого периода, то есть имеет резервный запас.</w:t>
      </w:r>
    </w:p>
    <w:p w:rsidR="00E05213" w:rsidRDefault="00E05213">
      <w:pPr>
        <w:pStyle w:val="10"/>
        <w:keepNext/>
        <w:keepLines/>
        <w:shd w:val="clear" w:color="auto" w:fill="auto"/>
        <w:spacing w:after="316" w:line="300" w:lineRule="exact"/>
        <w:ind w:firstLine="0"/>
        <w:jc w:val="center"/>
      </w:pPr>
      <w:bookmarkStart w:id="22" w:name="bookmark22"/>
      <w:r>
        <w:t>Раздел 3. Перспективные балансы теплоносителя</w:t>
      </w:r>
      <w:bookmarkEnd w:id="22"/>
    </w:p>
    <w:p w:rsidR="00E05213" w:rsidRDefault="00E05213">
      <w:pPr>
        <w:pStyle w:val="21"/>
        <w:keepNext/>
        <w:keepLines/>
        <w:numPr>
          <w:ilvl w:val="0"/>
          <w:numId w:val="10"/>
        </w:numPr>
        <w:shd w:val="clear" w:color="auto" w:fill="auto"/>
        <w:tabs>
          <w:tab w:val="left" w:pos="634"/>
        </w:tabs>
        <w:spacing w:after="360" w:line="370" w:lineRule="exact"/>
        <w:ind w:right="20"/>
        <w:jc w:val="both"/>
      </w:pPr>
      <w:bookmarkStart w:id="23" w:name="bookmark23"/>
      <w: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3"/>
    </w:p>
    <w:p w:rsidR="00E05213" w:rsidRDefault="00E05213">
      <w:pPr>
        <w:pStyle w:val="3"/>
        <w:shd w:val="clear" w:color="auto" w:fill="auto"/>
        <w:spacing w:before="0" w:after="0" w:line="370" w:lineRule="exact"/>
        <w:ind w:right="20" w:firstLine="700"/>
        <w:jc w:val="both"/>
      </w:pPr>
      <w:r>
        <w:t>Водоподготовка обеспечивает надежную работу котлов. Требования к качеству питательной воды зависят от давления и типа котельной установки, что должно быть отражено в соответствующих ГОСТах, технических условиях, ОСТах, инструкциях по эксплуатации, руководящих документах. Исходя из этих требований, и выбирается наиболее оптимальная схема водоподготовки для котлов.</w:t>
      </w:r>
    </w:p>
    <w:p w:rsidR="00E05213" w:rsidRDefault="00E05213">
      <w:pPr>
        <w:pStyle w:val="3"/>
        <w:shd w:val="clear" w:color="auto" w:fill="auto"/>
        <w:spacing w:before="0" w:after="0" w:line="370" w:lineRule="exact"/>
        <w:ind w:right="20" w:firstLine="700"/>
        <w:jc w:val="both"/>
      </w:pPr>
      <w:r>
        <w:t>Подготовка воды должна включать предварительную очистку, поскольку требуется значительно снизить содержание органических веществ, железа, взвесей, и в зависимости от качества провести реагентное умягчение. Водоподготовка для котельной помогает избежать быстрого износа оборудования. Для очистки воды можно использовать ионообменные установки или универсальные технологии по параллельной подпитке и регенерации по противоточным схемам.</w:t>
      </w:r>
    </w:p>
    <w:p w:rsidR="00E05213" w:rsidRDefault="00E05213">
      <w:pPr>
        <w:pStyle w:val="3"/>
        <w:shd w:val="clear" w:color="auto" w:fill="auto"/>
        <w:spacing w:before="0" w:after="0" w:line="370" w:lineRule="exact"/>
        <w:ind w:right="20" w:firstLine="700"/>
        <w:jc w:val="both"/>
      </w:pPr>
      <w:r>
        <w:t>Основное назначение систем водоподготовки для котельных — это предотвращение образований минеральных отложений на поверхности теплообменников, водогрейных паровых котлов и трубопроводов.</w:t>
      </w:r>
    </w:p>
    <w:p w:rsidR="00E05213" w:rsidRDefault="00E05213">
      <w:pPr>
        <w:pStyle w:val="3"/>
        <w:shd w:val="clear" w:color="auto" w:fill="auto"/>
        <w:spacing w:before="0" w:after="0" w:line="370" w:lineRule="exact"/>
        <w:ind w:right="20" w:firstLine="700"/>
        <w:jc w:val="both"/>
      </w:pPr>
      <w:r>
        <w:t>Возникновение данных отложений может привести к потере мощности водогрейных паровых котлов. В запущенных случаях из-за образования очаговой коррозии или закупоривания внутренней конструкции возможна полная остановка работы котельной установки.</w:t>
      </w:r>
    </w:p>
    <w:p w:rsidR="00E05213" w:rsidRDefault="00E05213">
      <w:pPr>
        <w:pStyle w:val="3"/>
        <w:shd w:val="clear" w:color="auto" w:fill="auto"/>
        <w:spacing w:before="0" w:after="0" w:line="370" w:lineRule="exact"/>
        <w:ind w:firstLine="700"/>
        <w:jc w:val="both"/>
      </w:pPr>
      <w:r>
        <w:t>Котельные МО Сийское не оснащены установками химводоподготовки.</w:t>
      </w:r>
    </w:p>
    <w:p w:rsidR="00E05213" w:rsidRDefault="00E05213">
      <w:pPr>
        <w:pStyle w:val="21"/>
        <w:keepNext/>
        <w:keepLines/>
        <w:numPr>
          <w:ilvl w:val="0"/>
          <w:numId w:val="10"/>
        </w:numPr>
        <w:shd w:val="clear" w:color="auto" w:fill="auto"/>
        <w:tabs>
          <w:tab w:val="left" w:pos="2170"/>
          <w:tab w:val="left" w:pos="5222"/>
          <w:tab w:val="right" w:pos="9936"/>
        </w:tabs>
        <w:spacing w:line="370" w:lineRule="exact"/>
        <w:ind w:left="20" w:firstLine="700"/>
        <w:jc w:val="both"/>
      </w:pPr>
      <w:bookmarkStart w:id="24" w:name="bookmark24"/>
      <w:r>
        <w:t>Перспективные</w:t>
      </w:r>
      <w:r>
        <w:tab/>
        <w:t>балансы</w:t>
      </w:r>
      <w:r>
        <w:tab/>
        <w:t>производительности</w:t>
      </w:r>
      <w:bookmarkEnd w:id="24"/>
    </w:p>
    <w:p w:rsidR="00E05213" w:rsidRDefault="00E05213">
      <w:pPr>
        <w:pStyle w:val="21"/>
        <w:keepNext/>
        <w:keepLines/>
        <w:shd w:val="clear" w:color="auto" w:fill="auto"/>
        <w:spacing w:after="300" w:line="370" w:lineRule="exact"/>
        <w:ind w:left="20" w:right="20"/>
        <w:jc w:val="both"/>
      </w:pPr>
      <w:bookmarkStart w:id="25" w:name="bookmark25"/>
      <w:r>
        <w:t>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25"/>
    </w:p>
    <w:p w:rsidR="00E05213" w:rsidRDefault="00E05213">
      <w:pPr>
        <w:pStyle w:val="3"/>
        <w:shd w:val="clear" w:color="auto" w:fill="auto"/>
        <w:spacing w:before="0" w:after="0" w:line="370" w:lineRule="exact"/>
        <w:ind w:left="20" w:right="20" w:firstLine="700"/>
        <w:jc w:val="both"/>
      </w:pPr>
      <w:r>
        <w:t>Потери теплоносителя обосновываются не только аварийными утечками, так как разбор теплоносителя производится потребителями на нужды ГВС и технические нужды. Системы теплоснабжения являются открытыми.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 возможно рассчитать при переходе на закрытую систему теплоснабжения.</w:t>
      </w:r>
    </w:p>
    <w:p w:rsidR="00E05213" w:rsidRDefault="00E05213">
      <w:pPr>
        <w:pStyle w:val="3"/>
        <w:shd w:val="clear" w:color="auto" w:fill="auto"/>
        <w:spacing w:before="0" w:after="0" w:line="370" w:lineRule="exact"/>
        <w:ind w:left="20" w:right="20" w:firstLine="700"/>
        <w:jc w:val="both"/>
      </w:pPr>
      <w:r>
        <w:t>Качество воды для котельных комплексов регламентируется эксплуатационными требованиями производителей и следующими документами:</w:t>
      </w:r>
    </w:p>
    <w:p w:rsidR="00E05213" w:rsidRDefault="00E05213">
      <w:pPr>
        <w:pStyle w:val="3"/>
        <w:shd w:val="clear" w:color="auto" w:fill="auto"/>
        <w:spacing w:before="0" w:after="258" w:line="370" w:lineRule="exact"/>
        <w:ind w:left="20" w:right="20" w:firstLine="700"/>
        <w:jc w:val="both"/>
      </w:pPr>
      <w:r>
        <w:t>Нормы качества сетевой и подпиточной воды водогрейных котлов, организация водно-химического режима и химического контроля. РД 24.031.120- 92.</w:t>
      </w:r>
    </w:p>
    <w:p w:rsidR="00E05213" w:rsidRDefault="00E05213">
      <w:pPr>
        <w:pStyle w:val="10"/>
        <w:keepNext/>
        <w:keepLines/>
        <w:shd w:val="clear" w:color="auto" w:fill="auto"/>
        <w:spacing w:after="342" w:line="422" w:lineRule="exact"/>
        <w:ind w:left="520" w:right="540" w:firstLine="1220"/>
      </w:pPr>
      <w:bookmarkStart w:id="26" w:name="bookmark26"/>
      <w:r>
        <w:t>Раздел 4. Предложения по новому строительству, реконструкции и техническому перевооружению источников тепловой энергии</w:t>
      </w:r>
      <w:bookmarkEnd w:id="26"/>
    </w:p>
    <w:p w:rsidR="00E05213" w:rsidRDefault="00E05213">
      <w:pPr>
        <w:pStyle w:val="21"/>
        <w:keepNext/>
        <w:keepLines/>
        <w:numPr>
          <w:ilvl w:val="0"/>
          <w:numId w:val="11"/>
        </w:numPr>
        <w:shd w:val="clear" w:color="auto" w:fill="auto"/>
        <w:tabs>
          <w:tab w:val="left" w:pos="1369"/>
        </w:tabs>
        <w:spacing w:after="300" w:line="370" w:lineRule="exact"/>
        <w:ind w:left="20" w:right="20" w:firstLine="700"/>
        <w:jc w:val="both"/>
      </w:pPr>
      <w:bookmarkStart w:id="27" w:name="bookmark27"/>
      <w:r>
        <w:t>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bookmarkEnd w:id="27"/>
    </w:p>
    <w:p w:rsidR="00E05213" w:rsidRDefault="00E05213">
      <w:pPr>
        <w:pStyle w:val="3"/>
        <w:shd w:val="clear" w:color="auto" w:fill="auto"/>
        <w:spacing w:before="0" w:after="0" w:line="370" w:lineRule="exact"/>
        <w:ind w:left="20" w:right="20" w:firstLine="700"/>
        <w:jc w:val="both"/>
      </w:pPr>
      <w:r>
        <w:t>Учитывая, что проектом Генерального плана не предусмотрено капитального строительства, потребности которого в обеспечении централизованным теплоснабжением превышали бы возможности существующих источников тепловой энергии, в строительстве новых теплогенерирующих мощностей централизованного теплоснабжения (котельных) не требуется.</w:t>
      </w:r>
    </w:p>
    <w:p w:rsidR="00E05213" w:rsidRDefault="00E05213">
      <w:pPr>
        <w:pStyle w:val="3"/>
        <w:shd w:val="clear" w:color="auto" w:fill="auto"/>
        <w:spacing w:before="0" w:after="0" w:line="370" w:lineRule="exact"/>
        <w:ind w:left="20" w:right="20" w:firstLine="700"/>
        <w:jc w:val="both"/>
      </w:pPr>
      <w:r>
        <w:t>Теплоснабжение перспективной застройки ИЖС рекомендуется осуществлять от автономных источников тепловой энергии: индивидуальных котлов на твердом топливе, тепловых насосов, систем инфракрасного электрообогрева.</w:t>
      </w:r>
    </w:p>
    <w:p w:rsidR="00E05213" w:rsidRDefault="00E05213">
      <w:pPr>
        <w:pStyle w:val="3"/>
        <w:shd w:val="clear" w:color="auto" w:fill="auto"/>
        <w:spacing w:before="0" w:after="300" w:line="370" w:lineRule="exact"/>
        <w:ind w:left="20" w:right="20" w:firstLine="700"/>
        <w:jc w:val="both"/>
      </w:pPr>
      <w:r>
        <w:t>Теплоснабжение новых общественных зданий, если таковые будут построены в населенных пунктах, не охваченных системами централизованного отопления, также рекомендуется осуществлять от индивидуальных источников тепловой энергии, предусматриваемых в составе проекта здания.</w:t>
      </w:r>
    </w:p>
    <w:p w:rsidR="00E05213" w:rsidRDefault="00E05213">
      <w:pPr>
        <w:pStyle w:val="21"/>
        <w:keepNext/>
        <w:keepLines/>
        <w:numPr>
          <w:ilvl w:val="0"/>
          <w:numId w:val="11"/>
        </w:numPr>
        <w:shd w:val="clear" w:color="auto" w:fill="auto"/>
        <w:spacing w:after="300" w:line="370" w:lineRule="exact"/>
        <w:ind w:firstLine="700"/>
        <w:jc w:val="both"/>
      </w:pPr>
      <w:bookmarkStart w:id="28" w:name="bookmark28"/>
      <w:r>
        <w:t xml:space="preserve"> 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bookmarkEnd w:id="28"/>
    </w:p>
    <w:p w:rsidR="00E05213" w:rsidRDefault="00E05213">
      <w:pPr>
        <w:pStyle w:val="3"/>
        <w:shd w:val="clear" w:color="auto" w:fill="auto"/>
        <w:spacing w:before="0" w:after="300" w:line="370" w:lineRule="exact"/>
        <w:ind w:firstLine="700"/>
        <w:jc w:val="both"/>
      </w:pPr>
      <w:r>
        <w:t>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требуется. Существующие источники тепловой энергии имеют достаточный запас мощности для покрытия планируемых тепловых нагрузок.</w:t>
      </w:r>
    </w:p>
    <w:p w:rsidR="00E05213" w:rsidRDefault="00E05213">
      <w:pPr>
        <w:pStyle w:val="21"/>
        <w:keepNext/>
        <w:keepLines/>
        <w:numPr>
          <w:ilvl w:val="0"/>
          <w:numId w:val="11"/>
        </w:numPr>
        <w:shd w:val="clear" w:color="auto" w:fill="auto"/>
        <w:spacing w:after="300" w:line="370" w:lineRule="exact"/>
        <w:ind w:firstLine="700"/>
        <w:jc w:val="both"/>
      </w:pPr>
      <w:bookmarkStart w:id="29" w:name="bookmark29"/>
      <w:r>
        <w:t xml:space="preserve"> Предложения по техническому перевооружению источников тепловой энергии с целью повышения эффективности работы систем теплоснабжения</w:t>
      </w:r>
      <w:bookmarkEnd w:id="29"/>
    </w:p>
    <w:p w:rsidR="00E05213" w:rsidRDefault="00E05213">
      <w:pPr>
        <w:pStyle w:val="3"/>
        <w:shd w:val="clear" w:color="auto" w:fill="auto"/>
        <w:spacing w:before="0" w:after="0" w:line="370" w:lineRule="exact"/>
        <w:ind w:firstLine="700"/>
        <w:jc w:val="both"/>
      </w:pPr>
      <w:r>
        <w:t>В соответствии с рекомендациями по результатам проведенного энергетического обследования (энергоаудита) ресурсоснабжающих предприятий и положениями проекта Генерального плана по техническому перевооружению источников тепловой энергии с целью повышения эффективности работы систем теплоснабжения предусматривается:</w:t>
      </w:r>
    </w:p>
    <w:p w:rsidR="00E05213" w:rsidRDefault="00E05213">
      <w:pPr>
        <w:pStyle w:val="3"/>
        <w:shd w:val="clear" w:color="auto" w:fill="auto"/>
        <w:spacing w:before="0" w:after="0" w:line="370" w:lineRule="exact"/>
        <w:ind w:left="720" w:right="2300" w:firstLine="0"/>
        <w:jc w:val="left"/>
      </w:pPr>
      <w:r>
        <w:t>реконструкция и модернизация оборудования котельных; перевод котельных на местные виды биотоплива;</w:t>
      </w:r>
    </w:p>
    <w:p w:rsidR="00E05213" w:rsidRDefault="00E05213">
      <w:pPr>
        <w:pStyle w:val="3"/>
        <w:shd w:val="clear" w:color="auto" w:fill="auto"/>
        <w:spacing w:before="0" w:after="0" w:line="370" w:lineRule="exact"/>
        <w:ind w:firstLine="700"/>
        <w:jc w:val="both"/>
      </w:pPr>
      <w:r>
        <w:t>замена изношенных участков тепловых сетей и повышение их теплоизоляции;</w:t>
      </w:r>
    </w:p>
    <w:p w:rsidR="00E05213" w:rsidRDefault="00E05213">
      <w:pPr>
        <w:pStyle w:val="3"/>
        <w:shd w:val="clear" w:color="auto" w:fill="auto"/>
        <w:spacing w:before="0" w:after="0" w:line="370" w:lineRule="exact"/>
        <w:ind w:firstLine="700"/>
        <w:jc w:val="both"/>
      </w:pPr>
      <w:r>
        <w:t>переход на закрытые системы теплоснабжения;</w:t>
      </w:r>
    </w:p>
    <w:p w:rsidR="00E05213" w:rsidRDefault="00E05213">
      <w:pPr>
        <w:pStyle w:val="3"/>
        <w:shd w:val="clear" w:color="auto" w:fill="auto"/>
        <w:spacing w:before="0" w:after="0" w:line="370" w:lineRule="exact"/>
        <w:ind w:firstLine="700"/>
        <w:jc w:val="both"/>
      </w:pPr>
      <w:r>
        <w:t>оснащение систем теплоснабжения, особенно приемников теплоэнергии, средствами коммерческого учета и регулирования;</w:t>
      </w:r>
    </w:p>
    <w:p w:rsidR="00E05213" w:rsidRDefault="00E05213">
      <w:pPr>
        <w:pStyle w:val="3"/>
        <w:shd w:val="clear" w:color="auto" w:fill="auto"/>
        <w:spacing w:before="0" w:after="0" w:line="370" w:lineRule="exact"/>
        <w:ind w:firstLine="700"/>
        <w:jc w:val="both"/>
      </w:pPr>
      <w:r>
        <w:t>усиление теплоизоляции ограждающих конструкций зданий с проведением малозатратных мероприятий.</w:t>
      </w:r>
    </w:p>
    <w:p w:rsidR="00E05213" w:rsidRDefault="00E05213">
      <w:pPr>
        <w:pStyle w:val="3"/>
        <w:shd w:val="clear" w:color="auto" w:fill="auto"/>
        <w:spacing w:before="0" w:after="0" w:line="370" w:lineRule="exact"/>
        <w:ind w:firstLine="700"/>
        <w:jc w:val="both"/>
      </w:pPr>
      <w:r>
        <w:t>В ходе реализации мероприятий предполагается:</w:t>
      </w:r>
    </w:p>
    <w:p w:rsidR="00E05213" w:rsidRDefault="00E05213">
      <w:pPr>
        <w:pStyle w:val="3"/>
        <w:shd w:val="clear" w:color="auto" w:fill="auto"/>
        <w:spacing w:before="0" w:after="0" w:line="370" w:lineRule="exact"/>
        <w:ind w:firstLine="700"/>
        <w:jc w:val="both"/>
      </w:pPr>
      <w:r>
        <w:t>монтаж парового котла КЕ 10/14 в котельной посёлка Сия мощностью 6,5 Гкал/час;</w:t>
      </w:r>
    </w:p>
    <w:p w:rsidR="00E05213" w:rsidRDefault="00E05213">
      <w:pPr>
        <w:pStyle w:val="3"/>
        <w:shd w:val="clear" w:color="auto" w:fill="auto"/>
        <w:spacing w:before="0" w:after="0" w:line="370" w:lineRule="exact"/>
        <w:ind w:left="720" w:right="1800" w:firstLine="0"/>
        <w:jc w:val="left"/>
      </w:pPr>
      <w:r>
        <w:t>монтаж дымовой трубы в котельной посёлка Сия; модернизация котлового деаэратора в котельной поселка Сия; реконструкция тепловых сетей поселков Сия и Сылога.</w:t>
      </w:r>
    </w:p>
    <w:p w:rsidR="00E05213" w:rsidRDefault="00E05213">
      <w:pPr>
        <w:pStyle w:val="3"/>
        <w:numPr>
          <w:ilvl w:val="0"/>
          <w:numId w:val="11"/>
        </w:numPr>
        <w:shd w:val="clear" w:color="auto" w:fill="auto"/>
        <w:spacing w:before="0" w:after="300" w:line="370" w:lineRule="exact"/>
        <w:ind w:left="20" w:right="20" w:firstLine="700"/>
        <w:jc w:val="both"/>
      </w:pPr>
      <w:r>
        <w:t xml:space="preserve"> 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E05213" w:rsidRDefault="00E05213">
      <w:pPr>
        <w:pStyle w:val="3"/>
        <w:shd w:val="clear" w:color="auto" w:fill="auto"/>
        <w:spacing w:before="0" w:after="300" w:line="370" w:lineRule="exact"/>
        <w:ind w:left="20" w:right="20" w:firstLine="700"/>
        <w:jc w:val="both"/>
      </w:pPr>
      <w:r>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 не предусмотрены.</w:t>
      </w:r>
    </w:p>
    <w:p w:rsidR="00E05213" w:rsidRDefault="00E05213">
      <w:pPr>
        <w:pStyle w:val="3"/>
        <w:numPr>
          <w:ilvl w:val="0"/>
          <w:numId w:val="11"/>
        </w:numPr>
        <w:shd w:val="clear" w:color="auto" w:fill="auto"/>
        <w:spacing w:before="0" w:after="0" w:line="370" w:lineRule="exact"/>
        <w:ind w:left="20" w:right="20" w:firstLine="700"/>
        <w:jc w:val="both"/>
      </w:pPr>
      <w:r>
        <w:t xml:space="preserve"> Меры по переоборудованию котельных в источники комбинированной выработки электрической и тепловой энергии</w:t>
      </w:r>
    </w:p>
    <w:p w:rsidR="00E05213" w:rsidRDefault="00E05213">
      <w:pPr>
        <w:pStyle w:val="3"/>
        <w:shd w:val="clear" w:color="auto" w:fill="auto"/>
        <w:spacing w:before="0" w:after="300" w:line="370" w:lineRule="exact"/>
        <w:ind w:left="20" w:right="20" w:firstLine="700"/>
        <w:jc w:val="both"/>
      </w:pPr>
      <w:r>
        <w:t>В соответствии с программой комплексного развития коммунальной инфраструктуры муниципального образования «Сийское» на 2012 - 2017 гг. и на период до 2027 года мерами по переоборудованию котельных в источники комбинированной выработки электрической и тепловой энергии предусмотрен монтаж паровой турбины номинальной мощностью 350 кВт на котельной поселка Сия.</w:t>
      </w:r>
    </w:p>
    <w:p w:rsidR="00E05213" w:rsidRDefault="00E05213">
      <w:pPr>
        <w:pStyle w:val="3"/>
        <w:numPr>
          <w:ilvl w:val="0"/>
          <w:numId w:val="11"/>
        </w:numPr>
        <w:shd w:val="clear" w:color="auto" w:fill="auto"/>
        <w:spacing w:before="0" w:after="0" w:line="370" w:lineRule="exact"/>
        <w:ind w:left="20" w:right="20" w:firstLine="700"/>
        <w:jc w:val="both"/>
      </w:pPr>
      <w:r>
        <w:t xml:space="preserve"> 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E05213" w:rsidRDefault="00E05213">
      <w:pPr>
        <w:pStyle w:val="3"/>
        <w:shd w:val="clear" w:color="auto" w:fill="auto"/>
        <w:spacing w:before="0" w:after="300" w:line="370" w:lineRule="exact"/>
        <w:ind w:left="20" w:right="20" w:firstLine="700"/>
        <w:jc w:val="both"/>
      </w:pPr>
      <w: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E05213" w:rsidRDefault="00E05213">
      <w:pPr>
        <w:pStyle w:val="3"/>
        <w:numPr>
          <w:ilvl w:val="0"/>
          <w:numId w:val="11"/>
        </w:numPr>
        <w:shd w:val="clear" w:color="auto" w:fill="auto"/>
        <w:spacing w:before="0" w:after="300" w:line="370" w:lineRule="exact"/>
        <w:ind w:left="20" w:right="20" w:firstLine="700"/>
        <w:jc w:val="both"/>
      </w:pPr>
      <w:r>
        <w:t xml:space="preserve">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E05213" w:rsidRDefault="00E05213">
      <w:pPr>
        <w:pStyle w:val="3"/>
        <w:shd w:val="clear" w:color="auto" w:fill="auto"/>
        <w:spacing w:before="0" w:after="0" w:line="370" w:lineRule="exact"/>
        <w:ind w:left="20" w:right="20" w:firstLine="700"/>
        <w:jc w:val="both"/>
      </w:pPr>
      <w:r>
        <w:t>Учитывая, что каждая зона централизованного теплоснабжения имеет только один источник тепловой энергии и все зоны являются изолированными, а проектом Генерального плана не предусматривается изменение схем теплоснабжения в данном разрезе, то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не рассматриваются.</w:t>
      </w:r>
    </w:p>
    <w:p w:rsidR="00E05213" w:rsidRDefault="00E05213">
      <w:pPr>
        <w:pStyle w:val="21"/>
        <w:keepNext/>
        <w:keepLines/>
        <w:numPr>
          <w:ilvl w:val="0"/>
          <w:numId w:val="11"/>
        </w:numPr>
        <w:shd w:val="clear" w:color="auto" w:fill="auto"/>
        <w:tabs>
          <w:tab w:val="left" w:pos="1494"/>
        </w:tabs>
        <w:spacing w:line="370" w:lineRule="exact"/>
        <w:ind w:left="20" w:right="20" w:firstLine="860"/>
        <w:jc w:val="both"/>
      </w:pPr>
      <w:bookmarkStart w:id="30" w:name="bookmark30"/>
      <w:r>
        <w:t>Оптимальный температурный график отпуска тепловой энергии для каждого источника тепловой энергии или группы источников в системе теплоснабжения</w:t>
      </w:r>
      <w:bookmarkEnd w:id="30"/>
    </w:p>
    <w:p w:rsidR="00E05213" w:rsidRDefault="00E05213">
      <w:pPr>
        <w:pStyle w:val="3"/>
        <w:shd w:val="clear" w:color="auto" w:fill="auto"/>
        <w:spacing w:before="0" w:after="0" w:line="370" w:lineRule="exact"/>
        <w:ind w:left="20" w:right="20" w:firstLine="700"/>
        <w:jc w:val="both"/>
      </w:pPr>
      <w: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и проведения гидравлических расчетов.</w:t>
      </w:r>
    </w:p>
    <w:p w:rsidR="00E05213" w:rsidRDefault="00E05213">
      <w:pPr>
        <w:pStyle w:val="3"/>
        <w:shd w:val="clear" w:color="auto" w:fill="auto"/>
        <w:spacing w:before="0" w:after="46" w:line="370" w:lineRule="exact"/>
        <w:ind w:left="20" w:right="20" w:firstLine="700"/>
        <w:jc w:val="both"/>
      </w:pPr>
      <w:r>
        <w:t>В настоящее время тепловыми источниками МО Сийское применяются следующие температурные графики для поддержания температуры теплоносителя в зависимости от среднесуточной температуры наружного воздуха. В данный момент они являются оптимальными и приведены в таблице 4.8.1.</w:t>
      </w:r>
    </w:p>
    <w:p w:rsidR="00E05213" w:rsidRDefault="00E05213">
      <w:pPr>
        <w:pStyle w:val="a6"/>
        <w:framePr w:w="9869" w:wrap="notBeside" w:vAnchor="text" w:hAnchor="text" w:xAlign="center" w:y="1"/>
        <w:shd w:val="clear" w:color="auto" w:fill="auto"/>
        <w:spacing w:line="230" w:lineRule="exact"/>
      </w:pPr>
      <w:r>
        <w:t>Таблица 4.8.1</w:t>
      </w:r>
    </w:p>
    <w:tbl>
      <w:tblPr>
        <w:tblOverlap w:val="never"/>
        <w:tblW w:w="0" w:type="auto"/>
        <w:jc w:val="center"/>
        <w:tblLayout w:type="fixed"/>
        <w:tblCellMar>
          <w:left w:w="10" w:type="dxa"/>
          <w:right w:w="10" w:type="dxa"/>
        </w:tblCellMar>
        <w:tblLook w:val="0000"/>
      </w:tblPr>
      <w:tblGrid>
        <w:gridCol w:w="1636"/>
        <w:gridCol w:w="1642"/>
        <w:gridCol w:w="1642"/>
        <w:gridCol w:w="1646"/>
        <w:gridCol w:w="1642"/>
        <w:gridCol w:w="1651"/>
      </w:tblGrid>
      <w:tr w:rsidR="00E05213">
        <w:trPr>
          <w:trHeight w:hRule="exact" w:val="245"/>
          <w:jc w:val="center"/>
        </w:trPr>
        <w:tc>
          <w:tcPr>
            <w:tcW w:w="1646" w:type="dxa"/>
            <w:vMerge w:val="restart"/>
            <w:tcBorders>
              <w:top w:val="single" w:sz="4" w:space="0" w:color="auto"/>
              <w:left w:val="single" w:sz="4" w:space="0" w:color="auto"/>
            </w:tcBorders>
            <w:shd w:val="clear" w:color="auto" w:fill="FFFFFF"/>
          </w:tcPr>
          <w:p w:rsidR="00E05213" w:rsidRDefault="00E05213">
            <w:pPr>
              <w:pStyle w:val="3"/>
              <w:framePr w:w="9869" w:wrap="notBeside" w:vAnchor="text" w:hAnchor="text" w:xAlign="center" w:y="1"/>
              <w:shd w:val="clear" w:color="auto" w:fill="auto"/>
              <w:spacing w:before="0" w:after="0" w:line="226" w:lineRule="exact"/>
              <w:ind w:firstLine="0"/>
              <w:jc w:val="center"/>
              <w:rPr>
                <w:rFonts w:cs="Courier New"/>
              </w:rPr>
            </w:pPr>
            <w:r>
              <w:rPr>
                <w:rStyle w:val="92"/>
                <w:spacing w:val="0"/>
              </w:rPr>
              <w:t>Температура</w:t>
            </w:r>
          </w:p>
          <w:p w:rsidR="00E05213" w:rsidRDefault="00E05213">
            <w:pPr>
              <w:pStyle w:val="3"/>
              <w:framePr w:w="9869" w:wrap="notBeside" w:vAnchor="text" w:hAnchor="text" w:xAlign="center" w:y="1"/>
              <w:shd w:val="clear" w:color="auto" w:fill="auto"/>
              <w:spacing w:before="0" w:after="0" w:line="226" w:lineRule="exact"/>
              <w:ind w:firstLine="0"/>
              <w:jc w:val="center"/>
              <w:rPr>
                <w:rFonts w:cs="Courier New"/>
              </w:rPr>
            </w:pPr>
            <w:r>
              <w:rPr>
                <w:rStyle w:val="92"/>
                <w:spacing w:val="0"/>
              </w:rPr>
              <w:t>наружного</w:t>
            </w:r>
          </w:p>
          <w:p w:rsidR="00E05213" w:rsidRDefault="00E05213">
            <w:pPr>
              <w:pStyle w:val="3"/>
              <w:framePr w:w="9869" w:wrap="notBeside" w:vAnchor="text" w:hAnchor="text" w:xAlign="center" w:y="1"/>
              <w:shd w:val="clear" w:color="auto" w:fill="auto"/>
              <w:spacing w:before="0" w:after="0" w:line="226" w:lineRule="exact"/>
              <w:ind w:firstLine="0"/>
              <w:jc w:val="center"/>
              <w:rPr>
                <w:rFonts w:cs="Courier New"/>
              </w:rPr>
            </w:pPr>
            <w:r>
              <w:rPr>
                <w:rStyle w:val="92"/>
                <w:spacing w:val="0"/>
              </w:rPr>
              <w:t>воздуха,</w:t>
            </w:r>
          </w:p>
          <w:p w:rsidR="00E05213" w:rsidRDefault="00E05213">
            <w:pPr>
              <w:pStyle w:val="3"/>
              <w:framePr w:w="9869" w:wrap="notBeside" w:vAnchor="text" w:hAnchor="text" w:xAlign="center" w:y="1"/>
              <w:shd w:val="clear" w:color="auto" w:fill="auto"/>
              <w:spacing w:before="0" w:after="0" w:line="226" w:lineRule="exact"/>
              <w:ind w:firstLine="0"/>
              <w:jc w:val="center"/>
              <w:rPr>
                <w:rFonts w:cs="Courier New"/>
              </w:rPr>
            </w:pPr>
            <w:r>
              <w:rPr>
                <w:rStyle w:val="92"/>
                <w:spacing w:val="0"/>
              </w:rPr>
              <w:t>град</w:t>
            </w:r>
          </w:p>
        </w:tc>
        <w:tc>
          <w:tcPr>
            <w:tcW w:w="1642" w:type="dxa"/>
            <w:vMerge w:val="restart"/>
            <w:tcBorders>
              <w:top w:val="single" w:sz="4" w:space="0" w:color="auto"/>
              <w:left w:val="single" w:sz="4" w:space="0" w:color="auto"/>
            </w:tcBorders>
            <w:shd w:val="clear" w:color="auto" w:fill="FFFFFF"/>
          </w:tcPr>
          <w:p w:rsidR="00E05213" w:rsidRDefault="00E05213">
            <w:pPr>
              <w:pStyle w:val="3"/>
              <w:framePr w:w="9869" w:wrap="notBeside" w:vAnchor="text" w:hAnchor="text" w:xAlign="center" w:y="1"/>
              <w:shd w:val="clear" w:color="auto" w:fill="auto"/>
              <w:spacing w:before="0" w:after="0" w:line="226" w:lineRule="exact"/>
              <w:ind w:firstLine="0"/>
              <w:jc w:val="center"/>
              <w:rPr>
                <w:rFonts w:cs="Courier New"/>
              </w:rPr>
            </w:pPr>
            <w:r>
              <w:rPr>
                <w:rStyle w:val="92"/>
                <w:spacing w:val="0"/>
              </w:rPr>
              <w:t>Температура воздуха в зданиях, град</w:t>
            </w:r>
          </w:p>
        </w:tc>
        <w:tc>
          <w:tcPr>
            <w:tcW w:w="6581" w:type="dxa"/>
            <w:gridSpan w:val="4"/>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Температура воды в тепловой сети, град</w:t>
            </w:r>
          </w:p>
        </w:tc>
      </w:tr>
      <w:tr w:rsidR="00E05213">
        <w:trPr>
          <w:trHeight w:hRule="exact" w:val="240"/>
          <w:jc w:val="center"/>
        </w:trPr>
        <w:tc>
          <w:tcPr>
            <w:tcW w:w="1646" w:type="dxa"/>
            <w:vMerge/>
            <w:tcBorders>
              <w:left w:val="single" w:sz="4" w:space="0" w:color="auto"/>
            </w:tcBorders>
            <w:shd w:val="clear" w:color="auto" w:fill="FFFFFF"/>
          </w:tcPr>
          <w:p w:rsidR="00E05213" w:rsidRDefault="00E05213">
            <w:pPr>
              <w:framePr w:w="9869" w:wrap="notBeside" w:vAnchor="text" w:hAnchor="text" w:xAlign="center" w:y="1"/>
            </w:pPr>
          </w:p>
        </w:tc>
        <w:tc>
          <w:tcPr>
            <w:tcW w:w="1642" w:type="dxa"/>
            <w:vMerge/>
            <w:tcBorders>
              <w:left w:val="single" w:sz="4" w:space="0" w:color="auto"/>
            </w:tcBorders>
            <w:shd w:val="clear" w:color="auto" w:fill="FFFFFF"/>
          </w:tcPr>
          <w:p w:rsidR="00E05213" w:rsidRDefault="00E05213">
            <w:pPr>
              <w:framePr w:w="9869" w:wrap="notBeside" w:vAnchor="text" w:hAnchor="text" w:xAlign="center" w:y="1"/>
            </w:pPr>
          </w:p>
        </w:tc>
        <w:tc>
          <w:tcPr>
            <w:tcW w:w="3288" w:type="dxa"/>
            <w:gridSpan w:val="2"/>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Дневное время</w:t>
            </w:r>
          </w:p>
        </w:tc>
        <w:tc>
          <w:tcPr>
            <w:tcW w:w="3293" w:type="dxa"/>
            <w:gridSpan w:val="2"/>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 xml:space="preserve">Ночное время, </w:t>
            </w:r>
            <w:r>
              <w:rPr>
                <w:rStyle w:val="92"/>
                <w:spacing w:val="0"/>
                <w:lang w:val="en-US" w:eastAsia="en-US"/>
              </w:rPr>
              <w:t>t</w:t>
            </w:r>
            <w:r w:rsidRPr="00A905C4">
              <w:rPr>
                <w:rStyle w:val="92"/>
                <w:spacing w:val="0"/>
                <w:lang w:eastAsia="en-US"/>
              </w:rPr>
              <w:t xml:space="preserve"> </w:t>
            </w:r>
            <w:r>
              <w:rPr>
                <w:rStyle w:val="92"/>
                <w:spacing w:val="0"/>
              </w:rPr>
              <w:t>вн = 18 град</w:t>
            </w:r>
          </w:p>
        </w:tc>
      </w:tr>
      <w:tr w:rsidR="00E05213">
        <w:trPr>
          <w:trHeight w:hRule="exact" w:val="677"/>
          <w:jc w:val="center"/>
        </w:trPr>
        <w:tc>
          <w:tcPr>
            <w:tcW w:w="1646" w:type="dxa"/>
            <w:vMerge/>
            <w:tcBorders>
              <w:left w:val="single" w:sz="4" w:space="0" w:color="auto"/>
            </w:tcBorders>
            <w:shd w:val="clear" w:color="auto" w:fill="FFFFFF"/>
          </w:tcPr>
          <w:p w:rsidR="00E05213" w:rsidRDefault="00E05213">
            <w:pPr>
              <w:framePr w:w="9869" w:wrap="notBeside" w:vAnchor="text" w:hAnchor="text" w:xAlign="center" w:y="1"/>
            </w:pPr>
          </w:p>
        </w:tc>
        <w:tc>
          <w:tcPr>
            <w:tcW w:w="1642" w:type="dxa"/>
            <w:vMerge/>
            <w:tcBorders>
              <w:left w:val="single" w:sz="4" w:space="0" w:color="auto"/>
            </w:tcBorders>
            <w:shd w:val="clear" w:color="auto" w:fill="FFFFFF"/>
          </w:tcPr>
          <w:p w:rsidR="00E05213" w:rsidRDefault="00E05213">
            <w:pPr>
              <w:framePr w:w="9869" w:wrap="notBeside" w:vAnchor="text" w:hAnchor="text" w:xAlign="center" w:y="1"/>
            </w:pPr>
          </w:p>
        </w:tc>
        <w:tc>
          <w:tcPr>
            <w:tcW w:w="1642" w:type="dxa"/>
            <w:tcBorders>
              <w:top w:val="single" w:sz="4" w:space="0" w:color="auto"/>
              <w:left w:val="single" w:sz="4" w:space="0" w:color="auto"/>
            </w:tcBorders>
            <w:shd w:val="clear" w:color="auto" w:fill="FFFFFF"/>
          </w:tcPr>
          <w:p w:rsidR="00E05213" w:rsidRDefault="00E05213">
            <w:pPr>
              <w:pStyle w:val="3"/>
              <w:framePr w:w="9869" w:wrap="notBeside" w:vAnchor="text" w:hAnchor="text" w:xAlign="center" w:y="1"/>
              <w:shd w:val="clear" w:color="auto" w:fill="auto"/>
              <w:spacing w:before="0" w:after="60" w:line="190" w:lineRule="exact"/>
              <w:ind w:firstLine="0"/>
              <w:jc w:val="center"/>
              <w:rPr>
                <w:rFonts w:cs="Courier New"/>
              </w:rPr>
            </w:pPr>
            <w:r>
              <w:rPr>
                <w:rStyle w:val="92"/>
                <w:spacing w:val="0"/>
              </w:rPr>
              <w:t>Подающий</w:t>
            </w:r>
          </w:p>
          <w:p w:rsidR="00E05213" w:rsidRDefault="00E05213">
            <w:pPr>
              <w:pStyle w:val="3"/>
              <w:framePr w:w="9869" w:wrap="notBeside" w:vAnchor="text" w:hAnchor="text" w:xAlign="center" w:y="1"/>
              <w:shd w:val="clear" w:color="auto" w:fill="auto"/>
              <w:spacing w:after="0" w:line="190" w:lineRule="exact"/>
              <w:ind w:firstLine="0"/>
              <w:jc w:val="center"/>
              <w:rPr>
                <w:rFonts w:cs="Courier New"/>
              </w:rPr>
            </w:pPr>
            <w:r>
              <w:rPr>
                <w:rStyle w:val="92"/>
                <w:spacing w:val="0"/>
              </w:rPr>
              <w:t>трубопровод</w:t>
            </w:r>
          </w:p>
        </w:tc>
        <w:tc>
          <w:tcPr>
            <w:tcW w:w="1646" w:type="dxa"/>
            <w:tcBorders>
              <w:top w:val="single" w:sz="4" w:space="0" w:color="auto"/>
              <w:left w:val="single" w:sz="4" w:space="0" w:color="auto"/>
            </w:tcBorders>
            <w:shd w:val="clear" w:color="auto" w:fill="FFFFFF"/>
          </w:tcPr>
          <w:p w:rsidR="00E05213" w:rsidRDefault="00E05213">
            <w:pPr>
              <w:pStyle w:val="3"/>
              <w:framePr w:w="9869" w:wrap="notBeside" w:vAnchor="text" w:hAnchor="text" w:xAlign="center" w:y="1"/>
              <w:shd w:val="clear" w:color="auto" w:fill="auto"/>
              <w:spacing w:before="0" w:after="0" w:line="226" w:lineRule="exact"/>
              <w:ind w:firstLine="0"/>
              <w:jc w:val="center"/>
              <w:rPr>
                <w:rFonts w:cs="Courier New"/>
              </w:rPr>
            </w:pPr>
            <w:r>
              <w:rPr>
                <w:rStyle w:val="92"/>
                <w:spacing w:val="0"/>
              </w:rPr>
              <w:t>После систем отопления</w:t>
            </w:r>
          </w:p>
        </w:tc>
        <w:tc>
          <w:tcPr>
            <w:tcW w:w="1642" w:type="dxa"/>
            <w:tcBorders>
              <w:top w:val="single" w:sz="4" w:space="0" w:color="auto"/>
              <w:left w:val="single" w:sz="4" w:space="0" w:color="auto"/>
            </w:tcBorders>
            <w:shd w:val="clear" w:color="auto" w:fill="FFFFFF"/>
          </w:tcPr>
          <w:p w:rsidR="00E05213" w:rsidRDefault="00E05213">
            <w:pPr>
              <w:pStyle w:val="3"/>
              <w:framePr w:w="9869" w:wrap="notBeside" w:vAnchor="text" w:hAnchor="text" w:xAlign="center" w:y="1"/>
              <w:shd w:val="clear" w:color="auto" w:fill="auto"/>
              <w:spacing w:before="0" w:after="60" w:line="190" w:lineRule="exact"/>
              <w:ind w:firstLine="0"/>
              <w:jc w:val="center"/>
              <w:rPr>
                <w:rFonts w:cs="Courier New"/>
              </w:rPr>
            </w:pPr>
            <w:r>
              <w:rPr>
                <w:rStyle w:val="92"/>
                <w:spacing w:val="0"/>
              </w:rPr>
              <w:t>Подающий</w:t>
            </w:r>
          </w:p>
          <w:p w:rsidR="00E05213" w:rsidRDefault="00E05213">
            <w:pPr>
              <w:pStyle w:val="3"/>
              <w:framePr w:w="9869" w:wrap="notBeside" w:vAnchor="text" w:hAnchor="text" w:xAlign="center" w:y="1"/>
              <w:shd w:val="clear" w:color="auto" w:fill="auto"/>
              <w:spacing w:after="0" w:line="190" w:lineRule="exact"/>
              <w:ind w:firstLine="0"/>
              <w:jc w:val="center"/>
              <w:rPr>
                <w:rFonts w:cs="Courier New"/>
              </w:rPr>
            </w:pPr>
            <w:r>
              <w:rPr>
                <w:rStyle w:val="92"/>
                <w:spacing w:val="0"/>
              </w:rPr>
              <w:t>трубопровод</w:t>
            </w:r>
          </w:p>
        </w:tc>
        <w:tc>
          <w:tcPr>
            <w:tcW w:w="1651" w:type="dxa"/>
            <w:tcBorders>
              <w:top w:val="single" w:sz="4" w:space="0" w:color="auto"/>
              <w:left w:val="single" w:sz="4" w:space="0" w:color="auto"/>
              <w:right w:val="single" w:sz="4" w:space="0" w:color="auto"/>
            </w:tcBorders>
            <w:shd w:val="clear" w:color="auto" w:fill="FFFFFF"/>
          </w:tcPr>
          <w:p w:rsidR="00E05213" w:rsidRDefault="00E05213">
            <w:pPr>
              <w:pStyle w:val="3"/>
              <w:framePr w:w="9869" w:wrap="notBeside" w:vAnchor="text" w:hAnchor="text" w:xAlign="center" w:y="1"/>
              <w:shd w:val="clear" w:color="auto" w:fill="auto"/>
              <w:spacing w:before="0" w:after="0" w:line="226" w:lineRule="exact"/>
              <w:ind w:firstLine="0"/>
              <w:jc w:val="center"/>
              <w:rPr>
                <w:rFonts w:cs="Courier New"/>
              </w:rPr>
            </w:pPr>
            <w:r>
              <w:rPr>
                <w:rStyle w:val="92"/>
                <w:spacing w:val="0"/>
              </w:rPr>
              <w:t>После систем отопления</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-31,0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95,0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95,0</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70,0</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93,8</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69,3</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93,8</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69,3</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-29,0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92,5</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68,5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92,5</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68,5</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-28,0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91,3</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67,8</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91,3</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67,8</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-27,0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90,1</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67,0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90,1</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67,0</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-26,0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88,8</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66,3</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88,8</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66,3</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-25,0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87,6</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65,5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87,6</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65,5</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-24,0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86,3</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64,8</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86,3</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64,8</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-23,0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85,1</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64,0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85,1</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64,0</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-22,0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83,8</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63,2</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83,8</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63,2</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-21,0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82,5</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62,4</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82,5</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62,4</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81,3</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61,7</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81,3</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61,7</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-19,0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60,9</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75,4</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57,3</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-18,0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78,7</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60,1</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74,1</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56,5</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-17,0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77,4</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59,3</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72,8</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55,7</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-16,0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76,1</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58,5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71,5</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54,9</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-15,0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74,8</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57,7</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70,2</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54,0</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-14,0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73,5</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56,9</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68,9</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53,2</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-13,0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72,2</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56,0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67,6</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52,4</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-12,0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70,9</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55,2</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66,2</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51,5</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-11,0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69,6</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54,4</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64,9</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50,7</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68,2</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53,5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63,5</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49,8</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-9,0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66,9</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52,7</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62,2</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49,0</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65,5</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51,8</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60,8</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48,1</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64,2</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51,0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59,5</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47,2</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62,8</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50,1</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58,1</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46,3</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-4,8</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61,2</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56,4</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45,2</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-3,9</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48,3</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55,2</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44,5</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48,5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53,9</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43,6</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21,1</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48,7</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52,5</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42,7</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21,7</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48,9</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51,0</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41,7</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0,0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22,3</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49,1</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49,6</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40,8</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1,0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22,9</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49,3</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48,1</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39,8</w:t>
            </w:r>
          </w:p>
        </w:tc>
      </w:tr>
      <w:tr w:rsidR="00E05213">
        <w:trPr>
          <w:trHeight w:hRule="exact" w:val="245"/>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23,5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46,6</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38,8</w:t>
            </w:r>
          </w:p>
        </w:tc>
      </w:tr>
      <w:tr w:rsidR="00E05213">
        <w:trPr>
          <w:trHeight w:hRule="exact" w:val="245"/>
          <w:jc w:val="center"/>
        </w:trPr>
        <w:tc>
          <w:tcPr>
            <w:tcW w:w="1646"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3,0</w:t>
            </w:r>
          </w:p>
        </w:tc>
        <w:tc>
          <w:tcPr>
            <w:tcW w:w="164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24,0</w:t>
            </w:r>
          </w:p>
        </w:tc>
        <w:tc>
          <w:tcPr>
            <w:tcW w:w="164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49,7</w:t>
            </w:r>
          </w:p>
        </w:tc>
        <w:tc>
          <w:tcPr>
            <w:tcW w:w="164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45,2</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37,8</w:t>
            </w:r>
          </w:p>
        </w:tc>
      </w:tr>
    </w:tbl>
    <w:p w:rsidR="00E05213" w:rsidRDefault="00E05213">
      <w:pPr>
        <w:rPr>
          <w:sz w:val="2"/>
          <w:szCs w:val="2"/>
        </w:rPr>
      </w:pPr>
    </w:p>
    <w:tbl>
      <w:tblPr>
        <w:tblOverlap w:val="never"/>
        <w:tblW w:w="0" w:type="auto"/>
        <w:jc w:val="center"/>
        <w:tblLayout w:type="fixed"/>
        <w:tblCellMar>
          <w:left w:w="10" w:type="dxa"/>
          <w:right w:w="10" w:type="dxa"/>
        </w:tblCellMar>
        <w:tblLook w:val="0000"/>
      </w:tblPr>
      <w:tblGrid>
        <w:gridCol w:w="1646"/>
        <w:gridCol w:w="1642"/>
        <w:gridCol w:w="1642"/>
        <w:gridCol w:w="1646"/>
        <w:gridCol w:w="1642"/>
        <w:gridCol w:w="1651"/>
      </w:tblGrid>
      <w:tr w:rsidR="00E05213">
        <w:trPr>
          <w:trHeight w:hRule="exact" w:val="245"/>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24,6</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49,9</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43,7</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36,8</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25,2</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50,1</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42,1</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35,8</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25,8</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50,3</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40,6</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34,7</w:t>
            </w:r>
          </w:p>
        </w:tc>
      </w:tr>
      <w:tr w:rsidR="00E05213">
        <w:trPr>
          <w:trHeight w:hRule="exact" w:val="240"/>
          <w:jc w:val="center"/>
        </w:trPr>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7,0</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26,4</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50,5</w:t>
            </w:r>
          </w:p>
        </w:tc>
        <w:tc>
          <w:tcPr>
            <w:tcW w:w="1642" w:type="dxa"/>
            <w:tcBorders>
              <w:top w:val="single" w:sz="4" w:space="0" w:color="auto"/>
              <w:lef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39,0</w:t>
            </w:r>
          </w:p>
        </w:tc>
        <w:tc>
          <w:tcPr>
            <w:tcW w:w="1651"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33,6</w:t>
            </w:r>
          </w:p>
        </w:tc>
      </w:tr>
      <w:tr w:rsidR="00E05213">
        <w:trPr>
          <w:trHeight w:hRule="exact" w:val="250"/>
          <w:jc w:val="center"/>
        </w:trPr>
        <w:tc>
          <w:tcPr>
            <w:tcW w:w="1646"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8,0</w:t>
            </w:r>
          </w:p>
        </w:tc>
        <w:tc>
          <w:tcPr>
            <w:tcW w:w="164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27,0</w:t>
            </w:r>
          </w:p>
        </w:tc>
        <w:tc>
          <w:tcPr>
            <w:tcW w:w="164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60,0</w:t>
            </w:r>
          </w:p>
        </w:tc>
        <w:tc>
          <w:tcPr>
            <w:tcW w:w="1646"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50,7</w:t>
            </w:r>
          </w:p>
        </w:tc>
        <w:tc>
          <w:tcPr>
            <w:tcW w:w="1642"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37,4</w:t>
            </w:r>
          </w:p>
        </w:tc>
        <w:tc>
          <w:tcPr>
            <w:tcW w:w="1651" w:type="dxa"/>
            <w:tcBorders>
              <w:top w:val="single" w:sz="4" w:space="0" w:color="auto"/>
              <w:left w:val="single" w:sz="4" w:space="0" w:color="auto"/>
              <w:bottom w:val="single" w:sz="4" w:space="0" w:color="auto"/>
              <w:right w:val="single" w:sz="4" w:space="0" w:color="auto"/>
            </w:tcBorders>
            <w:shd w:val="clear" w:color="auto" w:fill="FFFFFF"/>
            <w:vAlign w:val="bottom"/>
          </w:tcPr>
          <w:p w:rsidR="00E05213" w:rsidRDefault="00E05213">
            <w:pPr>
              <w:pStyle w:val="3"/>
              <w:framePr w:w="9869" w:wrap="notBeside" w:vAnchor="text" w:hAnchor="text" w:xAlign="center" w:y="1"/>
              <w:shd w:val="clear" w:color="auto" w:fill="auto"/>
              <w:spacing w:before="0" w:after="0" w:line="190" w:lineRule="exact"/>
              <w:ind w:firstLine="0"/>
              <w:jc w:val="center"/>
              <w:rPr>
                <w:rFonts w:cs="Courier New"/>
              </w:rPr>
            </w:pPr>
            <w:r>
              <w:rPr>
                <w:rStyle w:val="92"/>
                <w:spacing w:val="0"/>
              </w:rPr>
              <w:t>32,5</w:t>
            </w:r>
          </w:p>
        </w:tc>
      </w:tr>
    </w:tbl>
    <w:p w:rsidR="00E05213" w:rsidRDefault="00E05213">
      <w:pPr>
        <w:rPr>
          <w:sz w:val="2"/>
          <w:szCs w:val="2"/>
        </w:rPr>
      </w:pPr>
    </w:p>
    <w:p w:rsidR="00E05213" w:rsidRDefault="00E05213">
      <w:pPr>
        <w:pStyle w:val="3"/>
        <w:numPr>
          <w:ilvl w:val="0"/>
          <w:numId w:val="11"/>
        </w:numPr>
        <w:shd w:val="clear" w:color="auto" w:fill="auto"/>
        <w:tabs>
          <w:tab w:val="left" w:pos="1120"/>
        </w:tabs>
        <w:spacing w:before="256" w:after="0" w:line="370" w:lineRule="exact"/>
        <w:ind w:left="20" w:right="20" w:firstLine="560"/>
        <w:jc w:val="both"/>
      </w:pPr>
      <w:r>
        <w:t>Предложения по перспективной установленной тепловой мощности каждого источника тепловой энергии с учетом аварийного и перспективного</w:t>
      </w:r>
    </w:p>
    <w:p w:rsidR="00E05213" w:rsidRDefault="00E05213">
      <w:pPr>
        <w:pStyle w:val="3"/>
        <w:shd w:val="clear" w:color="auto" w:fill="auto"/>
        <w:spacing w:before="0" w:after="68" w:line="260" w:lineRule="exact"/>
        <w:ind w:left="20" w:firstLine="0"/>
        <w:jc w:val="left"/>
      </w:pPr>
      <w:r>
        <w:t>резерва тепловой мощности</w:t>
      </w:r>
    </w:p>
    <w:p w:rsidR="00E05213" w:rsidRDefault="00E05213">
      <w:pPr>
        <w:pStyle w:val="a6"/>
        <w:framePr w:w="9552" w:wrap="notBeside" w:vAnchor="text" w:hAnchor="text" w:xAlign="center" w:y="1"/>
        <w:shd w:val="clear" w:color="auto" w:fill="auto"/>
        <w:spacing w:line="230" w:lineRule="exact"/>
      </w:pPr>
      <w:r>
        <w:t>Таблица 4.9.1</w:t>
      </w:r>
    </w:p>
    <w:tbl>
      <w:tblPr>
        <w:tblOverlap w:val="never"/>
        <w:tblW w:w="0" w:type="auto"/>
        <w:jc w:val="center"/>
        <w:tblLayout w:type="fixed"/>
        <w:tblCellMar>
          <w:left w:w="10" w:type="dxa"/>
          <w:right w:w="10" w:type="dxa"/>
        </w:tblCellMar>
        <w:tblLook w:val="0000"/>
      </w:tblPr>
      <w:tblGrid>
        <w:gridCol w:w="643"/>
        <w:gridCol w:w="4858"/>
        <w:gridCol w:w="2026"/>
        <w:gridCol w:w="2016"/>
      </w:tblGrid>
      <w:tr w:rsidR="00E05213">
        <w:trPr>
          <w:trHeight w:hRule="exact" w:val="1915"/>
          <w:jc w:val="center"/>
        </w:trPr>
        <w:tc>
          <w:tcPr>
            <w:tcW w:w="653" w:type="dxa"/>
            <w:tcBorders>
              <w:top w:val="single" w:sz="4" w:space="0" w:color="auto"/>
              <w:left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120" w:line="260" w:lineRule="exact"/>
              <w:ind w:left="120" w:firstLine="0"/>
              <w:jc w:val="left"/>
              <w:rPr>
                <w:rFonts w:cs="Courier New"/>
              </w:rPr>
            </w:pPr>
            <w:r>
              <w:rPr>
                <w:rStyle w:val="26"/>
              </w:rPr>
              <w:t>№</w:t>
            </w:r>
          </w:p>
          <w:p w:rsidR="00E05213" w:rsidRDefault="00E05213">
            <w:pPr>
              <w:pStyle w:val="3"/>
              <w:framePr w:w="9552" w:wrap="notBeside" w:vAnchor="text" w:hAnchor="text" w:xAlign="center" w:y="1"/>
              <w:shd w:val="clear" w:color="auto" w:fill="auto"/>
              <w:spacing w:before="120" w:after="0" w:line="260" w:lineRule="exact"/>
              <w:ind w:left="120" w:firstLine="0"/>
              <w:jc w:val="left"/>
              <w:rPr>
                <w:rFonts w:cs="Courier New"/>
              </w:rPr>
            </w:pPr>
            <w:r>
              <w:rPr>
                <w:rStyle w:val="26"/>
              </w:rPr>
              <w:t>п/п</w:t>
            </w:r>
          </w:p>
        </w:tc>
        <w:tc>
          <w:tcPr>
            <w:tcW w:w="4858" w:type="dxa"/>
            <w:tcBorders>
              <w:top w:val="single" w:sz="4" w:space="0" w:color="auto"/>
              <w:left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0" w:line="260" w:lineRule="exact"/>
              <w:ind w:left="100" w:firstLine="0"/>
              <w:jc w:val="left"/>
              <w:rPr>
                <w:rFonts w:cs="Courier New"/>
              </w:rPr>
            </w:pPr>
            <w:r>
              <w:rPr>
                <w:rStyle w:val="26"/>
              </w:rPr>
              <w:t>Наименование котельной</w:t>
            </w:r>
          </w:p>
        </w:tc>
        <w:tc>
          <w:tcPr>
            <w:tcW w:w="2026" w:type="dxa"/>
            <w:tcBorders>
              <w:top w:val="single" w:sz="4" w:space="0" w:color="auto"/>
              <w:left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0" w:line="317" w:lineRule="exact"/>
              <w:ind w:firstLine="0"/>
              <w:jc w:val="center"/>
              <w:rPr>
                <w:rFonts w:cs="Courier New"/>
              </w:rPr>
            </w:pPr>
            <w:r>
              <w:rPr>
                <w:rStyle w:val="26"/>
              </w:rPr>
              <w:t>Установленная</w:t>
            </w:r>
          </w:p>
          <w:p w:rsidR="00E05213" w:rsidRDefault="00E05213">
            <w:pPr>
              <w:pStyle w:val="3"/>
              <w:framePr w:w="9552" w:wrap="notBeside" w:vAnchor="text" w:hAnchor="text" w:xAlign="center" w:y="1"/>
              <w:shd w:val="clear" w:color="auto" w:fill="auto"/>
              <w:spacing w:before="0" w:after="0" w:line="317" w:lineRule="exact"/>
              <w:ind w:left="120" w:firstLine="0"/>
              <w:jc w:val="left"/>
              <w:rPr>
                <w:rFonts w:cs="Courier New"/>
              </w:rPr>
            </w:pPr>
            <w:r>
              <w:rPr>
                <w:rStyle w:val="26"/>
              </w:rPr>
              <w:t>мощность</w:t>
            </w:r>
          </w:p>
          <w:p w:rsidR="00E05213" w:rsidRDefault="00E05213">
            <w:pPr>
              <w:pStyle w:val="3"/>
              <w:framePr w:w="9552" w:wrap="notBeside" w:vAnchor="text" w:hAnchor="text" w:xAlign="center" w:y="1"/>
              <w:shd w:val="clear" w:color="auto" w:fill="auto"/>
              <w:spacing w:before="0" w:after="0" w:line="317" w:lineRule="exact"/>
              <w:ind w:left="120" w:firstLine="0"/>
              <w:jc w:val="left"/>
              <w:rPr>
                <w:rFonts w:cs="Courier New"/>
              </w:rPr>
            </w:pPr>
            <w:r>
              <w:rPr>
                <w:rStyle w:val="26"/>
              </w:rPr>
              <w:t>(Гкал/ч)</w:t>
            </w:r>
          </w:p>
        </w:tc>
        <w:tc>
          <w:tcPr>
            <w:tcW w:w="2016"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9552" w:wrap="notBeside" w:vAnchor="text" w:hAnchor="text" w:xAlign="center" w:y="1"/>
              <w:shd w:val="clear" w:color="auto" w:fill="auto"/>
              <w:spacing w:before="0" w:after="0" w:line="317" w:lineRule="exact"/>
              <w:ind w:left="120" w:firstLine="0"/>
              <w:jc w:val="left"/>
              <w:rPr>
                <w:rFonts w:cs="Courier New"/>
              </w:rPr>
            </w:pPr>
            <w:r>
              <w:rPr>
                <w:rStyle w:val="26"/>
              </w:rPr>
              <w:t>Предложения</w:t>
            </w:r>
          </w:p>
          <w:p w:rsidR="00E05213" w:rsidRDefault="00E05213">
            <w:pPr>
              <w:pStyle w:val="3"/>
              <w:framePr w:w="9552" w:wrap="notBeside" w:vAnchor="text" w:hAnchor="text" w:xAlign="center" w:y="1"/>
              <w:shd w:val="clear" w:color="auto" w:fill="auto"/>
              <w:spacing w:before="0" w:after="0" w:line="317" w:lineRule="exact"/>
              <w:ind w:left="120" w:firstLine="0"/>
              <w:jc w:val="left"/>
              <w:rPr>
                <w:rFonts w:cs="Courier New"/>
              </w:rPr>
            </w:pPr>
            <w:r>
              <w:rPr>
                <w:rStyle w:val="26"/>
              </w:rPr>
              <w:t>по</w:t>
            </w:r>
          </w:p>
          <w:p w:rsidR="00E05213" w:rsidRDefault="00E05213">
            <w:pPr>
              <w:pStyle w:val="3"/>
              <w:framePr w:w="9552" w:wrap="notBeside" w:vAnchor="text" w:hAnchor="text" w:xAlign="center" w:y="1"/>
              <w:shd w:val="clear" w:color="auto" w:fill="auto"/>
              <w:spacing w:before="0" w:after="0" w:line="317" w:lineRule="exact"/>
              <w:ind w:firstLine="0"/>
              <w:jc w:val="center"/>
              <w:rPr>
                <w:rFonts w:cs="Courier New"/>
              </w:rPr>
            </w:pPr>
            <w:r>
              <w:rPr>
                <w:rStyle w:val="26"/>
              </w:rPr>
              <w:t>перспективной</w:t>
            </w:r>
          </w:p>
          <w:p w:rsidR="00E05213" w:rsidRDefault="00E05213">
            <w:pPr>
              <w:pStyle w:val="3"/>
              <w:framePr w:w="9552" w:wrap="notBeside" w:vAnchor="text" w:hAnchor="text" w:xAlign="center" w:y="1"/>
              <w:shd w:val="clear" w:color="auto" w:fill="auto"/>
              <w:spacing w:before="0" w:after="0" w:line="317" w:lineRule="exact"/>
              <w:ind w:left="120" w:firstLine="0"/>
              <w:jc w:val="left"/>
              <w:rPr>
                <w:rFonts w:cs="Courier New"/>
              </w:rPr>
            </w:pPr>
            <w:r>
              <w:rPr>
                <w:rStyle w:val="26"/>
              </w:rPr>
              <w:t>тепловой</w:t>
            </w:r>
          </w:p>
          <w:p w:rsidR="00E05213" w:rsidRDefault="00E05213">
            <w:pPr>
              <w:pStyle w:val="3"/>
              <w:framePr w:w="9552" w:wrap="notBeside" w:vAnchor="text" w:hAnchor="text" w:xAlign="center" w:y="1"/>
              <w:shd w:val="clear" w:color="auto" w:fill="auto"/>
              <w:spacing w:before="0" w:after="0" w:line="317" w:lineRule="exact"/>
              <w:ind w:left="120" w:firstLine="0"/>
              <w:jc w:val="left"/>
              <w:rPr>
                <w:rFonts w:cs="Courier New"/>
              </w:rPr>
            </w:pPr>
            <w:r>
              <w:rPr>
                <w:rStyle w:val="26"/>
              </w:rPr>
              <w:t>мощности</w:t>
            </w:r>
          </w:p>
          <w:p w:rsidR="00E05213" w:rsidRDefault="00E05213">
            <w:pPr>
              <w:pStyle w:val="3"/>
              <w:framePr w:w="9552" w:wrap="notBeside" w:vAnchor="text" w:hAnchor="text" w:xAlign="center" w:y="1"/>
              <w:shd w:val="clear" w:color="auto" w:fill="auto"/>
              <w:spacing w:before="0" w:after="0" w:line="317" w:lineRule="exact"/>
              <w:ind w:left="120" w:firstLine="0"/>
              <w:jc w:val="left"/>
              <w:rPr>
                <w:rFonts w:cs="Courier New"/>
              </w:rPr>
            </w:pPr>
            <w:r>
              <w:rPr>
                <w:rStyle w:val="26"/>
              </w:rPr>
              <w:t>(Гкал/ч)</w:t>
            </w:r>
          </w:p>
        </w:tc>
      </w:tr>
      <w:tr w:rsidR="00E05213">
        <w:trPr>
          <w:trHeight w:hRule="exact" w:val="331"/>
          <w:jc w:val="center"/>
        </w:trPr>
        <w:tc>
          <w:tcPr>
            <w:tcW w:w="653" w:type="dxa"/>
            <w:tcBorders>
              <w:top w:val="single" w:sz="4" w:space="0" w:color="auto"/>
              <w:left w:val="single" w:sz="4" w:space="0" w:color="auto"/>
            </w:tcBorders>
            <w:shd w:val="clear" w:color="auto" w:fill="FFFFFF"/>
            <w:vAlign w:val="center"/>
          </w:tcPr>
          <w:p w:rsidR="00E05213" w:rsidRDefault="00E05213">
            <w:pPr>
              <w:pStyle w:val="3"/>
              <w:framePr w:w="9552" w:wrap="notBeside" w:vAnchor="text" w:hAnchor="text" w:xAlign="center" w:y="1"/>
              <w:shd w:val="clear" w:color="auto" w:fill="auto"/>
              <w:spacing w:before="0" w:after="0" w:line="220" w:lineRule="exact"/>
              <w:ind w:left="120" w:firstLine="0"/>
              <w:jc w:val="left"/>
              <w:rPr>
                <w:rFonts w:cs="Courier New"/>
              </w:rPr>
            </w:pPr>
            <w:r>
              <w:rPr>
                <w:rStyle w:val="11pt"/>
              </w:rPr>
              <w:t>1</w:t>
            </w:r>
          </w:p>
        </w:tc>
        <w:tc>
          <w:tcPr>
            <w:tcW w:w="4858" w:type="dxa"/>
            <w:tcBorders>
              <w:top w:val="single" w:sz="4" w:space="0" w:color="auto"/>
              <w:left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0" w:line="220" w:lineRule="exact"/>
              <w:ind w:left="100" w:firstLine="0"/>
              <w:jc w:val="left"/>
              <w:rPr>
                <w:rFonts w:cs="Courier New"/>
              </w:rPr>
            </w:pPr>
            <w:r>
              <w:rPr>
                <w:rStyle w:val="11pt"/>
              </w:rPr>
              <w:t>Котельная в пос. Сия</w:t>
            </w:r>
          </w:p>
        </w:tc>
        <w:tc>
          <w:tcPr>
            <w:tcW w:w="2026" w:type="dxa"/>
            <w:tcBorders>
              <w:top w:val="single" w:sz="4" w:space="0" w:color="auto"/>
              <w:left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0" w:line="220" w:lineRule="exact"/>
              <w:ind w:firstLine="0"/>
              <w:jc w:val="center"/>
              <w:rPr>
                <w:rFonts w:cs="Courier New"/>
              </w:rPr>
            </w:pPr>
            <w:r>
              <w:rPr>
                <w:rStyle w:val="11pt"/>
              </w:rPr>
              <w:t>13</w:t>
            </w:r>
          </w:p>
        </w:tc>
        <w:tc>
          <w:tcPr>
            <w:tcW w:w="2016" w:type="dxa"/>
            <w:tcBorders>
              <w:top w:val="single" w:sz="4" w:space="0" w:color="auto"/>
              <w:left w:val="single" w:sz="4" w:space="0" w:color="auto"/>
              <w:right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0" w:line="220" w:lineRule="exact"/>
              <w:ind w:firstLine="0"/>
              <w:jc w:val="center"/>
              <w:rPr>
                <w:rFonts w:cs="Courier New"/>
              </w:rPr>
            </w:pPr>
            <w:r>
              <w:rPr>
                <w:rStyle w:val="11pt"/>
              </w:rPr>
              <w:t>13</w:t>
            </w:r>
          </w:p>
        </w:tc>
      </w:tr>
      <w:tr w:rsidR="00E05213">
        <w:trPr>
          <w:trHeight w:hRule="exact" w:val="336"/>
          <w:jc w:val="center"/>
        </w:trPr>
        <w:tc>
          <w:tcPr>
            <w:tcW w:w="653"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552" w:wrap="notBeside" w:vAnchor="text" w:hAnchor="text" w:xAlign="center" w:y="1"/>
              <w:shd w:val="clear" w:color="auto" w:fill="auto"/>
              <w:spacing w:before="0" w:after="0" w:line="220" w:lineRule="exact"/>
              <w:ind w:left="120" w:firstLine="0"/>
              <w:jc w:val="left"/>
              <w:rPr>
                <w:rFonts w:cs="Courier New"/>
              </w:rPr>
            </w:pPr>
            <w:r>
              <w:rPr>
                <w:rStyle w:val="11pt"/>
              </w:rPr>
              <w:t>2</w:t>
            </w:r>
          </w:p>
        </w:tc>
        <w:tc>
          <w:tcPr>
            <w:tcW w:w="4858" w:type="dxa"/>
            <w:tcBorders>
              <w:top w:val="single" w:sz="4" w:space="0" w:color="auto"/>
              <w:left w:val="single" w:sz="4" w:space="0" w:color="auto"/>
              <w:bottom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0" w:line="220" w:lineRule="exact"/>
              <w:ind w:left="100" w:firstLine="0"/>
              <w:jc w:val="left"/>
              <w:rPr>
                <w:rFonts w:cs="Courier New"/>
              </w:rPr>
            </w:pPr>
            <w:r>
              <w:rPr>
                <w:rStyle w:val="11pt"/>
              </w:rPr>
              <w:t>Котельная в пос. Сылога</w:t>
            </w:r>
          </w:p>
        </w:tc>
        <w:tc>
          <w:tcPr>
            <w:tcW w:w="2026" w:type="dxa"/>
            <w:tcBorders>
              <w:top w:val="single" w:sz="4" w:space="0" w:color="auto"/>
              <w:left w:val="single" w:sz="4" w:space="0" w:color="auto"/>
              <w:bottom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0" w:line="220" w:lineRule="exact"/>
              <w:ind w:firstLine="0"/>
              <w:jc w:val="center"/>
              <w:rPr>
                <w:rFonts w:cs="Courier New"/>
              </w:rPr>
            </w:pPr>
            <w:r>
              <w:rPr>
                <w:rStyle w:val="11pt"/>
              </w:rPr>
              <w:t>0,5</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9552" w:wrap="notBeside" w:vAnchor="text" w:hAnchor="text" w:xAlign="center" w:y="1"/>
              <w:shd w:val="clear" w:color="auto" w:fill="auto"/>
              <w:spacing w:before="0" w:after="0" w:line="220" w:lineRule="exact"/>
              <w:ind w:firstLine="0"/>
              <w:jc w:val="center"/>
              <w:rPr>
                <w:rFonts w:cs="Courier New"/>
              </w:rPr>
            </w:pPr>
            <w:r>
              <w:rPr>
                <w:rStyle w:val="11pt"/>
              </w:rPr>
              <w:t>0,5</w:t>
            </w:r>
          </w:p>
        </w:tc>
      </w:tr>
    </w:tbl>
    <w:p w:rsidR="00E05213" w:rsidRDefault="00E05213">
      <w:pPr>
        <w:rPr>
          <w:sz w:val="2"/>
          <w:szCs w:val="2"/>
        </w:rPr>
      </w:pPr>
    </w:p>
    <w:p w:rsidR="00E05213" w:rsidRDefault="00E05213">
      <w:pPr>
        <w:pStyle w:val="3"/>
        <w:shd w:val="clear" w:color="auto" w:fill="auto"/>
        <w:spacing w:before="256" w:after="416" w:line="370" w:lineRule="exact"/>
        <w:ind w:left="20" w:right="20" w:firstLine="560"/>
        <w:jc w:val="both"/>
      </w:pPr>
      <w:r>
        <w:t>Учитывая, что вторая очередь Генеральных планов рассчитана до 2035 года, предложения по перспективной тепловой мощности могут быть также рассчитаны до 2035 года.</w:t>
      </w:r>
    </w:p>
    <w:p w:rsidR="00E05213" w:rsidRDefault="00E05213">
      <w:pPr>
        <w:pStyle w:val="10"/>
        <w:keepNext/>
        <w:keepLines/>
        <w:shd w:val="clear" w:color="auto" w:fill="auto"/>
        <w:spacing w:after="376" w:line="300" w:lineRule="exact"/>
        <w:ind w:left="3840" w:right="360" w:hanging="2780"/>
      </w:pPr>
      <w:bookmarkStart w:id="31" w:name="bookmark31"/>
      <w:r>
        <w:t>Раздел 5. Предложения по строительству и реконструкции тепловых сетей</w:t>
      </w:r>
      <w:bookmarkEnd w:id="31"/>
    </w:p>
    <w:p w:rsidR="00E05213" w:rsidRDefault="00E05213">
      <w:pPr>
        <w:pStyle w:val="3"/>
        <w:numPr>
          <w:ilvl w:val="0"/>
          <w:numId w:val="12"/>
        </w:numPr>
        <w:shd w:val="clear" w:color="auto" w:fill="auto"/>
        <w:tabs>
          <w:tab w:val="left" w:pos="1269"/>
        </w:tabs>
        <w:spacing w:before="0" w:after="360" w:line="370" w:lineRule="exact"/>
        <w:ind w:left="20" w:right="20" w:firstLine="700"/>
        <w:jc w:val="both"/>
      </w:pPr>
      <w:r>
        <w:t>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E05213" w:rsidRDefault="00E05213">
      <w:pPr>
        <w:pStyle w:val="3"/>
        <w:shd w:val="clear" w:color="auto" w:fill="auto"/>
        <w:spacing w:before="0" w:after="0" w:line="370" w:lineRule="exact"/>
        <w:ind w:left="20" w:right="20" w:firstLine="700"/>
        <w:jc w:val="both"/>
      </w:pPr>
      <w:r>
        <w:t>В зонах централизованного теплоснабжения на территории МО Сийское участков с дефицитом тепловой мощности не имеется. В соответствии с проектом Генерального плана при возможном введении дополнительной тепловой нагрузки участков с деф</w:t>
      </w:r>
      <w:r>
        <w:rPr>
          <w:rStyle w:val="13"/>
        </w:rPr>
        <w:t>ици</w:t>
      </w:r>
      <w:r>
        <w:t>том ТЭ также не образуется, поэтому изменение схемы теплоснабжения поселения в разрезе строительства магистральных и распределительных сетей не планируется.</w:t>
      </w:r>
    </w:p>
    <w:p w:rsidR="00E05213" w:rsidRDefault="00E05213">
      <w:pPr>
        <w:pStyle w:val="3"/>
        <w:numPr>
          <w:ilvl w:val="0"/>
          <w:numId w:val="12"/>
        </w:numPr>
        <w:shd w:val="clear" w:color="auto" w:fill="auto"/>
        <w:spacing w:before="0" w:after="300" w:line="370" w:lineRule="exact"/>
        <w:ind w:left="20" w:right="20" w:firstLine="700"/>
        <w:jc w:val="both"/>
      </w:pPr>
      <w:r>
        <w:t xml:space="preserve"> 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E05213" w:rsidRDefault="00E05213">
      <w:pPr>
        <w:pStyle w:val="3"/>
        <w:shd w:val="clear" w:color="auto" w:fill="auto"/>
        <w:spacing w:before="0" w:after="300" w:line="370" w:lineRule="exact"/>
        <w:ind w:left="20" w:right="20" w:firstLine="700"/>
        <w:jc w:val="both"/>
      </w:pPr>
      <w:r>
        <w:t>Новое строительство тепловых сетей возможно только для подключения конкретных вновь построенных объектов («последняя миля» от существующих магистральных и распределительных трубопроводов). При новом строительстве рекомендуется применять предизолированные трубопроводы в пенополиуретановой изоляции (ППУ). Величину диаметра трубопровода, способ прокладки и т.д. определить проектом в ходе гидравлического расчета по каждому факту подключения.</w:t>
      </w:r>
    </w:p>
    <w:p w:rsidR="00E05213" w:rsidRDefault="00E05213">
      <w:pPr>
        <w:pStyle w:val="3"/>
        <w:numPr>
          <w:ilvl w:val="0"/>
          <w:numId w:val="12"/>
        </w:numPr>
        <w:shd w:val="clear" w:color="auto" w:fill="auto"/>
        <w:spacing w:before="0" w:after="296" w:line="370" w:lineRule="exact"/>
        <w:ind w:left="20" w:right="20" w:firstLine="700"/>
        <w:jc w:val="both"/>
      </w:pPr>
      <w:r>
        <w:t xml:space="preserve"> Предложения по новому строительству и реконструкции тепловых сетей, обеспечивающие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E05213" w:rsidRDefault="00E05213">
      <w:pPr>
        <w:pStyle w:val="3"/>
        <w:shd w:val="clear" w:color="auto" w:fill="auto"/>
        <w:spacing w:before="0" w:after="304" w:line="374" w:lineRule="exact"/>
        <w:ind w:left="20" w:right="20" w:firstLine="700"/>
        <w:jc w:val="both"/>
      </w:pPr>
      <w:r>
        <w:t>На территории МО Сийское условия, при которых существует возможность поставок потребителям от различных источников тепловой энергии, отсутствуют.</w:t>
      </w:r>
    </w:p>
    <w:p w:rsidR="00E05213" w:rsidRDefault="00E05213">
      <w:pPr>
        <w:pStyle w:val="3"/>
        <w:numPr>
          <w:ilvl w:val="0"/>
          <w:numId w:val="12"/>
        </w:numPr>
        <w:shd w:val="clear" w:color="auto" w:fill="auto"/>
        <w:spacing w:before="0" w:after="300" w:line="370" w:lineRule="exact"/>
        <w:ind w:left="20" w:right="20" w:firstLine="700"/>
        <w:jc w:val="both"/>
      </w:pPr>
      <w:r>
        <w:t xml:space="preserve"> 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E05213" w:rsidRDefault="00E05213">
      <w:pPr>
        <w:pStyle w:val="3"/>
        <w:shd w:val="clear" w:color="auto" w:fill="auto"/>
        <w:spacing w:before="0" w:after="300" w:line="370" w:lineRule="exact"/>
        <w:ind w:left="20" w:right="20" w:firstLine="1120"/>
        <w:jc w:val="both"/>
      </w:pPr>
      <w: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E05213" w:rsidRDefault="00E05213">
      <w:pPr>
        <w:pStyle w:val="3"/>
        <w:numPr>
          <w:ilvl w:val="0"/>
          <w:numId w:val="12"/>
        </w:numPr>
        <w:shd w:val="clear" w:color="auto" w:fill="auto"/>
        <w:spacing w:before="0" w:after="300" w:line="370" w:lineRule="exact"/>
        <w:ind w:left="20" w:right="20" w:firstLine="700"/>
        <w:jc w:val="both"/>
      </w:pPr>
      <w:r>
        <w:t xml:space="preserve"> Предложения по новому строительству и реконструкции тепловых сетей для обеспечения нормативной надежности и безопасности теплоснабжения</w:t>
      </w:r>
    </w:p>
    <w:p w:rsidR="00E05213" w:rsidRDefault="00E05213">
      <w:pPr>
        <w:pStyle w:val="3"/>
        <w:shd w:val="clear" w:color="auto" w:fill="auto"/>
        <w:spacing w:before="0" w:after="0" w:line="370" w:lineRule="exact"/>
        <w:ind w:left="20" w:right="20" w:firstLine="700"/>
        <w:jc w:val="both"/>
      </w:pPr>
      <w:r>
        <w:t>На территории МО Сийское требуется реконструкция тепловых сетей. По отдельным сетям и их участкам имеются сверхнормативные тепловые потери в сетях - более 20%, что свидетельствует о низком термическом сопротивлении тепловой изоляции. Рекомендуется при прокладке новых и замене существующих теплопроводов применять предизолированные трубопроводы в</w:t>
      </w:r>
    </w:p>
    <w:p w:rsidR="00E05213" w:rsidRDefault="00E05213">
      <w:pPr>
        <w:pStyle w:val="3"/>
        <w:shd w:val="clear" w:color="auto" w:fill="auto"/>
        <w:spacing w:before="0" w:after="300" w:line="370" w:lineRule="exact"/>
        <w:ind w:left="120" w:right="140" w:firstLine="0"/>
        <w:jc w:val="both"/>
      </w:pPr>
      <w:r>
        <w:t>пенополиуретановой (ППУ) изоляции. Применяемые диаметры трубопроводов должны быть подтверждены расчетами гидравлического режима. Для сокращения времени устранения аварий и уменьшения их последствий рекомендуется внедрение системы оперативно-диспетчерского контроля (ОДК).</w:t>
      </w:r>
    </w:p>
    <w:p w:rsidR="00E05213" w:rsidRDefault="00E05213">
      <w:pPr>
        <w:pStyle w:val="3"/>
        <w:shd w:val="clear" w:color="auto" w:fill="auto"/>
        <w:spacing w:before="0" w:after="406" w:line="370" w:lineRule="exact"/>
        <w:ind w:left="1400" w:right="660" w:hanging="180"/>
        <w:jc w:val="left"/>
      </w:pPr>
      <w:r>
        <w:t>Предложения по реконструкции тепловых сетей для обеспечения нормативной надежности и безопасности теплоснабжения</w:t>
      </w:r>
    </w:p>
    <w:p w:rsidR="00E05213" w:rsidRDefault="00E05213">
      <w:pPr>
        <w:pStyle w:val="a6"/>
        <w:framePr w:w="10176" w:wrap="notBeside" w:vAnchor="text" w:hAnchor="text" w:xAlign="center" w:y="1"/>
        <w:shd w:val="clear" w:color="auto" w:fill="auto"/>
        <w:spacing w:line="230" w:lineRule="exact"/>
      </w:pPr>
      <w:r>
        <w:t>Таблица 5.5.1</w:t>
      </w:r>
    </w:p>
    <w:tbl>
      <w:tblPr>
        <w:tblOverlap w:val="never"/>
        <w:tblW w:w="0" w:type="auto"/>
        <w:jc w:val="center"/>
        <w:tblLayout w:type="fixed"/>
        <w:tblCellMar>
          <w:left w:w="10" w:type="dxa"/>
          <w:right w:w="10" w:type="dxa"/>
        </w:tblCellMar>
        <w:tblLook w:val="0000"/>
      </w:tblPr>
      <w:tblGrid>
        <w:gridCol w:w="782"/>
        <w:gridCol w:w="3058"/>
        <w:gridCol w:w="1886"/>
        <w:gridCol w:w="1320"/>
        <w:gridCol w:w="3120"/>
      </w:tblGrid>
      <w:tr w:rsidR="00E05213">
        <w:trPr>
          <w:trHeight w:hRule="exact" w:val="648"/>
          <w:jc w:val="center"/>
        </w:trPr>
        <w:tc>
          <w:tcPr>
            <w:tcW w:w="792" w:type="dxa"/>
            <w:tcBorders>
              <w:top w:val="single" w:sz="4" w:space="0" w:color="auto"/>
              <w:left w:val="single" w:sz="4" w:space="0" w:color="auto"/>
            </w:tcBorders>
            <w:shd w:val="clear" w:color="auto" w:fill="FFFFFF"/>
            <w:vAlign w:val="bottom"/>
          </w:tcPr>
          <w:p w:rsidR="00E05213" w:rsidRDefault="00E05213">
            <w:pPr>
              <w:pStyle w:val="3"/>
              <w:framePr w:w="10176" w:wrap="notBeside" w:vAnchor="text" w:hAnchor="text" w:xAlign="center" w:y="1"/>
              <w:shd w:val="clear" w:color="auto" w:fill="auto"/>
              <w:spacing w:before="0" w:after="120" w:line="260" w:lineRule="exact"/>
              <w:ind w:left="140" w:firstLine="0"/>
              <w:jc w:val="left"/>
              <w:rPr>
                <w:rFonts w:cs="Courier New"/>
              </w:rPr>
            </w:pPr>
            <w:r>
              <w:rPr>
                <w:rStyle w:val="26"/>
              </w:rPr>
              <w:t>№</w:t>
            </w:r>
          </w:p>
          <w:p w:rsidR="00E05213" w:rsidRDefault="00E05213">
            <w:pPr>
              <w:pStyle w:val="3"/>
              <w:framePr w:w="10176" w:wrap="notBeside" w:vAnchor="text" w:hAnchor="text" w:xAlign="center" w:y="1"/>
              <w:shd w:val="clear" w:color="auto" w:fill="auto"/>
              <w:spacing w:before="120" w:after="0" w:line="260" w:lineRule="exact"/>
              <w:ind w:left="140" w:firstLine="0"/>
              <w:jc w:val="left"/>
              <w:rPr>
                <w:rFonts w:cs="Courier New"/>
              </w:rPr>
            </w:pPr>
            <w:r>
              <w:rPr>
                <w:rStyle w:val="26"/>
              </w:rPr>
              <w:t>п/п</w:t>
            </w:r>
          </w:p>
        </w:tc>
        <w:tc>
          <w:tcPr>
            <w:tcW w:w="3058" w:type="dxa"/>
            <w:tcBorders>
              <w:top w:val="single" w:sz="4" w:space="0" w:color="auto"/>
              <w:left w:val="single" w:sz="4" w:space="0" w:color="auto"/>
            </w:tcBorders>
            <w:shd w:val="clear" w:color="auto" w:fill="FFFFFF"/>
            <w:vAlign w:val="bottom"/>
          </w:tcPr>
          <w:p w:rsidR="00E05213" w:rsidRDefault="00E05213">
            <w:pPr>
              <w:pStyle w:val="3"/>
              <w:framePr w:w="10176" w:wrap="notBeside" w:vAnchor="text" w:hAnchor="text" w:xAlign="center" w:y="1"/>
              <w:shd w:val="clear" w:color="auto" w:fill="auto"/>
              <w:spacing w:before="0" w:after="0" w:line="312" w:lineRule="exact"/>
              <w:ind w:firstLine="0"/>
              <w:jc w:val="center"/>
              <w:rPr>
                <w:rFonts w:cs="Courier New"/>
              </w:rPr>
            </w:pPr>
            <w:r>
              <w:rPr>
                <w:rStyle w:val="26"/>
              </w:rPr>
              <w:t>Адрес объекта/ мероприятия</w:t>
            </w:r>
          </w:p>
        </w:tc>
        <w:tc>
          <w:tcPr>
            <w:tcW w:w="1886" w:type="dxa"/>
            <w:tcBorders>
              <w:top w:val="single" w:sz="4" w:space="0" w:color="auto"/>
              <w:left w:val="single" w:sz="4" w:space="0" w:color="auto"/>
            </w:tcBorders>
            <w:shd w:val="clear" w:color="auto" w:fill="FFFFFF"/>
          </w:tcPr>
          <w:p w:rsidR="00E05213" w:rsidRDefault="00E05213">
            <w:pPr>
              <w:pStyle w:val="3"/>
              <w:framePr w:w="10176" w:wrap="notBeside" w:vAnchor="text" w:hAnchor="text" w:xAlign="center" w:y="1"/>
              <w:shd w:val="clear" w:color="auto" w:fill="auto"/>
              <w:spacing w:before="0" w:after="0" w:line="260" w:lineRule="exact"/>
              <w:ind w:firstLine="0"/>
              <w:jc w:val="center"/>
              <w:rPr>
                <w:rFonts w:cs="Courier New"/>
              </w:rPr>
            </w:pPr>
            <w:r>
              <w:rPr>
                <w:rStyle w:val="26"/>
              </w:rPr>
              <w:t>протяженность</w:t>
            </w:r>
          </w:p>
        </w:tc>
        <w:tc>
          <w:tcPr>
            <w:tcW w:w="1320" w:type="dxa"/>
            <w:tcBorders>
              <w:top w:val="single" w:sz="4" w:space="0" w:color="auto"/>
              <w:left w:val="single" w:sz="4" w:space="0" w:color="auto"/>
            </w:tcBorders>
            <w:shd w:val="clear" w:color="auto" w:fill="FFFFFF"/>
          </w:tcPr>
          <w:p w:rsidR="00E05213" w:rsidRDefault="00E05213">
            <w:pPr>
              <w:pStyle w:val="3"/>
              <w:framePr w:w="10176" w:wrap="notBeside" w:vAnchor="text" w:hAnchor="text" w:xAlign="center" w:y="1"/>
              <w:shd w:val="clear" w:color="auto" w:fill="auto"/>
              <w:spacing w:before="0" w:after="0" w:line="260" w:lineRule="exact"/>
              <w:ind w:firstLine="0"/>
              <w:jc w:val="center"/>
              <w:rPr>
                <w:rFonts w:cs="Courier New"/>
              </w:rPr>
            </w:pPr>
            <w:r>
              <w:rPr>
                <w:rStyle w:val="26"/>
              </w:rPr>
              <w:t>Ед. изм.</w:t>
            </w:r>
          </w:p>
        </w:tc>
        <w:tc>
          <w:tcPr>
            <w:tcW w:w="3120" w:type="dxa"/>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76" w:wrap="notBeside" w:vAnchor="text" w:hAnchor="text" w:xAlign="center" w:y="1"/>
              <w:shd w:val="clear" w:color="auto" w:fill="auto"/>
              <w:spacing w:before="0" w:after="0" w:line="312" w:lineRule="exact"/>
              <w:ind w:left="120" w:firstLine="0"/>
              <w:jc w:val="left"/>
              <w:rPr>
                <w:rFonts w:cs="Courier New"/>
              </w:rPr>
            </w:pPr>
            <w:r>
              <w:rPr>
                <w:rStyle w:val="26"/>
              </w:rPr>
              <w:t>Цели реализации мероприятия</w:t>
            </w:r>
          </w:p>
        </w:tc>
      </w:tr>
      <w:tr w:rsidR="00E05213">
        <w:trPr>
          <w:trHeight w:hRule="exact" w:val="331"/>
          <w:jc w:val="center"/>
        </w:trPr>
        <w:tc>
          <w:tcPr>
            <w:tcW w:w="792" w:type="dxa"/>
            <w:tcBorders>
              <w:top w:val="single" w:sz="4" w:space="0" w:color="auto"/>
              <w:left w:val="single" w:sz="4" w:space="0" w:color="auto"/>
            </w:tcBorders>
            <w:shd w:val="clear" w:color="auto" w:fill="FFFFFF"/>
            <w:vAlign w:val="center"/>
          </w:tcPr>
          <w:p w:rsidR="00E05213" w:rsidRDefault="00E05213">
            <w:pPr>
              <w:pStyle w:val="3"/>
              <w:framePr w:w="10176" w:wrap="notBeside" w:vAnchor="text" w:hAnchor="text" w:xAlign="center" w:y="1"/>
              <w:shd w:val="clear" w:color="auto" w:fill="auto"/>
              <w:spacing w:before="0" w:after="0" w:line="260" w:lineRule="exact"/>
              <w:ind w:left="340" w:firstLine="0"/>
              <w:jc w:val="left"/>
              <w:rPr>
                <w:rFonts w:cs="Courier New"/>
              </w:rPr>
            </w:pPr>
            <w:r>
              <w:rPr>
                <w:rStyle w:val="26"/>
              </w:rPr>
              <w:t>1.</w:t>
            </w:r>
          </w:p>
        </w:tc>
        <w:tc>
          <w:tcPr>
            <w:tcW w:w="3058" w:type="dxa"/>
            <w:tcBorders>
              <w:top w:val="single" w:sz="4" w:space="0" w:color="auto"/>
              <w:left w:val="single" w:sz="4" w:space="0" w:color="auto"/>
            </w:tcBorders>
            <w:shd w:val="clear" w:color="auto" w:fill="FFFFFF"/>
            <w:vAlign w:val="center"/>
          </w:tcPr>
          <w:p w:rsidR="00E05213" w:rsidRDefault="00E05213">
            <w:pPr>
              <w:pStyle w:val="3"/>
              <w:framePr w:w="10176" w:wrap="notBeside" w:vAnchor="text" w:hAnchor="text" w:xAlign="center" w:y="1"/>
              <w:shd w:val="clear" w:color="auto" w:fill="auto"/>
              <w:spacing w:before="0" w:after="0" w:line="220" w:lineRule="exact"/>
              <w:ind w:firstLine="0"/>
              <w:jc w:val="center"/>
              <w:rPr>
                <w:rFonts w:cs="Courier New"/>
              </w:rPr>
            </w:pPr>
            <w:r>
              <w:rPr>
                <w:rStyle w:val="11pt"/>
              </w:rPr>
              <w:t>Реконструкция теплосетей</w:t>
            </w:r>
          </w:p>
        </w:tc>
        <w:tc>
          <w:tcPr>
            <w:tcW w:w="1886" w:type="dxa"/>
            <w:tcBorders>
              <w:top w:val="single" w:sz="4" w:space="0" w:color="auto"/>
              <w:left w:val="single" w:sz="4" w:space="0" w:color="auto"/>
            </w:tcBorders>
            <w:shd w:val="clear" w:color="auto" w:fill="FFFFFF"/>
          </w:tcPr>
          <w:p w:rsidR="00E05213" w:rsidRDefault="00E05213">
            <w:pPr>
              <w:framePr w:w="10176" w:wrap="notBeside" w:vAnchor="text" w:hAnchor="text" w:xAlign="center" w:y="1"/>
              <w:rPr>
                <w:sz w:val="10"/>
                <w:szCs w:val="10"/>
              </w:rPr>
            </w:pPr>
          </w:p>
        </w:tc>
        <w:tc>
          <w:tcPr>
            <w:tcW w:w="1320" w:type="dxa"/>
            <w:tcBorders>
              <w:top w:val="single" w:sz="4" w:space="0" w:color="auto"/>
              <w:left w:val="single" w:sz="4" w:space="0" w:color="auto"/>
            </w:tcBorders>
            <w:shd w:val="clear" w:color="auto" w:fill="FFFFFF"/>
          </w:tcPr>
          <w:p w:rsidR="00E05213" w:rsidRDefault="00E05213">
            <w:pPr>
              <w:framePr w:w="10176" w:wrap="notBeside" w:vAnchor="text" w:hAnchor="text" w:xAlign="center" w:y="1"/>
              <w:rPr>
                <w:sz w:val="10"/>
                <w:szCs w:val="10"/>
              </w:rPr>
            </w:pPr>
          </w:p>
        </w:tc>
        <w:tc>
          <w:tcPr>
            <w:tcW w:w="3120" w:type="dxa"/>
            <w:vMerge w:val="restart"/>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176" w:wrap="notBeside" w:vAnchor="text" w:hAnchor="text" w:xAlign="center" w:y="1"/>
              <w:shd w:val="clear" w:color="auto" w:fill="auto"/>
              <w:spacing w:before="0" w:after="0" w:line="317" w:lineRule="exact"/>
              <w:ind w:left="120" w:firstLine="0"/>
              <w:jc w:val="left"/>
              <w:rPr>
                <w:rFonts w:cs="Courier New"/>
              </w:rPr>
            </w:pPr>
            <w:r>
              <w:rPr>
                <w:rStyle w:val="11pt"/>
              </w:rPr>
              <w:t>-сокращение потерь теплоэнергии в сетях;</w:t>
            </w:r>
          </w:p>
          <w:p w:rsidR="00E05213" w:rsidRDefault="00E05213">
            <w:pPr>
              <w:pStyle w:val="3"/>
              <w:framePr w:w="10176" w:wrap="notBeside" w:vAnchor="text" w:hAnchor="text" w:xAlign="center" w:y="1"/>
              <w:numPr>
                <w:ilvl w:val="0"/>
                <w:numId w:val="13"/>
              </w:numPr>
              <w:shd w:val="clear" w:color="auto" w:fill="auto"/>
              <w:tabs>
                <w:tab w:val="left" w:pos="461"/>
              </w:tabs>
              <w:spacing w:before="0" w:after="0" w:line="317" w:lineRule="exact"/>
              <w:ind w:left="120" w:firstLine="0"/>
              <w:jc w:val="left"/>
              <w:rPr>
                <w:rFonts w:cs="Courier New"/>
              </w:rPr>
            </w:pPr>
            <w:r>
              <w:rPr>
                <w:rStyle w:val="11pt"/>
              </w:rPr>
              <w:t>обеспечение заданного гидравлического режима, требуемой надежности теплоснабжения потребителей;</w:t>
            </w:r>
          </w:p>
          <w:p w:rsidR="00E05213" w:rsidRDefault="00E05213">
            <w:pPr>
              <w:pStyle w:val="3"/>
              <w:framePr w:w="10176" w:wrap="notBeside" w:vAnchor="text" w:hAnchor="text" w:xAlign="center" w:y="1"/>
              <w:numPr>
                <w:ilvl w:val="0"/>
                <w:numId w:val="13"/>
              </w:numPr>
              <w:shd w:val="clear" w:color="auto" w:fill="auto"/>
              <w:tabs>
                <w:tab w:val="left" w:pos="336"/>
              </w:tabs>
              <w:spacing w:before="0" w:after="0" w:line="317" w:lineRule="exact"/>
              <w:ind w:left="120" w:firstLine="0"/>
              <w:jc w:val="left"/>
              <w:rPr>
                <w:rFonts w:cs="Courier New"/>
              </w:rPr>
            </w:pPr>
            <w:r>
              <w:rPr>
                <w:rStyle w:val="11pt"/>
              </w:rPr>
              <w:t>снижение уровня износа объектов;</w:t>
            </w:r>
          </w:p>
          <w:p w:rsidR="00E05213" w:rsidRDefault="00E05213">
            <w:pPr>
              <w:pStyle w:val="3"/>
              <w:framePr w:w="10176" w:wrap="notBeside" w:vAnchor="text" w:hAnchor="text" w:xAlign="center" w:y="1"/>
              <w:numPr>
                <w:ilvl w:val="0"/>
                <w:numId w:val="13"/>
              </w:numPr>
              <w:shd w:val="clear" w:color="auto" w:fill="auto"/>
              <w:tabs>
                <w:tab w:val="left" w:pos="298"/>
              </w:tabs>
              <w:spacing w:before="0" w:after="0" w:line="317" w:lineRule="exact"/>
              <w:ind w:firstLine="0"/>
              <w:jc w:val="both"/>
              <w:rPr>
                <w:rFonts w:cs="Courier New"/>
              </w:rPr>
            </w:pPr>
            <w:r>
              <w:rPr>
                <w:rStyle w:val="11pt"/>
              </w:rPr>
              <w:t>повышение качества и надежности коммунальных услуг</w:t>
            </w:r>
          </w:p>
        </w:tc>
      </w:tr>
      <w:tr w:rsidR="00E05213">
        <w:trPr>
          <w:trHeight w:hRule="exact" w:val="326"/>
          <w:jc w:val="center"/>
        </w:trPr>
        <w:tc>
          <w:tcPr>
            <w:tcW w:w="792" w:type="dxa"/>
            <w:tcBorders>
              <w:top w:val="single" w:sz="4" w:space="0" w:color="auto"/>
              <w:left w:val="single" w:sz="4" w:space="0" w:color="auto"/>
            </w:tcBorders>
            <w:shd w:val="clear" w:color="auto" w:fill="FFFFFF"/>
            <w:vAlign w:val="center"/>
          </w:tcPr>
          <w:p w:rsidR="00E05213" w:rsidRDefault="00E05213">
            <w:pPr>
              <w:pStyle w:val="3"/>
              <w:framePr w:w="10176" w:wrap="notBeside" w:vAnchor="text" w:hAnchor="text" w:xAlign="center" w:y="1"/>
              <w:shd w:val="clear" w:color="auto" w:fill="auto"/>
              <w:spacing w:before="0" w:after="0" w:line="220" w:lineRule="exact"/>
              <w:ind w:left="140" w:firstLine="0"/>
              <w:jc w:val="left"/>
              <w:rPr>
                <w:rFonts w:cs="Courier New"/>
              </w:rPr>
            </w:pPr>
            <w:r>
              <w:rPr>
                <w:rStyle w:val="11pt"/>
              </w:rPr>
              <w:t>1.1.</w:t>
            </w:r>
          </w:p>
        </w:tc>
        <w:tc>
          <w:tcPr>
            <w:tcW w:w="3058" w:type="dxa"/>
            <w:tcBorders>
              <w:top w:val="single" w:sz="4" w:space="0" w:color="auto"/>
              <w:left w:val="single" w:sz="4" w:space="0" w:color="auto"/>
            </w:tcBorders>
            <w:shd w:val="clear" w:color="auto" w:fill="FFFFFF"/>
            <w:vAlign w:val="center"/>
          </w:tcPr>
          <w:p w:rsidR="00E05213" w:rsidRDefault="00E05213">
            <w:pPr>
              <w:pStyle w:val="3"/>
              <w:framePr w:w="10176" w:wrap="notBeside" w:vAnchor="text" w:hAnchor="text" w:xAlign="center" w:y="1"/>
              <w:shd w:val="clear" w:color="auto" w:fill="auto"/>
              <w:spacing w:before="0" w:after="0" w:line="220" w:lineRule="exact"/>
              <w:ind w:left="120" w:firstLine="0"/>
              <w:jc w:val="left"/>
              <w:rPr>
                <w:rFonts w:cs="Courier New"/>
              </w:rPr>
            </w:pPr>
            <w:r>
              <w:rPr>
                <w:rStyle w:val="11pt"/>
              </w:rPr>
              <w:t>п. Сия</w:t>
            </w:r>
          </w:p>
        </w:tc>
        <w:tc>
          <w:tcPr>
            <w:tcW w:w="1886" w:type="dxa"/>
            <w:tcBorders>
              <w:top w:val="single" w:sz="4" w:space="0" w:color="auto"/>
              <w:left w:val="single" w:sz="4" w:space="0" w:color="auto"/>
            </w:tcBorders>
            <w:shd w:val="clear" w:color="auto" w:fill="FFFFFF"/>
            <w:vAlign w:val="center"/>
          </w:tcPr>
          <w:p w:rsidR="00E05213" w:rsidRDefault="00E05213">
            <w:pPr>
              <w:pStyle w:val="3"/>
              <w:framePr w:w="10176" w:wrap="notBeside" w:vAnchor="text" w:hAnchor="text" w:xAlign="center" w:y="1"/>
              <w:shd w:val="clear" w:color="auto" w:fill="auto"/>
              <w:spacing w:before="0" w:after="0" w:line="220" w:lineRule="exact"/>
              <w:ind w:firstLine="0"/>
              <w:jc w:val="center"/>
              <w:rPr>
                <w:rFonts w:cs="Courier New"/>
              </w:rPr>
            </w:pPr>
            <w:r>
              <w:rPr>
                <w:rStyle w:val="11pt"/>
              </w:rPr>
              <w:t>2800</w:t>
            </w:r>
          </w:p>
        </w:tc>
        <w:tc>
          <w:tcPr>
            <w:tcW w:w="1320" w:type="dxa"/>
            <w:tcBorders>
              <w:top w:val="single" w:sz="4" w:space="0" w:color="auto"/>
              <w:left w:val="single" w:sz="4" w:space="0" w:color="auto"/>
            </w:tcBorders>
            <w:shd w:val="clear" w:color="auto" w:fill="FFFFFF"/>
            <w:vAlign w:val="center"/>
          </w:tcPr>
          <w:p w:rsidR="00E05213" w:rsidRDefault="00E05213">
            <w:pPr>
              <w:pStyle w:val="3"/>
              <w:framePr w:w="10176" w:wrap="notBeside" w:vAnchor="text" w:hAnchor="text" w:xAlign="center" w:y="1"/>
              <w:shd w:val="clear" w:color="auto" w:fill="auto"/>
              <w:spacing w:before="0" w:after="0" w:line="220" w:lineRule="exact"/>
              <w:ind w:firstLine="0"/>
              <w:jc w:val="center"/>
              <w:rPr>
                <w:rFonts w:cs="Courier New"/>
              </w:rPr>
            </w:pPr>
            <w:r>
              <w:rPr>
                <w:rStyle w:val="11pt"/>
              </w:rPr>
              <w:t>м</w:t>
            </w:r>
          </w:p>
        </w:tc>
        <w:tc>
          <w:tcPr>
            <w:tcW w:w="3120" w:type="dxa"/>
            <w:vMerge/>
            <w:tcBorders>
              <w:left w:val="single" w:sz="4" w:space="0" w:color="auto"/>
              <w:right w:val="single" w:sz="4" w:space="0" w:color="auto"/>
            </w:tcBorders>
            <w:shd w:val="clear" w:color="auto" w:fill="FFFFFF"/>
            <w:vAlign w:val="bottom"/>
          </w:tcPr>
          <w:p w:rsidR="00E05213" w:rsidRDefault="00E05213">
            <w:pPr>
              <w:framePr w:w="10176" w:wrap="notBeside" w:vAnchor="text" w:hAnchor="text" w:xAlign="center" w:y="1"/>
            </w:pPr>
          </w:p>
        </w:tc>
      </w:tr>
      <w:tr w:rsidR="00E05213">
        <w:trPr>
          <w:trHeight w:hRule="exact" w:val="3173"/>
          <w:jc w:val="center"/>
        </w:trPr>
        <w:tc>
          <w:tcPr>
            <w:tcW w:w="792" w:type="dxa"/>
            <w:tcBorders>
              <w:top w:val="single" w:sz="4" w:space="0" w:color="auto"/>
              <w:left w:val="single" w:sz="4" w:space="0" w:color="auto"/>
              <w:bottom w:val="single" w:sz="4" w:space="0" w:color="auto"/>
            </w:tcBorders>
            <w:shd w:val="clear" w:color="auto" w:fill="FFFFFF"/>
          </w:tcPr>
          <w:p w:rsidR="00E05213" w:rsidRDefault="00E05213">
            <w:pPr>
              <w:pStyle w:val="3"/>
              <w:framePr w:w="10176" w:wrap="notBeside" w:vAnchor="text" w:hAnchor="text" w:xAlign="center" w:y="1"/>
              <w:shd w:val="clear" w:color="auto" w:fill="auto"/>
              <w:spacing w:before="0" w:after="0" w:line="220" w:lineRule="exact"/>
              <w:ind w:left="140" w:firstLine="0"/>
              <w:jc w:val="left"/>
              <w:rPr>
                <w:rFonts w:cs="Courier New"/>
              </w:rPr>
            </w:pPr>
            <w:r>
              <w:rPr>
                <w:rStyle w:val="11pt"/>
              </w:rPr>
              <w:t>1.2.</w:t>
            </w:r>
          </w:p>
        </w:tc>
        <w:tc>
          <w:tcPr>
            <w:tcW w:w="3058" w:type="dxa"/>
            <w:tcBorders>
              <w:top w:val="single" w:sz="4" w:space="0" w:color="auto"/>
              <w:left w:val="single" w:sz="4" w:space="0" w:color="auto"/>
              <w:bottom w:val="single" w:sz="4" w:space="0" w:color="auto"/>
            </w:tcBorders>
            <w:shd w:val="clear" w:color="auto" w:fill="FFFFFF"/>
          </w:tcPr>
          <w:p w:rsidR="00E05213" w:rsidRDefault="00E05213">
            <w:pPr>
              <w:pStyle w:val="3"/>
              <w:framePr w:w="10176" w:wrap="notBeside" w:vAnchor="text" w:hAnchor="text" w:xAlign="center" w:y="1"/>
              <w:shd w:val="clear" w:color="auto" w:fill="auto"/>
              <w:spacing w:before="0" w:after="0" w:line="220" w:lineRule="exact"/>
              <w:ind w:left="120" w:firstLine="0"/>
              <w:jc w:val="left"/>
              <w:rPr>
                <w:rFonts w:cs="Courier New"/>
              </w:rPr>
            </w:pPr>
            <w:r>
              <w:rPr>
                <w:rStyle w:val="11pt"/>
              </w:rPr>
              <w:t>п. Сылога</w:t>
            </w:r>
          </w:p>
        </w:tc>
        <w:tc>
          <w:tcPr>
            <w:tcW w:w="1886" w:type="dxa"/>
            <w:tcBorders>
              <w:top w:val="single" w:sz="4" w:space="0" w:color="auto"/>
              <w:left w:val="single" w:sz="4" w:space="0" w:color="auto"/>
              <w:bottom w:val="single" w:sz="4" w:space="0" w:color="auto"/>
            </w:tcBorders>
            <w:shd w:val="clear" w:color="auto" w:fill="FFFFFF"/>
          </w:tcPr>
          <w:p w:rsidR="00E05213" w:rsidRDefault="00E05213">
            <w:pPr>
              <w:pStyle w:val="3"/>
              <w:framePr w:w="10176" w:wrap="notBeside" w:vAnchor="text" w:hAnchor="text" w:xAlign="center" w:y="1"/>
              <w:shd w:val="clear" w:color="auto" w:fill="auto"/>
              <w:spacing w:before="0" w:after="0" w:line="220" w:lineRule="exact"/>
              <w:ind w:firstLine="0"/>
              <w:jc w:val="center"/>
              <w:rPr>
                <w:rFonts w:cs="Courier New"/>
              </w:rPr>
            </w:pPr>
            <w:r>
              <w:rPr>
                <w:rStyle w:val="11pt"/>
              </w:rPr>
              <w:t>56</w:t>
            </w:r>
          </w:p>
        </w:tc>
        <w:tc>
          <w:tcPr>
            <w:tcW w:w="1320" w:type="dxa"/>
            <w:tcBorders>
              <w:top w:val="single" w:sz="4" w:space="0" w:color="auto"/>
              <w:left w:val="single" w:sz="4" w:space="0" w:color="auto"/>
              <w:bottom w:val="single" w:sz="4" w:space="0" w:color="auto"/>
            </w:tcBorders>
            <w:shd w:val="clear" w:color="auto" w:fill="FFFFFF"/>
          </w:tcPr>
          <w:p w:rsidR="00E05213" w:rsidRDefault="00E05213">
            <w:pPr>
              <w:pStyle w:val="3"/>
              <w:framePr w:w="10176" w:wrap="notBeside" w:vAnchor="text" w:hAnchor="text" w:xAlign="center" w:y="1"/>
              <w:shd w:val="clear" w:color="auto" w:fill="auto"/>
              <w:spacing w:before="0" w:after="0" w:line="220" w:lineRule="exact"/>
              <w:ind w:firstLine="0"/>
              <w:jc w:val="center"/>
              <w:rPr>
                <w:rFonts w:cs="Courier New"/>
              </w:rPr>
            </w:pPr>
            <w:r>
              <w:rPr>
                <w:rStyle w:val="11pt"/>
              </w:rPr>
              <w:t>м</w:t>
            </w:r>
          </w:p>
        </w:tc>
        <w:tc>
          <w:tcPr>
            <w:tcW w:w="3120" w:type="dxa"/>
            <w:vMerge/>
            <w:tcBorders>
              <w:left w:val="single" w:sz="4" w:space="0" w:color="auto"/>
              <w:bottom w:val="single" w:sz="4" w:space="0" w:color="auto"/>
              <w:right w:val="single" w:sz="4" w:space="0" w:color="auto"/>
            </w:tcBorders>
            <w:shd w:val="clear" w:color="auto" w:fill="FFFFFF"/>
            <w:vAlign w:val="bottom"/>
          </w:tcPr>
          <w:p w:rsidR="00E05213" w:rsidRDefault="00E05213">
            <w:pPr>
              <w:framePr w:w="10176" w:wrap="notBeside" w:vAnchor="text" w:hAnchor="text" w:xAlign="center" w:y="1"/>
            </w:pPr>
          </w:p>
        </w:tc>
      </w:tr>
    </w:tbl>
    <w:p w:rsidR="00E05213" w:rsidRDefault="00E05213">
      <w:pPr>
        <w:rPr>
          <w:sz w:val="2"/>
          <w:szCs w:val="2"/>
        </w:rPr>
      </w:pPr>
    </w:p>
    <w:p w:rsidR="00E05213" w:rsidRDefault="00E05213">
      <w:pPr>
        <w:pStyle w:val="3"/>
        <w:shd w:val="clear" w:color="auto" w:fill="auto"/>
        <w:spacing w:before="616" w:after="0" w:line="370" w:lineRule="exact"/>
        <w:ind w:left="120" w:firstLine="700"/>
        <w:jc w:val="both"/>
      </w:pPr>
      <w:r>
        <w:t>ДОПОЛНЕНИЕ:</w:t>
      </w:r>
    </w:p>
    <w:p w:rsidR="00E05213" w:rsidRDefault="00E05213">
      <w:pPr>
        <w:pStyle w:val="3"/>
        <w:shd w:val="clear" w:color="auto" w:fill="auto"/>
        <w:spacing w:before="0" w:after="466" w:line="370" w:lineRule="exact"/>
        <w:ind w:left="120" w:right="140" w:firstLine="700"/>
        <w:jc w:val="both"/>
      </w:pPr>
      <w:r>
        <w:t>Для снижения тепловых потерь так же возможно нанесение жидкой теплоизоляции «ТЕПЛОКРАС», которая в ряде случаев является более экономически эффективной по сравнению с классической теплоизоляцией .</w:t>
      </w:r>
    </w:p>
    <w:p w:rsidR="00E05213" w:rsidRDefault="00E05213">
      <w:pPr>
        <w:pStyle w:val="210"/>
        <w:framePr w:h="2117" w:wrap="notBeside" w:vAnchor="text" w:hAnchor="text" w:xAlign="center" w:y="1"/>
        <w:shd w:val="clear" w:color="auto" w:fill="auto"/>
        <w:tabs>
          <w:tab w:val="center" w:pos="6370"/>
        </w:tabs>
        <w:spacing w:line="230" w:lineRule="exact"/>
      </w:pPr>
      <w:r>
        <w:rPr>
          <w:rStyle w:val="28"/>
          <w:rFonts w:eastAsia="Courier New"/>
          <w:b/>
          <w:bCs/>
        </w:rPr>
        <w:t>Обычная теплоизоляция</w:t>
      </w:r>
      <w:r>
        <w:rPr>
          <w:rStyle w:val="28"/>
          <w:rFonts w:eastAsia="Courier New"/>
          <w:b/>
          <w:bCs/>
        </w:rPr>
        <w:tab/>
      </w:r>
      <w:r>
        <w:rPr>
          <w:rStyle w:val="220"/>
          <w:rFonts w:eastAsia="Courier New"/>
          <w:b/>
          <w:bCs/>
        </w:rPr>
        <w:t>ТЕПЛОКРАС</w:t>
      </w:r>
    </w:p>
    <w:p w:rsidR="00E05213" w:rsidRDefault="00E05213">
      <w:pPr>
        <w:pStyle w:val="310"/>
        <w:framePr w:h="2117" w:wrap="notBeside" w:vAnchor="text" w:hAnchor="text" w:xAlign="center" w:y="1"/>
        <w:shd w:val="clear" w:color="auto" w:fill="auto"/>
        <w:spacing w:line="240" w:lineRule="exact"/>
      </w:pPr>
      <w:r>
        <w:rPr>
          <w:rStyle w:val="3LucidaSansUnicode"/>
          <w:rFonts w:eastAsia="Courier New"/>
        </w:rPr>
        <w:t>I</w:t>
      </w:r>
      <w:r>
        <w:rPr>
          <w:rStyle w:val="32"/>
          <w:rFonts w:eastAsia="Courier New"/>
        </w:rPr>
        <w:t xml:space="preserve"> </w:t>
      </w:r>
      <w:r>
        <w:t xml:space="preserve">грунт </w:t>
      </w:r>
      <w:r>
        <w:rPr>
          <w:rStyle w:val="32"/>
          <w:rFonts w:eastAsia="Courier New"/>
        </w:rPr>
        <w:t xml:space="preserve">(2 </w:t>
      </w:r>
      <w:r>
        <w:t>слоя)</w:t>
      </w:r>
    </w:p>
    <w:p w:rsidR="00E05213" w:rsidRDefault="00E05213">
      <w:pPr>
        <w:framePr w:h="2117" w:wrap="notBeside" w:vAnchor="text" w:hAnchor="text" w:xAlign="center" w:y="1"/>
        <w:jc w:val="center"/>
        <w:rPr>
          <w:sz w:val="2"/>
          <w:szCs w:val="2"/>
        </w:rPr>
      </w:pPr>
      <w:r>
        <w:pict>
          <v:shape id="_x0000_i1029" type="#_x0000_t75" style="width:350.25pt;height:105pt">
            <v:imagedata r:id="rId24" r:href="rId25"/>
          </v:shape>
        </w:pict>
      </w:r>
    </w:p>
    <w:p w:rsidR="00E05213" w:rsidRDefault="00E05213">
      <w:pPr>
        <w:rPr>
          <w:sz w:val="2"/>
          <w:szCs w:val="2"/>
        </w:rPr>
      </w:pPr>
    </w:p>
    <w:p w:rsidR="00E05213" w:rsidRDefault="00E05213">
      <w:pPr>
        <w:pStyle w:val="3"/>
        <w:shd w:val="clear" w:color="auto" w:fill="auto"/>
        <w:spacing w:before="201" w:after="0" w:line="370" w:lineRule="exact"/>
        <w:ind w:left="120" w:right="500" w:firstLine="700"/>
        <w:jc w:val="both"/>
      </w:pPr>
      <w:r>
        <w:t>В настоящее время для теплоизоляции различных трубопроводов и емкостей используются такие материалы, как пенополиуретан, пеностирол, изовер, минеральная вата. Данный способ утепления не только загрязняет</w:t>
      </w:r>
    </w:p>
    <w:p w:rsidR="00E05213" w:rsidRDefault="00E05213">
      <w:pPr>
        <w:pStyle w:val="3"/>
        <w:shd w:val="clear" w:color="auto" w:fill="auto"/>
        <w:spacing w:before="0" w:after="0" w:line="370" w:lineRule="exact"/>
        <w:ind w:left="100" w:right="380" w:firstLine="0"/>
        <w:jc w:val="both"/>
      </w:pPr>
      <w:r>
        <w:t>окружающую среду, но и опасен для здоровья людей. Кроме этого, гарантийный срок эксплуатации таких материалов не велик. Практически, через 1-2 года под воздействием атмосферных осадков и перепадов температур, стандартные теплоизоляционные покрытия полностью теряют свои теплоизоляционные свойства, отслаиваются, осыпаясь на землю.</w:t>
      </w:r>
    </w:p>
    <w:p w:rsidR="00E05213" w:rsidRDefault="00E05213">
      <w:pPr>
        <w:pStyle w:val="3"/>
        <w:shd w:val="clear" w:color="auto" w:fill="auto"/>
        <w:spacing w:before="0" w:after="416" w:line="370" w:lineRule="exact"/>
        <w:ind w:left="100" w:right="20" w:firstLine="700"/>
        <w:jc w:val="both"/>
      </w:pPr>
      <w:r>
        <w:t>В отличие от известных теплоизоляционных материалов, Теплокрас прекрасно применяется как теплозащита конструкций с высокой температурой. Способность Теплокрас работать при высоких температурах, хорошая адгезия, практически к любому материалу, делает его незаменимым для применения в качестве тепло- и гидроизоляционного покрытия в теплоэнергетике. Кроме этого, возможность наносить распылителем или кисточкой Теплокрас на поверхности сложной конфигурации, позволяет использовать материал в самых труднодоступных местах</w:t>
      </w:r>
    </w:p>
    <w:p w:rsidR="00E05213" w:rsidRDefault="00E05213">
      <w:pPr>
        <w:pStyle w:val="10"/>
        <w:keepNext/>
        <w:keepLines/>
        <w:shd w:val="clear" w:color="auto" w:fill="auto"/>
        <w:spacing w:after="321" w:line="300" w:lineRule="exact"/>
        <w:ind w:right="80" w:firstLine="0"/>
        <w:jc w:val="center"/>
      </w:pPr>
      <w:bookmarkStart w:id="32" w:name="bookmark32"/>
      <w:r>
        <w:t>Раздел 6. Перспективные топливные балансы</w:t>
      </w:r>
      <w:bookmarkEnd w:id="32"/>
    </w:p>
    <w:p w:rsidR="00E05213" w:rsidRDefault="00E05213">
      <w:pPr>
        <w:pStyle w:val="3"/>
        <w:shd w:val="clear" w:color="auto" w:fill="auto"/>
        <w:spacing w:before="0" w:after="0" w:line="370" w:lineRule="exact"/>
        <w:ind w:left="100" w:right="20" w:firstLine="700"/>
        <w:jc w:val="both"/>
      </w:pPr>
      <w:r>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 остаются неизменным по сравнению с существующим состоянием. Внедрение новых видов топлива не планируется, строительство новых тепловых источников не предусмотрено.</w:t>
      </w:r>
    </w:p>
    <w:p w:rsidR="00E05213" w:rsidRDefault="00E05213">
      <w:pPr>
        <w:pStyle w:val="50"/>
        <w:shd w:val="clear" w:color="auto" w:fill="auto"/>
        <w:spacing w:after="14" w:line="230" w:lineRule="exact"/>
        <w:ind w:right="20"/>
      </w:pPr>
      <w:r>
        <w:t>Таблица 6.1</w:t>
      </w:r>
    </w:p>
    <w:tbl>
      <w:tblPr>
        <w:tblOverlap w:val="never"/>
        <w:tblW w:w="0" w:type="auto"/>
        <w:jc w:val="center"/>
        <w:tblLayout w:type="fixed"/>
        <w:tblCellMar>
          <w:left w:w="10" w:type="dxa"/>
          <w:right w:w="10" w:type="dxa"/>
        </w:tblCellMar>
        <w:tblLook w:val="0000"/>
      </w:tblPr>
      <w:tblGrid>
        <w:gridCol w:w="2611"/>
        <w:gridCol w:w="1560"/>
        <w:gridCol w:w="1680"/>
        <w:gridCol w:w="2040"/>
        <w:gridCol w:w="1810"/>
      </w:tblGrid>
      <w:tr w:rsidR="00E05213">
        <w:trPr>
          <w:trHeight w:hRule="exact" w:val="1920"/>
          <w:jc w:val="center"/>
        </w:trPr>
        <w:tc>
          <w:tcPr>
            <w:tcW w:w="2611" w:type="dxa"/>
            <w:tcBorders>
              <w:top w:val="single" w:sz="4" w:space="0" w:color="auto"/>
              <w:lef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317" w:lineRule="exact"/>
              <w:ind w:firstLine="0"/>
              <w:jc w:val="both"/>
              <w:rPr>
                <w:rFonts w:cs="Courier New"/>
              </w:rPr>
            </w:pPr>
            <w:r>
              <w:rPr>
                <w:rStyle w:val="26"/>
              </w:rPr>
              <w:t>Наименование</w:t>
            </w:r>
          </w:p>
          <w:p w:rsidR="00E05213" w:rsidRDefault="00E05213">
            <w:pPr>
              <w:pStyle w:val="3"/>
              <w:framePr w:w="9701" w:wrap="notBeside" w:vAnchor="text" w:hAnchor="text" w:xAlign="center" w:y="1"/>
              <w:shd w:val="clear" w:color="auto" w:fill="auto"/>
              <w:spacing w:before="0" w:after="0" w:line="317" w:lineRule="exact"/>
              <w:ind w:firstLine="0"/>
              <w:jc w:val="both"/>
              <w:rPr>
                <w:rFonts w:cs="Courier New"/>
              </w:rPr>
            </w:pPr>
            <w:r>
              <w:rPr>
                <w:rStyle w:val="26"/>
              </w:rPr>
              <w:t>котельной</w:t>
            </w:r>
          </w:p>
          <w:p w:rsidR="00E05213" w:rsidRDefault="00E05213">
            <w:pPr>
              <w:pStyle w:val="3"/>
              <w:framePr w:w="9701" w:wrap="notBeside" w:vAnchor="text" w:hAnchor="text" w:xAlign="center" w:y="1"/>
              <w:shd w:val="clear" w:color="auto" w:fill="auto"/>
              <w:spacing w:before="0" w:after="0" w:line="317" w:lineRule="exact"/>
              <w:ind w:firstLine="0"/>
              <w:jc w:val="both"/>
              <w:rPr>
                <w:rFonts w:cs="Courier New"/>
              </w:rPr>
            </w:pPr>
            <w:r>
              <w:rPr>
                <w:rStyle w:val="26"/>
              </w:rPr>
              <w:t>(источника тепловой энергии)</w:t>
            </w:r>
          </w:p>
        </w:tc>
        <w:tc>
          <w:tcPr>
            <w:tcW w:w="1560" w:type="dxa"/>
            <w:tcBorders>
              <w:top w:val="single" w:sz="4" w:space="0" w:color="auto"/>
              <w:lef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180" w:line="260" w:lineRule="exact"/>
              <w:ind w:firstLine="0"/>
              <w:jc w:val="center"/>
              <w:rPr>
                <w:rFonts w:cs="Courier New"/>
              </w:rPr>
            </w:pPr>
            <w:r>
              <w:rPr>
                <w:rStyle w:val="26"/>
              </w:rPr>
              <w:t>Вид</w:t>
            </w:r>
          </w:p>
          <w:p w:rsidR="00E05213" w:rsidRDefault="00E05213">
            <w:pPr>
              <w:pStyle w:val="3"/>
              <w:framePr w:w="9701" w:wrap="notBeside" w:vAnchor="text" w:hAnchor="text" w:xAlign="center" w:y="1"/>
              <w:shd w:val="clear" w:color="auto" w:fill="auto"/>
              <w:spacing w:before="180" w:after="0" w:line="260" w:lineRule="exact"/>
              <w:ind w:firstLine="0"/>
              <w:jc w:val="center"/>
              <w:rPr>
                <w:rFonts w:cs="Courier New"/>
              </w:rPr>
            </w:pPr>
            <w:r>
              <w:rPr>
                <w:rStyle w:val="26"/>
              </w:rPr>
              <w:t>топлива</w:t>
            </w:r>
          </w:p>
        </w:tc>
        <w:tc>
          <w:tcPr>
            <w:tcW w:w="1680" w:type="dxa"/>
            <w:tcBorders>
              <w:top w:val="single" w:sz="4" w:space="0" w:color="auto"/>
              <w:left w:val="single" w:sz="4" w:space="0" w:color="auto"/>
            </w:tcBorders>
            <w:shd w:val="clear" w:color="auto" w:fill="FFFFFF"/>
            <w:vAlign w:val="bottom"/>
          </w:tcPr>
          <w:p w:rsidR="00E05213" w:rsidRDefault="00E05213">
            <w:pPr>
              <w:pStyle w:val="3"/>
              <w:framePr w:w="9701" w:wrap="notBeside" w:vAnchor="text" w:hAnchor="text" w:xAlign="center" w:y="1"/>
              <w:shd w:val="clear" w:color="auto" w:fill="auto"/>
              <w:spacing w:before="0" w:after="0" w:line="317" w:lineRule="exact"/>
              <w:ind w:firstLine="0"/>
              <w:jc w:val="center"/>
              <w:rPr>
                <w:rFonts w:cs="Courier New"/>
              </w:rPr>
            </w:pPr>
            <w:r>
              <w:rPr>
                <w:rStyle w:val="26"/>
              </w:rPr>
              <w:t>Удельный расход топлива на выработку ТЭ</w:t>
            </w:r>
          </w:p>
          <w:p w:rsidR="00E05213" w:rsidRDefault="00E05213">
            <w:pPr>
              <w:pStyle w:val="3"/>
              <w:framePr w:w="9701" w:wrap="notBeside" w:vAnchor="text" w:hAnchor="text" w:xAlign="center" w:y="1"/>
              <w:shd w:val="clear" w:color="auto" w:fill="auto"/>
              <w:spacing w:before="0" w:after="0" w:line="317" w:lineRule="exact"/>
              <w:ind w:firstLine="0"/>
              <w:jc w:val="center"/>
              <w:rPr>
                <w:rFonts w:cs="Courier New"/>
              </w:rPr>
            </w:pPr>
            <w:r>
              <w:rPr>
                <w:rStyle w:val="26"/>
              </w:rPr>
              <w:t>(т.у.т./Г кал)</w:t>
            </w:r>
          </w:p>
        </w:tc>
        <w:tc>
          <w:tcPr>
            <w:tcW w:w="2040" w:type="dxa"/>
            <w:tcBorders>
              <w:top w:val="single" w:sz="4" w:space="0" w:color="auto"/>
              <w:lef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317" w:lineRule="exact"/>
              <w:ind w:firstLine="0"/>
              <w:jc w:val="center"/>
              <w:rPr>
                <w:rFonts w:cs="Courier New"/>
              </w:rPr>
            </w:pPr>
            <w:r>
              <w:rPr>
                <w:rStyle w:val="26"/>
              </w:rPr>
              <w:t>Резервный вид топлива</w:t>
            </w:r>
          </w:p>
        </w:tc>
        <w:tc>
          <w:tcPr>
            <w:tcW w:w="1810" w:type="dxa"/>
            <w:tcBorders>
              <w:top w:val="single" w:sz="4" w:space="0" w:color="auto"/>
              <w:left w:val="single" w:sz="4" w:space="0" w:color="auto"/>
              <w:righ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317" w:lineRule="exact"/>
              <w:ind w:left="240" w:firstLine="0"/>
              <w:jc w:val="left"/>
              <w:rPr>
                <w:rFonts w:cs="Courier New"/>
              </w:rPr>
            </w:pPr>
            <w:r>
              <w:rPr>
                <w:rStyle w:val="26"/>
              </w:rPr>
              <w:t>Аварийный вид топлива</w:t>
            </w:r>
          </w:p>
        </w:tc>
      </w:tr>
      <w:tr w:rsidR="00E05213">
        <w:trPr>
          <w:trHeight w:hRule="exact" w:val="326"/>
          <w:jc w:val="center"/>
        </w:trPr>
        <w:tc>
          <w:tcPr>
            <w:tcW w:w="2611" w:type="dxa"/>
            <w:tcBorders>
              <w:top w:val="single" w:sz="4" w:space="0" w:color="auto"/>
              <w:lef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п. Сия</w:t>
            </w:r>
          </w:p>
        </w:tc>
        <w:tc>
          <w:tcPr>
            <w:tcW w:w="1560" w:type="dxa"/>
            <w:tcBorders>
              <w:top w:val="single" w:sz="4" w:space="0" w:color="auto"/>
              <w:lef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Уголь</w:t>
            </w:r>
          </w:p>
        </w:tc>
        <w:tc>
          <w:tcPr>
            <w:tcW w:w="1680" w:type="dxa"/>
            <w:tcBorders>
              <w:top w:val="single" w:sz="4" w:space="0" w:color="auto"/>
              <w:lef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0,295</w:t>
            </w:r>
          </w:p>
        </w:tc>
        <w:tc>
          <w:tcPr>
            <w:tcW w:w="2040" w:type="dxa"/>
            <w:tcBorders>
              <w:top w:val="single" w:sz="4" w:space="0" w:color="auto"/>
              <w:lef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нет</w:t>
            </w:r>
          </w:p>
        </w:tc>
        <w:tc>
          <w:tcPr>
            <w:tcW w:w="1810" w:type="dxa"/>
            <w:tcBorders>
              <w:top w:val="single" w:sz="4" w:space="0" w:color="auto"/>
              <w:left w:val="single" w:sz="4" w:space="0" w:color="auto"/>
              <w:righ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нет</w:t>
            </w:r>
          </w:p>
        </w:tc>
      </w:tr>
      <w:tr w:rsidR="00E05213">
        <w:trPr>
          <w:trHeight w:hRule="exact" w:val="336"/>
          <w:jc w:val="center"/>
        </w:trPr>
        <w:tc>
          <w:tcPr>
            <w:tcW w:w="2611" w:type="dxa"/>
            <w:tcBorders>
              <w:top w:val="single" w:sz="4" w:space="0" w:color="auto"/>
              <w:left w:val="single" w:sz="4" w:space="0" w:color="auto"/>
              <w:bottom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п. Сылога</w:t>
            </w:r>
          </w:p>
        </w:tc>
        <w:tc>
          <w:tcPr>
            <w:tcW w:w="1560" w:type="dxa"/>
            <w:tcBorders>
              <w:top w:val="single" w:sz="4" w:space="0" w:color="auto"/>
              <w:left w:val="single" w:sz="4" w:space="0" w:color="auto"/>
              <w:bottom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Дрова</w:t>
            </w:r>
          </w:p>
        </w:tc>
        <w:tc>
          <w:tcPr>
            <w:tcW w:w="1680" w:type="dxa"/>
            <w:tcBorders>
              <w:top w:val="single" w:sz="4" w:space="0" w:color="auto"/>
              <w:left w:val="single" w:sz="4" w:space="0" w:color="auto"/>
              <w:bottom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0,332</w:t>
            </w:r>
          </w:p>
        </w:tc>
        <w:tc>
          <w:tcPr>
            <w:tcW w:w="2040" w:type="dxa"/>
            <w:tcBorders>
              <w:top w:val="single" w:sz="4" w:space="0" w:color="auto"/>
              <w:left w:val="single" w:sz="4" w:space="0" w:color="auto"/>
              <w:bottom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нет</w:t>
            </w:r>
          </w:p>
        </w:tc>
        <w:tc>
          <w:tcPr>
            <w:tcW w:w="1810" w:type="dxa"/>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9701" w:wrap="notBeside" w:vAnchor="text" w:hAnchor="text" w:xAlign="center" w:y="1"/>
              <w:shd w:val="clear" w:color="auto" w:fill="auto"/>
              <w:spacing w:before="0" w:after="0" w:line="220" w:lineRule="exact"/>
              <w:ind w:firstLine="0"/>
              <w:jc w:val="center"/>
              <w:rPr>
                <w:rFonts w:cs="Courier New"/>
              </w:rPr>
            </w:pPr>
            <w:r>
              <w:rPr>
                <w:rStyle w:val="11pt"/>
              </w:rPr>
              <w:t>нет</w:t>
            </w:r>
          </w:p>
        </w:tc>
      </w:tr>
    </w:tbl>
    <w:p w:rsidR="00E05213" w:rsidRDefault="00E05213">
      <w:pPr>
        <w:rPr>
          <w:sz w:val="2"/>
          <w:szCs w:val="2"/>
        </w:rPr>
      </w:pPr>
    </w:p>
    <w:p w:rsidR="00E05213" w:rsidRDefault="00E05213">
      <w:pPr>
        <w:pStyle w:val="3"/>
        <w:shd w:val="clear" w:color="auto" w:fill="auto"/>
        <w:spacing w:before="261" w:after="0" w:line="370" w:lineRule="exact"/>
        <w:ind w:left="100" w:right="20" w:firstLine="700"/>
        <w:jc w:val="both"/>
      </w:pPr>
      <w:r>
        <w:t>Автономные системы питания будут использовать твердое топливо при ИЖС в населенных пунктах. В качестве твердого топлива могут выступать: каменный уголь, дрова, отходы деревообработки, древесные или торфяные пеллеты и брикеты (на усмотрение застройщиков).</w:t>
      </w:r>
    </w:p>
    <w:p w:rsidR="00E05213" w:rsidRDefault="00E05213">
      <w:pPr>
        <w:pStyle w:val="10"/>
        <w:keepNext/>
        <w:keepLines/>
        <w:shd w:val="clear" w:color="auto" w:fill="auto"/>
        <w:spacing w:after="321" w:line="300" w:lineRule="exact"/>
        <w:ind w:right="100" w:firstLine="0"/>
        <w:jc w:val="center"/>
      </w:pPr>
      <w:bookmarkStart w:id="33" w:name="bookmark33"/>
      <w:r>
        <w:t>Раздел 7. Инвестиции в новое строительство, реконструкцию и техническое перевооружение</w:t>
      </w:r>
      <w:bookmarkEnd w:id="33"/>
    </w:p>
    <w:p w:rsidR="00E05213" w:rsidRDefault="00E05213">
      <w:pPr>
        <w:pStyle w:val="3"/>
        <w:shd w:val="clear" w:color="auto" w:fill="auto"/>
        <w:spacing w:before="0" w:after="46" w:line="370" w:lineRule="exact"/>
        <w:ind w:left="120" w:right="20" w:firstLine="560"/>
        <w:jc w:val="both"/>
      </w:pPr>
      <w:r>
        <w:t>Предложения по величине требуемых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соответствующий первой очереди Генеральных планов, т.е. на период до 2025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коммунальной инженерной инфраструктуры муниципального образования Сийское.</w:t>
      </w:r>
    </w:p>
    <w:p w:rsidR="00E05213" w:rsidRDefault="00E05213">
      <w:pPr>
        <w:pStyle w:val="a6"/>
        <w:framePr w:w="10051" w:wrap="notBeside" w:vAnchor="text" w:hAnchor="text" w:xAlign="center" w:y="1"/>
        <w:shd w:val="clear" w:color="auto" w:fill="auto"/>
        <w:spacing w:line="230" w:lineRule="exact"/>
      </w:pPr>
      <w:r>
        <w:t>Таблица 7.1</w:t>
      </w:r>
    </w:p>
    <w:tbl>
      <w:tblPr>
        <w:tblOverlap w:val="never"/>
        <w:tblW w:w="0" w:type="auto"/>
        <w:jc w:val="center"/>
        <w:tblLayout w:type="fixed"/>
        <w:tblCellMar>
          <w:left w:w="10" w:type="dxa"/>
          <w:right w:w="10" w:type="dxa"/>
        </w:tblCellMar>
        <w:tblLook w:val="0000"/>
      </w:tblPr>
      <w:tblGrid>
        <w:gridCol w:w="657"/>
        <w:gridCol w:w="3418"/>
        <w:gridCol w:w="1421"/>
        <w:gridCol w:w="1224"/>
        <w:gridCol w:w="1469"/>
        <w:gridCol w:w="1853"/>
      </w:tblGrid>
      <w:tr w:rsidR="00E05213">
        <w:trPr>
          <w:trHeight w:hRule="exact" w:val="648"/>
          <w:jc w:val="center"/>
        </w:trPr>
        <w:tc>
          <w:tcPr>
            <w:tcW w:w="667" w:type="dxa"/>
            <w:vMerge w:val="restart"/>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120" w:line="260" w:lineRule="exact"/>
              <w:ind w:left="140" w:firstLine="0"/>
              <w:jc w:val="left"/>
              <w:rPr>
                <w:rFonts w:cs="Courier New"/>
              </w:rPr>
            </w:pPr>
            <w:r>
              <w:rPr>
                <w:rStyle w:val="26"/>
              </w:rPr>
              <w:t>№</w:t>
            </w:r>
          </w:p>
          <w:p w:rsidR="00E05213" w:rsidRDefault="00E05213">
            <w:pPr>
              <w:pStyle w:val="3"/>
              <w:framePr w:w="10051" w:wrap="notBeside" w:vAnchor="text" w:hAnchor="text" w:xAlign="center" w:y="1"/>
              <w:shd w:val="clear" w:color="auto" w:fill="auto"/>
              <w:spacing w:before="120" w:after="0" w:line="260" w:lineRule="exact"/>
              <w:ind w:left="140" w:firstLine="0"/>
              <w:jc w:val="left"/>
              <w:rPr>
                <w:rFonts w:cs="Courier New"/>
              </w:rPr>
            </w:pPr>
            <w:r>
              <w:rPr>
                <w:rStyle w:val="26"/>
              </w:rPr>
              <w:t>п/п</w:t>
            </w:r>
          </w:p>
        </w:tc>
        <w:tc>
          <w:tcPr>
            <w:tcW w:w="3418" w:type="dxa"/>
            <w:vMerge w:val="restart"/>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left="160" w:firstLine="0"/>
              <w:jc w:val="left"/>
              <w:rPr>
                <w:rFonts w:cs="Courier New"/>
              </w:rPr>
            </w:pPr>
            <w:r>
              <w:rPr>
                <w:rStyle w:val="26"/>
              </w:rPr>
              <w:t>Наименование мероприятий</w:t>
            </w:r>
          </w:p>
        </w:tc>
        <w:tc>
          <w:tcPr>
            <w:tcW w:w="1421" w:type="dxa"/>
            <w:vMerge w:val="restart"/>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120" w:line="260" w:lineRule="exact"/>
              <w:ind w:firstLine="0"/>
              <w:jc w:val="center"/>
              <w:rPr>
                <w:rFonts w:cs="Courier New"/>
              </w:rPr>
            </w:pPr>
            <w:r>
              <w:rPr>
                <w:rStyle w:val="26"/>
              </w:rPr>
              <w:t>Стоимость</w:t>
            </w:r>
          </w:p>
          <w:p w:rsidR="00E05213" w:rsidRDefault="00E05213">
            <w:pPr>
              <w:pStyle w:val="3"/>
              <w:framePr w:w="10051" w:wrap="notBeside" w:vAnchor="text" w:hAnchor="text" w:xAlign="center" w:y="1"/>
              <w:shd w:val="clear" w:color="auto" w:fill="auto"/>
              <w:spacing w:before="120" w:after="0" w:line="260" w:lineRule="exact"/>
              <w:ind w:firstLine="0"/>
              <w:jc w:val="center"/>
              <w:rPr>
                <w:rFonts w:cs="Courier New"/>
              </w:rPr>
            </w:pPr>
            <w:r>
              <w:rPr>
                <w:rStyle w:val="26"/>
              </w:rPr>
              <w:t>тыс.руб</w:t>
            </w:r>
          </w:p>
        </w:tc>
        <w:tc>
          <w:tcPr>
            <w:tcW w:w="4546" w:type="dxa"/>
            <w:gridSpan w:val="3"/>
            <w:tcBorders>
              <w:top w:val="single" w:sz="4" w:space="0" w:color="auto"/>
              <w:left w:val="single" w:sz="4" w:space="0" w:color="auto"/>
              <w:righ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317" w:lineRule="exact"/>
              <w:ind w:firstLine="0"/>
              <w:jc w:val="center"/>
              <w:rPr>
                <w:rFonts w:cs="Courier New"/>
              </w:rPr>
            </w:pPr>
            <w:r>
              <w:rPr>
                <w:rStyle w:val="26"/>
              </w:rPr>
              <w:t>План реализации инвестиционной программы по годам</w:t>
            </w:r>
          </w:p>
        </w:tc>
      </w:tr>
      <w:tr w:rsidR="00E05213">
        <w:trPr>
          <w:trHeight w:hRule="exact" w:val="326"/>
          <w:jc w:val="center"/>
        </w:trPr>
        <w:tc>
          <w:tcPr>
            <w:tcW w:w="667" w:type="dxa"/>
            <w:vMerge/>
            <w:tcBorders>
              <w:left w:val="single" w:sz="4" w:space="0" w:color="auto"/>
            </w:tcBorders>
            <w:shd w:val="clear" w:color="auto" w:fill="FFFFFF"/>
          </w:tcPr>
          <w:p w:rsidR="00E05213" w:rsidRDefault="00E05213">
            <w:pPr>
              <w:framePr w:w="10051" w:wrap="notBeside" w:vAnchor="text" w:hAnchor="text" w:xAlign="center" w:y="1"/>
            </w:pPr>
          </w:p>
        </w:tc>
        <w:tc>
          <w:tcPr>
            <w:tcW w:w="3418" w:type="dxa"/>
            <w:vMerge/>
            <w:tcBorders>
              <w:left w:val="single" w:sz="4" w:space="0" w:color="auto"/>
            </w:tcBorders>
            <w:shd w:val="clear" w:color="auto" w:fill="FFFFFF"/>
          </w:tcPr>
          <w:p w:rsidR="00E05213" w:rsidRDefault="00E05213">
            <w:pPr>
              <w:framePr w:w="10051" w:wrap="notBeside" w:vAnchor="text" w:hAnchor="text" w:xAlign="center" w:y="1"/>
            </w:pPr>
          </w:p>
        </w:tc>
        <w:tc>
          <w:tcPr>
            <w:tcW w:w="1421" w:type="dxa"/>
            <w:vMerge/>
            <w:tcBorders>
              <w:left w:val="single" w:sz="4" w:space="0" w:color="auto"/>
            </w:tcBorders>
            <w:shd w:val="clear" w:color="auto" w:fill="FFFFFF"/>
          </w:tcPr>
          <w:p w:rsidR="00E05213" w:rsidRDefault="00E05213">
            <w:pPr>
              <w:framePr w:w="10051" w:wrap="notBeside" w:vAnchor="text" w:hAnchor="text" w:xAlign="center" w:y="1"/>
            </w:pPr>
          </w:p>
        </w:tc>
        <w:tc>
          <w:tcPr>
            <w:tcW w:w="4546" w:type="dxa"/>
            <w:gridSpan w:val="3"/>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2014-2025</w:t>
            </w:r>
          </w:p>
        </w:tc>
      </w:tr>
      <w:tr w:rsidR="00E05213">
        <w:trPr>
          <w:trHeight w:hRule="exact" w:val="643"/>
          <w:jc w:val="center"/>
        </w:trPr>
        <w:tc>
          <w:tcPr>
            <w:tcW w:w="667"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60" w:lineRule="exact"/>
              <w:ind w:left="140" w:firstLine="0"/>
              <w:jc w:val="left"/>
              <w:rPr>
                <w:rFonts w:cs="Courier New"/>
              </w:rPr>
            </w:pPr>
            <w:r>
              <w:rPr>
                <w:rStyle w:val="26"/>
              </w:rPr>
              <w:t>1</w:t>
            </w:r>
          </w:p>
        </w:tc>
        <w:tc>
          <w:tcPr>
            <w:tcW w:w="9385" w:type="dxa"/>
            <w:gridSpan w:val="5"/>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317" w:lineRule="exact"/>
              <w:ind w:firstLine="0"/>
              <w:jc w:val="both"/>
              <w:rPr>
                <w:rFonts w:cs="Courier New"/>
              </w:rPr>
            </w:pPr>
            <w:r>
              <w:rPr>
                <w:rStyle w:val="26"/>
              </w:rPr>
              <w:t>Инвестиционные проекты по реконструкции, модернизации, строительству тепловых источников.</w:t>
            </w:r>
          </w:p>
        </w:tc>
      </w:tr>
      <w:tr w:rsidR="00E05213">
        <w:trPr>
          <w:trHeight w:hRule="exact" w:val="840"/>
          <w:jc w:val="center"/>
        </w:trPr>
        <w:tc>
          <w:tcPr>
            <w:tcW w:w="667"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left="140" w:firstLine="0"/>
              <w:jc w:val="left"/>
              <w:rPr>
                <w:rFonts w:cs="Courier New"/>
              </w:rPr>
            </w:pPr>
            <w:r>
              <w:rPr>
                <w:rStyle w:val="11pt"/>
              </w:rPr>
              <w:t>1.1</w:t>
            </w:r>
          </w:p>
        </w:tc>
        <w:tc>
          <w:tcPr>
            <w:tcW w:w="341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78" w:lineRule="exact"/>
              <w:ind w:firstLine="0"/>
              <w:jc w:val="both"/>
              <w:rPr>
                <w:rFonts w:cs="Courier New"/>
              </w:rPr>
            </w:pPr>
            <w:r>
              <w:rPr>
                <w:rStyle w:val="11pt"/>
              </w:rPr>
              <w:t>Монтаж парового котла КЕ 10/14 в котельной посёлка Сия мощностью 6,5 Гкал/час;</w:t>
            </w:r>
          </w:p>
        </w:tc>
        <w:tc>
          <w:tcPr>
            <w:tcW w:w="142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26000</w:t>
            </w:r>
          </w:p>
        </w:tc>
        <w:tc>
          <w:tcPr>
            <w:tcW w:w="1224"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26000</w:t>
            </w:r>
          </w:p>
        </w:tc>
        <w:tc>
          <w:tcPr>
            <w:tcW w:w="1853"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r>
      <w:tr w:rsidR="00E05213">
        <w:trPr>
          <w:trHeight w:hRule="exact" w:val="643"/>
          <w:jc w:val="center"/>
        </w:trPr>
        <w:tc>
          <w:tcPr>
            <w:tcW w:w="667"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20" w:lineRule="exact"/>
              <w:ind w:left="140" w:firstLine="0"/>
              <w:jc w:val="left"/>
              <w:rPr>
                <w:rFonts w:cs="Courier New"/>
              </w:rPr>
            </w:pPr>
            <w:r>
              <w:rPr>
                <w:rStyle w:val="11pt"/>
              </w:rPr>
              <w:t>1.2</w:t>
            </w:r>
          </w:p>
        </w:tc>
        <w:tc>
          <w:tcPr>
            <w:tcW w:w="3418"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322" w:lineRule="exact"/>
              <w:ind w:left="120" w:firstLine="0"/>
              <w:jc w:val="left"/>
              <w:rPr>
                <w:rFonts w:cs="Courier New"/>
              </w:rPr>
            </w:pPr>
            <w:r>
              <w:rPr>
                <w:rStyle w:val="11pt"/>
              </w:rPr>
              <w:t>Монтаж дымовой трубы в котельной поселка Сия</w:t>
            </w:r>
          </w:p>
        </w:tc>
        <w:tc>
          <w:tcPr>
            <w:tcW w:w="142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4500</w:t>
            </w:r>
          </w:p>
        </w:tc>
        <w:tc>
          <w:tcPr>
            <w:tcW w:w="1224"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c>
          <w:tcPr>
            <w:tcW w:w="1469"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4500</w:t>
            </w:r>
          </w:p>
        </w:tc>
        <w:tc>
          <w:tcPr>
            <w:tcW w:w="185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r>
      <w:tr w:rsidR="00E05213">
        <w:trPr>
          <w:trHeight w:hRule="exact" w:val="965"/>
          <w:jc w:val="center"/>
        </w:trPr>
        <w:tc>
          <w:tcPr>
            <w:tcW w:w="667"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left="140" w:firstLine="0"/>
              <w:jc w:val="left"/>
              <w:rPr>
                <w:rFonts w:cs="Courier New"/>
              </w:rPr>
            </w:pPr>
            <w:r>
              <w:rPr>
                <w:rStyle w:val="11pt"/>
              </w:rPr>
              <w:t>1.3</w:t>
            </w:r>
          </w:p>
        </w:tc>
        <w:tc>
          <w:tcPr>
            <w:tcW w:w="3418"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317" w:lineRule="exact"/>
              <w:ind w:left="120" w:firstLine="0"/>
              <w:jc w:val="left"/>
              <w:rPr>
                <w:rFonts w:cs="Courier New"/>
              </w:rPr>
            </w:pPr>
            <w:r>
              <w:rPr>
                <w:rStyle w:val="11pt"/>
              </w:rPr>
              <w:t>Модернизация котлового деаэратора в котельной поселка Сия</w:t>
            </w:r>
          </w:p>
        </w:tc>
        <w:tc>
          <w:tcPr>
            <w:tcW w:w="142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2100</w:t>
            </w:r>
          </w:p>
        </w:tc>
        <w:tc>
          <w:tcPr>
            <w:tcW w:w="1224"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2100</w:t>
            </w:r>
          </w:p>
        </w:tc>
        <w:tc>
          <w:tcPr>
            <w:tcW w:w="1853" w:type="dxa"/>
            <w:tcBorders>
              <w:top w:val="single" w:sz="4" w:space="0" w:color="auto"/>
              <w:left w:val="single" w:sz="4" w:space="0" w:color="auto"/>
              <w:right w:val="single" w:sz="4" w:space="0" w:color="auto"/>
            </w:tcBorders>
            <w:shd w:val="clear" w:color="auto" w:fill="FFFFFF"/>
          </w:tcPr>
          <w:p w:rsidR="00E05213" w:rsidRDefault="00E05213">
            <w:pPr>
              <w:framePr w:w="10051" w:wrap="notBeside" w:vAnchor="text" w:hAnchor="text" w:xAlign="center" w:y="1"/>
              <w:rPr>
                <w:sz w:val="10"/>
                <w:szCs w:val="10"/>
              </w:rPr>
            </w:pPr>
          </w:p>
        </w:tc>
      </w:tr>
      <w:tr w:rsidR="00E05213">
        <w:trPr>
          <w:trHeight w:hRule="exact" w:val="960"/>
          <w:jc w:val="center"/>
        </w:trPr>
        <w:tc>
          <w:tcPr>
            <w:tcW w:w="667"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left="140" w:firstLine="0"/>
              <w:jc w:val="left"/>
              <w:rPr>
                <w:rFonts w:cs="Courier New"/>
              </w:rPr>
            </w:pPr>
            <w:r>
              <w:rPr>
                <w:rStyle w:val="11pt"/>
              </w:rPr>
              <w:t>1.4</w:t>
            </w:r>
          </w:p>
        </w:tc>
        <w:tc>
          <w:tcPr>
            <w:tcW w:w="341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317" w:lineRule="exact"/>
              <w:ind w:left="120" w:firstLine="0"/>
              <w:jc w:val="left"/>
              <w:rPr>
                <w:rFonts w:cs="Courier New"/>
              </w:rPr>
            </w:pPr>
            <w:r>
              <w:rPr>
                <w:rStyle w:val="11pt"/>
              </w:rPr>
              <w:t>Монтаж паровой турбины номинальной мощностью 350 кВт на котельной поселка Сия.</w:t>
            </w:r>
          </w:p>
        </w:tc>
        <w:tc>
          <w:tcPr>
            <w:tcW w:w="142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10000</w:t>
            </w:r>
          </w:p>
        </w:tc>
        <w:tc>
          <w:tcPr>
            <w:tcW w:w="1224"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10000</w:t>
            </w:r>
          </w:p>
        </w:tc>
        <w:tc>
          <w:tcPr>
            <w:tcW w:w="1853" w:type="dxa"/>
            <w:tcBorders>
              <w:top w:val="single" w:sz="4" w:space="0" w:color="auto"/>
              <w:left w:val="single" w:sz="4" w:space="0" w:color="auto"/>
              <w:right w:val="single" w:sz="4" w:space="0" w:color="auto"/>
            </w:tcBorders>
            <w:shd w:val="clear" w:color="auto" w:fill="FFFFFF"/>
          </w:tcPr>
          <w:p w:rsidR="00E05213" w:rsidRDefault="00E05213">
            <w:pPr>
              <w:framePr w:w="10051" w:wrap="notBeside" w:vAnchor="text" w:hAnchor="text" w:xAlign="center" w:y="1"/>
              <w:rPr>
                <w:sz w:val="10"/>
                <w:szCs w:val="10"/>
              </w:rPr>
            </w:pPr>
          </w:p>
        </w:tc>
      </w:tr>
      <w:tr w:rsidR="00E05213">
        <w:trPr>
          <w:trHeight w:hRule="exact" w:val="1282"/>
          <w:jc w:val="center"/>
        </w:trPr>
        <w:tc>
          <w:tcPr>
            <w:tcW w:w="667"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left="140" w:firstLine="0"/>
              <w:jc w:val="left"/>
              <w:rPr>
                <w:rFonts w:cs="Courier New"/>
              </w:rPr>
            </w:pPr>
            <w:r>
              <w:rPr>
                <w:rStyle w:val="11pt"/>
              </w:rPr>
              <w:t>1.5</w:t>
            </w:r>
          </w:p>
        </w:tc>
        <w:tc>
          <w:tcPr>
            <w:tcW w:w="341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317" w:lineRule="exact"/>
              <w:ind w:left="120" w:firstLine="0"/>
              <w:jc w:val="left"/>
              <w:rPr>
                <w:rFonts w:cs="Courier New"/>
              </w:rPr>
            </w:pPr>
            <w:r>
              <w:rPr>
                <w:rStyle w:val="11pt"/>
              </w:rPr>
              <w:t>Кап ремонт котельной п. Сия: Замена сетевых аккумуляторов 2шт. по 50 куб.м;</w:t>
            </w:r>
          </w:p>
          <w:p w:rsidR="00E05213" w:rsidRDefault="00E05213">
            <w:pPr>
              <w:pStyle w:val="3"/>
              <w:framePr w:w="10051" w:wrap="notBeside" w:vAnchor="text" w:hAnchor="text" w:xAlign="center" w:y="1"/>
              <w:shd w:val="clear" w:color="auto" w:fill="auto"/>
              <w:spacing w:before="0" w:after="0" w:line="317" w:lineRule="exact"/>
              <w:ind w:firstLine="0"/>
              <w:jc w:val="both"/>
              <w:rPr>
                <w:rFonts w:cs="Courier New"/>
              </w:rPr>
            </w:pPr>
            <w:r>
              <w:rPr>
                <w:rStyle w:val="11pt"/>
              </w:rPr>
              <w:t>Ремонт кровли</w:t>
            </w:r>
          </w:p>
        </w:tc>
        <w:tc>
          <w:tcPr>
            <w:tcW w:w="1421"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420" w:line="220" w:lineRule="exact"/>
              <w:ind w:firstLine="0"/>
              <w:jc w:val="center"/>
              <w:rPr>
                <w:rFonts w:cs="Courier New"/>
              </w:rPr>
            </w:pPr>
            <w:r>
              <w:rPr>
                <w:rStyle w:val="11pt"/>
              </w:rPr>
              <w:t>701</w:t>
            </w:r>
          </w:p>
          <w:p w:rsidR="00E05213" w:rsidRDefault="00E05213">
            <w:pPr>
              <w:pStyle w:val="3"/>
              <w:framePr w:w="10051" w:wrap="notBeside" w:vAnchor="text" w:hAnchor="text" w:xAlign="center" w:y="1"/>
              <w:shd w:val="clear" w:color="auto" w:fill="auto"/>
              <w:spacing w:before="420" w:after="0" w:line="220" w:lineRule="exact"/>
              <w:ind w:firstLine="0"/>
              <w:jc w:val="center"/>
              <w:rPr>
                <w:rFonts w:cs="Courier New"/>
              </w:rPr>
            </w:pPr>
            <w:r>
              <w:rPr>
                <w:rStyle w:val="11pt"/>
              </w:rPr>
              <w:t>1950</w:t>
            </w:r>
          </w:p>
        </w:tc>
        <w:tc>
          <w:tcPr>
            <w:tcW w:w="1224"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c>
          <w:tcPr>
            <w:tcW w:w="1469"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420" w:line="220" w:lineRule="exact"/>
              <w:ind w:firstLine="0"/>
              <w:jc w:val="center"/>
              <w:rPr>
                <w:rFonts w:cs="Courier New"/>
              </w:rPr>
            </w:pPr>
            <w:r>
              <w:rPr>
                <w:rStyle w:val="11pt"/>
              </w:rPr>
              <w:t>701</w:t>
            </w:r>
          </w:p>
          <w:p w:rsidR="00E05213" w:rsidRDefault="00E05213">
            <w:pPr>
              <w:pStyle w:val="3"/>
              <w:framePr w:w="10051" w:wrap="notBeside" w:vAnchor="text" w:hAnchor="text" w:xAlign="center" w:y="1"/>
              <w:shd w:val="clear" w:color="auto" w:fill="auto"/>
              <w:spacing w:before="420" w:after="0" w:line="220" w:lineRule="exact"/>
              <w:ind w:firstLine="0"/>
              <w:jc w:val="center"/>
              <w:rPr>
                <w:rFonts w:cs="Courier New"/>
              </w:rPr>
            </w:pPr>
            <w:r>
              <w:rPr>
                <w:rStyle w:val="11pt"/>
              </w:rPr>
              <w:t>1950</w:t>
            </w:r>
          </w:p>
        </w:tc>
        <w:tc>
          <w:tcPr>
            <w:tcW w:w="185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r>
      <w:tr w:rsidR="00E05213">
        <w:trPr>
          <w:trHeight w:hRule="exact" w:val="960"/>
          <w:jc w:val="center"/>
        </w:trPr>
        <w:tc>
          <w:tcPr>
            <w:tcW w:w="667"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341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317" w:lineRule="exact"/>
              <w:ind w:firstLine="0"/>
              <w:jc w:val="both"/>
              <w:rPr>
                <w:rFonts w:cs="Courier New"/>
              </w:rPr>
            </w:pPr>
            <w:r>
              <w:rPr>
                <w:rStyle w:val="26"/>
              </w:rPr>
              <w:t>Всего объем финансовых затрат по источникам их финансирования</w:t>
            </w:r>
          </w:p>
        </w:tc>
        <w:tc>
          <w:tcPr>
            <w:tcW w:w="142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45251</w:t>
            </w:r>
          </w:p>
        </w:tc>
        <w:tc>
          <w:tcPr>
            <w:tcW w:w="1224"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45251</w:t>
            </w:r>
          </w:p>
        </w:tc>
        <w:tc>
          <w:tcPr>
            <w:tcW w:w="1853" w:type="dxa"/>
            <w:tcBorders>
              <w:top w:val="single" w:sz="4" w:space="0" w:color="auto"/>
              <w:left w:val="single" w:sz="4" w:space="0" w:color="auto"/>
              <w:right w:val="single" w:sz="4" w:space="0" w:color="auto"/>
            </w:tcBorders>
            <w:shd w:val="clear" w:color="auto" w:fill="FFFFFF"/>
          </w:tcPr>
          <w:p w:rsidR="00E05213" w:rsidRDefault="00E05213">
            <w:pPr>
              <w:framePr w:w="10051" w:wrap="notBeside" w:vAnchor="text" w:hAnchor="text" w:xAlign="center" w:y="1"/>
              <w:rPr>
                <w:sz w:val="10"/>
                <w:szCs w:val="10"/>
              </w:rPr>
            </w:pPr>
          </w:p>
        </w:tc>
      </w:tr>
      <w:tr w:rsidR="00E05213">
        <w:trPr>
          <w:trHeight w:hRule="exact" w:val="648"/>
          <w:jc w:val="center"/>
        </w:trPr>
        <w:tc>
          <w:tcPr>
            <w:tcW w:w="667"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60" w:lineRule="exact"/>
              <w:ind w:left="140" w:firstLine="0"/>
              <w:jc w:val="left"/>
              <w:rPr>
                <w:rFonts w:cs="Courier New"/>
              </w:rPr>
            </w:pPr>
            <w:r>
              <w:rPr>
                <w:rStyle w:val="26"/>
              </w:rPr>
              <w:t>2</w:t>
            </w:r>
          </w:p>
        </w:tc>
        <w:tc>
          <w:tcPr>
            <w:tcW w:w="9385" w:type="dxa"/>
            <w:gridSpan w:val="5"/>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322" w:lineRule="exact"/>
              <w:ind w:firstLine="0"/>
              <w:jc w:val="both"/>
              <w:rPr>
                <w:rFonts w:cs="Courier New"/>
              </w:rPr>
            </w:pPr>
            <w:r>
              <w:rPr>
                <w:rStyle w:val="26"/>
              </w:rPr>
              <w:t>Инвестиционные затраты по реконструкции, модернизации, прокладке тепловых сетей</w:t>
            </w:r>
          </w:p>
        </w:tc>
      </w:tr>
      <w:tr w:rsidR="00E05213">
        <w:trPr>
          <w:trHeight w:hRule="exact" w:val="326"/>
          <w:jc w:val="center"/>
        </w:trPr>
        <w:tc>
          <w:tcPr>
            <w:tcW w:w="667"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20" w:lineRule="exact"/>
              <w:ind w:left="140" w:firstLine="0"/>
              <w:jc w:val="left"/>
              <w:rPr>
                <w:rFonts w:cs="Courier New"/>
              </w:rPr>
            </w:pPr>
            <w:r>
              <w:rPr>
                <w:rStyle w:val="11pt"/>
              </w:rPr>
              <w:t>2.1</w:t>
            </w:r>
          </w:p>
        </w:tc>
        <w:tc>
          <w:tcPr>
            <w:tcW w:w="3418"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20" w:lineRule="exact"/>
              <w:ind w:firstLine="0"/>
              <w:jc w:val="both"/>
              <w:rPr>
                <w:rFonts w:cs="Courier New"/>
              </w:rPr>
            </w:pPr>
            <w:r>
              <w:rPr>
                <w:rStyle w:val="11pt"/>
              </w:rPr>
              <w:t>Замена теплотрассы п. Сия</w:t>
            </w:r>
          </w:p>
        </w:tc>
        <w:tc>
          <w:tcPr>
            <w:tcW w:w="1421"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20000</w:t>
            </w:r>
          </w:p>
        </w:tc>
        <w:tc>
          <w:tcPr>
            <w:tcW w:w="1224"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c>
          <w:tcPr>
            <w:tcW w:w="1469"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20000</w:t>
            </w:r>
          </w:p>
        </w:tc>
        <w:tc>
          <w:tcPr>
            <w:tcW w:w="1853"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r>
      <w:tr w:rsidR="00E05213">
        <w:trPr>
          <w:trHeight w:hRule="exact" w:val="326"/>
          <w:jc w:val="center"/>
        </w:trPr>
        <w:tc>
          <w:tcPr>
            <w:tcW w:w="667"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20" w:lineRule="exact"/>
              <w:ind w:left="140" w:firstLine="0"/>
              <w:jc w:val="left"/>
              <w:rPr>
                <w:rFonts w:cs="Courier New"/>
              </w:rPr>
            </w:pPr>
            <w:r>
              <w:rPr>
                <w:rStyle w:val="11pt"/>
              </w:rPr>
              <w:t>2.2</w:t>
            </w:r>
          </w:p>
        </w:tc>
        <w:tc>
          <w:tcPr>
            <w:tcW w:w="3418"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20" w:lineRule="exact"/>
              <w:ind w:firstLine="0"/>
              <w:jc w:val="both"/>
              <w:rPr>
                <w:rFonts w:cs="Courier New"/>
              </w:rPr>
            </w:pPr>
            <w:r>
              <w:rPr>
                <w:rStyle w:val="11pt"/>
              </w:rPr>
              <w:t>Замена теплотрассы п. Сылога</w:t>
            </w:r>
          </w:p>
        </w:tc>
        <w:tc>
          <w:tcPr>
            <w:tcW w:w="1421"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2000</w:t>
            </w:r>
          </w:p>
        </w:tc>
        <w:tc>
          <w:tcPr>
            <w:tcW w:w="1224"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c>
          <w:tcPr>
            <w:tcW w:w="1469"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2000</w:t>
            </w:r>
          </w:p>
        </w:tc>
        <w:tc>
          <w:tcPr>
            <w:tcW w:w="1853" w:type="dxa"/>
            <w:tcBorders>
              <w:top w:val="single" w:sz="4" w:space="0" w:color="auto"/>
              <w:left w:val="single" w:sz="4" w:space="0" w:color="auto"/>
              <w:righ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r>
      <w:tr w:rsidR="00E05213">
        <w:trPr>
          <w:trHeight w:hRule="exact" w:val="643"/>
          <w:jc w:val="center"/>
        </w:trPr>
        <w:tc>
          <w:tcPr>
            <w:tcW w:w="667"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3418"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322" w:lineRule="exact"/>
              <w:ind w:firstLine="0"/>
              <w:jc w:val="both"/>
              <w:rPr>
                <w:rFonts w:cs="Courier New"/>
              </w:rPr>
            </w:pPr>
            <w:r>
              <w:rPr>
                <w:rStyle w:val="26"/>
              </w:rPr>
              <w:t>Всего объем финансовых затрат</w:t>
            </w:r>
          </w:p>
        </w:tc>
        <w:tc>
          <w:tcPr>
            <w:tcW w:w="1421"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22000</w:t>
            </w:r>
          </w:p>
        </w:tc>
        <w:tc>
          <w:tcPr>
            <w:tcW w:w="1224"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w:t>
            </w:r>
          </w:p>
        </w:tc>
        <w:tc>
          <w:tcPr>
            <w:tcW w:w="1469" w:type="dxa"/>
            <w:tcBorders>
              <w:top w:val="single" w:sz="4" w:space="0" w:color="auto"/>
              <w:left w:val="single" w:sz="4" w:space="0" w:color="auto"/>
            </w:tcBorders>
            <w:shd w:val="clear" w:color="auto" w:fill="FFFFFF"/>
            <w:vAlign w:val="center"/>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22000</w:t>
            </w:r>
          </w:p>
        </w:tc>
        <w:tc>
          <w:tcPr>
            <w:tcW w:w="185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w:t>
            </w:r>
          </w:p>
        </w:tc>
      </w:tr>
      <w:tr w:rsidR="00E05213">
        <w:trPr>
          <w:trHeight w:hRule="exact" w:val="341"/>
          <w:jc w:val="center"/>
        </w:trPr>
        <w:tc>
          <w:tcPr>
            <w:tcW w:w="667" w:type="dxa"/>
            <w:tcBorders>
              <w:top w:val="single" w:sz="4" w:space="0" w:color="auto"/>
              <w:left w:val="single" w:sz="4" w:space="0" w:color="auto"/>
              <w:bottom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left="140" w:firstLine="0"/>
              <w:jc w:val="left"/>
              <w:rPr>
                <w:rFonts w:cs="Courier New"/>
              </w:rPr>
            </w:pPr>
            <w:r>
              <w:rPr>
                <w:rStyle w:val="26"/>
              </w:rPr>
              <w:t>3</w:t>
            </w:r>
          </w:p>
        </w:tc>
        <w:tc>
          <w:tcPr>
            <w:tcW w:w="9385" w:type="dxa"/>
            <w:gridSpan w:val="5"/>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Инвестиционные затраты по прочим расходам</w:t>
            </w:r>
          </w:p>
        </w:tc>
      </w:tr>
    </w:tbl>
    <w:p w:rsidR="00E05213" w:rsidRDefault="00E05213">
      <w:pPr>
        <w:rPr>
          <w:sz w:val="2"/>
          <w:szCs w:val="2"/>
        </w:rPr>
      </w:pPr>
    </w:p>
    <w:tbl>
      <w:tblPr>
        <w:tblOverlap w:val="never"/>
        <w:tblW w:w="0" w:type="auto"/>
        <w:jc w:val="center"/>
        <w:tblLayout w:type="fixed"/>
        <w:tblCellMar>
          <w:left w:w="10" w:type="dxa"/>
          <w:right w:w="10" w:type="dxa"/>
        </w:tblCellMar>
        <w:tblLook w:val="0000"/>
      </w:tblPr>
      <w:tblGrid>
        <w:gridCol w:w="667"/>
        <w:gridCol w:w="3418"/>
        <w:gridCol w:w="1421"/>
        <w:gridCol w:w="1224"/>
        <w:gridCol w:w="1469"/>
        <w:gridCol w:w="1853"/>
      </w:tblGrid>
      <w:tr w:rsidR="00E05213">
        <w:trPr>
          <w:trHeight w:hRule="exact" w:val="653"/>
          <w:jc w:val="center"/>
        </w:trPr>
        <w:tc>
          <w:tcPr>
            <w:tcW w:w="667"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left="120" w:firstLine="0"/>
              <w:jc w:val="left"/>
              <w:rPr>
                <w:rFonts w:cs="Courier New"/>
              </w:rPr>
            </w:pPr>
            <w:r>
              <w:rPr>
                <w:rStyle w:val="11pt"/>
              </w:rPr>
              <w:t>3.1</w:t>
            </w:r>
          </w:p>
        </w:tc>
        <w:tc>
          <w:tcPr>
            <w:tcW w:w="341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322" w:lineRule="exact"/>
              <w:ind w:left="120" w:firstLine="0"/>
              <w:jc w:val="left"/>
              <w:rPr>
                <w:rFonts w:cs="Courier New"/>
              </w:rPr>
            </w:pPr>
            <w:r>
              <w:rPr>
                <w:rStyle w:val="11pt"/>
              </w:rPr>
              <w:t>Внедрение систем диспетчеризации</w:t>
            </w:r>
          </w:p>
        </w:tc>
        <w:tc>
          <w:tcPr>
            <w:tcW w:w="142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4 500</w:t>
            </w:r>
          </w:p>
        </w:tc>
        <w:tc>
          <w:tcPr>
            <w:tcW w:w="1224"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c>
          <w:tcPr>
            <w:tcW w:w="1469"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4500</w:t>
            </w:r>
          </w:p>
        </w:tc>
        <w:tc>
          <w:tcPr>
            <w:tcW w:w="1853" w:type="dxa"/>
            <w:tcBorders>
              <w:top w:val="single" w:sz="4" w:space="0" w:color="auto"/>
              <w:left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r>
      <w:tr w:rsidR="00E05213">
        <w:trPr>
          <w:trHeight w:hRule="exact" w:val="326"/>
          <w:jc w:val="center"/>
        </w:trPr>
        <w:tc>
          <w:tcPr>
            <w:tcW w:w="667"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left="120" w:firstLine="0"/>
              <w:jc w:val="left"/>
              <w:rPr>
                <w:rFonts w:cs="Courier New"/>
              </w:rPr>
            </w:pPr>
            <w:r>
              <w:rPr>
                <w:rStyle w:val="11pt"/>
              </w:rPr>
              <w:t>3.2</w:t>
            </w:r>
          </w:p>
        </w:tc>
        <w:tc>
          <w:tcPr>
            <w:tcW w:w="3418"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both"/>
              <w:rPr>
                <w:rFonts w:cs="Courier New"/>
              </w:rPr>
            </w:pPr>
            <w:r>
              <w:rPr>
                <w:rStyle w:val="11pt"/>
              </w:rPr>
              <w:t>Установка приборов учета</w:t>
            </w:r>
          </w:p>
        </w:tc>
        <w:tc>
          <w:tcPr>
            <w:tcW w:w="142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500</w:t>
            </w:r>
          </w:p>
        </w:tc>
        <w:tc>
          <w:tcPr>
            <w:tcW w:w="1224"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500</w:t>
            </w:r>
          </w:p>
        </w:tc>
        <w:tc>
          <w:tcPr>
            <w:tcW w:w="1853" w:type="dxa"/>
            <w:tcBorders>
              <w:top w:val="single" w:sz="4" w:space="0" w:color="auto"/>
              <w:left w:val="single" w:sz="4" w:space="0" w:color="auto"/>
              <w:right w:val="single" w:sz="4" w:space="0" w:color="auto"/>
            </w:tcBorders>
            <w:shd w:val="clear" w:color="auto" w:fill="FFFFFF"/>
          </w:tcPr>
          <w:p w:rsidR="00E05213" w:rsidRDefault="00E05213">
            <w:pPr>
              <w:framePr w:w="10051" w:wrap="notBeside" w:vAnchor="text" w:hAnchor="text" w:xAlign="center" w:y="1"/>
              <w:rPr>
                <w:sz w:val="10"/>
                <w:szCs w:val="10"/>
              </w:rPr>
            </w:pPr>
          </w:p>
        </w:tc>
      </w:tr>
      <w:tr w:rsidR="00E05213">
        <w:trPr>
          <w:trHeight w:hRule="exact" w:val="1277"/>
          <w:jc w:val="center"/>
        </w:trPr>
        <w:tc>
          <w:tcPr>
            <w:tcW w:w="667"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3418" w:type="dxa"/>
            <w:tcBorders>
              <w:top w:val="single" w:sz="4" w:space="0" w:color="auto"/>
              <w:left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317" w:lineRule="exact"/>
              <w:ind w:left="120" w:firstLine="0"/>
              <w:jc w:val="left"/>
              <w:rPr>
                <w:rFonts w:cs="Courier New"/>
              </w:rPr>
            </w:pPr>
            <w:r>
              <w:rPr>
                <w:rStyle w:val="26"/>
              </w:rPr>
              <w:t>Всего объем финансовых затрат,</w:t>
            </w:r>
          </w:p>
          <w:p w:rsidR="00E05213" w:rsidRDefault="00E05213">
            <w:pPr>
              <w:pStyle w:val="3"/>
              <w:framePr w:w="10051" w:wrap="notBeside" w:vAnchor="text" w:hAnchor="text" w:xAlign="center" w:y="1"/>
              <w:shd w:val="clear" w:color="auto" w:fill="auto"/>
              <w:spacing w:before="0" w:after="0" w:line="317" w:lineRule="exact"/>
              <w:ind w:left="120" w:firstLine="0"/>
              <w:jc w:val="left"/>
              <w:rPr>
                <w:rFonts w:cs="Courier New"/>
              </w:rPr>
            </w:pPr>
            <w:r>
              <w:rPr>
                <w:rStyle w:val="26"/>
              </w:rPr>
              <w:t>в том числе по источникам их финансирования</w:t>
            </w:r>
          </w:p>
        </w:tc>
        <w:tc>
          <w:tcPr>
            <w:tcW w:w="1421"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5000</w:t>
            </w:r>
          </w:p>
        </w:tc>
        <w:tc>
          <w:tcPr>
            <w:tcW w:w="1224" w:type="dxa"/>
            <w:tcBorders>
              <w:top w:val="single" w:sz="4" w:space="0" w:color="auto"/>
              <w:left w:val="single" w:sz="4" w:space="0" w:color="auto"/>
            </w:tcBorders>
            <w:shd w:val="clear" w:color="auto" w:fill="FFFFFF"/>
          </w:tcPr>
          <w:p w:rsidR="00E05213" w:rsidRDefault="00E05213">
            <w:pPr>
              <w:framePr w:w="10051"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5000</w:t>
            </w:r>
          </w:p>
        </w:tc>
        <w:tc>
          <w:tcPr>
            <w:tcW w:w="1853" w:type="dxa"/>
            <w:tcBorders>
              <w:top w:val="single" w:sz="4" w:space="0" w:color="auto"/>
              <w:left w:val="single" w:sz="4" w:space="0" w:color="auto"/>
              <w:right w:val="single" w:sz="4" w:space="0" w:color="auto"/>
            </w:tcBorders>
            <w:shd w:val="clear" w:color="auto" w:fill="FFFFFF"/>
          </w:tcPr>
          <w:p w:rsidR="00E05213" w:rsidRDefault="00E05213">
            <w:pPr>
              <w:framePr w:w="10051" w:wrap="notBeside" w:vAnchor="text" w:hAnchor="text" w:xAlign="center" w:y="1"/>
              <w:rPr>
                <w:sz w:val="10"/>
                <w:szCs w:val="10"/>
              </w:rPr>
            </w:pPr>
          </w:p>
        </w:tc>
      </w:tr>
      <w:tr w:rsidR="00E05213">
        <w:trPr>
          <w:trHeight w:hRule="exact" w:val="658"/>
          <w:jc w:val="center"/>
        </w:trPr>
        <w:tc>
          <w:tcPr>
            <w:tcW w:w="667" w:type="dxa"/>
            <w:tcBorders>
              <w:top w:val="single" w:sz="4" w:space="0" w:color="auto"/>
              <w:left w:val="single" w:sz="4" w:space="0" w:color="auto"/>
              <w:bottom w:val="single" w:sz="4" w:space="0" w:color="auto"/>
            </w:tcBorders>
            <w:shd w:val="clear" w:color="auto" w:fill="FFFFFF"/>
          </w:tcPr>
          <w:p w:rsidR="00E05213" w:rsidRDefault="00E05213">
            <w:pPr>
              <w:framePr w:w="10051" w:wrap="notBeside" w:vAnchor="text" w:hAnchor="text" w:xAlign="center" w:y="1"/>
              <w:rPr>
                <w:sz w:val="10"/>
                <w:szCs w:val="10"/>
              </w:rPr>
            </w:pPr>
          </w:p>
        </w:tc>
        <w:tc>
          <w:tcPr>
            <w:tcW w:w="3418" w:type="dxa"/>
            <w:tcBorders>
              <w:top w:val="single" w:sz="4" w:space="0" w:color="auto"/>
              <w:left w:val="single" w:sz="4" w:space="0" w:color="auto"/>
              <w:bottom w:val="single" w:sz="4" w:space="0" w:color="auto"/>
            </w:tcBorders>
            <w:shd w:val="clear" w:color="auto" w:fill="FFFFFF"/>
            <w:vAlign w:val="bottom"/>
          </w:tcPr>
          <w:p w:rsidR="00E05213" w:rsidRDefault="00E05213">
            <w:pPr>
              <w:pStyle w:val="3"/>
              <w:framePr w:w="10051" w:wrap="notBeside" w:vAnchor="text" w:hAnchor="text" w:xAlign="center" w:y="1"/>
              <w:shd w:val="clear" w:color="auto" w:fill="auto"/>
              <w:spacing w:before="0" w:after="0" w:line="317" w:lineRule="exact"/>
              <w:ind w:firstLine="0"/>
              <w:jc w:val="both"/>
              <w:rPr>
                <w:rFonts w:cs="Courier New"/>
              </w:rPr>
            </w:pPr>
            <w:r>
              <w:rPr>
                <w:rStyle w:val="26"/>
              </w:rPr>
              <w:t>ИТОГО: суммарные инвестиционные затраты</w:t>
            </w:r>
          </w:p>
        </w:tc>
        <w:tc>
          <w:tcPr>
            <w:tcW w:w="1421" w:type="dxa"/>
            <w:tcBorders>
              <w:top w:val="single" w:sz="4" w:space="0" w:color="auto"/>
              <w:left w:val="single" w:sz="4" w:space="0" w:color="auto"/>
              <w:bottom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72251</w:t>
            </w:r>
          </w:p>
        </w:tc>
        <w:tc>
          <w:tcPr>
            <w:tcW w:w="1224" w:type="dxa"/>
            <w:tcBorders>
              <w:top w:val="single" w:sz="4" w:space="0" w:color="auto"/>
              <w:left w:val="single" w:sz="4" w:space="0" w:color="auto"/>
              <w:bottom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20" w:lineRule="exact"/>
              <w:ind w:firstLine="0"/>
              <w:jc w:val="center"/>
              <w:rPr>
                <w:rFonts w:cs="Courier New"/>
              </w:rPr>
            </w:pPr>
            <w:r>
              <w:rPr>
                <w:rStyle w:val="11pt"/>
              </w:rPr>
              <w:t>-</w:t>
            </w:r>
          </w:p>
        </w:tc>
        <w:tc>
          <w:tcPr>
            <w:tcW w:w="1469" w:type="dxa"/>
            <w:tcBorders>
              <w:top w:val="single" w:sz="4" w:space="0" w:color="auto"/>
              <w:left w:val="single" w:sz="4" w:space="0" w:color="auto"/>
              <w:bottom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72251</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10051" w:wrap="notBeside" w:vAnchor="text" w:hAnchor="text" w:xAlign="center" w:y="1"/>
              <w:shd w:val="clear" w:color="auto" w:fill="auto"/>
              <w:spacing w:before="0" w:after="0" w:line="260" w:lineRule="exact"/>
              <w:ind w:firstLine="0"/>
              <w:jc w:val="center"/>
              <w:rPr>
                <w:rFonts w:cs="Courier New"/>
              </w:rPr>
            </w:pPr>
            <w:r>
              <w:rPr>
                <w:rStyle w:val="26"/>
              </w:rPr>
              <w:t>-</w:t>
            </w:r>
          </w:p>
        </w:tc>
      </w:tr>
    </w:tbl>
    <w:p w:rsidR="00E05213" w:rsidRDefault="00E05213">
      <w:pPr>
        <w:rPr>
          <w:sz w:val="2"/>
          <w:szCs w:val="2"/>
        </w:rPr>
      </w:pPr>
    </w:p>
    <w:p w:rsidR="00E05213" w:rsidRDefault="00E05213">
      <w:pPr>
        <w:pStyle w:val="3"/>
        <w:shd w:val="clear" w:color="auto" w:fill="auto"/>
        <w:spacing w:before="21" w:after="416" w:line="370" w:lineRule="exact"/>
        <w:ind w:left="120" w:right="20" w:firstLine="0"/>
        <w:jc w:val="both"/>
      </w:pPr>
      <w:r>
        <w:t>Примечание: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E05213" w:rsidRDefault="00E05213">
      <w:pPr>
        <w:pStyle w:val="10"/>
        <w:keepNext/>
        <w:keepLines/>
        <w:shd w:val="clear" w:color="auto" w:fill="auto"/>
        <w:spacing w:after="321" w:line="300" w:lineRule="exact"/>
        <w:ind w:left="4180" w:right="180"/>
      </w:pPr>
      <w:bookmarkStart w:id="34" w:name="bookmark34"/>
      <w:r>
        <w:t>Раздел 8. Решение об определении единой теплоснабжающей организации</w:t>
      </w:r>
      <w:bookmarkEnd w:id="34"/>
    </w:p>
    <w:p w:rsidR="00E05213" w:rsidRDefault="00E05213">
      <w:pPr>
        <w:pStyle w:val="3"/>
        <w:shd w:val="clear" w:color="auto" w:fill="auto"/>
        <w:spacing w:before="0" w:after="0" w:line="370" w:lineRule="exact"/>
        <w:ind w:left="120" w:right="20" w:firstLine="700"/>
        <w:jc w:val="both"/>
      </w:pPr>
      <w:r>
        <w:t>Основная часть многоквартирного жилого фонда, крупные общественные здания, бюджетные учреждения подключены к централизованной системе теплоснабжения, которая состоит из котельных и тепловых сетей. Эксплуатацию котельных и тепловых сетей на территории МО Сийское осуществляют ООО «Сийское».</w:t>
      </w:r>
    </w:p>
    <w:p w:rsidR="00E05213" w:rsidRDefault="00E05213">
      <w:pPr>
        <w:pStyle w:val="3"/>
        <w:shd w:val="clear" w:color="auto" w:fill="auto"/>
        <w:spacing w:before="0" w:after="318" w:line="370" w:lineRule="exact"/>
        <w:ind w:left="120" w:right="20" w:firstLine="700"/>
        <w:jc w:val="both"/>
      </w:pPr>
      <w:r>
        <w:t>В качестве единой теплоснабжающих организаций предлагается определить ООО «Сийское».</w:t>
      </w:r>
    </w:p>
    <w:p w:rsidR="00E05213" w:rsidRDefault="00E05213">
      <w:pPr>
        <w:pStyle w:val="10"/>
        <w:keepNext/>
        <w:keepLines/>
        <w:shd w:val="clear" w:color="auto" w:fill="auto"/>
        <w:spacing w:after="346" w:line="422" w:lineRule="exact"/>
        <w:ind w:left="2800" w:right="180" w:hanging="1800"/>
      </w:pPr>
      <w:bookmarkStart w:id="35" w:name="bookmark35"/>
      <w:r>
        <w:t>Раздел 9. Решения о распределении тепловой нагрузки между источниками тепловой энергии</w:t>
      </w:r>
      <w:bookmarkEnd w:id="35"/>
    </w:p>
    <w:p w:rsidR="00E05213" w:rsidRDefault="00E05213">
      <w:pPr>
        <w:pStyle w:val="3"/>
        <w:shd w:val="clear" w:color="auto" w:fill="auto"/>
        <w:spacing w:before="0" w:after="287" w:line="365" w:lineRule="exact"/>
        <w:ind w:left="120" w:right="20" w:firstLine="700"/>
        <w:jc w:val="both"/>
      </w:pPr>
      <w:r>
        <w:t>Решения о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определяются зонами теплоснабжения каждого источника, которые имеют следующий вид:</w:t>
      </w:r>
    </w:p>
    <w:tbl>
      <w:tblPr>
        <w:tblOverlap w:val="never"/>
        <w:tblW w:w="0" w:type="auto"/>
        <w:jc w:val="center"/>
        <w:tblLayout w:type="fixed"/>
        <w:tblCellMar>
          <w:left w:w="10" w:type="dxa"/>
          <w:right w:w="10" w:type="dxa"/>
        </w:tblCellMar>
        <w:tblLook w:val="0000"/>
      </w:tblPr>
      <w:tblGrid>
        <w:gridCol w:w="653"/>
        <w:gridCol w:w="4680"/>
        <w:gridCol w:w="2026"/>
        <w:gridCol w:w="2011"/>
      </w:tblGrid>
      <w:tr w:rsidR="00E05213">
        <w:trPr>
          <w:trHeight w:hRule="exact" w:val="888"/>
          <w:jc w:val="center"/>
        </w:trPr>
        <w:tc>
          <w:tcPr>
            <w:tcW w:w="653" w:type="dxa"/>
            <w:tcBorders>
              <w:top w:val="single" w:sz="4" w:space="0" w:color="auto"/>
              <w:left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60" w:line="200" w:lineRule="exact"/>
              <w:ind w:left="160" w:firstLine="0"/>
              <w:jc w:val="left"/>
              <w:rPr>
                <w:rFonts w:cs="Courier New"/>
              </w:rPr>
            </w:pPr>
            <w:r>
              <w:rPr>
                <w:rStyle w:val="9"/>
                <w:spacing w:val="0"/>
              </w:rPr>
              <w:t>№</w:t>
            </w:r>
          </w:p>
          <w:p w:rsidR="00E05213" w:rsidRDefault="00E05213">
            <w:pPr>
              <w:pStyle w:val="3"/>
              <w:framePr w:w="9370" w:wrap="notBeside" w:vAnchor="text" w:hAnchor="text" w:xAlign="center" w:y="1"/>
              <w:shd w:val="clear" w:color="auto" w:fill="auto"/>
              <w:spacing w:after="0" w:line="200" w:lineRule="exact"/>
              <w:ind w:left="160" w:firstLine="0"/>
              <w:jc w:val="left"/>
              <w:rPr>
                <w:rFonts w:cs="Courier New"/>
              </w:rPr>
            </w:pPr>
            <w:r>
              <w:rPr>
                <w:rStyle w:val="9"/>
                <w:spacing w:val="0"/>
              </w:rPr>
              <w:t>п/п</w:t>
            </w:r>
          </w:p>
        </w:tc>
        <w:tc>
          <w:tcPr>
            <w:tcW w:w="4680" w:type="dxa"/>
            <w:tcBorders>
              <w:top w:val="single" w:sz="4" w:space="0" w:color="auto"/>
              <w:left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0" w:line="200" w:lineRule="exact"/>
              <w:ind w:firstLine="0"/>
              <w:jc w:val="center"/>
              <w:rPr>
                <w:rFonts w:cs="Courier New"/>
              </w:rPr>
            </w:pPr>
            <w:r>
              <w:rPr>
                <w:rStyle w:val="9"/>
                <w:spacing w:val="0"/>
              </w:rPr>
              <w:t>Наименование котельной</w:t>
            </w:r>
          </w:p>
        </w:tc>
        <w:tc>
          <w:tcPr>
            <w:tcW w:w="2026" w:type="dxa"/>
            <w:tcBorders>
              <w:top w:val="single" w:sz="4" w:space="0" w:color="auto"/>
              <w:left w:val="single" w:sz="4" w:space="0" w:color="auto"/>
            </w:tcBorders>
            <w:shd w:val="clear" w:color="auto" w:fill="FFFFFF"/>
            <w:vAlign w:val="bottom"/>
          </w:tcPr>
          <w:p w:rsidR="00E05213" w:rsidRDefault="00E05213">
            <w:pPr>
              <w:pStyle w:val="3"/>
              <w:framePr w:w="9370" w:wrap="notBeside" w:vAnchor="text" w:hAnchor="text" w:xAlign="center" w:y="1"/>
              <w:shd w:val="clear" w:color="auto" w:fill="auto"/>
              <w:spacing w:before="0" w:after="0" w:line="288" w:lineRule="exact"/>
              <w:ind w:firstLine="0"/>
              <w:jc w:val="center"/>
              <w:rPr>
                <w:rFonts w:cs="Courier New"/>
              </w:rPr>
            </w:pPr>
            <w:r>
              <w:rPr>
                <w:rStyle w:val="9"/>
                <w:spacing w:val="0"/>
              </w:rPr>
              <w:t>Установленная</w:t>
            </w:r>
          </w:p>
          <w:p w:rsidR="00E05213" w:rsidRDefault="00E05213">
            <w:pPr>
              <w:pStyle w:val="3"/>
              <w:framePr w:w="9370" w:wrap="notBeside" w:vAnchor="text" w:hAnchor="text" w:xAlign="center" w:y="1"/>
              <w:shd w:val="clear" w:color="auto" w:fill="auto"/>
              <w:spacing w:before="0" w:after="0" w:line="288" w:lineRule="exact"/>
              <w:ind w:firstLine="0"/>
              <w:jc w:val="center"/>
              <w:rPr>
                <w:rFonts w:cs="Courier New"/>
              </w:rPr>
            </w:pPr>
            <w:r>
              <w:rPr>
                <w:rStyle w:val="9"/>
                <w:spacing w:val="0"/>
              </w:rPr>
              <w:t>мощность</w:t>
            </w:r>
          </w:p>
          <w:p w:rsidR="00E05213" w:rsidRDefault="00E05213">
            <w:pPr>
              <w:pStyle w:val="3"/>
              <w:framePr w:w="9370" w:wrap="notBeside" w:vAnchor="text" w:hAnchor="text" w:xAlign="center" w:y="1"/>
              <w:shd w:val="clear" w:color="auto" w:fill="auto"/>
              <w:spacing w:before="0" w:after="0" w:line="288" w:lineRule="exact"/>
              <w:ind w:firstLine="0"/>
              <w:jc w:val="center"/>
              <w:rPr>
                <w:rFonts w:cs="Courier New"/>
              </w:rPr>
            </w:pPr>
            <w:r>
              <w:rPr>
                <w:rStyle w:val="9"/>
                <w:spacing w:val="0"/>
              </w:rPr>
              <w:t>(Гкал/ч)</w:t>
            </w:r>
          </w:p>
        </w:tc>
        <w:tc>
          <w:tcPr>
            <w:tcW w:w="2011" w:type="dxa"/>
            <w:tcBorders>
              <w:top w:val="single" w:sz="4" w:space="0" w:color="auto"/>
              <w:left w:val="single" w:sz="4" w:space="0" w:color="auto"/>
              <w:right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0" w:line="298" w:lineRule="exact"/>
              <w:ind w:firstLine="0"/>
              <w:jc w:val="center"/>
              <w:rPr>
                <w:rFonts w:cs="Courier New"/>
              </w:rPr>
            </w:pPr>
            <w:r>
              <w:rPr>
                <w:rStyle w:val="9"/>
                <w:spacing w:val="0"/>
              </w:rPr>
              <w:t>Подключенная нагрузка (Гкал/ч)</w:t>
            </w:r>
          </w:p>
        </w:tc>
      </w:tr>
      <w:tr w:rsidR="00E05213">
        <w:trPr>
          <w:trHeight w:hRule="exact" w:val="302"/>
          <w:jc w:val="center"/>
        </w:trPr>
        <w:tc>
          <w:tcPr>
            <w:tcW w:w="653" w:type="dxa"/>
            <w:tcBorders>
              <w:top w:val="single" w:sz="4" w:space="0" w:color="auto"/>
              <w:left w:val="single" w:sz="4" w:space="0" w:color="auto"/>
            </w:tcBorders>
            <w:shd w:val="clear" w:color="auto" w:fill="FFFFFF"/>
            <w:vAlign w:val="center"/>
          </w:tcPr>
          <w:p w:rsidR="00E05213" w:rsidRDefault="00E05213">
            <w:pPr>
              <w:pStyle w:val="3"/>
              <w:framePr w:w="9370" w:wrap="notBeside" w:vAnchor="text" w:hAnchor="text" w:xAlign="center" w:y="1"/>
              <w:shd w:val="clear" w:color="auto" w:fill="auto"/>
              <w:spacing w:before="0" w:after="0" w:line="190" w:lineRule="exact"/>
              <w:ind w:left="160" w:firstLine="0"/>
              <w:jc w:val="left"/>
              <w:rPr>
                <w:rFonts w:cs="Courier New"/>
              </w:rPr>
            </w:pPr>
            <w:r>
              <w:rPr>
                <w:rStyle w:val="92"/>
                <w:spacing w:val="0"/>
              </w:rPr>
              <w:t>1</w:t>
            </w:r>
          </w:p>
        </w:tc>
        <w:tc>
          <w:tcPr>
            <w:tcW w:w="4680" w:type="dxa"/>
            <w:tcBorders>
              <w:top w:val="single" w:sz="4" w:space="0" w:color="auto"/>
              <w:left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0" w:line="190" w:lineRule="exact"/>
              <w:ind w:left="120" w:firstLine="0"/>
              <w:jc w:val="left"/>
              <w:rPr>
                <w:rFonts w:cs="Courier New"/>
              </w:rPr>
            </w:pPr>
            <w:r>
              <w:rPr>
                <w:rStyle w:val="92"/>
                <w:spacing w:val="0"/>
              </w:rPr>
              <w:t>Котельная в пос. Сия</w:t>
            </w:r>
          </w:p>
        </w:tc>
        <w:tc>
          <w:tcPr>
            <w:tcW w:w="2026" w:type="dxa"/>
            <w:tcBorders>
              <w:top w:val="single" w:sz="4" w:space="0" w:color="auto"/>
              <w:left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0" w:line="190" w:lineRule="exact"/>
              <w:ind w:firstLine="0"/>
              <w:jc w:val="center"/>
              <w:rPr>
                <w:rFonts w:cs="Courier New"/>
              </w:rPr>
            </w:pPr>
            <w:r>
              <w:rPr>
                <w:rStyle w:val="92"/>
                <w:spacing w:val="0"/>
              </w:rPr>
              <w:t>13</w:t>
            </w:r>
          </w:p>
        </w:tc>
        <w:tc>
          <w:tcPr>
            <w:tcW w:w="2011" w:type="dxa"/>
            <w:tcBorders>
              <w:top w:val="single" w:sz="4" w:space="0" w:color="auto"/>
              <w:left w:val="single" w:sz="4" w:space="0" w:color="auto"/>
              <w:right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0" w:line="190" w:lineRule="exact"/>
              <w:ind w:firstLine="0"/>
              <w:jc w:val="center"/>
              <w:rPr>
                <w:rFonts w:cs="Courier New"/>
              </w:rPr>
            </w:pPr>
            <w:r>
              <w:rPr>
                <w:rStyle w:val="92"/>
                <w:spacing w:val="0"/>
              </w:rPr>
              <w:t>5,8</w:t>
            </w:r>
          </w:p>
        </w:tc>
      </w:tr>
      <w:tr w:rsidR="00E05213">
        <w:trPr>
          <w:trHeight w:hRule="exact" w:val="312"/>
          <w:jc w:val="center"/>
        </w:trPr>
        <w:tc>
          <w:tcPr>
            <w:tcW w:w="653" w:type="dxa"/>
            <w:tcBorders>
              <w:top w:val="single" w:sz="4" w:space="0" w:color="auto"/>
              <w:left w:val="single" w:sz="4" w:space="0" w:color="auto"/>
              <w:bottom w:val="single" w:sz="4" w:space="0" w:color="auto"/>
            </w:tcBorders>
            <w:shd w:val="clear" w:color="auto" w:fill="FFFFFF"/>
            <w:vAlign w:val="center"/>
          </w:tcPr>
          <w:p w:rsidR="00E05213" w:rsidRDefault="00E05213">
            <w:pPr>
              <w:pStyle w:val="3"/>
              <w:framePr w:w="9370" w:wrap="notBeside" w:vAnchor="text" w:hAnchor="text" w:xAlign="center" w:y="1"/>
              <w:shd w:val="clear" w:color="auto" w:fill="auto"/>
              <w:spacing w:before="0" w:after="0" w:line="190" w:lineRule="exact"/>
              <w:ind w:left="160" w:firstLine="0"/>
              <w:jc w:val="left"/>
              <w:rPr>
                <w:rFonts w:cs="Courier New"/>
              </w:rPr>
            </w:pPr>
            <w:r>
              <w:rPr>
                <w:rStyle w:val="92"/>
                <w:spacing w:val="0"/>
              </w:rPr>
              <w:t>2</w:t>
            </w:r>
          </w:p>
        </w:tc>
        <w:tc>
          <w:tcPr>
            <w:tcW w:w="4680" w:type="dxa"/>
            <w:tcBorders>
              <w:top w:val="single" w:sz="4" w:space="0" w:color="auto"/>
              <w:left w:val="single" w:sz="4" w:space="0" w:color="auto"/>
              <w:bottom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0" w:line="190" w:lineRule="exact"/>
              <w:ind w:left="120" w:firstLine="0"/>
              <w:jc w:val="left"/>
              <w:rPr>
                <w:rFonts w:cs="Courier New"/>
              </w:rPr>
            </w:pPr>
            <w:r>
              <w:rPr>
                <w:rStyle w:val="92"/>
                <w:spacing w:val="0"/>
              </w:rPr>
              <w:t>Котельная в пос. Сылога</w:t>
            </w:r>
          </w:p>
        </w:tc>
        <w:tc>
          <w:tcPr>
            <w:tcW w:w="2026" w:type="dxa"/>
            <w:tcBorders>
              <w:top w:val="single" w:sz="4" w:space="0" w:color="auto"/>
              <w:left w:val="single" w:sz="4" w:space="0" w:color="auto"/>
              <w:bottom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0" w:line="190" w:lineRule="exact"/>
              <w:ind w:firstLine="0"/>
              <w:jc w:val="center"/>
              <w:rPr>
                <w:rFonts w:cs="Courier New"/>
              </w:rPr>
            </w:pPr>
            <w:r>
              <w:rPr>
                <w:rStyle w:val="92"/>
                <w:spacing w:val="0"/>
              </w:rPr>
              <w:t>0,5</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E05213" w:rsidRDefault="00E05213">
            <w:pPr>
              <w:pStyle w:val="3"/>
              <w:framePr w:w="9370" w:wrap="notBeside" w:vAnchor="text" w:hAnchor="text" w:xAlign="center" w:y="1"/>
              <w:shd w:val="clear" w:color="auto" w:fill="auto"/>
              <w:spacing w:before="0" w:after="0" w:line="190" w:lineRule="exact"/>
              <w:ind w:firstLine="0"/>
              <w:jc w:val="center"/>
              <w:rPr>
                <w:rFonts w:cs="Courier New"/>
              </w:rPr>
            </w:pPr>
            <w:r>
              <w:rPr>
                <w:rStyle w:val="92"/>
                <w:spacing w:val="0"/>
              </w:rPr>
              <w:t>0,23</w:t>
            </w:r>
          </w:p>
        </w:tc>
      </w:tr>
    </w:tbl>
    <w:p w:rsidR="00E05213" w:rsidRDefault="00E05213">
      <w:pPr>
        <w:rPr>
          <w:sz w:val="2"/>
          <w:szCs w:val="2"/>
        </w:rPr>
      </w:pPr>
    </w:p>
    <w:p w:rsidR="00E05213" w:rsidRDefault="00E05213">
      <w:pPr>
        <w:pStyle w:val="3"/>
        <w:shd w:val="clear" w:color="auto" w:fill="auto"/>
        <w:spacing w:before="261" w:after="0" w:line="370" w:lineRule="exact"/>
        <w:ind w:left="120" w:right="20" w:firstLine="700"/>
        <w:jc w:val="both"/>
      </w:pPr>
      <w:r>
        <w:t>Возможность поставок тепловой энергии потребителям от различных источников тепловой энергии при сохранении надежности теплоснабжения</w:t>
      </w:r>
    </w:p>
    <w:p w:rsidR="00E05213" w:rsidRDefault="00E05213">
      <w:pPr>
        <w:pStyle w:val="3"/>
        <w:shd w:val="clear" w:color="auto" w:fill="auto"/>
        <w:spacing w:before="0" w:after="420" w:line="374" w:lineRule="exact"/>
        <w:ind w:right="20" w:firstLine="0"/>
        <w:jc w:val="both"/>
      </w:pPr>
      <w:r>
        <w:t>отсутствуют - источники тепловой энергии между собой технологически не связаны.</w:t>
      </w:r>
    </w:p>
    <w:p w:rsidR="00E05213" w:rsidRDefault="00E05213">
      <w:pPr>
        <w:pStyle w:val="10"/>
        <w:keepNext/>
        <w:keepLines/>
        <w:shd w:val="clear" w:color="auto" w:fill="auto"/>
        <w:spacing w:after="318" w:line="300" w:lineRule="exact"/>
        <w:ind w:left="1500" w:firstLine="0"/>
      </w:pPr>
      <w:bookmarkStart w:id="36" w:name="bookmark36"/>
      <w:r>
        <w:t>Раздел 10. Решение по бесхозяйным тепловым сетям</w:t>
      </w:r>
      <w:bookmarkEnd w:id="36"/>
    </w:p>
    <w:p w:rsidR="00E05213" w:rsidRDefault="00E05213">
      <w:pPr>
        <w:pStyle w:val="3"/>
        <w:shd w:val="clear" w:color="auto" w:fill="auto"/>
        <w:spacing w:before="0" w:after="420" w:line="374" w:lineRule="exact"/>
        <w:ind w:right="20" w:firstLine="700"/>
        <w:jc w:val="both"/>
      </w:pPr>
      <w:r>
        <w:t>На территории муниципального образования Сийское нет бесхозяйных тепловых сетей.</w:t>
      </w:r>
    </w:p>
    <w:p w:rsidR="00E05213" w:rsidRDefault="00E05213">
      <w:pPr>
        <w:pStyle w:val="10"/>
        <w:keepNext/>
        <w:keepLines/>
        <w:shd w:val="clear" w:color="auto" w:fill="auto"/>
        <w:spacing w:after="321" w:line="300" w:lineRule="exact"/>
        <w:ind w:left="4140" w:firstLine="0"/>
      </w:pPr>
      <w:bookmarkStart w:id="37" w:name="bookmark37"/>
      <w:r>
        <w:t>ЗАКЛЮЧЕНИЕ</w:t>
      </w:r>
      <w:bookmarkEnd w:id="37"/>
    </w:p>
    <w:p w:rsidR="00E05213" w:rsidRDefault="00E05213">
      <w:pPr>
        <w:pStyle w:val="3"/>
        <w:shd w:val="clear" w:color="auto" w:fill="auto"/>
        <w:spacing w:before="0" w:after="0" w:line="370" w:lineRule="exact"/>
        <w:ind w:right="20" w:firstLine="700"/>
        <w:jc w:val="both"/>
      </w:pPr>
      <w:r>
        <w:t>Предложения по величине требуемых инвестиций в новое строительство, реконструкцию и техническое перевооружение источников тепловой энергии, тепловых сетей и тепловых пунктов первоначально планируются на период, до 2025 года (согласно утвержденной программы комплексного развития систем коммунальной инфраструктуры МО Сийское) и подлежат ежегодной корректировке на каждом этапе планируемого периода.</w:t>
      </w:r>
    </w:p>
    <w:p w:rsidR="00E05213" w:rsidRDefault="00E05213">
      <w:pPr>
        <w:pStyle w:val="3"/>
        <w:shd w:val="clear" w:color="auto" w:fill="auto"/>
        <w:spacing w:before="0" w:after="0" w:line="370" w:lineRule="exact"/>
        <w:ind w:right="20" w:firstLine="700"/>
        <w:jc w:val="both"/>
      </w:pPr>
      <w:r>
        <w:t>Основными направлениями развития теплоснабжения планируется модернизация котельной п. Сия, с целью снижения накладных расходов на выработку тепловой энергии, снижение тарифа на тепловую энергию, повышение качества теплоснабжения, повышение надежности теплоснабжения, снижение расходов на закупку топлива, электроэнергии, уменьшение количества вредных выбросов в атмосферу за счет установки нового энергетического оборудования.</w:t>
      </w:r>
    </w:p>
    <w:p w:rsidR="00E05213" w:rsidRDefault="00E05213">
      <w:pPr>
        <w:pStyle w:val="3"/>
        <w:shd w:val="clear" w:color="auto" w:fill="auto"/>
        <w:spacing w:before="0" w:after="0" w:line="370" w:lineRule="exact"/>
        <w:ind w:right="20" w:firstLine="700"/>
        <w:jc w:val="both"/>
      </w:pPr>
      <w:r>
        <w:t>Ремонт физически изношенных и плохо изолированных участков теплотрасс с целью снижения уровня потерь в сетях и создания оперативно-диспетчерских систем дистанционного контроля сетей с целью ускорения выявления и локализации аварий, минимизации последствий аварийных ситуаций.</w:t>
      </w:r>
    </w:p>
    <w:p w:rsidR="00E05213" w:rsidRDefault="00E05213">
      <w:pPr>
        <w:pStyle w:val="3"/>
        <w:shd w:val="clear" w:color="auto" w:fill="auto"/>
        <w:spacing w:before="0" w:after="0" w:line="370" w:lineRule="exact"/>
        <w:ind w:right="20" w:firstLine="700"/>
        <w:jc w:val="both"/>
        <w:sectPr w:rsidR="00E05213">
          <w:pgSz w:w="11909" w:h="16838"/>
          <w:pgMar w:top="1361" w:right="773" w:bottom="948" w:left="807" w:header="0" w:footer="3" w:gutter="0"/>
          <w:cols w:space="720"/>
          <w:noEndnote/>
          <w:docGrid w:linePitch="360"/>
        </w:sectPr>
      </w:pPr>
      <w:r>
        <w:t>В целом дефицит тепловой мощности систем централизованного теплоснабжения поселения отсутствует, в перспективе дефицита также не ожидается.</w:t>
      </w:r>
    </w:p>
    <w:p w:rsidR="00E05213" w:rsidRDefault="00E05213">
      <w:pPr>
        <w:framePr w:h="14342" w:wrap="notBeside" w:vAnchor="text" w:hAnchor="text" w:xAlign="center" w:y="1"/>
        <w:jc w:val="center"/>
        <w:rPr>
          <w:sz w:val="2"/>
          <w:szCs w:val="2"/>
        </w:rPr>
      </w:pPr>
      <w:r>
        <w:pict>
          <v:shape id="_x0000_i1030" type="#_x0000_t75" style="width:511.5pt;height:717pt">
            <v:imagedata r:id="rId26" r:href="rId27"/>
          </v:shape>
        </w:pict>
      </w:r>
    </w:p>
    <w:p w:rsidR="00E05213" w:rsidRDefault="00E05213">
      <w:pPr>
        <w:rPr>
          <w:sz w:val="2"/>
          <w:szCs w:val="2"/>
        </w:rPr>
      </w:pPr>
    </w:p>
    <w:p w:rsidR="00E05213" w:rsidRDefault="00E05213">
      <w:pPr>
        <w:rPr>
          <w:sz w:val="2"/>
          <w:szCs w:val="2"/>
        </w:rPr>
        <w:sectPr w:rsidR="00E05213">
          <w:type w:val="continuous"/>
          <w:pgSz w:w="11909" w:h="16838"/>
          <w:pgMar w:top="1404" w:right="825" w:bottom="1010" w:left="849" w:header="0" w:footer="3" w:gutter="0"/>
          <w:cols w:space="720"/>
          <w:noEndnote/>
          <w:docGrid w:linePitch="360"/>
        </w:sectPr>
      </w:pPr>
    </w:p>
    <w:p w:rsidR="00E05213" w:rsidRDefault="00E05213">
      <w:pPr>
        <w:pStyle w:val="a4"/>
        <w:framePr w:h="13598" w:wrap="notBeside" w:vAnchor="text" w:hAnchor="text" w:xAlign="center" w:y="1"/>
        <w:shd w:val="clear" w:color="auto" w:fill="auto"/>
        <w:spacing w:line="260" w:lineRule="exact"/>
      </w:pPr>
      <w:r>
        <w:t>Схема расположения тепловых сетей в п. Сия</w:t>
      </w:r>
    </w:p>
    <w:p w:rsidR="00E05213" w:rsidRDefault="00E05213">
      <w:pPr>
        <w:framePr w:h="13598" w:wrap="notBeside" w:vAnchor="text" w:hAnchor="text" w:xAlign="center" w:y="1"/>
        <w:jc w:val="center"/>
        <w:rPr>
          <w:sz w:val="2"/>
          <w:szCs w:val="2"/>
        </w:rPr>
      </w:pPr>
      <w:r>
        <w:pict>
          <v:shape id="_x0000_i1031" type="#_x0000_t75" style="width:510pt;height:680.25pt">
            <v:imagedata r:id="rId28" r:href="rId29"/>
          </v:shape>
        </w:pict>
      </w:r>
    </w:p>
    <w:p w:rsidR="00E05213" w:rsidRDefault="00E05213">
      <w:pPr>
        <w:rPr>
          <w:sz w:val="2"/>
          <w:szCs w:val="2"/>
        </w:rPr>
      </w:pPr>
    </w:p>
    <w:p w:rsidR="00E05213" w:rsidRDefault="00E05213">
      <w:pPr>
        <w:framePr w:h="254" w:wrap="notBeside" w:vAnchor="text" w:hAnchor="text" w:xAlign="center" w:y="1"/>
        <w:jc w:val="center"/>
        <w:rPr>
          <w:sz w:val="2"/>
          <w:szCs w:val="2"/>
        </w:rPr>
      </w:pPr>
      <w:r>
        <w:pict>
          <v:shape id="_x0000_i1032" type="#_x0000_t75" style="width:503.25pt;height:12.75pt">
            <v:imagedata r:id="rId30" r:href="rId31"/>
          </v:shape>
        </w:pict>
      </w:r>
    </w:p>
    <w:p w:rsidR="00E05213" w:rsidRDefault="00E05213">
      <w:pPr>
        <w:spacing w:line="660" w:lineRule="exact"/>
      </w:pPr>
    </w:p>
    <w:p w:rsidR="00E05213" w:rsidRDefault="00E05213">
      <w:pPr>
        <w:framePr w:h="13584" w:wrap="notBeside" w:vAnchor="text" w:hAnchor="text" w:xAlign="center" w:y="1"/>
        <w:jc w:val="center"/>
        <w:rPr>
          <w:sz w:val="2"/>
          <w:szCs w:val="2"/>
        </w:rPr>
      </w:pPr>
      <w:r>
        <w:pict>
          <v:shape id="_x0000_i1033" type="#_x0000_t75" style="width:508.5pt;height:679.5pt">
            <v:imagedata r:id="rId32" r:href="rId33"/>
          </v:shape>
        </w:pict>
      </w:r>
    </w:p>
    <w:p w:rsidR="00E05213" w:rsidRDefault="00E05213">
      <w:pPr>
        <w:rPr>
          <w:sz w:val="2"/>
          <w:szCs w:val="2"/>
        </w:rPr>
      </w:pPr>
    </w:p>
    <w:p w:rsidR="00E05213" w:rsidRDefault="00E05213">
      <w:pPr>
        <w:framePr w:h="13997" w:wrap="notBeside" w:vAnchor="text" w:hAnchor="text" w:xAlign="center" w:y="1"/>
        <w:jc w:val="center"/>
        <w:rPr>
          <w:sz w:val="2"/>
          <w:szCs w:val="2"/>
        </w:rPr>
      </w:pPr>
      <w:r>
        <w:pict>
          <v:shape id="_x0000_i1034" type="#_x0000_t75" style="width:489.75pt;height:699.75pt">
            <v:imagedata r:id="rId34" r:href="rId35"/>
          </v:shape>
        </w:pict>
      </w:r>
    </w:p>
    <w:p w:rsidR="00E05213" w:rsidRDefault="00E05213">
      <w:pPr>
        <w:rPr>
          <w:sz w:val="2"/>
          <w:szCs w:val="2"/>
        </w:rPr>
      </w:pPr>
    </w:p>
    <w:p w:rsidR="00E05213" w:rsidRDefault="00E05213">
      <w:pPr>
        <w:rPr>
          <w:sz w:val="2"/>
          <w:szCs w:val="2"/>
        </w:rPr>
        <w:sectPr w:rsidR="00E05213">
          <w:type w:val="continuous"/>
          <w:pgSz w:w="11909" w:h="16838"/>
          <w:pgMar w:top="1404" w:right="835" w:bottom="809" w:left="859" w:header="0" w:footer="3" w:gutter="0"/>
          <w:cols w:space="720"/>
          <w:noEndnote/>
          <w:docGrid w:linePitch="360"/>
        </w:sectPr>
      </w:pPr>
    </w:p>
    <w:p w:rsidR="00E05213" w:rsidRDefault="00E05213">
      <w:pPr>
        <w:framePr w:h="8957" w:wrap="notBeside" w:vAnchor="text" w:hAnchor="text" w:xAlign="center" w:y="1"/>
        <w:jc w:val="center"/>
        <w:rPr>
          <w:sz w:val="2"/>
          <w:szCs w:val="2"/>
        </w:rPr>
      </w:pPr>
      <w:r>
        <w:pict>
          <v:shape id="_x0000_i1035" type="#_x0000_t75" style="width:759.75pt;height:447.75pt">
            <v:imagedata r:id="rId36" r:href="rId37"/>
          </v:shape>
        </w:pict>
      </w:r>
    </w:p>
    <w:p w:rsidR="00E05213" w:rsidRDefault="00E05213">
      <w:pPr>
        <w:pStyle w:val="42"/>
        <w:framePr w:h="8957" w:wrap="notBeside" w:vAnchor="text" w:hAnchor="text" w:xAlign="center" w:y="1"/>
        <w:shd w:val="clear" w:color="auto" w:fill="auto"/>
        <w:spacing w:line="200" w:lineRule="exact"/>
      </w:pPr>
      <w:r>
        <w:t>Страница 42</w:t>
      </w:r>
    </w:p>
    <w:p w:rsidR="00E05213" w:rsidRDefault="00E05213">
      <w:pPr>
        <w:rPr>
          <w:sz w:val="2"/>
          <w:szCs w:val="2"/>
        </w:rPr>
      </w:pPr>
    </w:p>
    <w:p w:rsidR="00E05213" w:rsidRDefault="00E05213">
      <w:pPr>
        <w:rPr>
          <w:sz w:val="2"/>
          <w:szCs w:val="2"/>
        </w:rPr>
      </w:pPr>
    </w:p>
    <w:sectPr w:rsidR="00E05213" w:rsidSect="00A1185F">
      <w:headerReference w:type="default" r:id="rId38"/>
      <w:footerReference w:type="default" r:id="rId39"/>
      <w:type w:val="continuous"/>
      <w:pgSz w:w="16838" w:h="11909" w:orient="landscape"/>
      <w:pgMar w:top="1548" w:right="799" w:bottom="559" w:left="83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5213" w:rsidRDefault="00E05213" w:rsidP="00A1185F">
      <w:r>
        <w:separator/>
      </w:r>
    </w:p>
  </w:endnote>
  <w:endnote w:type="continuationSeparator" w:id="0">
    <w:p w:rsidR="00E05213" w:rsidRDefault="00E05213" w:rsidP="00A118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13" w:rsidRDefault="00E05213">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490.8pt;margin-top:811.9pt;width:59.3pt;height:8.9pt;z-index:-251654144;mso-wrap-style:none;mso-wrap-distance-left:5pt;mso-wrap-distance-right:5pt;mso-position-horizontal-relative:page;mso-position-vertical-relative:page" filled="f" stroked="f">
          <v:textbox style="mso-fit-shape-to-text:t" inset="0,0,0,0">
            <w:txbxContent>
              <w:p w:rsidR="00E05213" w:rsidRDefault="00E05213">
                <w:pPr>
                  <w:pStyle w:val="11"/>
                  <w:shd w:val="clear" w:color="auto" w:fill="auto"/>
                  <w:spacing w:line="240" w:lineRule="auto"/>
                  <w:jc w:val="left"/>
                  <w:rPr>
                    <w:rFonts w:cs="Courier New"/>
                  </w:rPr>
                </w:pPr>
                <w:r>
                  <w:rPr>
                    <w:rStyle w:val="8"/>
                  </w:rPr>
                  <w:t xml:space="preserve">Страница </w:t>
                </w:r>
                <w:fldSimple w:instr=" PAGE \* MERGEFORMAT ">
                  <w:r w:rsidRPr="00427AAA">
                    <w:rPr>
                      <w:rStyle w:val="8"/>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13" w:rsidRDefault="00E0521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5213" w:rsidRDefault="00E05213"/>
  </w:footnote>
  <w:footnote w:type="continuationSeparator" w:id="0">
    <w:p w:rsidR="00E05213" w:rsidRDefault="00E0521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13" w:rsidRDefault="00E05213">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5.85pt;margin-top:21.1pt;width:492pt;height:31.7pt;z-index:-251656192;mso-wrap-style:none;mso-wrap-distance-left:5pt;mso-wrap-distance-right:5pt;mso-position-horizontal-relative:page;mso-position-vertical-relative:page" filled="f" stroked="f">
          <v:textbox style="mso-fit-shape-to-text:t" inset="0,0,0,0">
            <w:txbxContent>
              <w:p w:rsidR="00E05213" w:rsidRDefault="00E05213">
                <w:pPr>
                  <w:pStyle w:val="11"/>
                  <w:shd w:val="clear" w:color="auto" w:fill="auto"/>
                  <w:spacing w:line="240" w:lineRule="auto"/>
                  <w:jc w:val="left"/>
                  <w:rPr>
                    <w:rFonts w:cs="Courier New"/>
                  </w:rPr>
                </w:pPr>
                <w:r>
                  <w:rPr>
                    <w:rStyle w:val="a2"/>
                  </w:rPr>
                  <w:t>Схема теплоснабжения муниципального образования «Сийское» Пинежского</w:t>
                </w:r>
              </w:p>
              <w:p w:rsidR="00E05213" w:rsidRDefault="00E05213">
                <w:pPr>
                  <w:pStyle w:val="11"/>
                  <w:shd w:val="clear" w:color="auto" w:fill="auto"/>
                  <w:spacing w:line="240" w:lineRule="auto"/>
                  <w:jc w:val="left"/>
                  <w:rPr>
                    <w:rFonts w:cs="Courier New"/>
                  </w:rPr>
                </w:pPr>
                <w:r>
                  <w:rPr>
                    <w:rStyle w:val="a2"/>
                  </w:rPr>
                  <w:t>муниципального района Архангельской области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213" w:rsidRDefault="00E05213">
    <w:pPr>
      <w:rPr>
        <w:sz w:val="2"/>
        <w:szCs w:val="2"/>
      </w:rPr>
    </w:pPr>
    <w:r>
      <w:rPr>
        <w:noProof/>
      </w:rPr>
      <w:pict>
        <v:shapetype id="_x0000_t202" coordsize="21600,21600" o:spt="202" path="m,l,21600r21600,l21600,xe">
          <v:stroke joinstyle="miter"/>
          <v:path gradientshapeok="t" o:connecttype="rect"/>
        </v:shapetype>
        <v:shape id="_x0000_s2051" type="#_x0000_t202" style="position:absolute;margin-left:45.25pt;margin-top:29.95pt;width:751.2pt;height:28.8pt;z-index:-251652096;mso-wrap-style:none;mso-wrap-distance-left:5pt;mso-wrap-distance-right:5pt;mso-position-horizontal-relative:page;mso-position-vertical-relative:page" filled="f" stroked="f">
          <v:textbox style="mso-fit-shape-to-text:t" inset="0,0,0,0">
            <w:txbxContent>
              <w:p w:rsidR="00E05213" w:rsidRDefault="00E05213">
                <w:pPr>
                  <w:pStyle w:val="11"/>
                  <w:shd w:val="clear" w:color="auto" w:fill="auto"/>
                  <w:spacing w:line="240" w:lineRule="auto"/>
                  <w:jc w:val="left"/>
                  <w:rPr>
                    <w:rFonts w:cs="Courier New"/>
                  </w:rPr>
                </w:pPr>
                <w:r>
                  <w:rPr>
                    <w:rStyle w:val="a2"/>
                  </w:rPr>
                  <w:t>Схема теплоснабжения муниципального образования «Сийское» Пинежского муниципального района Архангельской</w:t>
                </w:r>
              </w:p>
              <w:p w:rsidR="00E05213" w:rsidRDefault="00E05213">
                <w:pPr>
                  <w:pStyle w:val="11"/>
                  <w:shd w:val="clear" w:color="auto" w:fill="auto"/>
                  <w:spacing w:line="240" w:lineRule="auto"/>
                  <w:jc w:val="left"/>
                  <w:rPr>
                    <w:rFonts w:cs="Courier New"/>
                  </w:rPr>
                </w:pPr>
                <w:r>
                  <w:rPr>
                    <w:rStyle w:val="a2"/>
                  </w:rPr>
                  <w:t>области</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4686"/>
    <w:multiLevelType w:val="multilevel"/>
    <w:tmpl w:val="7CFEABDC"/>
    <w:lvl w:ilvl="0">
      <w:start w:val="1"/>
      <w:numFmt w:val="decimal"/>
      <w:lvlText w:val="4.%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E5D3E"/>
    <w:multiLevelType w:val="multilevel"/>
    <w:tmpl w:val="9F0E54CA"/>
    <w:lvl w:ilvl="0">
      <w:start w:val="2"/>
      <w:numFmt w:val="decimal"/>
      <w:lvlText w:val="1.%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07042B"/>
    <w:multiLevelType w:val="multilevel"/>
    <w:tmpl w:val="21F05B0A"/>
    <w:lvl w:ilvl="0">
      <w:start w:val="4"/>
      <w:numFmt w:val="decimal"/>
      <w:lvlText w:val="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515DD"/>
    <w:multiLevelType w:val="multilevel"/>
    <w:tmpl w:val="DB4C8058"/>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2C81320"/>
    <w:multiLevelType w:val="multilevel"/>
    <w:tmpl w:val="C880790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A11852"/>
    <w:multiLevelType w:val="multilevel"/>
    <w:tmpl w:val="82F6BA0C"/>
    <w:lvl w:ilvl="0">
      <w:start w:val="1"/>
      <w:numFmt w:val="decimal"/>
      <w:lvlText w:val="1.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A565B"/>
    <w:multiLevelType w:val="multilevel"/>
    <w:tmpl w:val="732CD65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7F9036F"/>
    <w:multiLevelType w:val="multilevel"/>
    <w:tmpl w:val="E93C625C"/>
    <w:lvl w:ilvl="0">
      <w:start w:val="2012"/>
      <w:numFmt w:val="decimal"/>
      <w:lvlText w:val="01.07.%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7A5B22"/>
    <w:multiLevelType w:val="multilevel"/>
    <w:tmpl w:val="0170774C"/>
    <w:lvl w:ilvl="0">
      <w:start w:val="1"/>
      <w:numFmt w:val="decimal"/>
      <w:lvlText w:val="2.1.%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1F3EA4"/>
    <w:multiLevelType w:val="multilevel"/>
    <w:tmpl w:val="91D07880"/>
    <w:lvl w:ilvl="0">
      <w:start w:val="1"/>
      <w:numFmt w:val="decimal"/>
      <w:lvlText w:val="5.%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F7B17BC"/>
    <w:multiLevelType w:val="multilevel"/>
    <w:tmpl w:val="82FC78FE"/>
    <w:lvl w:ilvl="0">
      <w:start w:val="2012"/>
      <w:numFmt w:val="decimal"/>
      <w:lvlText w:val="01.09.%1"/>
      <w:lvlJc w:val="left"/>
      <w:rPr>
        <w:rFonts w:ascii="Times New Roman" w:eastAsia="Times New Roman" w:hAnsi="Times New Roman"/>
        <w:b/>
        <w:bCs/>
        <w:i w:val="0"/>
        <w:iCs w:val="0"/>
        <w:smallCaps w:val="0"/>
        <w:strike w:val="0"/>
        <w:color w:val="000000"/>
        <w:spacing w:val="0"/>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071B13"/>
    <w:multiLevelType w:val="multilevel"/>
    <w:tmpl w:val="CB843A2C"/>
    <w:lvl w:ilvl="0">
      <w:start w:val="1"/>
      <w:numFmt w:val="decimal"/>
      <w:lvlText w:val="3.%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684233"/>
    <w:multiLevelType w:val="multilevel"/>
    <w:tmpl w:val="D5802C64"/>
    <w:lvl w:ilvl="0">
      <w:start w:val="1"/>
      <w:numFmt w:val="decimal"/>
      <w:lvlText w:val="2.%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7"/>
  </w:num>
  <w:num w:numId="4">
    <w:abstractNumId w:val="10"/>
  </w:num>
  <w:num w:numId="5">
    <w:abstractNumId w:val="1"/>
  </w:num>
  <w:num w:numId="6">
    <w:abstractNumId w:val="5"/>
  </w:num>
  <w:num w:numId="7">
    <w:abstractNumId w:val="12"/>
  </w:num>
  <w:num w:numId="8">
    <w:abstractNumId w:val="8"/>
  </w:num>
  <w:num w:numId="9">
    <w:abstractNumId w:val="2"/>
  </w:num>
  <w:num w:numId="10">
    <w:abstractNumId w:val="11"/>
  </w:num>
  <w:num w:numId="11">
    <w:abstractNumId w:val="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185F"/>
    <w:rsid w:val="00427AAA"/>
    <w:rsid w:val="005E3653"/>
    <w:rsid w:val="006221D2"/>
    <w:rsid w:val="008B6376"/>
    <w:rsid w:val="00915C95"/>
    <w:rsid w:val="00A1185F"/>
    <w:rsid w:val="00A905C4"/>
    <w:rsid w:val="00E052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85F"/>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185F"/>
    <w:rPr>
      <w:color w:val="0066CC"/>
      <w:u w:val="single"/>
    </w:rPr>
  </w:style>
  <w:style w:type="character" w:customStyle="1" w:styleId="1">
    <w:name w:val="Заголовок №1_"/>
    <w:basedOn w:val="DefaultParagraphFont"/>
    <w:link w:val="10"/>
    <w:uiPriority w:val="99"/>
    <w:locked/>
    <w:rsid w:val="00A1185F"/>
    <w:rPr>
      <w:rFonts w:ascii="Times New Roman" w:hAnsi="Times New Roman" w:cs="Times New Roman"/>
      <w:b/>
      <w:bCs/>
      <w:sz w:val="30"/>
      <w:szCs w:val="30"/>
      <w:u w:val="none"/>
    </w:rPr>
  </w:style>
  <w:style w:type="character" w:customStyle="1" w:styleId="12">
    <w:name w:val="Заголовок №1 (2)_"/>
    <w:basedOn w:val="DefaultParagraphFont"/>
    <w:link w:val="120"/>
    <w:uiPriority w:val="99"/>
    <w:locked/>
    <w:rsid w:val="00A1185F"/>
    <w:rPr>
      <w:rFonts w:ascii="Times New Roman" w:hAnsi="Times New Roman" w:cs="Times New Roman"/>
      <w:sz w:val="26"/>
      <w:szCs w:val="26"/>
      <w:u w:val="none"/>
    </w:rPr>
  </w:style>
  <w:style w:type="character" w:customStyle="1" w:styleId="TOC1Char">
    <w:name w:val="TOC 1 Char"/>
    <w:basedOn w:val="DefaultParagraphFont"/>
    <w:link w:val="TOC1"/>
    <w:uiPriority w:val="99"/>
    <w:locked/>
    <w:rsid w:val="00A1185F"/>
    <w:rPr>
      <w:rFonts w:ascii="Times New Roman" w:hAnsi="Times New Roman" w:cs="Times New Roman"/>
      <w:sz w:val="26"/>
      <w:szCs w:val="26"/>
      <w:u w:val="none"/>
    </w:rPr>
  </w:style>
  <w:style w:type="character" w:customStyle="1" w:styleId="a">
    <w:name w:val="Оглавление"/>
    <w:basedOn w:val="TOC1Char"/>
    <w:uiPriority w:val="99"/>
    <w:rsid w:val="00A1185F"/>
    <w:rPr>
      <w:color w:val="000000"/>
      <w:spacing w:val="0"/>
      <w:w w:val="100"/>
      <w:position w:val="0"/>
      <w:u w:val="single"/>
      <w:lang w:val="ru-RU" w:eastAsia="ru-RU"/>
    </w:rPr>
  </w:style>
  <w:style w:type="character" w:customStyle="1" w:styleId="a0">
    <w:name w:val="Основной текст_"/>
    <w:basedOn w:val="DefaultParagraphFont"/>
    <w:link w:val="3"/>
    <w:uiPriority w:val="99"/>
    <w:locked/>
    <w:rsid w:val="00A1185F"/>
    <w:rPr>
      <w:rFonts w:ascii="Times New Roman" w:hAnsi="Times New Roman" w:cs="Times New Roman"/>
      <w:sz w:val="26"/>
      <w:szCs w:val="26"/>
      <w:u w:val="none"/>
    </w:rPr>
  </w:style>
  <w:style w:type="character" w:customStyle="1" w:styleId="a1">
    <w:name w:val="Колонтитул_"/>
    <w:basedOn w:val="DefaultParagraphFont"/>
    <w:link w:val="11"/>
    <w:uiPriority w:val="99"/>
    <w:locked/>
    <w:rsid w:val="00A1185F"/>
    <w:rPr>
      <w:rFonts w:ascii="Times New Roman" w:hAnsi="Times New Roman" w:cs="Times New Roman"/>
      <w:spacing w:val="10"/>
      <w:sz w:val="26"/>
      <w:szCs w:val="26"/>
      <w:u w:val="none"/>
    </w:rPr>
  </w:style>
  <w:style w:type="character" w:customStyle="1" w:styleId="a2">
    <w:name w:val="Колонтитул"/>
    <w:basedOn w:val="a1"/>
    <w:uiPriority w:val="99"/>
    <w:rsid w:val="00A1185F"/>
    <w:rPr>
      <w:color w:val="000000"/>
      <w:w w:val="100"/>
      <w:position w:val="0"/>
      <w:lang w:val="ru-RU" w:eastAsia="ru-RU"/>
    </w:rPr>
  </w:style>
  <w:style w:type="character" w:customStyle="1" w:styleId="8">
    <w:name w:val="Колонтитул + 8"/>
    <w:aliases w:val="5 pt,Полужирный,Интервал 0 pt"/>
    <w:basedOn w:val="a1"/>
    <w:uiPriority w:val="99"/>
    <w:rsid w:val="00A1185F"/>
    <w:rPr>
      <w:b/>
      <w:bCs/>
      <w:color w:val="000000"/>
      <w:spacing w:val="0"/>
      <w:w w:val="100"/>
      <w:position w:val="0"/>
      <w:sz w:val="17"/>
      <w:szCs w:val="17"/>
      <w:lang w:val="ru-RU" w:eastAsia="ru-RU"/>
    </w:rPr>
  </w:style>
  <w:style w:type="character" w:customStyle="1" w:styleId="2">
    <w:name w:val="Заголовок №2_"/>
    <w:basedOn w:val="DefaultParagraphFont"/>
    <w:link w:val="21"/>
    <w:uiPriority w:val="99"/>
    <w:locked/>
    <w:rsid w:val="00A1185F"/>
    <w:rPr>
      <w:rFonts w:ascii="Times New Roman" w:hAnsi="Times New Roman" w:cs="Times New Roman"/>
      <w:sz w:val="26"/>
      <w:szCs w:val="26"/>
      <w:u w:val="none"/>
    </w:rPr>
  </w:style>
  <w:style w:type="character" w:customStyle="1" w:styleId="20">
    <w:name w:val="Заголовок №2"/>
    <w:basedOn w:val="2"/>
    <w:uiPriority w:val="99"/>
    <w:rsid w:val="00A1185F"/>
    <w:rPr>
      <w:color w:val="000000"/>
      <w:spacing w:val="0"/>
      <w:w w:val="100"/>
      <w:position w:val="0"/>
      <w:u w:val="single"/>
      <w:lang w:val="ru-RU" w:eastAsia="ru-RU"/>
    </w:rPr>
  </w:style>
  <w:style w:type="character" w:customStyle="1" w:styleId="22">
    <w:name w:val="Основной текст (2)_"/>
    <w:basedOn w:val="DefaultParagraphFont"/>
    <w:link w:val="23"/>
    <w:uiPriority w:val="99"/>
    <w:locked/>
    <w:rsid w:val="00A1185F"/>
    <w:rPr>
      <w:rFonts w:ascii="Times New Roman" w:hAnsi="Times New Roman" w:cs="Times New Roman"/>
      <w:i/>
      <w:iCs/>
      <w:sz w:val="26"/>
      <w:szCs w:val="26"/>
      <w:u w:val="none"/>
    </w:rPr>
  </w:style>
  <w:style w:type="character" w:customStyle="1" w:styleId="13">
    <w:name w:val="Основной текст1"/>
    <w:basedOn w:val="a0"/>
    <w:uiPriority w:val="99"/>
    <w:rsid w:val="00A1185F"/>
    <w:rPr>
      <w:color w:val="000000"/>
      <w:spacing w:val="0"/>
      <w:w w:val="100"/>
      <w:position w:val="0"/>
      <w:u w:val="single"/>
      <w:lang w:val="ru-RU" w:eastAsia="ru-RU"/>
    </w:rPr>
  </w:style>
  <w:style w:type="character" w:customStyle="1" w:styleId="a3">
    <w:name w:val="Подпись к картинке_"/>
    <w:basedOn w:val="DefaultParagraphFont"/>
    <w:link w:val="a4"/>
    <w:uiPriority w:val="99"/>
    <w:locked/>
    <w:rsid w:val="00A1185F"/>
    <w:rPr>
      <w:rFonts w:ascii="Times New Roman" w:hAnsi="Times New Roman" w:cs="Times New Roman"/>
      <w:sz w:val="26"/>
      <w:szCs w:val="26"/>
      <w:u w:val="none"/>
    </w:rPr>
  </w:style>
  <w:style w:type="character" w:customStyle="1" w:styleId="3Exact">
    <w:name w:val="Основной текст (3) Exact"/>
    <w:basedOn w:val="DefaultParagraphFont"/>
    <w:link w:val="30"/>
    <w:uiPriority w:val="99"/>
    <w:locked/>
    <w:rsid w:val="00A1185F"/>
    <w:rPr>
      <w:rFonts w:ascii="Times New Roman" w:hAnsi="Times New Roman" w:cs="Times New Roman"/>
      <w:spacing w:val="1"/>
      <w:sz w:val="19"/>
      <w:szCs w:val="19"/>
      <w:u w:val="none"/>
    </w:rPr>
  </w:style>
  <w:style w:type="character" w:customStyle="1" w:styleId="Exact">
    <w:name w:val="Основной текст Exact"/>
    <w:basedOn w:val="DefaultParagraphFont"/>
    <w:uiPriority w:val="99"/>
    <w:rsid w:val="00A1185F"/>
    <w:rPr>
      <w:rFonts w:ascii="Times New Roman" w:hAnsi="Times New Roman" w:cs="Times New Roman"/>
      <w:spacing w:val="2"/>
      <w:u w:val="none"/>
    </w:rPr>
  </w:style>
  <w:style w:type="character" w:customStyle="1" w:styleId="Exact0">
    <w:name w:val="Подпись к таблице Exact"/>
    <w:basedOn w:val="DefaultParagraphFont"/>
    <w:uiPriority w:val="99"/>
    <w:rsid w:val="00A1185F"/>
    <w:rPr>
      <w:rFonts w:ascii="Times New Roman" w:hAnsi="Times New Roman" w:cs="Times New Roman"/>
      <w:b/>
      <w:bCs/>
      <w:i/>
      <w:iCs/>
      <w:spacing w:val="4"/>
      <w:sz w:val="22"/>
      <w:szCs w:val="22"/>
      <w:u w:val="none"/>
    </w:rPr>
  </w:style>
  <w:style w:type="character" w:customStyle="1" w:styleId="9">
    <w:name w:val="Основной текст + 9"/>
    <w:aliases w:val="5 pt3,Полужирный2"/>
    <w:basedOn w:val="a0"/>
    <w:uiPriority w:val="99"/>
    <w:rsid w:val="00A1185F"/>
    <w:rPr>
      <w:b/>
      <w:bCs/>
      <w:color w:val="000000"/>
      <w:spacing w:val="2"/>
      <w:w w:val="100"/>
      <w:position w:val="0"/>
      <w:sz w:val="19"/>
      <w:szCs w:val="19"/>
      <w:lang w:val="ru-RU" w:eastAsia="ru-RU"/>
    </w:rPr>
  </w:style>
  <w:style w:type="character" w:customStyle="1" w:styleId="92">
    <w:name w:val="Основной текст + 92"/>
    <w:aliases w:val="5 pt2,Интервал 0 pt1"/>
    <w:basedOn w:val="a0"/>
    <w:uiPriority w:val="99"/>
    <w:rsid w:val="00A1185F"/>
    <w:rPr>
      <w:color w:val="000000"/>
      <w:spacing w:val="1"/>
      <w:w w:val="100"/>
      <w:position w:val="0"/>
      <w:sz w:val="19"/>
      <w:szCs w:val="19"/>
      <w:lang w:val="ru-RU" w:eastAsia="ru-RU"/>
    </w:rPr>
  </w:style>
  <w:style w:type="character" w:customStyle="1" w:styleId="4Exact">
    <w:name w:val="Основной текст (4) Exact"/>
    <w:basedOn w:val="DefaultParagraphFont"/>
    <w:uiPriority w:val="99"/>
    <w:rsid w:val="00A1185F"/>
    <w:rPr>
      <w:rFonts w:ascii="Times New Roman" w:hAnsi="Times New Roman" w:cs="Times New Roman"/>
      <w:spacing w:val="3"/>
      <w:sz w:val="21"/>
      <w:szCs w:val="21"/>
      <w:u w:val="none"/>
    </w:rPr>
  </w:style>
  <w:style w:type="character" w:customStyle="1" w:styleId="a5">
    <w:name w:val="Подпись к таблице_"/>
    <w:basedOn w:val="DefaultParagraphFont"/>
    <w:link w:val="a6"/>
    <w:uiPriority w:val="99"/>
    <w:locked/>
    <w:rsid w:val="00A1185F"/>
    <w:rPr>
      <w:rFonts w:ascii="Times New Roman" w:hAnsi="Times New Roman" w:cs="Times New Roman"/>
      <w:b/>
      <w:bCs/>
      <w:i/>
      <w:iCs/>
      <w:sz w:val="23"/>
      <w:szCs w:val="23"/>
      <w:u w:val="none"/>
    </w:rPr>
  </w:style>
  <w:style w:type="character" w:customStyle="1" w:styleId="5">
    <w:name w:val="Основной текст (5)_"/>
    <w:basedOn w:val="DefaultParagraphFont"/>
    <w:link w:val="50"/>
    <w:uiPriority w:val="99"/>
    <w:locked/>
    <w:rsid w:val="00A1185F"/>
    <w:rPr>
      <w:rFonts w:ascii="Times New Roman" w:hAnsi="Times New Roman" w:cs="Times New Roman"/>
      <w:b/>
      <w:bCs/>
      <w:i/>
      <w:iCs/>
      <w:sz w:val="23"/>
      <w:szCs w:val="23"/>
      <w:u w:val="none"/>
    </w:rPr>
  </w:style>
  <w:style w:type="character" w:customStyle="1" w:styleId="91">
    <w:name w:val="Основной текст + 91"/>
    <w:aliases w:val="5 pt1,Курсив"/>
    <w:basedOn w:val="a0"/>
    <w:uiPriority w:val="99"/>
    <w:rsid w:val="00A1185F"/>
    <w:rPr>
      <w:i/>
      <w:iCs/>
      <w:color w:val="000000"/>
      <w:spacing w:val="0"/>
      <w:w w:val="100"/>
      <w:position w:val="0"/>
      <w:sz w:val="19"/>
      <w:szCs w:val="19"/>
      <w:lang w:val="ru-RU" w:eastAsia="ru-RU"/>
    </w:rPr>
  </w:style>
  <w:style w:type="character" w:customStyle="1" w:styleId="10pt">
    <w:name w:val="Основной текст + 10 pt"/>
    <w:aliases w:val="Полужирный1,Курсив2"/>
    <w:basedOn w:val="a0"/>
    <w:uiPriority w:val="99"/>
    <w:rsid w:val="00A1185F"/>
    <w:rPr>
      <w:b/>
      <w:bCs/>
      <w:i/>
      <w:iCs/>
      <w:color w:val="000000"/>
      <w:spacing w:val="0"/>
      <w:w w:val="100"/>
      <w:position w:val="0"/>
      <w:sz w:val="20"/>
      <w:szCs w:val="20"/>
      <w:lang w:val="ru-RU" w:eastAsia="ru-RU"/>
    </w:rPr>
  </w:style>
  <w:style w:type="character" w:customStyle="1" w:styleId="24">
    <w:name w:val="Подпись к таблице (2)_"/>
    <w:basedOn w:val="DefaultParagraphFont"/>
    <w:link w:val="25"/>
    <w:uiPriority w:val="99"/>
    <w:locked/>
    <w:rsid w:val="00A1185F"/>
    <w:rPr>
      <w:rFonts w:ascii="Times New Roman" w:hAnsi="Times New Roman" w:cs="Times New Roman"/>
      <w:sz w:val="26"/>
      <w:szCs w:val="26"/>
      <w:u w:val="none"/>
    </w:rPr>
  </w:style>
  <w:style w:type="character" w:customStyle="1" w:styleId="4">
    <w:name w:val="Основной текст (4)_"/>
    <w:basedOn w:val="DefaultParagraphFont"/>
    <w:link w:val="40"/>
    <w:uiPriority w:val="99"/>
    <w:locked/>
    <w:rsid w:val="00A1185F"/>
    <w:rPr>
      <w:rFonts w:ascii="Times New Roman" w:hAnsi="Times New Roman" w:cs="Times New Roman"/>
      <w:sz w:val="22"/>
      <w:szCs w:val="22"/>
      <w:u w:val="none"/>
    </w:rPr>
  </w:style>
  <w:style w:type="character" w:customStyle="1" w:styleId="26">
    <w:name w:val="Основной текст2"/>
    <w:basedOn w:val="a0"/>
    <w:uiPriority w:val="99"/>
    <w:rsid w:val="00A1185F"/>
    <w:rPr>
      <w:color w:val="000000"/>
      <w:spacing w:val="0"/>
      <w:w w:val="100"/>
      <w:position w:val="0"/>
      <w:lang w:val="ru-RU" w:eastAsia="ru-RU"/>
    </w:rPr>
  </w:style>
  <w:style w:type="character" w:customStyle="1" w:styleId="11pt">
    <w:name w:val="Основной текст + 11 pt"/>
    <w:basedOn w:val="a0"/>
    <w:uiPriority w:val="99"/>
    <w:rsid w:val="00A1185F"/>
    <w:rPr>
      <w:color w:val="000000"/>
      <w:spacing w:val="0"/>
      <w:w w:val="100"/>
      <w:position w:val="0"/>
      <w:sz w:val="22"/>
      <w:szCs w:val="22"/>
      <w:lang w:val="ru-RU" w:eastAsia="ru-RU"/>
    </w:rPr>
  </w:style>
  <w:style w:type="character" w:customStyle="1" w:styleId="6">
    <w:name w:val="Основной текст (6)_"/>
    <w:basedOn w:val="DefaultParagraphFont"/>
    <w:link w:val="60"/>
    <w:uiPriority w:val="99"/>
    <w:locked/>
    <w:rsid w:val="00A1185F"/>
    <w:rPr>
      <w:rFonts w:ascii="Times New Roman" w:hAnsi="Times New Roman" w:cs="Times New Roman"/>
      <w:sz w:val="8"/>
      <w:szCs w:val="8"/>
      <w:u w:val="none"/>
    </w:rPr>
  </w:style>
  <w:style w:type="character" w:customStyle="1" w:styleId="27">
    <w:name w:val="Подпись к картинке (2)_"/>
    <w:basedOn w:val="DefaultParagraphFont"/>
    <w:link w:val="210"/>
    <w:uiPriority w:val="99"/>
    <w:locked/>
    <w:rsid w:val="00A1185F"/>
    <w:rPr>
      <w:rFonts w:ascii="Calibri" w:eastAsia="Times New Roman" w:hAnsi="Calibri" w:cs="Calibri"/>
      <w:b/>
      <w:bCs/>
      <w:sz w:val="23"/>
      <w:szCs w:val="23"/>
      <w:u w:val="none"/>
    </w:rPr>
  </w:style>
  <w:style w:type="character" w:customStyle="1" w:styleId="28">
    <w:name w:val="Подпись к картинке (2)"/>
    <w:basedOn w:val="27"/>
    <w:uiPriority w:val="99"/>
    <w:rsid w:val="00A1185F"/>
    <w:rPr>
      <w:color w:val="000000"/>
      <w:spacing w:val="0"/>
      <w:w w:val="100"/>
      <w:position w:val="0"/>
      <w:lang w:val="ru-RU" w:eastAsia="ru-RU"/>
    </w:rPr>
  </w:style>
  <w:style w:type="character" w:customStyle="1" w:styleId="220">
    <w:name w:val="Подпись к картинке (2)2"/>
    <w:basedOn w:val="27"/>
    <w:uiPriority w:val="99"/>
    <w:rsid w:val="00A1185F"/>
    <w:rPr>
      <w:color w:val="000000"/>
      <w:spacing w:val="0"/>
      <w:w w:val="100"/>
      <w:position w:val="0"/>
      <w:u w:val="single"/>
      <w:lang w:val="ru-RU" w:eastAsia="ru-RU"/>
    </w:rPr>
  </w:style>
  <w:style w:type="character" w:customStyle="1" w:styleId="31">
    <w:name w:val="Подпись к картинке (3)_"/>
    <w:basedOn w:val="DefaultParagraphFont"/>
    <w:link w:val="310"/>
    <w:uiPriority w:val="99"/>
    <w:locked/>
    <w:rsid w:val="00A1185F"/>
    <w:rPr>
      <w:rFonts w:ascii="Calibri" w:eastAsia="Times New Roman" w:hAnsi="Calibri" w:cs="Calibri"/>
      <w:sz w:val="15"/>
      <w:szCs w:val="15"/>
      <w:u w:val="none"/>
    </w:rPr>
  </w:style>
  <w:style w:type="character" w:customStyle="1" w:styleId="3LucidaSansUnicode">
    <w:name w:val="Подпись к картинке (3) + Lucida Sans Unicode"/>
    <w:aliases w:val="12 pt,Курсив1"/>
    <w:basedOn w:val="31"/>
    <w:uiPriority w:val="99"/>
    <w:rsid w:val="00A1185F"/>
    <w:rPr>
      <w:rFonts w:ascii="Lucida Sans Unicode" w:hAnsi="Lucida Sans Unicode" w:cs="Lucida Sans Unicode"/>
      <w:i/>
      <w:iCs/>
      <w:color w:val="000000"/>
      <w:spacing w:val="0"/>
      <w:w w:val="100"/>
      <w:position w:val="0"/>
      <w:sz w:val="24"/>
      <w:szCs w:val="24"/>
      <w:lang w:val="ru-RU" w:eastAsia="ru-RU"/>
    </w:rPr>
  </w:style>
  <w:style w:type="character" w:customStyle="1" w:styleId="32">
    <w:name w:val="Подпись к картинке (3)"/>
    <w:basedOn w:val="31"/>
    <w:uiPriority w:val="99"/>
    <w:rsid w:val="00A1185F"/>
    <w:rPr>
      <w:color w:val="000000"/>
      <w:spacing w:val="0"/>
      <w:w w:val="100"/>
      <w:position w:val="0"/>
      <w:lang w:val="ru-RU" w:eastAsia="ru-RU"/>
    </w:rPr>
  </w:style>
  <w:style w:type="character" w:customStyle="1" w:styleId="41">
    <w:name w:val="Подпись к картинке (4)_"/>
    <w:basedOn w:val="DefaultParagraphFont"/>
    <w:link w:val="42"/>
    <w:uiPriority w:val="99"/>
    <w:locked/>
    <w:rsid w:val="00A1185F"/>
    <w:rPr>
      <w:rFonts w:ascii="Calibri" w:eastAsia="Times New Roman" w:hAnsi="Calibri" w:cs="Calibri"/>
      <w:sz w:val="20"/>
      <w:szCs w:val="20"/>
      <w:u w:val="none"/>
    </w:rPr>
  </w:style>
  <w:style w:type="paragraph" w:customStyle="1" w:styleId="10">
    <w:name w:val="Заголовок №1"/>
    <w:basedOn w:val="Normal"/>
    <w:link w:val="1"/>
    <w:uiPriority w:val="99"/>
    <w:rsid w:val="00A1185F"/>
    <w:pPr>
      <w:shd w:val="clear" w:color="auto" w:fill="FFFFFF"/>
      <w:spacing w:after="420" w:line="619" w:lineRule="exact"/>
      <w:ind w:hanging="3180"/>
      <w:outlineLvl w:val="0"/>
    </w:pPr>
    <w:rPr>
      <w:rFonts w:ascii="Times New Roman" w:eastAsia="Times New Roman" w:hAnsi="Times New Roman" w:cs="Times New Roman"/>
      <w:b/>
      <w:bCs/>
      <w:sz w:val="30"/>
      <w:szCs w:val="30"/>
    </w:rPr>
  </w:style>
  <w:style w:type="paragraph" w:customStyle="1" w:styleId="120">
    <w:name w:val="Заголовок №1 (2)"/>
    <w:basedOn w:val="Normal"/>
    <w:link w:val="12"/>
    <w:uiPriority w:val="99"/>
    <w:rsid w:val="00A1185F"/>
    <w:pPr>
      <w:shd w:val="clear" w:color="auto" w:fill="FFFFFF"/>
      <w:spacing w:before="420" w:after="540" w:line="394" w:lineRule="exact"/>
      <w:outlineLvl w:val="0"/>
    </w:pPr>
    <w:rPr>
      <w:rFonts w:ascii="Times New Roman" w:eastAsia="Times New Roman" w:hAnsi="Times New Roman" w:cs="Times New Roman"/>
      <w:sz w:val="26"/>
      <w:szCs w:val="26"/>
    </w:rPr>
  </w:style>
  <w:style w:type="paragraph" w:styleId="TOC1">
    <w:name w:val="toc 1"/>
    <w:basedOn w:val="Normal"/>
    <w:link w:val="TOC1Char"/>
    <w:autoRedefine/>
    <w:uiPriority w:val="99"/>
    <w:semiHidden/>
    <w:rsid w:val="00A1185F"/>
    <w:pPr>
      <w:shd w:val="clear" w:color="auto" w:fill="FFFFFF"/>
      <w:spacing w:before="1260" w:after="240" w:line="322" w:lineRule="exact"/>
    </w:pPr>
    <w:rPr>
      <w:rFonts w:ascii="Times New Roman" w:eastAsia="Times New Roman" w:hAnsi="Times New Roman" w:cs="Times New Roman"/>
      <w:sz w:val="26"/>
      <w:szCs w:val="26"/>
    </w:rPr>
  </w:style>
  <w:style w:type="paragraph" w:customStyle="1" w:styleId="3">
    <w:name w:val="Основной текст3"/>
    <w:basedOn w:val="Normal"/>
    <w:link w:val="a0"/>
    <w:uiPriority w:val="99"/>
    <w:rsid w:val="00A1185F"/>
    <w:pPr>
      <w:shd w:val="clear" w:color="auto" w:fill="FFFFFF"/>
      <w:spacing w:before="60" w:after="3060" w:line="240" w:lineRule="atLeast"/>
      <w:ind w:hanging="720"/>
      <w:jc w:val="right"/>
    </w:pPr>
    <w:rPr>
      <w:rFonts w:ascii="Times New Roman" w:eastAsia="Times New Roman" w:hAnsi="Times New Roman" w:cs="Times New Roman"/>
      <w:sz w:val="26"/>
      <w:szCs w:val="26"/>
    </w:rPr>
  </w:style>
  <w:style w:type="paragraph" w:customStyle="1" w:styleId="11">
    <w:name w:val="Колонтитул1"/>
    <w:basedOn w:val="Normal"/>
    <w:link w:val="a1"/>
    <w:uiPriority w:val="99"/>
    <w:rsid w:val="00A1185F"/>
    <w:pPr>
      <w:shd w:val="clear" w:color="auto" w:fill="FFFFFF"/>
      <w:spacing w:line="379" w:lineRule="exact"/>
      <w:jc w:val="center"/>
    </w:pPr>
    <w:rPr>
      <w:rFonts w:ascii="Times New Roman" w:eastAsia="Times New Roman" w:hAnsi="Times New Roman" w:cs="Times New Roman"/>
      <w:spacing w:val="10"/>
      <w:sz w:val="26"/>
      <w:szCs w:val="26"/>
    </w:rPr>
  </w:style>
  <w:style w:type="paragraph" w:customStyle="1" w:styleId="21">
    <w:name w:val="Заголовок №21"/>
    <w:basedOn w:val="Normal"/>
    <w:link w:val="2"/>
    <w:uiPriority w:val="99"/>
    <w:rsid w:val="00A1185F"/>
    <w:pPr>
      <w:shd w:val="clear" w:color="auto" w:fill="FFFFFF"/>
      <w:spacing w:line="648" w:lineRule="exact"/>
      <w:jc w:val="center"/>
      <w:outlineLvl w:val="1"/>
    </w:pPr>
    <w:rPr>
      <w:rFonts w:ascii="Times New Roman" w:eastAsia="Times New Roman" w:hAnsi="Times New Roman" w:cs="Times New Roman"/>
      <w:sz w:val="26"/>
      <w:szCs w:val="26"/>
    </w:rPr>
  </w:style>
  <w:style w:type="paragraph" w:customStyle="1" w:styleId="23">
    <w:name w:val="Основной текст (2)"/>
    <w:basedOn w:val="Normal"/>
    <w:link w:val="22"/>
    <w:uiPriority w:val="99"/>
    <w:rsid w:val="00A1185F"/>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4">
    <w:name w:val="Подпись к картинке"/>
    <w:basedOn w:val="Normal"/>
    <w:link w:val="a3"/>
    <w:uiPriority w:val="99"/>
    <w:rsid w:val="00A1185F"/>
    <w:pPr>
      <w:shd w:val="clear" w:color="auto" w:fill="FFFFFF"/>
      <w:spacing w:line="240" w:lineRule="atLeast"/>
    </w:pPr>
    <w:rPr>
      <w:rFonts w:ascii="Times New Roman" w:eastAsia="Times New Roman" w:hAnsi="Times New Roman" w:cs="Times New Roman"/>
      <w:sz w:val="26"/>
      <w:szCs w:val="26"/>
    </w:rPr>
  </w:style>
  <w:style w:type="paragraph" w:customStyle="1" w:styleId="30">
    <w:name w:val="Основной текст (3)"/>
    <w:basedOn w:val="Normal"/>
    <w:link w:val="3Exact"/>
    <w:uiPriority w:val="99"/>
    <w:rsid w:val="00A1185F"/>
    <w:pPr>
      <w:shd w:val="clear" w:color="auto" w:fill="FFFFFF"/>
      <w:spacing w:line="254" w:lineRule="exact"/>
      <w:jc w:val="center"/>
    </w:pPr>
    <w:rPr>
      <w:rFonts w:ascii="Times New Roman" w:eastAsia="Times New Roman" w:hAnsi="Times New Roman" w:cs="Times New Roman"/>
      <w:spacing w:val="1"/>
      <w:sz w:val="19"/>
      <w:szCs w:val="19"/>
    </w:rPr>
  </w:style>
  <w:style w:type="paragraph" w:customStyle="1" w:styleId="a6">
    <w:name w:val="Подпись к таблице"/>
    <w:basedOn w:val="Normal"/>
    <w:link w:val="a5"/>
    <w:uiPriority w:val="99"/>
    <w:rsid w:val="00A1185F"/>
    <w:pPr>
      <w:shd w:val="clear" w:color="auto" w:fill="FFFFFF"/>
      <w:spacing w:line="240" w:lineRule="atLeast"/>
    </w:pPr>
    <w:rPr>
      <w:rFonts w:ascii="Times New Roman" w:eastAsia="Times New Roman" w:hAnsi="Times New Roman" w:cs="Times New Roman"/>
      <w:b/>
      <w:bCs/>
      <w:i/>
      <w:iCs/>
      <w:sz w:val="23"/>
      <w:szCs w:val="23"/>
    </w:rPr>
  </w:style>
  <w:style w:type="paragraph" w:customStyle="1" w:styleId="40">
    <w:name w:val="Основной текст (4)"/>
    <w:basedOn w:val="Normal"/>
    <w:link w:val="4"/>
    <w:uiPriority w:val="99"/>
    <w:rsid w:val="00A1185F"/>
    <w:pPr>
      <w:shd w:val="clear" w:color="auto" w:fill="FFFFFF"/>
      <w:spacing w:line="437" w:lineRule="exact"/>
      <w:jc w:val="both"/>
    </w:pPr>
    <w:rPr>
      <w:rFonts w:ascii="Times New Roman" w:eastAsia="Times New Roman" w:hAnsi="Times New Roman" w:cs="Times New Roman"/>
      <w:sz w:val="22"/>
      <w:szCs w:val="22"/>
    </w:rPr>
  </w:style>
  <w:style w:type="paragraph" w:customStyle="1" w:styleId="50">
    <w:name w:val="Основной текст (5)"/>
    <w:basedOn w:val="Normal"/>
    <w:link w:val="5"/>
    <w:uiPriority w:val="99"/>
    <w:rsid w:val="00A1185F"/>
    <w:pPr>
      <w:shd w:val="clear" w:color="auto" w:fill="FFFFFF"/>
      <w:spacing w:after="180" w:line="240" w:lineRule="atLeast"/>
      <w:jc w:val="right"/>
    </w:pPr>
    <w:rPr>
      <w:rFonts w:ascii="Times New Roman" w:eastAsia="Times New Roman" w:hAnsi="Times New Roman" w:cs="Times New Roman"/>
      <w:b/>
      <w:bCs/>
      <w:i/>
      <w:iCs/>
      <w:sz w:val="23"/>
      <w:szCs w:val="23"/>
    </w:rPr>
  </w:style>
  <w:style w:type="paragraph" w:customStyle="1" w:styleId="25">
    <w:name w:val="Подпись к таблице (2)"/>
    <w:basedOn w:val="Normal"/>
    <w:link w:val="24"/>
    <w:uiPriority w:val="99"/>
    <w:rsid w:val="00A1185F"/>
    <w:pPr>
      <w:shd w:val="clear" w:color="auto" w:fill="FFFFFF"/>
      <w:spacing w:line="240" w:lineRule="atLeast"/>
    </w:pPr>
    <w:rPr>
      <w:rFonts w:ascii="Times New Roman" w:eastAsia="Times New Roman" w:hAnsi="Times New Roman" w:cs="Times New Roman"/>
      <w:sz w:val="26"/>
      <w:szCs w:val="26"/>
    </w:rPr>
  </w:style>
  <w:style w:type="paragraph" w:customStyle="1" w:styleId="60">
    <w:name w:val="Основной текст (6)"/>
    <w:basedOn w:val="Normal"/>
    <w:link w:val="6"/>
    <w:uiPriority w:val="99"/>
    <w:rsid w:val="00A1185F"/>
    <w:pPr>
      <w:shd w:val="clear" w:color="auto" w:fill="FFFFFF"/>
      <w:spacing w:line="240" w:lineRule="atLeast"/>
    </w:pPr>
    <w:rPr>
      <w:rFonts w:ascii="Times New Roman" w:eastAsia="Times New Roman" w:hAnsi="Times New Roman" w:cs="Times New Roman"/>
      <w:sz w:val="8"/>
      <w:szCs w:val="8"/>
    </w:rPr>
  </w:style>
  <w:style w:type="paragraph" w:customStyle="1" w:styleId="210">
    <w:name w:val="Подпись к картинке (2)1"/>
    <w:basedOn w:val="Normal"/>
    <w:link w:val="27"/>
    <w:uiPriority w:val="99"/>
    <w:rsid w:val="00A1185F"/>
    <w:pPr>
      <w:shd w:val="clear" w:color="auto" w:fill="FFFFFF"/>
      <w:spacing w:line="240" w:lineRule="atLeast"/>
      <w:jc w:val="both"/>
    </w:pPr>
    <w:rPr>
      <w:rFonts w:ascii="Calibri" w:hAnsi="Calibri" w:cs="Calibri"/>
      <w:b/>
      <w:bCs/>
      <w:sz w:val="23"/>
      <w:szCs w:val="23"/>
    </w:rPr>
  </w:style>
  <w:style w:type="paragraph" w:customStyle="1" w:styleId="310">
    <w:name w:val="Подпись к картинке (3)1"/>
    <w:basedOn w:val="Normal"/>
    <w:link w:val="31"/>
    <w:uiPriority w:val="99"/>
    <w:rsid w:val="00A1185F"/>
    <w:pPr>
      <w:shd w:val="clear" w:color="auto" w:fill="FFFFFF"/>
      <w:spacing w:line="240" w:lineRule="atLeast"/>
      <w:jc w:val="right"/>
    </w:pPr>
    <w:rPr>
      <w:rFonts w:ascii="Calibri" w:hAnsi="Calibri" w:cs="Calibri"/>
      <w:sz w:val="15"/>
      <w:szCs w:val="15"/>
    </w:rPr>
  </w:style>
  <w:style w:type="paragraph" w:customStyle="1" w:styleId="42">
    <w:name w:val="Подпись к картинке (4)"/>
    <w:basedOn w:val="Normal"/>
    <w:link w:val="41"/>
    <w:uiPriority w:val="99"/>
    <w:rsid w:val="00A1185F"/>
    <w:pPr>
      <w:shd w:val="clear" w:color="auto" w:fill="FFFFFF"/>
      <w:spacing w:line="240" w:lineRule="atLeast"/>
    </w:pPr>
    <w:rPr>
      <w:rFonts w:ascii="Calibri" w:hAnsi="Calibri" w:cs="Calibri"/>
      <w:sz w:val="20"/>
      <w:szCs w:val="20"/>
    </w:rPr>
  </w:style>
  <w:style w:type="paragraph" w:styleId="TOC2">
    <w:name w:val="toc 2"/>
    <w:basedOn w:val="Normal"/>
    <w:link w:val="TOC1Char"/>
    <w:autoRedefine/>
    <w:uiPriority w:val="99"/>
    <w:semiHidden/>
    <w:rsid w:val="00A1185F"/>
    <w:pPr>
      <w:shd w:val="clear" w:color="auto" w:fill="FFFFFF"/>
      <w:spacing w:before="1260" w:after="240" w:line="322" w:lineRule="exac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ki/%D0%A2%D0%B0%D1%80%D0%B8%D1%84" TargetMode="External"/><Relationship Id="rId18" Type="http://schemas.openxmlformats.org/officeDocument/2006/relationships/image" Target="media/image2.jpeg"/><Relationship Id="rId26" Type="http://schemas.openxmlformats.org/officeDocument/2006/relationships/image" Target="media/image6.jpeg"/><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DOCUME~1/toplivo/LOCALS~1/Temp/bat/media/image3.jpeg" TargetMode="External"/><Relationship Id="rId34" Type="http://schemas.openxmlformats.org/officeDocument/2006/relationships/image" Target="media/image10.jpeg"/><Relationship Id="rId7" Type="http://schemas.openxmlformats.org/officeDocument/2006/relationships/header" Target="header1.xml"/><Relationship Id="rId12" Type="http://schemas.openxmlformats.org/officeDocument/2006/relationships/hyperlink" Target="http://ru.wikipedia.org/wiki/%D0%98%D0%BD%D0%B2%D0%B5%D1%81%D1%82%D0%B8%D1%86%D0%B8%D0%B8" TargetMode="External"/><Relationship Id="rId17" Type="http://schemas.openxmlformats.org/officeDocument/2006/relationships/hyperlink" Target="mailto:ooociickoe1@rambler.ru" TargetMode="External"/><Relationship Id="rId25" Type="http://schemas.openxmlformats.org/officeDocument/2006/relationships/image" Target="../../../../../../../DOCUME~1/toplivo/LOCALS~1/Temp/bat/media/image5.jpeg" TargetMode="External"/><Relationship Id="rId33" Type="http://schemas.openxmlformats.org/officeDocument/2006/relationships/image" Target="../../../../../../../DOCUME~1/toplivo/LOCALS~1/Temp/bat/media/image9.jpeg"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DOCUME~1/toplivo/LOCALS~1/Temp/bat/media/image1.jpeg" TargetMode="External"/><Relationship Id="rId20" Type="http://schemas.openxmlformats.org/officeDocument/2006/relationships/image" Target="media/image3.jpeg"/><Relationship Id="rId29" Type="http://schemas.openxmlformats.org/officeDocument/2006/relationships/image" Target="../../../../../../../DOCUME~1/toplivo/LOCALS~1/Temp/bat/media/image7.jpe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D%D0%BD%D0%B5%D1%80%D0%B3%D0%BE%D1%81%D0%B1%D0%B5%D1%80%D0%B5%D0%B6%D0%B5%D0%BD%D0%B8%D0%B5" TargetMode="External"/><Relationship Id="rId24" Type="http://schemas.openxmlformats.org/officeDocument/2006/relationships/image" Target="media/image5.jpeg"/><Relationship Id="rId32" Type="http://schemas.openxmlformats.org/officeDocument/2006/relationships/image" Target="media/image9.jpeg"/><Relationship Id="rId37" Type="http://schemas.openxmlformats.org/officeDocument/2006/relationships/image" Target="../../../../../../../DOCUME~1/toplivo/LOCALS~1/Temp/bat/media/image11.jpeg"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image" Target="../../../../../../../DOCUME~1/toplivo/LOCALS~1/Temp/bat/media/image4.jpeg" TargetMode="External"/><Relationship Id="rId28" Type="http://schemas.openxmlformats.org/officeDocument/2006/relationships/image" Target="media/image7.jpeg"/><Relationship Id="rId36" Type="http://schemas.openxmlformats.org/officeDocument/2006/relationships/image" Target="media/image11.jpeg"/><Relationship Id="rId10" Type="http://schemas.openxmlformats.org/officeDocument/2006/relationships/hyperlink" Target="http://ru.wikipedia.org/wiki/%D0%A2%D0%B5%D0%BF%D0%BB%D0%BE%D1%81%D0%BD%D0%B0%D0%B1%D0%B6%D0%B5%D0%BD%D0%B8%D0%B5" TargetMode="External"/><Relationship Id="rId19" Type="http://schemas.openxmlformats.org/officeDocument/2006/relationships/image" Target="../../../../../../../DOCUME~1/toplivo/LOCALS~1/Temp/bat/media/image2.jpeg" TargetMode="External"/><Relationship Id="rId31" Type="http://schemas.openxmlformats.org/officeDocument/2006/relationships/image" Target="../../../../../../../DOCUME~1/toplivo/LOCALS~1/Temp/bat/media/image8.jpeg" TargetMode="External"/><Relationship Id="rId4" Type="http://schemas.openxmlformats.org/officeDocument/2006/relationships/webSettings" Target="webSettings.xml"/><Relationship Id="rId9" Type="http://schemas.openxmlformats.org/officeDocument/2006/relationships/hyperlink" Target="http://ru.wikipedia.org/wiki/%D0%9F%D0%BE%D1%81%D0%B5%D0%BB%D0%B5%D0%BD%D0%B8%D0%B5" TargetMode="External"/><Relationship Id="rId14" Type="http://schemas.openxmlformats.org/officeDocument/2006/relationships/hyperlink" Target="http://ru.wikipedia.org/wiki/%D0%9A%D0%BE%D0%BC%D0%BC%D1%83%D0%BD%D0%B0%D0%BB%D1%8C%D0%BD%D0%BE%D0%B5_%D1%85%D0%BE%D0%B7%D1%8F%D0%B9%D1%81%D1%82%D0%B2%D0%BE" TargetMode="External"/><Relationship Id="rId22" Type="http://schemas.openxmlformats.org/officeDocument/2006/relationships/image" Target="media/image4.jpeg"/><Relationship Id="rId27" Type="http://schemas.openxmlformats.org/officeDocument/2006/relationships/image" Target="../../../../../../../DOCUME~1/toplivo/LOCALS~1/Temp/bat/media/image6.jpeg" TargetMode="External"/><Relationship Id="rId30" Type="http://schemas.openxmlformats.org/officeDocument/2006/relationships/image" Target="media/image8.jpeg"/><Relationship Id="rId35" Type="http://schemas.openxmlformats.org/officeDocument/2006/relationships/image" Target="../../../../../../../DOCUME~1/toplivo/LOCALS~1/Temp/bat/media/image10.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42</Pages>
  <Words>8918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Схема теплоснабжения Морозовского городского поселения</dc:title>
  <dc:subject/>
  <dc:creator>User</dc:creator>
  <cp:keywords/>
  <dc:description/>
  <cp:lastModifiedBy>topl</cp:lastModifiedBy>
  <cp:revision>2</cp:revision>
  <dcterms:created xsi:type="dcterms:W3CDTF">2016-10-05T14:54:00Z</dcterms:created>
  <dcterms:modified xsi:type="dcterms:W3CDTF">2016-10-05T14:54:00Z</dcterms:modified>
</cp:coreProperties>
</file>