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D96F99">
        <w:rPr>
          <w:sz w:val="28"/>
          <w:szCs w:val="28"/>
        </w:rPr>
        <w:t>февраля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4A7E11">
        <w:rPr>
          <w:sz w:val="28"/>
          <w:szCs w:val="28"/>
        </w:rPr>
        <w:t>24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EC20F7">
        <w:rPr>
          <w:b/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 многоквартирным домом</w:t>
      </w:r>
      <w:r w:rsidR="00061EAB" w:rsidRPr="00B61960">
        <w:rPr>
          <w:b/>
          <w:sz w:val="28"/>
          <w:szCs w:val="28"/>
        </w:rPr>
        <w:t xml:space="preserve"> на территории </w:t>
      </w:r>
      <w:r w:rsidR="004A7E11">
        <w:rPr>
          <w:b/>
          <w:sz w:val="28"/>
          <w:szCs w:val="28"/>
        </w:rPr>
        <w:t xml:space="preserve">п. </w:t>
      </w:r>
      <w:proofErr w:type="gramStart"/>
      <w:r w:rsidR="00D96F99">
        <w:rPr>
          <w:b/>
          <w:sz w:val="28"/>
          <w:szCs w:val="28"/>
        </w:rPr>
        <w:t>Сия</w:t>
      </w:r>
      <w:proofErr w:type="gramEnd"/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</w:t>
      </w:r>
      <w:proofErr w:type="gramEnd"/>
      <w:r w:rsidR="004A7E11" w:rsidRPr="00EC20F7">
        <w:rPr>
          <w:bCs/>
          <w:sz w:val="28"/>
          <w:szCs w:val="28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 w:rsidRPr="00EC20F7">
        <w:rPr>
          <w:b/>
          <w:spacing w:val="30"/>
          <w:sz w:val="28"/>
          <w:szCs w:val="28"/>
        </w:rPr>
        <w:t>п</w:t>
      </w:r>
      <w:proofErr w:type="spellEnd"/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234560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E06CC4">
        <w:rPr>
          <w:sz w:val="28"/>
          <w:szCs w:val="28"/>
        </w:rPr>
        <w:t>У</w:t>
      </w:r>
      <w:r w:rsidR="00E06CC4">
        <w:rPr>
          <w:rFonts w:eastAsia="Calibri"/>
          <w:sz w:val="28"/>
          <w:szCs w:val="28"/>
          <w:lang w:eastAsia="en-US"/>
        </w:rPr>
        <w:t>становить и ввести в действие</w:t>
      </w:r>
      <w:r w:rsidR="002D491F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 xml:space="preserve">на территории  </w:t>
      </w:r>
      <w:r w:rsidR="002D7E46">
        <w:rPr>
          <w:sz w:val="28"/>
          <w:szCs w:val="28"/>
        </w:rPr>
        <w:t xml:space="preserve">п. </w:t>
      </w:r>
      <w:r w:rsidR="00D96F99">
        <w:rPr>
          <w:sz w:val="28"/>
          <w:szCs w:val="28"/>
        </w:rPr>
        <w:t>Сия</w:t>
      </w:r>
      <w:r w:rsidR="004500F4">
        <w:rPr>
          <w:sz w:val="28"/>
          <w:szCs w:val="28"/>
        </w:rPr>
        <w:t>:</w:t>
      </w:r>
      <w:proofErr w:type="gramEnd"/>
    </w:p>
    <w:p w:rsidR="00D96F99" w:rsidRDefault="00D96F99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2D7E46" w:rsidRDefault="002D7E46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61"/>
        <w:gridCol w:w="2835"/>
      </w:tblGrid>
      <w:tr w:rsidR="002D7E46" w:rsidRPr="00B61960" w:rsidTr="002D7E46">
        <w:trPr>
          <w:trHeight w:val="754"/>
        </w:trPr>
        <w:tc>
          <w:tcPr>
            <w:tcW w:w="65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Категория </w:t>
            </w:r>
          </w:p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жилого помещения</w:t>
            </w:r>
          </w:p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</w:tr>
      <w:tr w:rsidR="002D7E46" w:rsidRPr="00B61960" w:rsidTr="002D7E46">
        <w:trPr>
          <w:trHeight w:val="1494"/>
        </w:trPr>
        <w:tc>
          <w:tcPr>
            <w:tcW w:w="6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E46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Pr="00A75B32" w:rsidRDefault="00D96F99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F9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 многоэтажные дома, с видами благоустройства (централизованное теплоснабжение, холодное и горячее водоснабжение, водоотведение), 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Pr="00882D7B" w:rsidRDefault="00D96F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</w:t>
            </w:r>
            <w:r w:rsidR="00F04329">
              <w:rPr>
                <w:bCs/>
                <w:sz w:val="28"/>
                <w:szCs w:val="28"/>
              </w:rPr>
              <w:t>40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E06CC4" w:rsidRDefault="00162E18" w:rsidP="00EC20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960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E06CC4">
        <w:rPr>
          <w:rFonts w:eastAsia="Calibri"/>
          <w:sz w:val="28"/>
          <w:szCs w:val="28"/>
          <w:lang w:eastAsia="en-US"/>
        </w:rPr>
        <w:t>Постановление админист</w:t>
      </w:r>
      <w:r w:rsidR="00D96F99">
        <w:rPr>
          <w:rFonts w:eastAsia="Calibri"/>
          <w:sz w:val="28"/>
          <w:szCs w:val="28"/>
          <w:lang w:eastAsia="en-US"/>
        </w:rPr>
        <w:t>рации МО «</w:t>
      </w:r>
      <w:proofErr w:type="spellStart"/>
      <w:r w:rsidR="00D96F99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="00D96F99">
        <w:rPr>
          <w:rFonts w:eastAsia="Calibri"/>
          <w:sz w:val="28"/>
          <w:szCs w:val="28"/>
          <w:lang w:eastAsia="en-US"/>
        </w:rPr>
        <w:t xml:space="preserve"> район» от 30 марта 2022 года № 0314</w:t>
      </w:r>
      <w:r w:rsidR="00E06CC4">
        <w:rPr>
          <w:rFonts w:eastAsia="Calibri"/>
          <w:sz w:val="28"/>
          <w:szCs w:val="28"/>
          <w:lang w:eastAsia="en-US"/>
        </w:rPr>
        <w:t>-па «</w:t>
      </w:r>
      <w:r w:rsidR="00D96F99" w:rsidRPr="00D96F99">
        <w:rPr>
          <w:sz w:val="28"/>
          <w:szCs w:val="28"/>
        </w:rPr>
        <w:t>О проведении индексации и введении в действие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</w:t>
      </w:r>
      <w:proofErr w:type="gramEnd"/>
      <w:r w:rsidR="00D96F99" w:rsidRPr="00D96F99">
        <w:rPr>
          <w:sz w:val="28"/>
          <w:szCs w:val="28"/>
        </w:rPr>
        <w:t xml:space="preserve"> о выборе способа управления многоквартирным домом на территории МО «</w:t>
      </w:r>
      <w:proofErr w:type="spellStart"/>
      <w:r w:rsidR="00D96F99" w:rsidRPr="00D96F99">
        <w:rPr>
          <w:sz w:val="28"/>
          <w:szCs w:val="28"/>
        </w:rPr>
        <w:t>Сийское</w:t>
      </w:r>
      <w:proofErr w:type="spellEnd"/>
      <w:r w:rsidR="00D96F99" w:rsidRPr="00D96F99">
        <w:rPr>
          <w:sz w:val="28"/>
          <w:szCs w:val="28"/>
        </w:rPr>
        <w:t>»</w:t>
      </w:r>
      <w:r w:rsidR="00D96F99" w:rsidRPr="00D96F99">
        <w:rPr>
          <w:rFonts w:eastAsia="Calibri"/>
          <w:sz w:val="28"/>
          <w:szCs w:val="28"/>
          <w:lang w:eastAsia="en-US"/>
        </w:rPr>
        <w:t xml:space="preserve"> (п. </w:t>
      </w:r>
      <w:proofErr w:type="gramStart"/>
      <w:r w:rsidR="00D96F99" w:rsidRPr="00D96F99">
        <w:rPr>
          <w:rFonts w:eastAsia="Calibri"/>
          <w:sz w:val="28"/>
          <w:szCs w:val="28"/>
          <w:lang w:eastAsia="en-US"/>
        </w:rPr>
        <w:t>Сия</w:t>
      </w:r>
      <w:proofErr w:type="gramEnd"/>
      <w:r w:rsidR="00D96F99" w:rsidRPr="00D96F99">
        <w:rPr>
          <w:rFonts w:eastAsia="Calibri"/>
          <w:sz w:val="28"/>
          <w:szCs w:val="28"/>
          <w:lang w:eastAsia="en-US"/>
        </w:rPr>
        <w:t>)</w:t>
      </w:r>
      <w:r w:rsidR="00E06CC4" w:rsidRPr="00B61960">
        <w:rPr>
          <w:sz w:val="28"/>
          <w:szCs w:val="28"/>
        </w:rPr>
        <w:t>»</w:t>
      </w:r>
      <w:r w:rsidR="00E06CC4">
        <w:rPr>
          <w:sz w:val="28"/>
          <w:szCs w:val="28"/>
        </w:rPr>
        <w:t xml:space="preserve"> признать утратившим силу.</w:t>
      </w:r>
    </w:p>
    <w:p w:rsidR="00162E18" w:rsidRPr="00B61960" w:rsidRDefault="00E06CC4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proofErr w:type="spellStart"/>
      <w:r w:rsidR="00C11A56">
        <w:rPr>
          <w:sz w:val="28"/>
          <w:szCs w:val="28"/>
        </w:rPr>
        <w:t>Пинежского</w:t>
      </w:r>
      <w:proofErr w:type="spellEnd"/>
      <w:r w:rsidR="00C11A56">
        <w:rPr>
          <w:sz w:val="28"/>
          <w:szCs w:val="28"/>
        </w:rPr>
        <w:t xml:space="preserve"> муниципального округа</w:t>
      </w:r>
      <w:r w:rsidRPr="00B61960">
        <w:rPr>
          <w:sz w:val="28"/>
          <w:szCs w:val="28"/>
        </w:rPr>
        <w:t xml:space="preserve">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 w:rsidR="00C11A56">
        <w:rPr>
          <w:sz w:val="28"/>
          <w:szCs w:val="28"/>
        </w:rPr>
        <w:t xml:space="preserve">                    Л.А. Колик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93D15" w:rsidRDefault="00A93D15" w:rsidP="00EC20F7"/>
    <w:p w:rsidR="00A93D15" w:rsidRDefault="00A93D15" w:rsidP="00EC20F7"/>
    <w:sectPr w:rsidR="00A93D15" w:rsidSect="00E06CC4">
      <w:pgSz w:w="11906" w:h="16838"/>
      <w:pgMar w:top="851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6BB7"/>
    <w:rsid w:val="002D74C5"/>
    <w:rsid w:val="002D7E46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CAB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11AC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264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F99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329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5EFD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27</cp:revision>
  <cp:lastPrinted>2024-01-30T13:47:00Z</cp:lastPrinted>
  <dcterms:created xsi:type="dcterms:W3CDTF">2021-05-24T12:37:00Z</dcterms:created>
  <dcterms:modified xsi:type="dcterms:W3CDTF">2024-01-31T06:51:00Z</dcterms:modified>
</cp:coreProperties>
</file>