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25D" w:rsidRDefault="00BC625D" w:rsidP="00BC625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BC625D" w:rsidRDefault="00BC625D" w:rsidP="00BC625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BC625D" w:rsidRDefault="00BC625D" w:rsidP="00BC625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8</w:t>
      </w:r>
    </w:p>
    <w:p w:rsidR="00BC625D" w:rsidRDefault="00BC625D" w:rsidP="00BC625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19 </w:t>
      </w:r>
      <w:r>
        <w:rPr>
          <w:color w:val="000000"/>
          <w:sz w:val="20"/>
          <w:szCs w:val="20"/>
        </w:rPr>
        <w:t xml:space="preserve"> мая</w:t>
      </w:r>
      <w:proofErr w:type="gramEnd"/>
      <w:r>
        <w:rPr>
          <w:sz w:val="20"/>
          <w:szCs w:val="20"/>
        </w:rPr>
        <w:t xml:space="preserve">     2022 год</w:t>
      </w: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  <w:r w:rsidRPr="00BC625D">
        <w:rPr>
          <w:color w:val="000000"/>
          <w:sz w:val="20"/>
          <w:szCs w:val="20"/>
        </w:rPr>
        <w:t>Архангельская область</w:t>
      </w: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BC625D">
        <w:rPr>
          <w:color w:val="000000"/>
          <w:sz w:val="20"/>
          <w:szCs w:val="20"/>
        </w:rPr>
        <w:t>Пинежский</w:t>
      </w:r>
      <w:proofErr w:type="spellEnd"/>
      <w:r w:rsidRPr="00BC625D">
        <w:rPr>
          <w:color w:val="000000"/>
          <w:sz w:val="20"/>
          <w:szCs w:val="20"/>
        </w:rPr>
        <w:t xml:space="preserve"> муниципальный район</w:t>
      </w: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  <w:r w:rsidRPr="00BC625D">
        <w:rPr>
          <w:color w:val="000000"/>
          <w:sz w:val="20"/>
          <w:szCs w:val="20"/>
        </w:rPr>
        <w:t xml:space="preserve">АДМИНИСТРАЦИЯ    МУНИЦИПАЛЬНОГО ОБРАЗОВАНИЯ </w:t>
      </w: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  <w:r w:rsidRPr="00BC625D">
        <w:rPr>
          <w:color w:val="000000"/>
          <w:sz w:val="20"/>
          <w:szCs w:val="20"/>
        </w:rPr>
        <w:t>«МЕЖДУРЕЧЕНСКОЕ»</w:t>
      </w: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BC625D" w:rsidRPr="00BC625D" w:rsidRDefault="00BC625D" w:rsidP="00BC625D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BC625D">
        <w:rPr>
          <w:b/>
          <w:color w:val="000000"/>
          <w:sz w:val="20"/>
          <w:szCs w:val="20"/>
        </w:rPr>
        <w:t>РАСПОРЯЖЕНИЕ</w:t>
      </w:r>
    </w:p>
    <w:p w:rsidR="00BC625D" w:rsidRPr="00BC625D" w:rsidRDefault="00BC625D" w:rsidP="00BC625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BC625D" w:rsidRPr="00BC625D" w:rsidRDefault="00BC625D" w:rsidP="00BC625D">
      <w:pPr>
        <w:shd w:val="clear" w:color="auto" w:fill="FFFFFF"/>
        <w:jc w:val="both"/>
        <w:rPr>
          <w:color w:val="000000"/>
          <w:sz w:val="20"/>
          <w:szCs w:val="20"/>
        </w:rPr>
      </w:pPr>
      <w:r w:rsidRPr="00BC625D">
        <w:rPr>
          <w:color w:val="000000"/>
          <w:sz w:val="20"/>
          <w:szCs w:val="20"/>
        </w:rPr>
        <w:t xml:space="preserve">16 мая 2022 года                                                                </w:t>
      </w:r>
      <w:r>
        <w:rPr>
          <w:color w:val="000000"/>
          <w:sz w:val="20"/>
          <w:szCs w:val="20"/>
        </w:rPr>
        <w:t xml:space="preserve">                  </w:t>
      </w:r>
      <w:r w:rsidRPr="00BC625D">
        <w:rPr>
          <w:color w:val="000000"/>
          <w:sz w:val="20"/>
          <w:szCs w:val="20"/>
        </w:rPr>
        <w:t xml:space="preserve">    № 5</w:t>
      </w:r>
    </w:p>
    <w:p w:rsidR="00BC625D" w:rsidRPr="00BC625D" w:rsidRDefault="00BC625D" w:rsidP="00BC625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BC625D" w:rsidRPr="00BC625D" w:rsidRDefault="00BC625D" w:rsidP="00BC625D">
      <w:pPr>
        <w:shd w:val="clear" w:color="auto" w:fill="FFFFFF"/>
        <w:jc w:val="center"/>
        <w:rPr>
          <w:color w:val="000000"/>
          <w:sz w:val="20"/>
          <w:szCs w:val="20"/>
        </w:rPr>
      </w:pPr>
      <w:r w:rsidRPr="00BC625D">
        <w:rPr>
          <w:color w:val="000000"/>
          <w:sz w:val="20"/>
          <w:szCs w:val="20"/>
        </w:rPr>
        <w:t>п. Междуреченский</w:t>
      </w:r>
    </w:p>
    <w:p w:rsidR="00BC625D" w:rsidRPr="00BC625D" w:rsidRDefault="00BC625D" w:rsidP="00BC625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BC625D" w:rsidRPr="00BC625D" w:rsidRDefault="00BC625D" w:rsidP="00BC625D">
      <w:pPr>
        <w:jc w:val="center"/>
        <w:rPr>
          <w:b/>
          <w:sz w:val="20"/>
          <w:szCs w:val="20"/>
        </w:rPr>
      </w:pPr>
      <w:r w:rsidRPr="00BC625D">
        <w:rPr>
          <w:b/>
          <w:sz w:val="20"/>
          <w:szCs w:val="20"/>
        </w:rPr>
        <w:t xml:space="preserve">О подготовке и проведении мероприятий по </w:t>
      </w:r>
      <w:proofErr w:type="gramStart"/>
      <w:r w:rsidRPr="00BC625D">
        <w:rPr>
          <w:b/>
          <w:sz w:val="20"/>
          <w:szCs w:val="20"/>
        </w:rPr>
        <w:t>благоустройству  территорий</w:t>
      </w:r>
      <w:proofErr w:type="gramEnd"/>
      <w:r w:rsidRPr="00BC625D">
        <w:rPr>
          <w:b/>
          <w:sz w:val="20"/>
          <w:szCs w:val="20"/>
        </w:rPr>
        <w:t xml:space="preserve"> в населенных пунктах  муниципального образования «Междуреченское»</w:t>
      </w:r>
    </w:p>
    <w:p w:rsidR="00BC625D" w:rsidRPr="00BC625D" w:rsidRDefault="00BC625D" w:rsidP="00BC625D">
      <w:pPr>
        <w:jc w:val="center"/>
        <w:rPr>
          <w:b/>
          <w:sz w:val="20"/>
          <w:szCs w:val="20"/>
        </w:rPr>
      </w:pP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В соответствии с Земельным кодексом Российской Федерации, Федеральными </w:t>
      </w:r>
      <w:proofErr w:type="gramStart"/>
      <w:r w:rsidRPr="00BC625D">
        <w:rPr>
          <w:sz w:val="20"/>
          <w:szCs w:val="20"/>
        </w:rPr>
        <w:t>Законами  №</w:t>
      </w:r>
      <w:proofErr w:type="gramEnd"/>
      <w:r w:rsidRPr="00BC625D">
        <w:rPr>
          <w:sz w:val="20"/>
          <w:szCs w:val="20"/>
        </w:rPr>
        <w:t xml:space="preserve"> 131-ФЗ от 06.10.2003 года «Об общих принципах организации местного самоуправления в Российской Федерации», № 52-ФЗ от 30.03.1999г. «О санитарно-эпидемиологическом благополучии населения», постановлением администрации МО «</w:t>
      </w:r>
      <w:proofErr w:type="spellStart"/>
      <w:r w:rsidRPr="00BC625D">
        <w:rPr>
          <w:sz w:val="20"/>
          <w:szCs w:val="20"/>
        </w:rPr>
        <w:t>Пинежский</w:t>
      </w:r>
      <w:proofErr w:type="spellEnd"/>
      <w:r w:rsidRPr="00BC625D">
        <w:rPr>
          <w:sz w:val="20"/>
          <w:szCs w:val="20"/>
        </w:rPr>
        <w:t xml:space="preserve"> муниципальный район» № 0324-па от 20 апреля 2018 года «О подготовке и </w:t>
      </w:r>
      <w:proofErr w:type="gramStart"/>
      <w:r w:rsidRPr="00BC625D">
        <w:rPr>
          <w:sz w:val="20"/>
          <w:szCs w:val="20"/>
        </w:rPr>
        <w:t>проведении  мероприятий</w:t>
      </w:r>
      <w:proofErr w:type="gramEnd"/>
      <w:r w:rsidRPr="00BC625D">
        <w:rPr>
          <w:sz w:val="20"/>
          <w:szCs w:val="20"/>
        </w:rPr>
        <w:t xml:space="preserve">  по благоустройству территорий в населенных пунктах  </w:t>
      </w:r>
      <w:proofErr w:type="spellStart"/>
      <w:r w:rsidRPr="00BC625D">
        <w:rPr>
          <w:sz w:val="20"/>
          <w:szCs w:val="20"/>
        </w:rPr>
        <w:t>Пинежского</w:t>
      </w:r>
      <w:proofErr w:type="spellEnd"/>
      <w:r w:rsidRPr="00BC625D">
        <w:rPr>
          <w:sz w:val="20"/>
          <w:szCs w:val="20"/>
        </w:rPr>
        <w:t xml:space="preserve"> района,  Уставом муниципального образования «Междуреченское», в целях обеспечения надлежащего санитарного состояния территорий в населенных пунктах МО «Междуреченское»: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  1.  Провести мероприятия по благоустройству территорий МО «Междуреченское» </w:t>
      </w:r>
      <w:proofErr w:type="gramStart"/>
      <w:r w:rsidRPr="00BC625D">
        <w:rPr>
          <w:sz w:val="20"/>
          <w:szCs w:val="20"/>
        </w:rPr>
        <w:t>с  16</w:t>
      </w:r>
      <w:proofErr w:type="gramEnd"/>
      <w:r w:rsidRPr="00BC625D">
        <w:rPr>
          <w:sz w:val="20"/>
          <w:szCs w:val="20"/>
        </w:rPr>
        <w:t xml:space="preserve"> мая  2022 года по 30 июня 2022года. 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2. </w:t>
      </w:r>
      <w:r w:rsidRPr="00BC625D">
        <w:rPr>
          <w:rStyle w:val="9"/>
          <w:sz w:val="20"/>
          <w:szCs w:val="20"/>
        </w:rPr>
        <w:t>Руководителям</w:t>
      </w:r>
      <w:r w:rsidRPr="00BC625D">
        <w:rPr>
          <w:sz w:val="20"/>
          <w:szCs w:val="20"/>
        </w:rPr>
        <w:t xml:space="preserve"> предприятий, учреждений и организаций всех форм собственности, индивидуальным предпринимателям: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-  организовать работу коллективов по благоустройству прилегающих и </w:t>
      </w:r>
      <w:proofErr w:type="gramStart"/>
      <w:r w:rsidRPr="00BC625D">
        <w:rPr>
          <w:sz w:val="20"/>
          <w:szCs w:val="20"/>
        </w:rPr>
        <w:t>закрепленных  территорий</w:t>
      </w:r>
      <w:proofErr w:type="gramEnd"/>
      <w:r w:rsidRPr="00BC625D">
        <w:rPr>
          <w:sz w:val="20"/>
          <w:szCs w:val="20"/>
        </w:rPr>
        <w:t xml:space="preserve"> и очистке их от мусора в период с 16 мая по 30 июня 2022 года, по санитарной уборке территорий, прилегающих к зданиям, сооружениям и другим объектам;</w:t>
      </w:r>
    </w:p>
    <w:p w:rsidR="00BC625D" w:rsidRPr="00BC625D" w:rsidRDefault="00BC625D" w:rsidP="00BC625D">
      <w:pPr>
        <w:jc w:val="both"/>
        <w:rPr>
          <w:rStyle w:val="a3"/>
          <w:sz w:val="20"/>
          <w:szCs w:val="20"/>
        </w:rPr>
      </w:pPr>
      <w:r w:rsidRPr="00BC625D">
        <w:rPr>
          <w:sz w:val="20"/>
          <w:szCs w:val="20"/>
        </w:rPr>
        <w:t>- провести работы по внешнему благоустройству зданий и сооружений.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3.  Руководителям служб ЖКХ: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- в период проведения мероприятий по </w:t>
      </w:r>
      <w:proofErr w:type="gramStart"/>
      <w:r w:rsidRPr="00BC625D">
        <w:rPr>
          <w:sz w:val="20"/>
          <w:szCs w:val="20"/>
        </w:rPr>
        <w:t>благоустройству  выделять</w:t>
      </w:r>
      <w:proofErr w:type="gramEnd"/>
      <w:r w:rsidRPr="00BC625D">
        <w:rPr>
          <w:sz w:val="20"/>
          <w:szCs w:val="20"/>
        </w:rPr>
        <w:t xml:space="preserve"> технику для уборки территорий и вывоза мусора;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>- провести мероприятия по устройству и содержанию мест сбора бытовых отходов и их вывоз.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>- обеспечить эффективную работу специальной коммунальной техники предприятиям коммунальной сферы по вывозу мусора.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4. Руководителям предприятий, организаций и учреждений всех форм собственности, находящихся на территории МО «Междуреченское», согласовать совместную работу по благоустройству, по возможности выделить технику для вывоза крупногабаритного мусора, разъяснить существующие проблемы в этой области в трудовых коллективах.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5.   Единый день проведения повсеместной периодической уборки территорий –   суббота, начиная с 17 мая 2022 года.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 6. Совместно с организациями, осуществляющими содержание и ремонт жилищного фонда, а также управляющими организациями, привлекать жильцов домов к уборке придомовых и внутриквартальных территорий.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7. Организовать совместно с руководителями организаций всех форм собственности, индивидуальными предпринимателями, а также гражданами, у которых в собственности, владении и пользовании находятся земельные участки, здания, сооружения и другие объекты проведение работ по санитарной уборке закрепленных за ними территорий, по внешнему благоустройству жилых и общественных зданий и сооружений.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8. Руководителям организаций и предприятий всех форм собственности представлять информацию в администрацию МО «Междуреченское» о </w:t>
      </w:r>
      <w:proofErr w:type="gramStart"/>
      <w:r w:rsidRPr="00BC625D">
        <w:rPr>
          <w:sz w:val="20"/>
          <w:szCs w:val="20"/>
        </w:rPr>
        <w:t>выполнении  работ</w:t>
      </w:r>
      <w:proofErr w:type="gramEnd"/>
      <w:r w:rsidRPr="00BC625D">
        <w:rPr>
          <w:sz w:val="20"/>
          <w:szCs w:val="20"/>
        </w:rPr>
        <w:t xml:space="preserve"> по благоустройству территорий.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9. Для организации подготовки, проведения и контроля работ по проведению благоустройства   создать рабочую группу в составе: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rStyle w:val="a3"/>
          <w:sz w:val="20"/>
          <w:szCs w:val="20"/>
        </w:rPr>
        <w:t xml:space="preserve">  </w:t>
      </w:r>
      <w:proofErr w:type="spellStart"/>
      <w:r w:rsidRPr="00BC625D">
        <w:rPr>
          <w:rStyle w:val="a3"/>
          <w:sz w:val="20"/>
          <w:szCs w:val="20"/>
        </w:rPr>
        <w:t>Шатровская</w:t>
      </w:r>
      <w:proofErr w:type="spellEnd"/>
      <w:r w:rsidRPr="00BC625D">
        <w:rPr>
          <w:rStyle w:val="a3"/>
          <w:sz w:val="20"/>
          <w:szCs w:val="20"/>
        </w:rPr>
        <w:t xml:space="preserve"> Е.Ю.      - </w:t>
      </w:r>
      <w:r w:rsidRPr="00BC625D">
        <w:rPr>
          <w:sz w:val="20"/>
          <w:szCs w:val="20"/>
        </w:rPr>
        <w:t xml:space="preserve">глава муниципального образования,   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                                      </w:t>
      </w:r>
      <w:proofErr w:type="gramStart"/>
      <w:r w:rsidRPr="00BC625D">
        <w:rPr>
          <w:sz w:val="20"/>
          <w:szCs w:val="20"/>
        </w:rPr>
        <w:t>руководитель  группы</w:t>
      </w:r>
      <w:proofErr w:type="gramEnd"/>
      <w:r w:rsidRPr="00BC625D">
        <w:rPr>
          <w:sz w:val="20"/>
          <w:szCs w:val="20"/>
        </w:rPr>
        <w:t xml:space="preserve"> 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rStyle w:val="a3"/>
          <w:sz w:val="20"/>
          <w:szCs w:val="20"/>
        </w:rPr>
        <w:t xml:space="preserve">  </w:t>
      </w:r>
      <w:proofErr w:type="spellStart"/>
      <w:r w:rsidRPr="00BC625D">
        <w:rPr>
          <w:rStyle w:val="a3"/>
          <w:sz w:val="20"/>
          <w:szCs w:val="20"/>
        </w:rPr>
        <w:t>Ястремская</w:t>
      </w:r>
      <w:proofErr w:type="spellEnd"/>
      <w:r w:rsidRPr="00BC625D">
        <w:rPr>
          <w:rStyle w:val="a3"/>
          <w:sz w:val="20"/>
          <w:szCs w:val="20"/>
        </w:rPr>
        <w:t xml:space="preserve"> М.В. </w:t>
      </w:r>
      <w:r w:rsidRPr="00BC625D">
        <w:rPr>
          <w:sz w:val="20"/>
          <w:szCs w:val="20"/>
        </w:rPr>
        <w:t xml:space="preserve">– ведущий специалист администрации, 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                                   заместитель   руководителя группы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lastRenderedPageBreak/>
        <w:t xml:space="preserve">Члены рабочей группы: 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rStyle w:val="a3"/>
          <w:sz w:val="20"/>
          <w:szCs w:val="20"/>
        </w:rPr>
        <w:t xml:space="preserve">   Дерябин С.И. </w:t>
      </w:r>
      <w:r w:rsidRPr="00BC625D">
        <w:rPr>
          <w:sz w:val="20"/>
          <w:szCs w:val="20"/>
        </w:rPr>
        <w:t xml:space="preserve"> -  </w:t>
      </w:r>
      <w:proofErr w:type="spellStart"/>
      <w:r w:rsidRPr="00BC625D">
        <w:rPr>
          <w:sz w:val="20"/>
          <w:szCs w:val="20"/>
        </w:rPr>
        <w:t>и.о</w:t>
      </w:r>
      <w:proofErr w:type="spellEnd"/>
      <w:r w:rsidRPr="00BC625D">
        <w:rPr>
          <w:sz w:val="20"/>
          <w:szCs w:val="20"/>
        </w:rPr>
        <w:t>. директора МУП «</w:t>
      </w:r>
      <w:proofErr w:type="gramStart"/>
      <w:r w:rsidRPr="00BC625D">
        <w:rPr>
          <w:sz w:val="20"/>
          <w:szCs w:val="20"/>
        </w:rPr>
        <w:t>Строитель»  (</w:t>
      </w:r>
      <w:proofErr w:type="gramEnd"/>
      <w:r w:rsidRPr="00BC625D">
        <w:rPr>
          <w:sz w:val="20"/>
          <w:szCs w:val="20"/>
        </w:rPr>
        <w:t>по согласованию)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 </w:t>
      </w:r>
      <w:proofErr w:type="spellStart"/>
      <w:r w:rsidRPr="00BC625D">
        <w:rPr>
          <w:b/>
          <w:sz w:val="20"/>
          <w:szCs w:val="20"/>
        </w:rPr>
        <w:t>Русанова</w:t>
      </w:r>
      <w:proofErr w:type="spellEnd"/>
      <w:r w:rsidRPr="00BC625D">
        <w:rPr>
          <w:b/>
          <w:sz w:val="20"/>
          <w:szCs w:val="20"/>
        </w:rPr>
        <w:t xml:space="preserve"> И.П. </w:t>
      </w:r>
      <w:r w:rsidRPr="00BC625D">
        <w:rPr>
          <w:sz w:val="20"/>
          <w:szCs w:val="20"/>
        </w:rPr>
        <w:t xml:space="preserve">-     </w:t>
      </w:r>
      <w:proofErr w:type="gramStart"/>
      <w:r w:rsidRPr="00BC625D">
        <w:rPr>
          <w:sz w:val="20"/>
          <w:szCs w:val="20"/>
        </w:rPr>
        <w:t>директор  МБОУ</w:t>
      </w:r>
      <w:proofErr w:type="gramEnd"/>
      <w:r w:rsidRPr="00BC625D">
        <w:rPr>
          <w:sz w:val="20"/>
          <w:szCs w:val="20"/>
        </w:rPr>
        <w:t xml:space="preserve"> «МСШ № 6» (по согласованию)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b/>
          <w:sz w:val="20"/>
          <w:szCs w:val="20"/>
        </w:rPr>
        <w:t xml:space="preserve">  Яворский Г.И. -  </w:t>
      </w:r>
      <w:r w:rsidRPr="00BC625D">
        <w:rPr>
          <w:sz w:val="20"/>
          <w:szCs w:val="20"/>
        </w:rPr>
        <w:t xml:space="preserve">   председатель Совета ветеранов   МО «Междуреченское»  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                               (по согласованию)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</w:t>
      </w:r>
      <w:r w:rsidRPr="00BC625D">
        <w:rPr>
          <w:b/>
          <w:sz w:val="20"/>
          <w:szCs w:val="20"/>
        </w:rPr>
        <w:t>Гофман Е.Н. –</w:t>
      </w:r>
      <w:r w:rsidRPr="00BC625D">
        <w:rPr>
          <w:sz w:val="20"/>
          <w:szCs w:val="20"/>
        </w:rPr>
        <w:t xml:space="preserve"> депутат Совета депутатов МО «Междуреченское» 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                            (по согласованию)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</w:t>
      </w:r>
      <w:r w:rsidRPr="00BC625D">
        <w:rPr>
          <w:b/>
          <w:sz w:val="20"/>
          <w:szCs w:val="20"/>
        </w:rPr>
        <w:t>Томилова Г.А</w:t>
      </w:r>
      <w:r w:rsidRPr="00BC625D">
        <w:rPr>
          <w:sz w:val="20"/>
          <w:szCs w:val="20"/>
        </w:rPr>
        <w:t xml:space="preserve">. </w:t>
      </w:r>
      <w:r w:rsidRPr="00BC625D">
        <w:rPr>
          <w:b/>
          <w:sz w:val="20"/>
          <w:szCs w:val="20"/>
        </w:rPr>
        <w:t xml:space="preserve">-  </w:t>
      </w:r>
      <w:proofErr w:type="gramStart"/>
      <w:r w:rsidRPr="00BC625D">
        <w:rPr>
          <w:sz w:val="20"/>
          <w:szCs w:val="20"/>
        </w:rPr>
        <w:t>депутат  Совета</w:t>
      </w:r>
      <w:proofErr w:type="gramEnd"/>
      <w:r w:rsidRPr="00BC625D">
        <w:rPr>
          <w:sz w:val="20"/>
          <w:szCs w:val="20"/>
        </w:rPr>
        <w:t xml:space="preserve"> депутатов МО «Междуреченское»                               </w:t>
      </w:r>
    </w:p>
    <w:p w:rsidR="00BC625D" w:rsidRPr="00BC625D" w:rsidRDefault="00BC625D" w:rsidP="00BC625D">
      <w:pPr>
        <w:rPr>
          <w:sz w:val="20"/>
          <w:szCs w:val="20"/>
        </w:rPr>
      </w:pPr>
      <w:r w:rsidRPr="00BC625D">
        <w:rPr>
          <w:sz w:val="20"/>
          <w:szCs w:val="20"/>
        </w:rPr>
        <w:t xml:space="preserve">  </w:t>
      </w:r>
      <w:proofErr w:type="spellStart"/>
      <w:r w:rsidRPr="00BC625D">
        <w:rPr>
          <w:b/>
          <w:sz w:val="20"/>
          <w:szCs w:val="20"/>
        </w:rPr>
        <w:t>Кулебакина</w:t>
      </w:r>
      <w:proofErr w:type="spellEnd"/>
      <w:r w:rsidRPr="00BC625D">
        <w:rPr>
          <w:b/>
          <w:sz w:val="20"/>
          <w:szCs w:val="20"/>
        </w:rPr>
        <w:t xml:space="preserve"> Ю.Д. </w:t>
      </w:r>
      <w:r w:rsidRPr="00BC625D">
        <w:rPr>
          <w:sz w:val="20"/>
          <w:szCs w:val="20"/>
        </w:rPr>
        <w:t xml:space="preserve"> –  член Общественного Совета   п. Междуреченский</w:t>
      </w:r>
    </w:p>
    <w:p w:rsidR="00BC625D" w:rsidRPr="00BC625D" w:rsidRDefault="00BC625D" w:rsidP="00BC625D">
      <w:pPr>
        <w:rPr>
          <w:sz w:val="20"/>
          <w:szCs w:val="20"/>
        </w:rPr>
      </w:pPr>
    </w:p>
    <w:p w:rsidR="00BC625D" w:rsidRP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  10. Освещение хода проведения месячника по благоустройству территории в населенных «Междуреченское» проводить в информационном бюллетене.</w:t>
      </w:r>
    </w:p>
    <w:p w:rsidR="00BC625D" w:rsidRDefault="00BC625D" w:rsidP="00BC625D">
      <w:pPr>
        <w:jc w:val="both"/>
        <w:rPr>
          <w:sz w:val="20"/>
          <w:szCs w:val="20"/>
        </w:rPr>
      </w:pPr>
      <w:r w:rsidRPr="00BC625D">
        <w:rPr>
          <w:sz w:val="20"/>
          <w:szCs w:val="20"/>
        </w:rPr>
        <w:t xml:space="preserve">     11. Контроль за исполнением настоящего распоряжения оставляю за собой.</w:t>
      </w:r>
    </w:p>
    <w:p w:rsidR="00BC625D" w:rsidRPr="00BC625D" w:rsidRDefault="00BC625D" w:rsidP="00BC625D">
      <w:pPr>
        <w:jc w:val="both"/>
        <w:rPr>
          <w:sz w:val="20"/>
          <w:szCs w:val="20"/>
        </w:rPr>
      </w:pPr>
    </w:p>
    <w:p w:rsidR="003652EA" w:rsidRDefault="00BC625D" w:rsidP="00BC62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BC625D" w:rsidRDefault="00BC625D" w:rsidP="00BC625D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4 экз.</w:t>
      </w:r>
    </w:p>
    <w:p w:rsidR="00BC625D" w:rsidRPr="00BC625D" w:rsidRDefault="00BC625D" w:rsidP="00BC62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уол.Строителе</w:t>
      </w:r>
      <w:bookmarkStart w:id="0" w:name="_GoBack"/>
      <w:bookmarkEnd w:id="0"/>
      <w:r>
        <w:rPr>
          <w:sz w:val="20"/>
          <w:szCs w:val="20"/>
        </w:rPr>
        <w:t>й</w:t>
      </w:r>
      <w:proofErr w:type="spellEnd"/>
      <w:proofErr w:type="gramEnd"/>
      <w:r>
        <w:rPr>
          <w:sz w:val="20"/>
          <w:szCs w:val="20"/>
        </w:rPr>
        <w:t xml:space="preserve"> д.14</w:t>
      </w:r>
    </w:p>
    <w:sectPr w:rsidR="00BC625D" w:rsidRPr="00BC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D"/>
    <w:rsid w:val="003652EA"/>
    <w:rsid w:val="00B5176E"/>
    <w:rsid w:val="00BC625D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F807"/>
  <w15:chartTrackingRefBased/>
  <w15:docId w15:val="{85131C26-A3C0-47B1-8FC0-3BAB074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BC625D"/>
    <w:rPr>
      <w:b/>
      <w:bCs/>
      <w:sz w:val="22"/>
      <w:szCs w:val="22"/>
      <w:lang w:bidi="ar-SA"/>
    </w:rPr>
  </w:style>
  <w:style w:type="character" w:customStyle="1" w:styleId="9">
    <w:name w:val="Основной текст + 9"/>
    <w:aliases w:val="5 pt,Основной текст (3) + 6,Курсив"/>
    <w:rsid w:val="00BC625D"/>
    <w:rPr>
      <w:sz w:val="19"/>
      <w:szCs w:val="19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C6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2022-05-24T07:48:00Z</cp:lastPrinted>
  <dcterms:created xsi:type="dcterms:W3CDTF">2022-05-24T07:46:00Z</dcterms:created>
  <dcterms:modified xsi:type="dcterms:W3CDTF">2022-05-24T07:48:00Z</dcterms:modified>
</cp:coreProperties>
</file>