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19" w:rsidRDefault="005B2019" w:rsidP="005B20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МЕЖДУРЕЧЕНСКОЕ»  пятого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B2019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Четвертое</w:t>
      </w:r>
      <w:r w:rsidRPr="00AD6640">
        <w:rPr>
          <w:rFonts w:ascii="Times New Roman" w:hAnsi="Times New Roman"/>
          <w:b/>
          <w:sz w:val="28"/>
          <w:szCs w:val="28"/>
        </w:rPr>
        <w:t xml:space="preserve">  заседание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>)</w:t>
      </w:r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2019" w:rsidRPr="00AD6640" w:rsidRDefault="005B2019" w:rsidP="005B20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B2019" w:rsidRDefault="005B2019" w:rsidP="005B2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D6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  2021</w:t>
      </w:r>
      <w:r w:rsidRPr="00AD664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 19</w:t>
      </w:r>
    </w:p>
    <w:p w:rsidR="005B2019" w:rsidRDefault="005B2019" w:rsidP="005B201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пос.Междуреченский</w:t>
      </w:r>
      <w:proofErr w:type="spellEnd"/>
      <w:proofErr w:type="gramEnd"/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Об утверждении Плана нормотворческой</w:t>
      </w:r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 xml:space="preserve">деятельности Совета депутатов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«Междуреченское» на 2022</w:t>
      </w:r>
      <w:r w:rsidRPr="00AD664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2019" w:rsidRPr="00AD6640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B2019" w:rsidRDefault="005B2019" w:rsidP="005B2019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года N 131-ФЗ «Об </w:t>
      </w:r>
      <w:proofErr w:type="gramStart"/>
      <w:r w:rsidRPr="00AD6640">
        <w:rPr>
          <w:rFonts w:ascii="Times New Roman" w:hAnsi="Times New Roman"/>
          <w:sz w:val="28"/>
          <w:szCs w:val="28"/>
        </w:rPr>
        <w:t>общих  принципах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организации  местного  самоуправления  в  Российской Федерации»,  Уставом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», в целях повышения эффективности нормотворческой  деятельности Совета депутатов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</w:t>
      </w:r>
    </w:p>
    <w:p w:rsidR="005B2019" w:rsidRPr="00AD6640" w:rsidRDefault="005B2019" w:rsidP="005B2019">
      <w:pPr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</w:rPr>
        <w:t>Совет депутатов решает:</w:t>
      </w:r>
    </w:p>
    <w:p w:rsidR="005B2019" w:rsidRPr="00AD6640" w:rsidRDefault="005B2019" w:rsidP="005B2019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1.</w:t>
      </w:r>
      <w:proofErr w:type="gramStart"/>
      <w:r w:rsidRPr="00AD6640">
        <w:rPr>
          <w:rFonts w:ascii="Times New Roman" w:hAnsi="Times New Roman"/>
          <w:sz w:val="28"/>
          <w:szCs w:val="28"/>
        </w:rPr>
        <w:t>Утвердить  План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нормотворческой  деятельности  Совета  депутатов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«Междуреченское» на  2022</w:t>
      </w:r>
      <w:r w:rsidRPr="00AD664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5B2019" w:rsidRPr="00AD6640" w:rsidRDefault="005B2019" w:rsidP="005B2019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самоуправления.</w:t>
      </w:r>
    </w:p>
    <w:p w:rsidR="005B2019" w:rsidRPr="00AD6640" w:rsidRDefault="005B2019" w:rsidP="005B2019">
      <w:pPr>
        <w:pStyle w:val="1"/>
        <w:spacing w:after="0" w:line="20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640">
        <w:rPr>
          <w:rFonts w:ascii="Times New Roman" w:hAnsi="Times New Roman" w:cs="Times New Roman"/>
          <w:sz w:val="28"/>
          <w:szCs w:val="28"/>
        </w:rPr>
        <w:t xml:space="preserve">     3.Настояще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его</w:t>
      </w:r>
      <w:r w:rsidRPr="00AD664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B2019" w:rsidRDefault="005B2019" w:rsidP="005B2019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5B2019" w:rsidRPr="00AD6640" w:rsidRDefault="005B2019" w:rsidP="005B2019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5B2019" w:rsidRDefault="005B2019" w:rsidP="005B20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5B2019" w:rsidRPr="00AD6640" w:rsidRDefault="005B2019" w:rsidP="005B2019">
      <w:pPr>
        <w:jc w:val="both"/>
        <w:rPr>
          <w:rFonts w:ascii="Times New Roman" w:hAnsi="Times New Roman"/>
          <w:sz w:val="28"/>
          <w:szCs w:val="28"/>
        </w:rPr>
      </w:pPr>
    </w:p>
    <w:p w:rsidR="005B2019" w:rsidRPr="00AD6640" w:rsidRDefault="005B2019" w:rsidP="005B20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5B2019" w:rsidRDefault="005B2019" w:rsidP="005B2019">
      <w:pPr>
        <w:jc w:val="both"/>
        <w:rPr>
          <w:rFonts w:ascii="Times New Roman" w:hAnsi="Times New Roman"/>
          <w:sz w:val="28"/>
          <w:szCs w:val="28"/>
        </w:rPr>
      </w:pPr>
    </w:p>
    <w:p w:rsidR="005B2019" w:rsidRPr="00AD6640" w:rsidRDefault="005B2019" w:rsidP="005B2019">
      <w:pPr>
        <w:jc w:val="both"/>
        <w:rPr>
          <w:rFonts w:ascii="Times New Roman" w:hAnsi="Times New Roman"/>
          <w:sz w:val="28"/>
          <w:szCs w:val="28"/>
        </w:rPr>
      </w:pPr>
    </w:p>
    <w:p w:rsidR="005B2019" w:rsidRDefault="005B2019" w:rsidP="005B201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lastRenderedPageBreak/>
        <w:tab/>
      </w:r>
      <w:r w:rsidRPr="006B699F">
        <w:rPr>
          <w:rFonts w:ascii="Times New Roman" w:hAnsi="Times New Roman"/>
          <w:sz w:val="28"/>
          <w:szCs w:val="28"/>
        </w:rPr>
        <w:t xml:space="preserve">Приложение </w:t>
      </w:r>
    </w:p>
    <w:p w:rsidR="005B2019" w:rsidRDefault="005B2019" w:rsidP="005B2019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B699F">
        <w:rPr>
          <w:rFonts w:ascii="Times New Roman" w:hAnsi="Times New Roman"/>
          <w:sz w:val="28"/>
          <w:szCs w:val="28"/>
        </w:rPr>
        <w:t>к  решению</w:t>
      </w:r>
      <w:proofErr w:type="gramEnd"/>
      <w:r w:rsidRPr="006B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5B2019" w:rsidRPr="006B699F" w:rsidRDefault="005B2019" w:rsidP="005B201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6B699F">
        <w:rPr>
          <w:rFonts w:ascii="Times New Roman" w:hAnsi="Times New Roman"/>
          <w:sz w:val="28"/>
          <w:szCs w:val="28"/>
        </w:rPr>
        <w:t>»</w:t>
      </w:r>
    </w:p>
    <w:p w:rsidR="005B2019" w:rsidRPr="006B699F" w:rsidRDefault="005B2019" w:rsidP="005B2019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24.12.2021</w:t>
      </w:r>
      <w:r w:rsidRPr="006B699F">
        <w:rPr>
          <w:rFonts w:ascii="Times New Roman" w:hAnsi="Times New Roman"/>
          <w:sz w:val="28"/>
          <w:szCs w:val="28"/>
        </w:rPr>
        <w:t xml:space="preserve"> г.    №</w:t>
      </w:r>
      <w:r>
        <w:rPr>
          <w:rFonts w:ascii="Times New Roman" w:hAnsi="Times New Roman"/>
          <w:sz w:val="28"/>
          <w:szCs w:val="28"/>
        </w:rPr>
        <w:t xml:space="preserve"> 19</w:t>
      </w:r>
    </w:p>
    <w:p w:rsidR="005B2019" w:rsidRPr="006B699F" w:rsidRDefault="005B2019" w:rsidP="005B201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B2019" w:rsidRPr="006B699F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План</w:t>
      </w:r>
    </w:p>
    <w:p w:rsidR="005B2019" w:rsidRPr="006B699F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нормотворческой деятельности Совета депутатов</w:t>
      </w:r>
    </w:p>
    <w:p w:rsidR="005B2019" w:rsidRPr="006B699F" w:rsidRDefault="005B2019" w:rsidP="005B20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«Междуреченское» на 2022</w:t>
      </w:r>
      <w:r w:rsidRPr="006B69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B2019" w:rsidRPr="006B699F" w:rsidRDefault="005B2019" w:rsidP="005B2019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27"/>
        <w:gridCol w:w="2549"/>
        <w:gridCol w:w="2316"/>
      </w:tblGrid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B2019" w:rsidRPr="006B699F" w:rsidRDefault="005B2019" w:rsidP="002440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Устав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депутатов, 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и проведении публичных слушаний  по проекту внесения изменений и дополнений в Устав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бюджета  МО «Междуреченское» на 2023 год.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бюджет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Постоянная бюджетно-правовая комиссия,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440876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0876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иципального образования «Междуреченское» за 2021 </w:t>
            </w:r>
            <w:r w:rsidRPr="0044087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бюджетном процессе 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при изменении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бюджетного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проекта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бюдж</w:t>
            </w:r>
            <w:r>
              <w:rPr>
                <w:rFonts w:ascii="Times New Roman" w:hAnsi="Times New Roman"/>
                <w:sz w:val="28"/>
                <w:szCs w:val="28"/>
              </w:rPr>
              <w:t>ета  сельского поселения на 2023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ранее принятые нормативные правовые акты Совета депутатов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депутатов, постоянные комиссии при Совете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нормативных правовых актов в соответствие с действующим законодательством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депутатов, администрация поселения</w:t>
            </w:r>
          </w:p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 депутатов Совета депутатов муниципального образования «Междуреченское»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назначенный решением Совета депутатов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5B2019" w:rsidRPr="006B699F" w:rsidTr="002440C0">
        <w:trPr>
          <w:trHeight w:val="1597"/>
        </w:trPr>
        <w:tc>
          <w:tcPr>
            <w:tcW w:w="658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  <w:shd w:val="clear" w:color="auto" w:fill="auto"/>
          </w:tcPr>
          <w:p w:rsidR="005B2019" w:rsidRPr="00523821" w:rsidRDefault="005B2019" w:rsidP="002440C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 xml:space="preserve">Отчет председателя о работе </w:t>
            </w:r>
            <w:r>
              <w:rPr>
                <w:sz w:val="28"/>
                <w:szCs w:val="28"/>
              </w:rPr>
              <w:t>Совета</w:t>
            </w:r>
            <w:r w:rsidRPr="00523821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>муниципального образования «Междуреченское» за 2021</w:t>
            </w:r>
            <w:r w:rsidRPr="005238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  <w:tc>
          <w:tcPr>
            <w:tcW w:w="2317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5" w:type="dxa"/>
            <w:shd w:val="clear" w:color="auto" w:fill="auto"/>
          </w:tcPr>
          <w:p w:rsidR="005B2019" w:rsidRPr="00523821" w:rsidRDefault="005B2019" w:rsidP="002440C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>Ежегодный отчет главы муниципального образовани</w:t>
            </w:r>
            <w:r>
              <w:rPr>
                <w:sz w:val="28"/>
                <w:szCs w:val="28"/>
              </w:rPr>
              <w:t>я «Междуреченское</w:t>
            </w:r>
            <w:r w:rsidRPr="00523821">
              <w:rPr>
                <w:sz w:val="28"/>
                <w:szCs w:val="28"/>
              </w:rPr>
              <w:t>» о результатах своей деятельности, деятельнос</w:t>
            </w:r>
            <w:r>
              <w:rPr>
                <w:sz w:val="28"/>
                <w:szCs w:val="28"/>
              </w:rPr>
              <w:t>ти местной администрации за 2021</w:t>
            </w:r>
            <w:r w:rsidRPr="005238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глава, администрация МО «Междуреченское»</w:t>
            </w:r>
          </w:p>
        </w:tc>
        <w:tc>
          <w:tcPr>
            <w:tcW w:w="2317" w:type="dxa"/>
            <w:shd w:val="clear" w:color="auto" w:fill="auto"/>
          </w:tcPr>
          <w:p w:rsidR="005B2019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нормативные правовые акты по налогам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комиссии при Совете депутатов, Совета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налогового законодательства</w:t>
            </w:r>
          </w:p>
        </w:tc>
      </w:tr>
      <w:tr w:rsidR="005B2019" w:rsidRPr="006B699F" w:rsidTr="002440C0">
        <w:tc>
          <w:tcPr>
            <w:tcW w:w="658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Об утверждении плана нормотворческой деятельности Совета депутатов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«Междуреченское» на 2023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317" w:type="dxa"/>
            <w:shd w:val="clear" w:color="auto" w:fill="auto"/>
          </w:tcPr>
          <w:p w:rsidR="005B2019" w:rsidRPr="006B699F" w:rsidRDefault="005B2019" w:rsidP="002440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9"/>
    <w:rsid w:val="003652EA"/>
    <w:rsid w:val="005B2019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B0EF-46C7-407E-97E6-63F7C49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0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B2019"/>
    <w:pPr>
      <w:ind w:left="720"/>
    </w:pPr>
    <w:rPr>
      <w:rFonts w:eastAsia="Times New Roman" w:cs="Calibri"/>
    </w:rPr>
  </w:style>
  <w:style w:type="paragraph" w:styleId="a4">
    <w:name w:val="Normal (Web)"/>
    <w:basedOn w:val="a"/>
    <w:rsid w:val="005B2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2021-12-27T12:24:00Z</dcterms:created>
  <dcterms:modified xsi:type="dcterms:W3CDTF">2021-12-27T12:51:00Z</dcterms:modified>
</cp:coreProperties>
</file>