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00" w:rsidRDefault="00E72600" w:rsidP="00E72600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>
        <w:rPr>
          <w:b/>
          <w:bCs/>
          <w:color w:val="000000"/>
          <w:spacing w:val="-1"/>
          <w:sz w:val="27"/>
          <w:szCs w:val="27"/>
        </w:rPr>
        <w:t>Архангельская область</w:t>
      </w:r>
    </w:p>
    <w:p w:rsidR="00E72600" w:rsidRDefault="00E72600" w:rsidP="00E72600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proofErr w:type="spellStart"/>
      <w:r>
        <w:rPr>
          <w:b/>
          <w:bCs/>
          <w:color w:val="000000"/>
          <w:spacing w:val="-1"/>
          <w:sz w:val="27"/>
          <w:szCs w:val="27"/>
        </w:rPr>
        <w:t>Пинежский</w:t>
      </w:r>
      <w:proofErr w:type="spellEnd"/>
      <w:r>
        <w:rPr>
          <w:b/>
          <w:bCs/>
          <w:color w:val="000000"/>
          <w:spacing w:val="-1"/>
          <w:sz w:val="27"/>
          <w:szCs w:val="27"/>
        </w:rPr>
        <w:t xml:space="preserve"> муниципальный район</w:t>
      </w:r>
    </w:p>
    <w:p w:rsidR="00E72600" w:rsidRDefault="00E72600" w:rsidP="00E72600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E72600" w:rsidRDefault="00E72600" w:rsidP="00E72600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proofErr w:type="gramStart"/>
      <w:r w:rsidRPr="00C842AB">
        <w:rPr>
          <w:b/>
          <w:bCs/>
          <w:color w:val="000000"/>
          <w:spacing w:val="-1"/>
          <w:sz w:val="27"/>
          <w:szCs w:val="27"/>
        </w:rPr>
        <w:t>СОВЕТ</w:t>
      </w:r>
      <w:r>
        <w:rPr>
          <w:b/>
          <w:bCs/>
          <w:color w:val="000000"/>
          <w:spacing w:val="-1"/>
          <w:sz w:val="27"/>
          <w:szCs w:val="27"/>
        </w:rPr>
        <w:t xml:space="preserve">  ДЕПУТАТОВ</w:t>
      </w:r>
      <w:proofErr w:type="gramEnd"/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pacing w:val="-1"/>
          <w:sz w:val="27"/>
          <w:szCs w:val="27"/>
        </w:rPr>
        <w:t>МУНИЦИПАЛЬНОГО</w:t>
      </w:r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pacing w:val="-1"/>
          <w:sz w:val="27"/>
          <w:szCs w:val="27"/>
        </w:rPr>
        <w:t xml:space="preserve"> ОБРАЗОВАНИЯ </w:t>
      </w:r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z w:val="27"/>
          <w:szCs w:val="27"/>
        </w:rPr>
        <w:t>«</w:t>
      </w:r>
      <w:r>
        <w:rPr>
          <w:b/>
          <w:bCs/>
          <w:color w:val="000000"/>
          <w:sz w:val="27"/>
          <w:szCs w:val="27"/>
        </w:rPr>
        <w:t>МЕЖДУРЕЧЕНСКОЕ</w:t>
      </w:r>
      <w:r w:rsidRPr="00C842AB">
        <w:rPr>
          <w:b/>
          <w:bCs/>
          <w:color w:val="000000"/>
          <w:sz w:val="27"/>
          <w:szCs w:val="27"/>
        </w:rPr>
        <w:t>»</w:t>
      </w:r>
      <w:r>
        <w:rPr>
          <w:b/>
          <w:bCs/>
          <w:color w:val="000000"/>
          <w:sz w:val="27"/>
          <w:szCs w:val="27"/>
        </w:rPr>
        <w:t xml:space="preserve"> (четвертого созыва)</w:t>
      </w:r>
    </w:p>
    <w:p w:rsidR="00E72600" w:rsidRDefault="00E72600" w:rsidP="00E72600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72600" w:rsidRDefault="00E72600" w:rsidP="00E72600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(Тридцать </w:t>
      </w:r>
      <w:proofErr w:type="gramStart"/>
      <w:r>
        <w:rPr>
          <w:b/>
          <w:bCs/>
          <w:color w:val="000000"/>
          <w:sz w:val="27"/>
          <w:szCs w:val="27"/>
        </w:rPr>
        <w:t>второе  заседание</w:t>
      </w:r>
      <w:proofErr w:type="gramEnd"/>
      <w:r>
        <w:rPr>
          <w:b/>
          <w:bCs/>
          <w:color w:val="000000"/>
          <w:sz w:val="27"/>
          <w:szCs w:val="27"/>
        </w:rPr>
        <w:t>)</w:t>
      </w:r>
    </w:p>
    <w:p w:rsidR="00E72600" w:rsidRDefault="00E72600" w:rsidP="00E72600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72600" w:rsidRPr="00C842AB" w:rsidRDefault="00E72600" w:rsidP="00E72600">
      <w:pPr>
        <w:shd w:val="clear" w:color="auto" w:fill="FFFFFF"/>
        <w:jc w:val="center"/>
        <w:rPr>
          <w:sz w:val="19"/>
          <w:szCs w:val="19"/>
        </w:rPr>
      </w:pPr>
    </w:p>
    <w:p w:rsidR="00E72600" w:rsidRPr="00C842AB" w:rsidRDefault="00E72600" w:rsidP="00E72600">
      <w:pPr>
        <w:pStyle w:val="2"/>
        <w:rPr>
          <w:sz w:val="27"/>
          <w:szCs w:val="27"/>
        </w:rPr>
      </w:pPr>
      <w:r w:rsidRPr="00C842AB">
        <w:rPr>
          <w:sz w:val="27"/>
          <w:szCs w:val="27"/>
        </w:rPr>
        <w:t>РЕШЕНИЕ</w:t>
      </w:r>
    </w:p>
    <w:p w:rsidR="00E72600" w:rsidRPr="00C842AB" w:rsidRDefault="00E72600" w:rsidP="00E72600">
      <w:pPr>
        <w:pStyle w:val="1"/>
        <w:ind w:right="610"/>
        <w:rPr>
          <w:sz w:val="27"/>
          <w:szCs w:val="27"/>
        </w:rPr>
      </w:pPr>
    </w:p>
    <w:p w:rsidR="00E72600" w:rsidRDefault="00AA7D67" w:rsidP="00E72600">
      <w:pPr>
        <w:pStyle w:val="1"/>
        <w:widowControl w:val="0"/>
        <w:ind w:right="61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11</w:t>
      </w:r>
      <w:r w:rsidR="00E72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ноября</w:t>
      </w:r>
      <w:bookmarkStart w:id="0" w:name="_GoBack"/>
      <w:bookmarkEnd w:id="0"/>
      <w:proofErr w:type="gramEnd"/>
      <w:r w:rsidR="00E72600">
        <w:rPr>
          <w:sz w:val="28"/>
          <w:szCs w:val="28"/>
        </w:rPr>
        <w:t xml:space="preserve"> </w:t>
      </w:r>
      <w:r w:rsidR="00E72600" w:rsidRPr="00A443B0">
        <w:rPr>
          <w:sz w:val="28"/>
          <w:szCs w:val="28"/>
        </w:rPr>
        <w:t xml:space="preserve"> 2020 года</w:t>
      </w:r>
      <w:r w:rsidR="00E72600">
        <w:rPr>
          <w:sz w:val="28"/>
          <w:szCs w:val="28"/>
        </w:rPr>
        <w:t xml:space="preserve">                                                                   № </w:t>
      </w:r>
      <w:r w:rsidR="00DC716B">
        <w:rPr>
          <w:sz w:val="28"/>
          <w:szCs w:val="28"/>
        </w:rPr>
        <w:t>108</w:t>
      </w:r>
    </w:p>
    <w:p w:rsidR="00E72600" w:rsidRDefault="00E72600" w:rsidP="00E72600"/>
    <w:p w:rsidR="00E72600" w:rsidRPr="001163E6" w:rsidRDefault="00E72600" w:rsidP="00E72600">
      <w:pPr>
        <w:jc w:val="center"/>
        <w:rPr>
          <w:sz w:val="24"/>
          <w:szCs w:val="24"/>
        </w:rPr>
      </w:pPr>
      <w:r w:rsidRPr="001163E6">
        <w:rPr>
          <w:sz w:val="24"/>
          <w:szCs w:val="24"/>
        </w:rPr>
        <w:t>пос. Междуреченский</w:t>
      </w:r>
    </w:p>
    <w:p w:rsidR="00E72600" w:rsidRDefault="00E72600" w:rsidP="00E7260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индексации денежного вознаграждения выборных должностных лиц местного самоуправления муниципального образования «Междуреченское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»,  осуществляющих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полномочия </w:t>
      </w:r>
    </w:p>
    <w:p w:rsidR="00E72600" w:rsidRPr="00625C9E" w:rsidRDefault="00E72600" w:rsidP="00E7260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</w:t>
      </w:r>
    </w:p>
    <w:p w:rsidR="00E72600" w:rsidRPr="00BE7746" w:rsidRDefault="00E72600" w:rsidP="00E72600">
      <w:pPr>
        <w:pStyle w:val="a3"/>
        <w:jc w:val="both"/>
        <w:rPr>
          <w:szCs w:val="28"/>
        </w:rPr>
      </w:pPr>
      <w:r>
        <w:rPr>
          <w:b w:val="0"/>
          <w:szCs w:val="28"/>
        </w:rPr>
        <w:tab/>
      </w:r>
      <w:r>
        <w:rPr>
          <w:szCs w:val="28"/>
        </w:rPr>
        <w:t xml:space="preserve"> </w:t>
      </w:r>
    </w:p>
    <w:p w:rsidR="00E72600" w:rsidRDefault="00E72600" w:rsidP="00E726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134 Трудового кодекса Российской Федерации, пунктом 4 статьи 4</w:t>
      </w:r>
      <w:r w:rsidRPr="00625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625C9E">
        <w:rPr>
          <w:rFonts w:ascii="Times New Roman" w:hAnsi="Times New Roman" w:cs="Times New Roman"/>
          <w:sz w:val="28"/>
          <w:szCs w:val="28"/>
        </w:rPr>
        <w:t xml:space="preserve"> Архангельской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5C1C07">
        <w:rPr>
          <w:rFonts w:ascii="Times New Roman" w:hAnsi="Times New Roman" w:cs="Times New Roman"/>
          <w:sz w:val="28"/>
          <w:szCs w:val="28"/>
        </w:rPr>
        <w:t xml:space="preserve"> от 24 июня 2009г</w:t>
      </w:r>
      <w:r>
        <w:rPr>
          <w:rFonts w:ascii="Times New Roman" w:hAnsi="Times New Roman" w:cs="Times New Roman"/>
          <w:sz w:val="28"/>
          <w:szCs w:val="28"/>
        </w:rPr>
        <w:t>ода № 37-4-ОЗ</w:t>
      </w:r>
      <w:r w:rsidRPr="005C1C07">
        <w:rPr>
          <w:rFonts w:ascii="Times New Roman" w:hAnsi="Times New Roman" w:cs="Times New Roman"/>
          <w:sz w:val="28"/>
          <w:szCs w:val="28"/>
        </w:rPr>
        <w:t xml:space="preserve">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</w:t>
      </w:r>
      <w:r>
        <w:rPr>
          <w:rFonts w:ascii="Times New Roman" w:hAnsi="Times New Roman" w:cs="Times New Roman"/>
          <w:sz w:val="28"/>
          <w:szCs w:val="28"/>
        </w:rPr>
        <w:t>, Уставом муниципального образования «Междуреченское»</w:t>
      </w:r>
    </w:p>
    <w:p w:rsidR="00E72600" w:rsidRDefault="00E72600" w:rsidP="00E726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600" w:rsidRDefault="00E72600" w:rsidP="00E7260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решает</w:t>
      </w:r>
      <w:r w:rsidRPr="005C1C07">
        <w:rPr>
          <w:rFonts w:ascii="Times New Roman" w:hAnsi="Times New Roman" w:cs="Times New Roman"/>
          <w:b/>
          <w:sz w:val="28"/>
          <w:szCs w:val="28"/>
        </w:rPr>
        <w:t>:</w:t>
      </w:r>
    </w:p>
    <w:p w:rsidR="00E72600" w:rsidRDefault="00E72600" w:rsidP="00E7260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600" w:rsidRDefault="00E72600" w:rsidP="00E7260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1. Повысить (индексировать)</w:t>
      </w:r>
      <w:r w:rsidRPr="00B6086D">
        <w:rPr>
          <w:rFonts w:ascii="Times New Roman" w:hAnsi="Times New Roman" w:cs="Times New Roman"/>
          <w:sz w:val="28"/>
          <w:szCs w:val="28"/>
        </w:rPr>
        <w:t xml:space="preserve"> </w:t>
      </w:r>
      <w:r w:rsidRPr="00B6086D">
        <w:rPr>
          <w:rFonts w:ascii="Times New Roman" w:hAnsi="Times New Roman" w:cs="Times New Roman"/>
          <w:b w:val="0"/>
          <w:sz w:val="28"/>
          <w:szCs w:val="28"/>
        </w:rPr>
        <w:t>с 01.10.2020 в 1,0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B6086D">
        <w:rPr>
          <w:rFonts w:ascii="Times New Roman" w:hAnsi="Times New Roman" w:cs="Times New Roman"/>
          <w:b w:val="0"/>
          <w:sz w:val="28"/>
          <w:szCs w:val="28"/>
        </w:rPr>
        <w:t xml:space="preserve"> раза денежное вознаграждение выборных должностных лиц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086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>Междуреченское</w:t>
      </w:r>
      <w:r w:rsidRPr="00B6086D">
        <w:rPr>
          <w:rFonts w:ascii="Times New Roman" w:hAnsi="Times New Roman" w:cs="Times New Roman"/>
          <w:b w:val="0"/>
          <w:sz w:val="28"/>
          <w:szCs w:val="28"/>
        </w:rPr>
        <w:t>», осуществляющих свои полномочия на постоянной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снове, установленное пунктом 3 </w:t>
      </w:r>
      <w:r w:rsidRPr="00B6086D">
        <w:rPr>
          <w:rFonts w:ascii="Times New Roman" w:hAnsi="Times New Roman" w:cs="Times New Roman"/>
          <w:b w:val="0"/>
          <w:sz w:val="28"/>
          <w:szCs w:val="28"/>
        </w:rPr>
        <w:t>Положения 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B608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условиях и порядке предоставления гарантий</w:t>
      </w:r>
      <w:r w:rsidRPr="00B6086D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полномочий выборных должностных лиц местного самоуправления муниципа</w:t>
      </w:r>
      <w:r>
        <w:rPr>
          <w:rFonts w:ascii="Times New Roman" w:hAnsi="Times New Roman" w:cs="Times New Roman"/>
          <w:b w:val="0"/>
          <w:sz w:val="28"/>
          <w:szCs w:val="28"/>
        </w:rPr>
        <w:t>льного образования «Междуреченско</w:t>
      </w:r>
      <w:r w:rsidRPr="00B6086D">
        <w:rPr>
          <w:rFonts w:ascii="Times New Roman" w:hAnsi="Times New Roman" w:cs="Times New Roman"/>
          <w:b w:val="0"/>
          <w:sz w:val="28"/>
          <w:szCs w:val="28"/>
        </w:rPr>
        <w:t xml:space="preserve">е», осуществляющих свои полномочия на постоянной основе, утвержденного решением 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Pr="00B6086D">
        <w:rPr>
          <w:rFonts w:ascii="Times New Roman" w:hAnsi="Times New Roman" w:cs="Times New Roman"/>
          <w:b w:val="0"/>
          <w:sz w:val="28"/>
          <w:szCs w:val="28"/>
        </w:rPr>
        <w:t>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ьного образования «Междуреченское</w:t>
      </w:r>
      <w:r w:rsidRPr="00B6086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114  </w:t>
      </w:r>
      <w:r w:rsidRPr="00B6086D">
        <w:rPr>
          <w:rFonts w:ascii="Times New Roman" w:hAnsi="Times New Roman" w:cs="Times New Roman"/>
          <w:b w:val="0"/>
          <w:sz w:val="28"/>
          <w:szCs w:val="28"/>
        </w:rPr>
        <w:t xml:space="preserve">от 23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апреля 2016 года. </w:t>
      </w:r>
    </w:p>
    <w:p w:rsidR="00E72600" w:rsidRPr="00CD432B" w:rsidRDefault="00E72600" w:rsidP="00E7260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2. Установить, что при увеличении (индексации) денежного вознаграждения</w:t>
      </w:r>
      <w:r w:rsidRPr="00CD43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выборных должностных лиц местного самоуправления муниципального образования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Междуреченское</w:t>
      </w:r>
      <w:r w:rsidRPr="00CD432B">
        <w:rPr>
          <w:rFonts w:ascii="Times New Roman" w:hAnsi="Times New Roman" w:cs="Times New Roman"/>
          <w:b w:val="0"/>
          <w:bCs w:val="0"/>
          <w:sz w:val="28"/>
          <w:szCs w:val="28"/>
        </w:rPr>
        <w:t>», осуществляющих свои полномочия на постоянной основе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его размеры подлежат округлению до целого рубля в сторону увеличения.</w:t>
      </w:r>
    </w:p>
    <w:p w:rsidR="003652EA" w:rsidRDefault="00E72600" w:rsidP="00E72600">
      <w:pPr>
        <w:jc w:val="both"/>
        <w:rPr>
          <w:sz w:val="28"/>
          <w:szCs w:val="28"/>
        </w:rPr>
      </w:pPr>
      <w:r w:rsidRPr="00E72600">
        <w:rPr>
          <w:sz w:val="28"/>
          <w:szCs w:val="28"/>
        </w:rPr>
        <w:t xml:space="preserve">   3. Настоящее решение опубликовать в информационном </w:t>
      </w:r>
      <w:proofErr w:type="gramStart"/>
      <w:r w:rsidRPr="00E72600">
        <w:rPr>
          <w:sz w:val="28"/>
          <w:szCs w:val="28"/>
        </w:rPr>
        <w:t>бюллетене  муниципального</w:t>
      </w:r>
      <w:proofErr w:type="gramEnd"/>
      <w:r w:rsidRPr="00E72600">
        <w:rPr>
          <w:sz w:val="28"/>
          <w:szCs w:val="28"/>
        </w:rPr>
        <w:t xml:space="preserve"> образования «Междуреченское»  и разместить на сайте </w:t>
      </w:r>
      <w:r w:rsidRPr="00E72600">
        <w:rPr>
          <w:sz w:val="28"/>
          <w:szCs w:val="28"/>
        </w:rPr>
        <w:lastRenderedPageBreak/>
        <w:t>администрации муниципального образования «</w:t>
      </w:r>
      <w:proofErr w:type="spellStart"/>
      <w:r w:rsidRPr="00E72600">
        <w:rPr>
          <w:sz w:val="28"/>
          <w:szCs w:val="28"/>
        </w:rPr>
        <w:t>Пинежский</w:t>
      </w:r>
      <w:proofErr w:type="spellEnd"/>
      <w:r w:rsidRPr="00E72600">
        <w:rPr>
          <w:sz w:val="28"/>
          <w:szCs w:val="28"/>
        </w:rPr>
        <w:t xml:space="preserve"> муниципальный район» в информационной сети Интернет.</w:t>
      </w:r>
    </w:p>
    <w:p w:rsidR="00E72600" w:rsidRDefault="00E72600" w:rsidP="00E72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Настоящее решение вступает в силу с момента его официального </w:t>
      </w:r>
      <w:proofErr w:type="gramStart"/>
      <w:r>
        <w:rPr>
          <w:sz w:val="28"/>
          <w:szCs w:val="28"/>
        </w:rPr>
        <w:t>опубликования</w:t>
      </w:r>
      <w:r w:rsidR="00DC716B">
        <w:rPr>
          <w:sz w:val="28"/>
          <w:szCs w:val="28"/>
        </w:rPr>
        <w:t xml:space="preserve">  и</w:t>
      </w:r>
      <w:proofErr w:type="gramEnd"/>
      <w:r w:rsidR="00DC716B">
        <w:rPr>
          <w:sz w:val="28"/>
          <w:szCs w:val="28"/>
        </w:rPr>
        <w:t xml:space="preserve"> распространяется</w:t>
      </w:r>
      <w:r>
        <w:rPr>
          <w:sz w:val="28"/>
          <w:szCs w:val="28"/>
        </w:rPr>
        <w:t xml:space="preserve">  на правоотношения, возник</w:t>
      </w:r>
      <w:r w:rsidR="00DC716B">
        <w:rPr>
          <w:sz w:val="28"/>
          <w:szCs w:val="28"/>
        </w:rPr>
        <w:t>шие с 01 октября 2020 года.</w:t>
      </w:r>
    </w:p>
    <w:p w:rsidR="00DC716B" w:rsidRDefault="00DC716B" w:rsidP="00E72600">
      <w:pPr>
        <w:jc w:val="both"/>
        <w:rPr>
          <w:sz w:val="28"/>
          <w:szCs w:val="28"/>
        </w:rPr>
      </w:pPr>
    </w:p>
    <w:p w:rsidR="00DC716B" w:rsidRDefault="00DC716B" w:rsidP="00E72600">
      <w:pPr>
        <w:jc w:val="both"/>
        <w:rPr>
          <w:sz w:val="28"/>
          <w:szCs w:val="28"/>
        </w:rPr>
      </w:pPr>
    </w:p>
    <w:p w:rsidR="00DC716B" w:rsidRDefault="00DC716B" w:rsidP="00E72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</w:t>
      </w:r>
      <w:proofErr w:type="spellStart"/>
      <w:r>
        <w:rPr>
          <w:sz w:val="28"/>
          <w:szCs w:val="28"/>
        </w:rPr>
        <w:t>А.К.Демисинов</w:t>
      </w:r>
      <w:proofErr w:type="spellEnd"/>
    </w:p>
    <w:p w:rsidR="00DC716B" w:rsidRDefault="00DC716B" w:rsidP="00E72600">
      <w:pPr>
        <w:jc w:val="both"/>
        <w:rPr>
          <w:sz w:val="28"/>
          <w:szCs w:val="28"/>
        </w:rPr>
      </w:pPr>
    </w:p>
    <w:p w:rsidR="00DC716B" w:rsidRDefault="00DC716B" w:rsidP="00E72600">
      <w:pPr>
        <w:jc w:val="both"/>
        <w:rPr>
          <w:sz w:val="28"/>
          <w:szCs w:val="28"/>
        </w:rPr>
      </w:pPr>
    </w:p>
    <w:p w:rsidR="00DC716B" w:rsidRPr="00E72600" w:rsidRDefault="00DC716B" w:rsidP="00E72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</w:p>
    <w:sectPr w:rsidR="00DC716B" w:rsidRPr="00E7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00"/>
    <w:rsid w:val="003652EA"/>
    <w:rsid w:val="00AA7D67"/>
    <w:rsid w:val="00DC716B"/>
    <w:rsid w:val="00E72600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C159"/>
  <w15:chartTrackingRefBased/>
  <w15:docId w15:val="{1C91D631-972B-4202-8366-97099C7A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260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72600"/>
    <w:pPr>
      <w:keepNext/>
      <w:ind w:left="426" w:right="610"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6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6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26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260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ConsPlusNormal">
    <w:name w:val="ConsPlusNormal"/>
    <w:rsid w:val="00E726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726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Title">
    <w:name w:val="ConsTitle"/>
    <w:rsid w:val="00E726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Title"/>
    <w:basedOn w:val="a"/>
    <w:link w:val="a4"/>
    <w:qFormat/>
    <w:rsid w:val="00E72600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E726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5">
    <w:name w:val="Emphasis"/>
    <w:basedOn w:val="a0"/>
    <w:qFormat/>
    <w:rsid w:val="00E7260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C71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71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2</cp:revision>
  <cp:lastPrinted>2020-11-03T08:42:00Z</cp:lastPrinted>
  <dcterms:created xsi:type="dcterms:W3CDTF">2020-10-09T07:28:00Z</dcterms:created>
  <dcterms:modified xsi:type="dcterms:W3CDTF">2020-11-03T08:42:00Z</dcterms:modified>
</cp:coreProperties>
</file>