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306" w:rsidRDefault="001B3306" w:rsidP="00247053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1B3306" w:rsidRDefault="001B3306" w:rsidP="001B33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Архангельская область</w:t>
      </w:r>
    </w:p>
    <w:p w:rsidR="001B3306" w:rsidRDefault="001B3306" w:rsidP="001B33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Пинежский</w:t>
      </w:r>
      <w:proofErr w:type="spellEnd"/>
      <w:r>
        <w:rPr>
          <w:b/>
          <w:bCs/>
          <w:color w:val="000000"/>
          <w:sz w:val="28"/>
          <w:szCs w:val="28"/>
        </w:rPr>
        <w:t xml:space="preserve"> муниципальный район</w:t>
      </w:r>
    </w:p>
    <w:p w:rsidR="001B3306" w:rsidRDefault="001B3306" w:rsidP="001B3306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 xml:space="preserve">СОВЕТ ДЕПУТАТОВ МУНИЦИПАЛЬНОГО ОБРАЗОВАНИЯ «МЕЖДУРЕЧЕНСКОЕ» </w:t>
      </w:r>
      <w:proofErr w:type="gramStart"/>
      <w:r>
        <w:rPr>
          <w:b/>
          <w:bCs/>
          <w:color w:val="000000"/>
          <w:sz w:val="28"/>
          <w:szCs w:val="28"/>
        </w:rPr>
        <w:t>пятого  созыва</w:t>
      </w:r>
      <w:proofErr w:type="gramEnd"/>
    </w:p>
    <w:p w:rsidR="001B3306" w:rsidRDefault="00247053" w:rsidP="001B3306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>
        <w:rPr>
          <w:b/>
          <w:color w:val="000000"/>
          <w:sz w:val="28"/>
          <w:szCs w:val="28"/>
        </w:rPr>
        <w:t>(</w:t>
      </w:r>
      <w:proofErr w:type="gramStart"/>
      <w:r>
        <w:rPr>
          <w:b/>
          <w:color w:val="000000"/>
          <w:sz w:val="28"/>
          <w:szCs w:val="28"/>
        </w:rPr>
        <w:t>Второе</w:t>
      </w:r>
      <w:r w:rsidR="001B3306">
        <w:rPr>
          <w:b/>
          <w:color w:val="000000"/>
          <w:sz w:val="28"/>
          <w:szCs w:val="28"/>
        </w:rPr>
        <w:t xml:space="preserve"> </w:t>
      </w:r>
      <w:r w:rsidR="001B3306" w:rsidRPr="00E23A55">
        <w:rPr>
          <w:b/>
          <w:color w:val="000000"/>
          <w:sz w:val="28"/>
          <w:szCs w:val="28"/>
        </w:rPr>
        <w:t xml:space="preserve"> заседание</w:t>
      </w:r>
      <w:proofErr w:type="gramEnd"/>
      <w:r w:rsidR="001B3306">
        <w:rPr>
          <w:color w:val="000000"/>
        </w:rPr>
        <w:t>)</w:t>
      </w:r>
    </w:p>
    <w:p w:rsidR="001B3306" w:rsidRDefault="001B3306" w:rsidP="00247053">
      <w:pPr>
        <w:shd w:val="clear" w:color="auto" w:fill="FFFFFF"/>
        <w:autoSpaceDE w:val="0"/>
        <w:autoSpaceDN w:val="0"/>
        <w:adjustRightInd w:val="0"/>
      </w:pPr>
    </w:p>
    <w:p w:rsidR="001B3306" w:rsidRDefault="001B3306" w:rsidP="001B330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247053" w:rsidRDefault="00247053" w:rsidP="00247053">
      <w:pPr>
        <w:shd w:val="clear" w:color="auto" w:fill="FFFFFF"/>
        <w:autoSpaceDE w:val="0"/>
        <w:autoSpaceDN w:val="0"/>
        <w:adjustRightInd w:val="0"/>
      </w:pPr>
    </w:p>
    <w:p w:rsidR="001B3306" w:rsidRDefault="00247053" w:rsidP="0024705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29 </w:t>
      </w:r>
      <w:proofErr w:type="gramStart"/>
      <w:r>
        <w:rPr>
          <w:color w:val="000000"/>
          <w:sz w:val="28"/>
          <w:szCs w:val="28"/>
        </w:rPr>
        <w:t xml:space="preserve">октября  </w:t>
      </w:r>
      <w:r w:rsidR="001B3306">
        <w:rPr>
          <w:color w:val="000000"/>
          <w:sz w:val="28"/>
          <w:szCs w:val="28"/>
        </w:rPr>
        <w:t>2021</w:t>
      </w:r>
      <w:proofErr w:type="gramEnd"/>
      <w:r w:rsidR="001B3306">
        <w:rPr>
          <w:color w:val="000000"/>
          <w:sz w:val="28"/>
          <w:szCs w:val="28"/>
        </w:rPr>
        <w:t xml:space="preserve"> года                                                                    №</w:t>
      </w:r>
      <w:r>
        <w:rPr>
          <w:color w:val="000000"/>
          <w:sz w:val="28"/>
          <w:szCs w:val="28"/>
        </w:rPr>
        <w:t xml:space="preserve"> 4</w:t>
      </w:r>
    </w:p>
    <w:p w:rsidR="001B3306" w:rsidRDefault="001B3306" w:rsidP="001B330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п.</w:t>
      </w:r>
      <w:r w:rsidR="002470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Междуреченский</w:t>
      </w:r>
    </w:p>
    <w:p w:rsidR="001B3306" w:rsidRDefault="001B3306" w:rsidP="001B330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1B3306" w:rsidRPr="00AF1EC6" w:rsidRDefault="001B3306" w:rsidP="001B3306">
      <w:pPr>
        <w:jc w:val="center"/>
        <w:rPr>
          <w:b/>
          <w:sz w:val="28"/>
          <w:szCs w:val="28"/>
        </w:rPr>
      </w:pPr>
      <w:r w:rsidRPr="00AF1EC6">
        <w:rPr>
          <w:b/>
          <w:sz w:val="28"/>
          <w:szCs w:val="28"/>
        </w:rPr>
        <w:t xml:space="preserve">О внесении изменений в решение Совета депутатов муниципального </w:t>
      </w:r>
      <w:proofErr w:type="gramStart"/>
      <w:r w:rsidRPr="00AF1EC6">
        <w:rPr>
          <w:b/>
          <w:sz w:val="28"/>
          <w:szCs w:val="28"/>
        </w:rPr>
        <w:t>образования  «</w:t>
      </w:r>
      <w:proofErr w:type="gramEnd"/>
      <w:r w:rsidRPr="00AF1EC6">
        <w:rPr>
          <w:b/>
          <w:sz w:val="28"/>
          <w:szCs w:val="28"/>
        </w:rPr>
        <w:t>Междуреченское»  четвертого  созыва от 14.11.2017 № 26 «О введении налога на имущество  физических лиц на территории муниципального образования «Междуреченское».</w:t>
      </w:r>
    </w:p>
    <w:p w:rsidR="001B3306" w:rsidRPr="00AF1EC6" w:rsidRDefault="001B3306" w:rsidP="001B3306">
      <w:pPr>
        <w:jc w:val="center"/>
        <w:rPr>
          <w:b/>
          <w:sz w:val="28"/>
          <w:szCs w:val="28"/>
        </w:rPr>
      </w:pPr>
    </w:p>
    <w:p w:rsidR="001B3306" w:rsidRPr="00AA7E18" w:rsidRDefault="001B3306" w:rsidP="001B3306">
      <w:pPr>
        <w:pStyle w:val="ConsNonformat"/>
        <w:widowControl/>
        <w:jc w:val="both"/>
        <w:rPr>
          <w:rFonts w:ascii="Times New Roman" w:hAnsi="Times New Roman"/>
          <w:spacing w:val="-4"/>
          <w:sz w:val="26"/>
          <w:szCs w:val="26"/>
        </w:rPr>
      </w:pPr>
    </w:p>
    <w:p w:rsidR="001B3306" w:rsidRPr="00977215" w:rsidRDefault="001B3306" w:rsidP="001B3306">
      <w:pPr>
        <w:jc w:val="both"/>
        <w:rPr>
          <w:iCs/>
          <w:spacing w:val="-4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77215">
        <w:rPr>
          <w:sz w:val="28"/>
          <w:szCs w:val="28"/>
        </w:rPr>
        <w:t xml:space="preserve">В целях совершенствования ранее установленного муниципального правового регулирования и приведения его в соответствие с нормативными правовыми актами, имеющими большую юридическую силу, </w:t>
      </w:r>
      <w:r w:rsidRPr="00977215">
        <w:rPr>
          <w:bCs/>
          <w:iCs/>
          <w:sz w:val="28"/>
          <w:szCs w:val="28"/>
        </w:rPr>
        <w:t xml:space="preserve">Федеральным законом от 30.09.2017 года № 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Pr="00977215">
        <w:rPr>
          <w:spacing w:val="-4"/>
          <w:sz w:val="28"/>
          <w:szCs w:val="28"/>
        </w:rPr>
        <w:t>руководствуясь</w:t>
      </w:r>
      <w:r w:rsidRPr="00977215">
        <w:rPr>
          <w:iCs/>
          <w:spacing w:val="-4"/>
          <w:sz w:val="28"/>
          <w:szCs w:val="28"/>
        </w:rPr>
        <w:t xml:space="preserve"> Уставом муниципального образования «Междуреченское» </w:t>
      </w:r>
    </w:p>
    <w:p w:rsidR="001B3306" w:rsidRPr="00977215" w:rsidRDefault="001B3306" w:rsidP="001B3306">
      <w:pPr>
        <w:jc w:val="both"/>
        <w:rPr>
          <w:iCs/>
          <w:spacing w:val="-4"/>
          <w:sz w:val="28"/>
          <w:szCs w:val="28"/>
        </w:rPr>
      </w:pPr>
    </w:p>
    <w:p w:rsidR="001B3306" w:rsidRPr="00977215" w:rsidRDefault="001B3306" w:rsidP="001B3306">
      <w:pPr>
        <w:jc w:val="center"/>
        <w:rPr>
          <w:spacing w:val="-4"/>
          <w:sz w:val="28"/>
          <w:szCs w:val="28"/>
        </w:rPr>
      </w:pPr>
      <w:proofErr w:type="gramStart"/>
      <w:r w:rsidRPr="00977215">
        <w:rPr>
          <w:b/>
          <w:spacing w:val="-4"/>
          <w:sz w:val="28"/>
          <w:szCs w:val="28"/>
        </w:rPr>
        <w:t>Совет  депутатов</w:t>
      </w:r>
      <w:proofErr w:type="gramEnd"/>
      <w:r w:rsidRPr="00977215">
        <w:rPr>
          <w:b/>
          <w:spacing w:val="-4"/>
          <w:sz w:val="28"/>
          <w:szCs w:val="28"/>
        </w:rPr>
        <w:t xml:space="preserve">  решает</w:t>
      </w:r>
      <w:r w:rsidRPr="00977215">
        <w:rPr>
          <w:spacing w:val="-4"/>
          <w:sz w:val="28"/>
          <w:szCs w:val="28"/>
        </w:rPr>
        <w:t>:</w:t>
      </w:r>
    </w:p>
    <w:p w:rsidR="001B3306" w:rsidRPr="00AA7E18" w:rsidRDefault="001B3306" w:rsidP="001B3306">
      <w:pPr>
        <w:pStyle w:val="ConsNonformat"/>
        <w:widowControl/>
        <w:ind w:firstLine="709"/>
        <w:jc w:val="center"/>
        <w:rPr>
          <w:rFonts w:ascii="Times New Roman" w:hAnsi="Times New Roman"/>
          <w:spacing w:val="-4"/>
          <w:sz w:val="26"/>
          <w:szCs w:val="26"/>
        </w:rPr>
      </w:pPr>
    </w:p>
    <w:p w:rsidR="001B3306" w:rsidRPr="003859BA" w:rsidRDefault="001B3306" w:rsidP="001B33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59BA">
        <w:rPr>
          <w:sz w:val="28"/>
          <w:szCs w:val="28"/>
        </w:rPr>
        <w:t xml:space="preserve">1. Внести в решение Совета депутатов муниципального образования «Междуреченское» четвертого созыва от 14.11.2017г. № 26 ««О введении налога на </w:t>
      </w:r>
      <w:proofErr w:type="gramStart"/>
      <w:r w:rsidRPr="003859BA">
        <w:rPr>
          <w:sz w:val="28"/>
          <w:szCs w:val="28"/>
        </w:rPr>
        <w:t>имущество  физических</w:t>
      </w:r>
      <w:proofErr w:type="gramEnd"/>
      <w:r w:rsidRPr="003859BA">
        <w:rPr>
          <w:sz w:val="28"/>
          <w:szCs w:val="28"/>
        </w:rPr>
        <w:t xml:space="preserve"> лиц на территории муниципального образования «Междуреченское» следующие изменения:</w:t>
      </w:r>
    </w:p>
    <w:p w:rsidR="001B3306" w:rsidRPr="003859BA" w:rsidRDefault="001B3306" w:rsidP="001B3306">
      <w:pPr>
        <w:pStyle w:val="ConsNonformat"/>
        <w:widowControl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859BA">
        <w:rPr>
          <w:rFonts w:ascii="Times New Roman" w:hAnsi="Times New Roman"/>
          <w:spacing w:val="-4"/>
          <w:sz w:val="28"/>
          <w:szCs w:val="28"/>
        </w:rPr>
        <w:t> в   подпункте 2.1 пункта 2:</w:t>
      </w:r>
    </w:p>
    <w:p w:rsidR="001B3306" w:rsidRPr="003859BA" w:rsidRDefault="00EB6311" w:rsidP="001B3306">
      <w:pPr>
        <w:pStyle w:val="ConsNonformat"/>
        <w:widowControl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 в абзаце пятом</w:t>
      </w:r>
      <w:r w:rsidR="001B3306" w:rsidRPr="003859BA">
        <w:rPr>
          <w:rFonts w:ascii="Times New Roman" w:hAnsi="Times New Roman"/>
          <w:spacing w:val="-4"/>
          <w:sz w:val="28"/>
          <w:szCs w:val="28"/>
        </w:rPr>
        <w:t xml:space="preserve"> слова «</w:t>
      </w:r>
      <w:r w:rsidR="001B3306">
        <w:rPr>
          <w:rFonts w:ascii="Times New Roman" w:hAnsi="Times New Roman"/>
          <w:spacing w:val="-4"/>
          <w:sz w:val="28"/>
          <w:szCs w:val="28"/>
        </w:rPr>
        <w:t>предоставленных</w:t>
      </w:r>
      <w:r w:rsidR="001B3306" w:rsidRPr="003859BA">
        <w:rPr>
          <w:rFonts w:ascii="Times New Roman" w:hAnsi="Times New Roman"/>
          <w:spacing w:val="-4"/>
          <w:sz w:val="28"/>
          <w:szCs w:val="28"/>
        </w:rPr>
        <w:t xml:space="preserve">» </w:t>
      </w:r>
      <w:r w:rsidR="001B3306">
        <w:rPr>
          <w:rFonts w:ascii="Times New Roman" w:hAnsi="Times New Roman"/>
          <w:spacing w:val="-4"/>
          <w:sz w:val="28"/>
          <w:szCs w:val="28"/>
        </w:rPr>
        <w:t>и «дачного хозяйства» исключить.</w:t>
      </w:r>
    </w:p>
    <w:p w:rsidR="001B3306" w:rsidRPr="003859BA" w:rsidRDefault="001B3306" w:rsidP="001B3306">
      <w:pPr>
        <w:pStyle w:val="ConsNonformat"/>
        <w:widowControl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</w:t>
      </w:r>
      <w:r w:rsidRPr="003859BA">
        <w:rPr>
          <w:rFonts w:ascii="Times New Roman" w:hAnsi="Times New Roman"/>
          <w:spacing w:val="-4"/>
          <w:sz w:val="28"/>
          <w:szCs w:val="28"/>
        </w:rPr>
        <w:t xml:space="preserve">2. Настоящее решение </w:t>
      </w:r>
      <w:r>
        <w:rPr>
          <w:rFonts w:ascii="Times New Roman" w:hAnsi="Times New Roman"/>
          <w:spacing w:val="-4"/>
          <w:sz w:val="28"/>
          <w:szCs w:val="28"/>
        </w:rPr>
        <w:t>вступает в силу с 01 января 2022</w:t>
      </w:r>
      <w:r w:rsidRPr="003859BA">
        <w:rPr>
          <w:rFonts w:ascii="Times New Roman" w:hAnsi="Times New Roman"/>
          <w:spacing w:val="-4"/>
          <w:sz w:val="28"/>
          <w:szCs w:val="28"/>
        </w:rPr>
        <w:t xml:space="preserve"> года, но не ра</w:t>
      </w:r>
      <w:r>
        <w:rPr>
          <w:rFonts w:ascii="Times New Roman" w:hAnsi="Times New Roman"/>
          <w:spacing w:val="-4"/>
          <w:sz w:val="28"/>
          <w:szCs w:val="28"/>
        </w:rPr>
        <w:t xml:space="preserve">нее чем  </w:t>
      </w:r>
      <w:r w:rsidRPr="003859BA">
        <w:rPr>
          <w:rFonts w:ascii="Times New Roman" w:hAnsi="Times New Roman"/>
          <w:spacing w:val="-4"/>
          <w:sz w:val="28"/>
          <w:szCs w:val="28"/>
        </w:rPr>
        <w:t xml:space="preserve"> по истечении одного месяца со дня его официального опубликования и не ранее 1-го числа очередного налогового периода по соответствующему налогу.</w:t>
      </w:r>
    </w:p>
    <w:p w:rsidR="001B3306" w:rsidRDefault="001B3306" w:rsidP="001B3306">
      <w:pPr>
        <w:pStyle w:val="ConsNonformat"/>
        <w:widowControl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B3306" w:rsidRPr="003859BA" w:rsidRDefault="001B3306" w:rsidP="001B3306">
      <w:pPr>
        <w:pStyle w:val="ConsNonformat"/>
        <w:widowControl/>
        <w:jc w:val="both"/>
        <w:rPr>
          <w:rFonts w:ascii="Times New Roman" w:hAnsi="Times New Roman"/>
          <w:spacing w:val="-4"/>
          <w:sz w:val="28"/>
          <w:szCs w:val="28"/>
        </w:rPr>
      </w:pPr>
    </w:p>
    <w:p w:rsidR="00247053" w:rsidRDefault="001B3306" w:rsidP="001B3306">
      <w:pPr>
        <w:pStyle w:val="ConsNonformat"/>
        <w:widowControl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Председатель Совета депутатов               </w:t>
      </w:r>
      <w:r w:rsidR="00247053">
        <w:rPr>
          <w:rFonts w:ascii="Times New Roman" w:hAnsi="Times New Roman"/>
          <w:spacing w:val="-4"/>
          <w:sz w:val="28"/>
          <w:szCs w:val="28"/>
        </w:rPr>
        <w:t xml:space="preserve">                                  </w:t>
      </w:r>
      <w:proofErr w:type="spellStart"/>
      <w:r w:rsidR="00247053">
        <w:rPr>
          <w:rFonts w:ascii="Times New Roman" w:hAnsi="Times New Roman"/>
          <w:spacing w:val="-4"/>
          <w:sz w:val="28"/>
          <w:szCs w:val="28"/>
        </w:rPr>
        <w:t>А.В.Шардаков</w:t>
      </w:r>
      <w:proofErr w:type="spellEnd"/>
      <w:r>
        <w:rPr>
          <w:rFonts w:ascii="Times New Roman" w:hAnsi="Times New Roman"/>
          <w:spacing w:val="-4"/>
          <w:sz w:val="28"/>
          <w:szCs w:val="28"/>
        </w:rPr>
        <w:t xml:space="preserve">    </w:t>
      </w:r>
    </w:p>
    <w:p w:rsidR="001B3306" w:rsidRDefault="001B3306" w:rsidP="001B3306">
      <w:pPr>
        <w:pStyle w:val="ConsNonformat"/>
        <w:widowControl/>
        <w:jc w:val="both"/>
        <w:rPr>
          <w:rFonts w:ascii="Times New Roman" w:hAnsi="Times New Roman"/>
          <w:spacing w:val="-4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pacing w:val="-4"/>
          <w:sz w:val="28"/>
          <w:szCs w:val="28"/>
        </w:rPr>
        <w:t xml:space="preserve">                                  </w:t>
      </w:r>
    </w:p>
    <w:p w:rsidR="001B3306" w:rsidRDefault="001B3306" w:rsidP="001B3306">
      <w:pPr>
        <w:pStyle w:val="ConsNonformat"/>
        <w:widowControl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B3306" w:rsidRPr="003859BA" w:rsidRDefault="001B3306" w:rsidP="001B3306">
      <w:pPr>
        <w:pStyle w:val="ConsNonformat"/>
        <w:widowControl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Глава муниципального образования                                  </w:t>
      </w:r>
      <w:r w:rsidR="00247053">
        <w:rPr>
          <w:rFonts w:ascii="Times New Roman" w:hAnsi="Times New Roman"/>
          <w:spacing w:val="-4"/>
          <w:sz w:val="28"/>
          <w:szCs w:val="28"/>
        </w:rPr>
        <w:t xml:space="preserve">        </w:t>
      </w:r>
      <w:proofErr w:type="spellStart"/>
      <w:r w:rsidR="00247053">
        <w:rPr>
          <w:rFonts w:ascii="Times New Roman" w:hAnsi="Times New Roman"/>
          <w:spacing w:val="-4"/>
          <w:sz w:val="28"/>
          <w:szCs w:val="28"/>
        </w:rPr>
        <w:t>Е.Ю.Шатровская</w:t>
      </w:r>
      <w:proofErr w:type="spellEnd"/>
    </w:p>
    <w:p w:rsidR="001B3306" w:rsidRDefault="001B3306" w:rsidP="001B3306">
      <w:pPr>
        <w:pStyle w:val="20"/>
        <w:shd w:val="clear" w:color="auto" w:fill="auto"/>
        <w:spacing w:before="0"/>
        <w:rPr>
          <w:rStyle w:val="2"/>
          <w:color w:val="000000"/>
        </w:rPr>
      </w:pPr>
    </w:p>
    <w:p w:rsidR="001B3306" w:rsidRDefault="001B3306" w:rsidP="001B3306">
      <w:pPr>
        <w:pStyle w:val="20"/>
        <w:shd w:val="clear" w:color="auto" w:fill="auto"/>
        <w:spacing w:before="0"/>
        <w:ind w:firstLine="800"/>
        <w:rPr>
          <w:rStyle w:val="2"/>
          <w:color w:val="000000"/>
        </w:rPr>
      </w:pPr>
    </w:p>
    <w:p w:rsidR="001B3306" w:rsidRPr="005A0AA1" w:rsidRDefault="001B3306" w:rsidP="001B3306"/>
    <w:p w:rsidR="003652EA" w:rsidRDefault="003652EA"/>
    <w:sectPr w:rsidR="003652EA" w:rsidSect="0056377A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306"/>
    <w:rsid w:val="001B3306"/>
    <w:rsid w:val="00247053"/>
    <w:rsid w:val="003652EA"/>
    <w:rsid w:val="00B5176E"/>
    <w:rsid w:val="00EB6311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3F52"/>
  <w15:chartTrackingRefBased/>
  <w15:docId w15:val="{FBF0D7E8-88B8-4D44-BEAF-192C429B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B330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3306"/>
    <w:pPr>
      <w:widowControl w:val="0"/>
      <w:shd w:val="clear" w:color="auto" w:fill="FFFFFF"/>
      <w:spacing w:before="36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nformat">
    <w:name w:val="ConsNonformat"/>
    <w:rsid w:val="001B330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3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33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5</cp:revision>
  <cp:lastPrinted>2021-11-09T07:07:00Z</cp:lastPrinted>
  <dcterms:created xsi:type="dcterms:W3CDTF">2021-10-07T13:05:00Z</dcterms:created>
  <dcterms:modified xsi:type="dcterms:W3CDTF">2021-11-09T07:07:00Z</dcterms:modified>
</cp:coreProperties>
</file>