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Pr="00C546E0">
        <w:rPr>
          <w:rFonts w:ascii="Times New Roman" w:hAnsi="Times New Roman"/>
          <w:b/>
          <w:bCs/>
          <w:sz w:val="28"/>
          <w:szCs w:val="28"/>
        </w:rPr>
        <w:br/>
        <w:t xml:space="preserve">«НЮХЧЕНСКОЕ» 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ПИНЕЖСКОГО МУНИЦИПАЛЬНОГО РАЙОНА 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46273A" w:rsidRPr="00C546E0" w:rsidRDefault="0046273A" w:rsidP="0046273A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21  декабря </w:t>
      </w:r>
      <w:r w:rsidRPr="00C546E0">
        <w:rPr>
          <w:rFonts w:ascii="Times New Roman" w:hAnsi="Times New Roman"/>
          <w:sz w:val="28"/>
          <w:szCs w:val="28"/>
        </w:rPr>
        <w:t xml:space="preserve"> 2021 года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546E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</w:p>
    <w:p w:rsidR="0046273A" w:rsidRDefault="0046273A" w:rsidP="0046273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6273A" w:rsidRDefault="0046273A" w:rsidP="0046273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46E0">
        <w:rPr>
          <w:rFonts w:ascii="Times New Roman" w:hAnsi="Times New Roman"/>
          <w:sz w:val="28"/>
          <w:szCs w:val="28"/>
        </w:rPr>
        <w:t>д</w:t>
      </w:r>
      <w:proofErr w:type="gramStart"/>
      <w:r w:rsidRPr="00C546E0">
        <w:rPr>
          <w:rFonts w:ascii="Times New Roman" w:hAnsi="Times New Roman"/>
          <w:sz w:val="28"/>
          <w:szCs w:val="28"/>
        </w:rPr>
        <w:t>.З</w:t>
      </w:r>
      <w:proofErr w:type="gramEnd"/>
      <w:r w:rsidRPr="00C546E0">
        <w:rPr>
          <w:rFonts w:ascii="Times New Roman" w:hAnsi="Times New Roman"/>
          <w:sz w:val="28"/>
          <w:szCs w:val="28"/>
        </w:rPr>
        <w:t>анюхча</w:t>
      </w:r>
      <w:proofErr w:type="spellEnd"/>
    </w:p>
    <w:p w:rsidR="0046273A" w:rsidRPr="00C546E0" w:rsidRDefault="0046273A" w:rsidP="0046273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6273A" w:rsidRPr="0046273A" w:rsidRDefault="0046273A" w:rsidP="0046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/>
          <w:sz w:val="28"/>
          <w:szCs w:val="28"/>
        </w:rPr>
        <w:t xml:space="preserve">О порядке </w:t>
      </w:r>
      <w:r w:rsidRPr="0046273A"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46273A" w:rsidRPr="0046273A" w:rsidRDefault="0046273A" w:rsidP="0046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 w:cs="Times New Roman"/>
          <w:sz w:val="28"/>
          <w:szCs w:val="28"/>
        </w:rPr>
        <w:t>"Нюхченское" Пинежского муниципального района Архангельской области</w:t>
      </w:r>
    </w:p>
    <w:p w:rsidR="0046273A" w:rsidRPr="0046273A" w:rsidRDefault="0046273A" w:rsidP="0046273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:rsidR="0046273A" w:rsidRPr="0046273A" w:rsidRDefault="0046273A" w:rsidP="004627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273A" w:rsidRDefault="0046273A" w:rsidP="0046273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1320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C546E0">
        <w:rPr>
          <w:rFonts w:ascii="Times New Roman" w:hAnsi="Times New Roman"/>
          <w:bCs/>
          <w:sz w:val="28"/>
          <w:szCs w:val="28"/>
        </w:rPr>
        <w:t xml:space="preserve">со </w:t>
      </w:r>
      <w:hyperlink r:id="rId7" w:history="1">
        <w:r>
          <w:rPr>
            <w:rFonts w:ascii="Times New Roman" w:hAnsi="Times New Roman"/>
            <w:bCs/>
            <w:sz w:val="28"/>
            <w:szCs w:val="28"/>
          </w:rPr>
          <w:t>ст. 120, 121 Бюджетного кодекса РФ,</w:t>
        </w:r>
      </w:hyperlink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«Нюхченское» </w:t>
      </w:r>
    </w:p>
    <w:p w:rsidR="0046273A" w:rsidRPr="00C546E0" w:rsidRDefault="0046273A" w:rsidP="0046273A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46273A" w:rsidRPr="0046273A" w:rsidRDefault="0046273A" w:rsidP="0046273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1. </w:t>
      </w:r>
      <w:r w:rsidRPr="0046273A">
        <w:rPr>
          <w:rFonts w:ascii="Times New Roman" w:hAnsi="Times New Roman"/>
          <w:bCs/>
          <w:sz w:val="28"/>
          <w:szCs w:val="28"/>
        </w:rPr>
        <w:t xml:space="preserve">Утвердить  Порядок </w:t>
      </w:r>
      <w:r w:rsidRPr="0046273A"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 "Нюхченское" Пинежского муниципального района Архангельской области (далее - Порядок)</w:t>
      </w:r>
    </w:p>
    <w:p w:rsidR="0046273A" w:rsidRDefault="0046273A" w:rsidP="004627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Настоящее постановление вступает в силу со дня его официального опубликования.</w:t>
      </w:r>
    </w:p>
    <w:p w:rsidR="0046273A" w:rsidRDefault="0046273A" w:rsidP="004627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6273A" w:rsidRDefault="0046273A" w:rsidP="0046273A">
      <w:pPr>
        <w:rPr>
          <w:rFonts w:ascii="Times New Roman" w:hAnsi="Times New Roman"/>
          <w:bCs/>
          <w:sz w:val="28"/>
          <w:szCs w:val="28"/>
        </w:rPr>
      </w:pPr>
    </w:p>
    <w:p w:rsidR="0046273A" w:rsidRDefault="0046273A" w:rsidP="0046273A">
      <w:pPr>
        <w:rPr>
          <w:rFonts w:ascii="Times New Roman" w:hAnsi="Times New Roman"/>
          <w:bCs/>
          <w:sz w:val="28"/>
          <w:szCs w:val="28"/>
        </w:rPr>
      </w:pPr>
    </w:p>
    <w:p w:rsidR="00C779E9" w:rsidRPr="0046273A" w:rsidRDefault="0046273A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273A" w:rsidRPr="0046273A" w:rsidRDefault="0046273A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 w:cs="Times New Roman"/>
          <w:sz w:val="28"/>
          <w:szCs w:val="28"/>
        </w:rPr>
        <w:t xml:space="preserve">«Нюхченское»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273A">
        <w:rPr>
          <w:rFonts w:ascii="Times New Roman" w:hAnsi="Times New Roman" w:cs="Times New Roman"/>
          <w:sz w:val="28"/>
          <w:szCs w:val="28"/>
        </w:rPr>
        <w:t>И.Г.Бут</w:t>
      </w:r>
    </w:p>
    <w:p w:rsidR="00C779E9" w:rsidRPr="0046273A" w:rsidRDefault="00C779E9" w:rsidP="00EB02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2B0" w:rsidRPr="006E3B28" w:rsidRDefault="000A6202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EB02B0" w:rsidRPr="006E3B28" w:rsidRDefault="0021589C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2774BF" w:rsidRDefault="00EB02B0" w:rsidP="002774BF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" </w:t>
      </w:r>
      <w:r w:rsidR="002774BF">
        <w:rPr>
          <w:rFonts w:ascii="Times New Roman" w:hAnsi="Times New Roman" w:cs="Times New Roman"/>
        </w:rPr>
        <w:t>Нюхченское</w:t>
      </w:r>
      <w:r w:rsidR="002774BF" w:rsidRPr="006E3B28">
        <w:rPr>
          <w:rFonts w:ascii="Times New Roman" w:hAnsi="Times New Roman" w:cs="Times New Roman"/>
        </w:rPr>
        <w:t xml:space="preserve">" </w:t>
      </w:r>
      <w:r w:rsidR="002774BF">
        <w:rPr>
          <w:rFonts w:ascii="Times New Roman" w:hAnsi="Times New Roman" w:cs="Times New Roman"/>
        </w:rPr>
        <w:t>Пинежского муниципального</w:t>
      </w:r>
      <w:r w:rsidR="002774BF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2774BF" w:rsidP="002774BF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а</w:t>
      </w:r>
      <w:r w:rsidRPr="006E3B28">
        <w:rPr>
          <w:rFonts w:ascii="Times New Roman" w:hAnsi="Times New Roman" w:cs="Times New Roman"/>
        </w:rPr>
        <w:t xml:space="preserve"> </w:t>
      </w:r>
      <w:r w:rsidR="00EB02B0"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0E6D09">
        <w:rPr>
          <w:rFonts w:ascii="Times New Roman" w:hAnsi="Times New Roman" w:cs="Times New Roman"/>
        </w:rPr>
        <w:t>от</w:t>
      </w:r>
      <w:r w:rsidR="0046273A">
        <w:rPr>
          <w:rFonts w:ascii="Times New Roman" w:hAnsi="Times New Roman" w:cs="Times New Roman"/>
        </w:rPr>
        <w:t xml:space="preserve"> 21.12.2021  </w:t>
      </w:r>
      <w:r w:rsidRPr="000E6D09">
        <w:rPr>
          <w:rFonts w:ascii="Times New Roman" w:hAnsi="Times New Roman" w:cs="Times New Roman"/>
        </w:rPr>
        <w:t>N</w:t>
      </w:r>
      <w:r w:rsidR="000E6D09" w:rsidRPr="000E6D09">
        <w:rPr>
          <w:rFonts w:ascii="Times New Roman" w:hAnsi="Times New Roman" w:cs="Times New Roman"/>
        </w:rPr>
        <w:t xml:space="preserve"> </w:t>
      </w:r>
      <w:r w:rsidR="0046273A">
        <w:rPr>
          <w:rFonts w:ascii="Times New Roman" w:hAnsi="Times New Roman" w:cs="Times New Roman"/>
        </w:rPr>
        <w:t>31</w:t>
      </w:r>
      <w:r w:rsidR="000E6D09" w:rsidRPr="000E6D09">
        <w:rPr>
          <w:rFonts w:ascii="Times New Roman" w:hAnsi="Times New Roman" w:cs="Times New Roman"/>
        </w:rPr>
        <w:t xml:space="preserve"> </w:t>
      </w:r>
      <w:r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0A6202" w:rsidRDefault="000A6202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"</w:t>
      </w:r>
      <w:r w:rsidR="002774BF">
        <w:rPr>
          <w:rFonts w:ascii="Times New Roman" w:hAnsi="Times New Roman" w:cs="Times New Roman"/>
          <w:sz w:val="28"/>
          <w:szCs w:val="28"/>
        </w:rPr>
        <w:t>Нюхченское</w:t>
      </w:r>
      <w:r w:rsidRPr="00751CE2">
        <w:rPr>
          <w:rFonts w:ascii="Times New Roman" w:hAnsi="Times New Roman" w:cs="Times New Roman"/>
          <w:sz w:val="28"/>
          <w:szCs w:val="28"/>
        </w:rPr>
        <w:t xml:space="preserve">" </w:t>
      </w:r>
      <w:r w:rsidR="002774BF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  <w:r w:rsidRPr="00751CE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EB0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Настоящий Порядок ведения долговой книги муниципального образования "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Нюхченское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"</w:t>
      </w:r>
      <w:r w:rsidR="002774BF" w:rsidRPr="002774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Пинежского муниципального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Порядок) устанавливает состав информации о долговых обязательствах муниципального образования "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Нюхченское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Пинежского муниципального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а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муниципальные долговые обязательства), порядок и срок ее внесения в муниципальную долговую книгу муниципального образования "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Нюхченское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Пинежского муниципального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муниципальная долговая книга).</w:t>
      </w:r>
      <w:proofErr w:type="gramEnd"/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2774B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2774BF">
        <w:rPr>
          <w:rFonts w:ascii="Times New Roman" w:hAnsi="Times New Roman" w:cs="Times New Roman"/>
          <w:sz w:val="28"/>
          <w:szCs w:val="28"/>
        </w:rPr>
        <w:t>Нюхченское</w:t>
      </w:r>
      <w:r w:rsidRPr="00751CE2">
        <w:rPr>
          <w:rFonts w:ascii="Times New Roman" w:hAnsi="Times New Roman" w:cs="Times New Roman"/>
          <w:sz w:val="28"/>
          <w:szCs w:val="28"/>
        </w:rPr>
        <w:t xml:space="preserve">" </w:t>
      </w:r>
      <w:r w:rsidR="001110E8">
        <w:rPr>
          <w:rFonts w:ascii="Times New Roman" w:hAnsi="Times New Roman" w:cs="Times New Roman"/>
          <w:sz w:val="28"/>
          <w:szCs w:val="28"/>
        </w:rPr>
        <w:t>Пинежского муниципального</w:t>
      </w:r>
      <w:r w:rsidR="002774BF" w:rsidRPr="00751C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10E8">
        <w:rPr>
          <w:rFonts w:ascii="Times New Roman" w:hAnsi="Times New Roman" w:cs="Times New Roman"/>
          <w:sz w:val="28"/>
          <w:szCs w:val="28"/>
        </w:rPr>
        <w:t>а</w:t>
      </w:r>
      <w:r w:rsidR="002774BF" w:rsidRPr="00751CE2">
        <w:rPr>
          <w:rFonts w:ascii="Times New Roman" w:hAnsi="Times New Roman" w:cs="Times New Roman"/>
          <w:sz w:val="28"/>
          <w:szCs w:val="28"/>
        </w:rPr>
        <w:t xml:space="preserve"> </w:t>
      </w:r>
      <w:r w:rsidRPr="00751CE2">
        <w:rPr>
          <w:rFonts w:ascii="Times New Roman" w:hAnsi="Times New Roman" w:cs="Times New Roman"/>
          <w:sz w:val="28"/>
          <w:szCs w:val="28"/>
        </w:rPr>
        <w:t xml:space="preserve">Архангельской области (далее – </w:t>
      </w:r>
      <w:r w:rsidR="002774B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110E8">
        <w:rPr>
          <w:rFonts w:ascii="Times New Roman" w:hAnsi="Times New Roman" w:cs="Times New Roman"/>
          <w:sz w:val="28"/>
          <w:szCs w:val="28"/>
        </w:rPr>
        <w:t>) главные распорядители бюджетных средств.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8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lastRenderedPageBreak/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муниципальной долговой книге</w:t>
      </w:r>
      <w:r w:rsidR="002774BF">
        <w:rPr>
          <w:rFonts w:ascii="Times New Roman" w:hAnsi="Times New Roman" w:cs="Times New Roman"/>
          <w:sz w:val="28"/>
          <w:szCs w:val="28"/>
        </w:rPr>
        <w:t>,</w:t>
      </w:r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2774BF">
        <w:rPr>
          <w:rFonts w:ascii="Times New Roman" w:hAnsi="Times New Roman" w:cs="Times New Roman"/>
          <w:sz w:val="28"/>
          <w:szCs w:val="28"/>
        </w:rPr>
        <w:t>главой муниципального образования «Нюхченское»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и скрепляется гербовой печатью.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7D5F45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Информация, содержащаяся в муниципальной долговой книге</w:t>
      </w:r>
      <w:r w:rsidR="007D5F45">
        <w:rPr>
          <w:rFonts w:ascii="Times New Roman" w:hAnsi="Times New Roman" w:cs="Times New Roman"/>
          <w:sz w:val="28"/>
          <w:szCs w:val="28"/>
        </w:rPr>
        <w:t>,</w:t>
      </w:r>
      <w:r w:rsidR="007D5F45" w:rsidRPr="007D5F45">
        <w:rPr>
          <w:rFonts w:ascii="Times New Roman" w:hAnsi="Times New Roman" w:cs="Times New Roman"/>
          <w:sz w:val="28"/>
          <w:szCs w:val="28"/>
        </w:rPr>
        <w:t xml:space="preserve"> </w:t>
      </w:r>
      <w:r w:rsidR="007D5F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может представлять </w:t>
      </w:r>
    </w:p>
    <w:p w:rsidR="002B3720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федеральные органы законода</w:t>
      </w:r>
      <w:r w:rsidR="002B3720">
        <w:rPr>
          <w:rFonts w:ascii="Times New Roman" w:hAnsi="Times New Roman" w:cs="Times New Roman"/>
          <w:sz w:val="28"/>
          <w:szCs w:val="28"/>
        </w:rPr>
        <w:t>тельной и исполнительной власти;</w:t>
      </w:r>
    </w:p>
    <w:p w:rsidR="007D5F45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 </w:t>
      </w:r>
      <w:r w:rsidR="002B3720">
        <w:rPr>
          <w:rFonts w:ascii="Times New Roman" w:hAnsi="Times New Roman" w:cs="Times New Roman"/>
          <w:sz w:val="28"/>
          <w:szCs w:val="28"/>
        </w:rPr>
        <w:t xml:space="preserve">в </w:t>
      </w:r>
      <w:r w:rsidRPr="00751CE2">
        <w:rPr>
          <w:rFonts w:ascii="Times New Roman" w:hAnsi="Times New Roman" w:cs="Times New Roman"/>
          <w:sz w:val="28"/>
          <w:szCs w:val="28"/>
        </w:rPr>
        <w:t>органы законодательной и исполнительн</w:t>
      </w:r>
      <w:r w:rsidR="007D5F45">
        <w:rPr>
          <w:rFonts w:ascii="Times New Roman" w:hAnsi="Times New Roman" w:cs="Times New Roman"/>
          <w:sz w:val="28"/>
          <w:szCs w:val="28"/>
        </w:rPr>
        <w:t>ой власти Архангельской области;</w:t>
      </w:r>
      <w:r w:rsidRPr="007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45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го</w:t>
      </w:r>
      <w:r w:rsidR="007D5F45">
        <w:rPr>
          <w:rFonts w:ascii="Times New Roman" w:hAnsi="Times New Roman" w:cs="Times New Roman"/>
          <w:sz w:val="28"/>
          <w:szCs w:val="28"/>
        </w:rPr>
        <w:t>сударственные и судебные органы;</w:t>
      </w:r>
      <w:r w:rsidRPr="007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45" w:rsidRDefault="007D5F4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муниципальные органы;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45" w:rsidRDefault="007D5F4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кредитные и иные организации 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391" w:history="1">
        <w:r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7D5F45" w:rsidRDefault="007D5F45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03B20" w:rsidRDefault="00103B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lastRenderedPageBreak/>
        <w:t>Приложение N 1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7D5F45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7D5F45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7D5F45">
        <w:rPr>
          <w:rFonts w:ascii="Times New Roman" w:hAnsi="Times New Roman" w:cs="Times New Roman"/>
        </w:rPr>
        <w:t>Пинежского муниципального</w:t>
      </w:r>
      <w:r w:rsidR="007D5F45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7D5F45" w:rsidP="007D5F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E3B28">
        <w:rPr>
          <w:rFonts w:ascii="Times New Roman" w:hAnsi="Times New Roman" w:cs="Times New Roman"/>
        </w:rPr>
        <w:t>айон</w:t>
      </w:r>
      <w:r>
        <w:rPr>
          <w:rFonts w:ascii="Times New Roman" w:hAnsi="Times New Roman" w:cs="Times New Roman"/>
        </w:rPr>
        <w:t xml:space="preserve">а </w:t>
      </w:r>
      <w:r w:rsidR="00543B51"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bookmarkStart w:id="1" w:name="P65"/>
      <w:bookmarkEnd w:id="1"/>
      <w:r w:rsidRPr="006E3B28">
        <w:rPr>
          <w:rFonts w:ascii="Times New Roman" w:hAnsi="Times New Roman" w:cs="Times New Roman"/>
        </w:rPr>
        <w:t>ДОЛГОВАЯ КНИГА</w:t>
      </w:r>
    </w:p>
    <w:p w:rsidR="00EB02B0" w:rsidRPr="006E3B28" w:rsidRDefault="00543B51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 "</w:t>
      </w:r>
      <w:r w:rsidR="007D5F45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7D5F45">
        <w:rPr>
          <w:rFonts w:ascii="Times New Roman" w:hAnsi="Times New Roman" w:cs="Times New Roman"/>
        </w:rPr>
        <w:t>Пинежского</w:t>
      </w:r>
      <w:r w:rsidR="007D5F45" w:rsidRPr="006E3B28">
        <w:rPr>
          <w:rFonts w:ascii="Times New Roman" w:hAnsi="Times New Roman" w:cs="Times New Roman"/>
        </w:rPr>
        <w:t xml:space="preserve"> </w:t>
      </w:r>
      <w:r w:rsidR="007D5F45">
        <w:rPr>
          <w:rFonts w:ascii="Times New Roman" w:hAnsi="Times New Roman" w:cs="Times New Roman"/>
        </w:rPr>
        <w:t>муниципального</w:t>
      </w:r>
      <w:r w:rsidR="007D5F45" w:rsidRPr="006E3B28">
        <w:rPr>
          <w:rFonts w:ascii="Times New Roman" w:hAnsi="Times New Roman" w:cs="Times New Roman"/>
        </w:rPr>
        <w:t xml:space="preserve"> район</w:t>
      </w:r>
      <w:r w:rsidR="007D5F45">
        <w:rPr>
          <w:rFonts w:ascii="Times New Roman" w:hAnsi="Times New Roman" w:cs="Times New Roman"/>
        </w:rPr>
        <w:t>а</w:t>
      </w:r>
      <w:r w:rsidR="007D5F45" w:rsidRPr="006E3B28"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6A2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01"/>
        <w:gridCol w:w="1134"/>
        <w:gridCol w:w="1559"/>
        <w:gridCol w:w="567"/>
        <w:gridCol w:w="1496"/>
        <w:gridCol w:w="1417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4A361F">
        <w:tc>
          <w:tcPr>
            <w:tcW w:w="56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3B28">
              <w:rPr>
                <w:rFonts w:ascii="Times New Roman" w:hAnsi="Times New Roman" w:cs="Times New Roman"/>
              </w:rPr>
              <w:t>/</w:t>
            </w:r>
            <w:proofErr w:type="spell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B02B0" w:rsidRPr="006E3B28" w:rsidRDefault="00EB02B0" w:rsidP="007D5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7D5F45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7D5F45" w:rsidRPr="006E3B28">
              <w:rPr>
                <w:rFonts w:ascii="Times New Roman" w:hAnsi="Times New Roman" w:cs="Times New Roman"/>
              </w:rPr>
              <w:t xml:space="preserve"> </w:t>
            </w:r>
            <w:r w:rsidR="007D5F45">
              <w:rPr>
                <w:rFonts w:ascii="Times New Roman" w:hAnsi="Times New Roman" w:cs="Times New Roman"/>
              </w:rPr>
              <w:t>Пинежского муниципального</w:t>
            </w:r>
            <w:r w:rsidR="007D5F45" w:rsidRPr="006E3B28">
              <w:rPr>
                <w:rFonts w:ascii="Times New Roman" w:hAnsi="Times New Roman" w:cs="Times New Roman"/>
              </w:rPr>
              <w:t xml:space="preserve"> район</w:t>
            </w:r>
            <w:r w:rsidR="007D5F45">
              <w:rPr>
                <w:rFonts w:ascii="Times New Roman" w:hAnsi="Times New Roman" w:cs="Times New Roman"/>
              </w:rPr>
              <w:t>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56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496" w:type="dxa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543B51" w:rsidRPr="006E3B28">
              <w:rPr>
                <w:rFonts w:ascii="Times New Roman" w:hAnsi="Times New Roman" w:cs="Times New Roman"/>
                <w:b/>
              </w:rPr>
              <w:t xml:space="preserve"> </w:t>
            </w:r>
            <w:r w:rsidR="004A361F">
              <w:rPr>
                <w:rFonts w:ascii="Times New Roman" w:hAnsi="Times New Roman" w:cs="Times New Roman"/>
              </w:rPr>
              <w:t xml:space="preserve">Пинежского </w:t>
            </w:r>
            <w:r w:rsidR="004A361F" w:rsidRPr="006E3B28">
              <w:rPr>
                <w:rFonts w:ascii="Times New Roman" w:hAnsi="Times New Roman" w:cs="Times New Roman"/>
              </w:rPr>
              <w:t xml:space="preserve"> муниципальн</w:t>
            </w:r>
            <w:r w:rsidR="004A361F">
              <w:rPr>
                <w:rFonts w:ascii="Times New Roman" w:hAnsi="Times New Roman" w:cs="Times New Roman"/>
              </w:rPr>
              <w:t>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4A361F">
        <w:tc>
          <w:tcPr>
            <w:tcW w:w="5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4A361F">
        <w:tc>
          <w:tcPr>
            <w:tcW w:w="5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5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4A361F">
        <w:tc>
          <w:tcPr>
            <w:tcW w:w="14743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2B3720" w:rsidRPr="006E3B28" w:rsidTr="002B3720">
        <w:trPr>
          <w:trHeight w:val="124"/>
        </w:trPr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2B3720">
        <w:trPr>
          <w:trHeight w:val="124"/>
        </w:trPr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4A361F"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4A361F"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4A361F"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5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5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4A361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валюте Российской Федерации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4A361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Pr="006E3B28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Pr="006E3B28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lastRenderedPageBreak/>
        <w:t>Приложение N 2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6D26E4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6D26E4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6D26E4">
        <w:rPr>
          <w:rFonts w:ascii="Times New Roman" w:hAnsi="Times New Roman" w:cs="Times New Roman"/>
        </w:rPr>
        <w:t>Пинежского  муниципального</w:t>
      </w:r>
      <w:r w:rsidR="006D26E4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6D26E4" w:rsidP="006D26E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E3B28">
        <w:rPr>
          <w:rFonts w:ascii="Times New Roman" w:hAnsi="Times New Roman" w:cs="Times New Roman"/>
        </w:rPr>
        <w:t>айон</w:t>
      </w:r>
      <w:r>
        <w:rPr>
          <w:rFonts w:ascii="Times New Roman" w:hAnsi="Times New Roman" w:cs="Times New Roman"/>
        </w:rPr>
        <w:t xml:space="preserve">а </w:t>
      </w:r>
      <w:r w:rsidR="000A5598"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bookmarkStart w:id="2" w:name="P391"/>
      <w:bookmarkEnd w:id="2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из долговой книги муниципального образования</w:t>
      </w:r>
    </w:p>
    <w:p w:rsidR="000A5598" w:rsidRPr="006E3B28" w:rsidRDefault="000A5598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6D26E4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6D26E4">
        <w:rPr>
          <w:rFonts w:ascii="Times New Roman" w:hAnsi="Times New Roman" w:cs="Times New Roman"/>
        </w:rPr>
        <w:t>Пинежского муниципального</w:t>
      </w:r>
      <w:r w:rsidR="006D26E4" w:rsidRPr="006E3B28">
        <w:rPr>
          <w:rFonts w:ascii="Times New Roman" w:hAnsi="Times New Roman" w:cs="Times New Roman"/>
        </w:rPr>
        <w:t xml:space="preserve"> район</w:t>
      </w:r>
      <w:r w:rsidR="006D26E4">
        <w:rPr>
          <w:rFonts w:ascii="Times New Roman" w:hAnsi="Times New Roman" w:cs="Times New Roman"/>
        </w:rPr>
        <w:t>а</w:t>
      </w:r>
      <w:r w:rsidR="006D26E4" w:rsidRPr="006E3B28"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 xml:space="preserve">Архангельской области 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3B28">
              <w:rPr>
                <w:rFonts w:ascii="Times New Roman" w:hAnsi="Times New Roman" w:cs="Times New Roman"/>
              </w:rPr>
              <w:t>/</w:t>
            </w:r>
            <w:proofErr w:type="spell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 xml:space="preserve">Пинежского муниципального 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730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730770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 xml:space="preserve">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730770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730770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Pr="006E3B28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730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Привлечено муниципальных долговых обязательств муниципального образования </w:t>
            </w:r>
            <w:r w:rsidR="000B299C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B299C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0B299C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730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F2204E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730770">
              <w:rPr>
                <w:rFonts w:ascii="Times New Roman" w:hAnsi="Times New Roman" w:cs="Times New Roman"/>
              </w:rPr>
              <w:t>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F2204E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2B3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2B3720">
              <w:rPr>
                <w:rFonts w:ascii="Times New Roman" w:hAnsi="Times New Roman" w:cs="Times New Roman"/>
              </w:rPr>
              <w:t>Нюхченское</w:t>
            </w:r>
            <w:r w:rsidR="00F2204E" w:rsidRPr="006E3B28">
              <w:rPr>
                <w:rFonts w:ascii="Times New Roman" w:hAnsi="Times New Roman" w:cs="Times New Roman"/>
              </w:rPr>
              <w:t xml:space="preserve">" </w:t>
            </w:r>
            <w:r w:rsidR="002B3720">
              <w:rPr>
                <w:rFonts w:ascii="Times New Roman" w:hAnsi="Times New Roman" w:cs="Times New Roman"/>
              </w:rPr>
              <w:t>Пинежского муниципального</w:t>
            </w:r>
            <w:r w:rsidR="002B3720" w:rsidRPr="006E3B28">
              <w:rPr>
                <w:rFonts w:ascii="Times New Roman" w:hAnsi="Times New Roman" w:cs="Times New Roman"/>
              </w:rPr>
              <w:t xml:space="preserve"> район</w:t>
            </w:r>
            <w:r w:rsidR="002B3720">
              <w:rPr>
                <w:rFonts w:ascii="Times New Roman" w:hAnsi="Times New Roman" w:cs="Times New Roman"/>
              </w:rPr>
              <w:t>а</w:t>
            </w:r>
            <w:r w:rsidR="002B3720" w:rsidRPr="006E3B28">
              <w:rPr>
                <w:rFonts w:ascii="Times New Roman" w:hAnsi="Times New Roman" w:cs="Times New Roman"/>
              </w:rPr>
              <w:t xml:space="preserve"> </w:t>
            </w:r>
            <w:r w:rsidR="00F2204E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2B3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2B3720">
              <w:rPr>
                <w:rFonts w:ascii="Times New Roman" w:hAnsi="Times New Roman" w:cs="Times New Roman"/>
              </w:rPr>
              <w:t>Нюхченское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2B3720" w:rsidRPr="006E3B28">
              <w:rPr>
                <w:rFonts w:ascii="Times New Roman" w:hAnsi="Times New Roman" w:cs="Times New Roman"/>
              </w:rPr>
              <w:t xml:space="preserve"> </w:t>
            </w:r>
            <w:r w:rsidR="002B3720">
              <w:rPr>
                <w:rFonts w:ascii="Times New Roman" w:hAnsi="Times New Roman" w:cs="Times New Roman"/>
              </w:rPr>
              <w:t>Пинежского муниципального</w:t>
            </w:r>
            <w:r w:rsidR="002B3720" w:rsidRPr="006E3B28">
              <w:rPr>
                <w:rFonts w:ascii="Times New Roman" w:hAnsi="Times New Roman" w:cs="Times New Roman"/>
              </w:rPr>
              <w:t xml:space="preserve"> район</w:t>
            </w:r>
            <w:r w:rsidR="002B3720">
              <w:rPr>
                <w:rFonts w:ascii="Times New Roman" w:hAnsi="Times New Roman" w:cs="Times New Roman"/>
              </w:rPr>
              <w:t>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6D26E4" w:rsidRDefault="006D26E4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D26E4" w:rsidRDefault="006D26E4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«Нюхченское» Пинежского муниципального района</w:t>
      </w:r>
    </w:p>
    <w:p w:rsidR="00EB02B0" w:rsidRPr="006E3B28" w:rsidRDefault="006D26E4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EB02B0">
      <w:pPr>
        <w:pStyle w:val="ConsPlusNormal"/>
        <w:jc w:val="both"/>
        <w:rPr>
          <w:sz w:val="28"/>
          <w:szCs w:val="28"/>
        </w:rPr>
      </w:pPr>
    </w:p>
    <w:p w:rsidR="00EB02B0" w:rsidRDefault="00EB02B0" w:rsidP="00EB02B0">
      <w:pPr>
        <w:pStyle w:val="ConsPlusNormal"/>
        <w:jc w:val="both"/>
      </w:pPr>
    </w:p>
    <w:p w:rsidR="00EB02B0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90" w:rsidRDefault="00F71590">
      <w:r>
        <w:separator/>
      </w:r>
    </w:p>
  </w:endnote>
  <w:endnote w:type="continuationSeparator" w:id="0">
    <w:p w:rsidR="00F71590" w:rsidRDefault="00F7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90" w:rsidRDefault="00F71590"/>
  </w:footnote>
  <w:footnote w:type="continuationSeparator" w:id="0">
    <w:p w:rsidR="00F71590" w:rsidRDefault="00F715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9A245E"/>
    <w:multiLevelType w:val="hybridMultilevel"/>
    <w:tmpl w:val="E8ACB00C"/>
    <w:lvl w:ilvl="0" w:tplc="55609E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103B20"/>
    <w:rsid w:val="001110E8"/>
    <w:rsid w:val="00135D4A"/>
    <w:rsid w:val="001539CA"/>
    <w:rsid w:val="001A1414"/>
    <w:rsid w:val="001B4B61"/>
    <w:rsid w:val="0021589C"/>
    <w:rsid w:val="00217E28"/>
    <w:rsid w:val="0024000F"/>
    <w:rsid w:val="002774BF"/>
    <w:rsid w:val="002B3720"/>
    <w:rsid w:val="002C67CB"/>
    <w:rsid w:val="00355A0C"/>
    <w:rsid w:val="003A411B"/>
    <w:rsid w:val="0044028C"/>
    <w:rsid w:val="00444BBC"/>
    <w:rsid w:val="0046273A"/>
    <w:rsid w:val="004A33AE"/>
    <w:rsid w:val="004A361F"/>
    <w:rsid w:val="004B3465"/>
    <w:rsid w:val="004D0B7E"/>
    <w:rsid w:val="004D2060"/>
    <w:rsid w:val="004D4408"/>
    <w:rsid w:val="0051128F"/>
    <w:rsid w:val="00520681"/>
    <w:rsid w:val="00543B51"/>
    <w:rsid w:val="0056754C"/>
    <w:rsid w:val="00595C12"/>
    <w:rsid w:val="005E0B28"/>
    <w:rsid w:val="00611989"/>
    <w:rsid w:val="00644DEB"/>
    <w:rsid w:val="00655656"/>
    <w:rsid w:val="00664CDD"/>
    <w:rsid w:val="006A25D1"/>
    <w:rsid w:val="006D26E4"/>
    <w:rsid w:val="006E3B28"/>
    <w:rsid w:val="006F7547"/>
    <w:rsid w:val="00730770"/>
    <w:rsid w:val="00751CE2"/>
    <w:rsid w:val="00766C1C"/>
    <w:rsid w:val="007A5DEB"/>
    <w:rsid w:val="007C607B"/>
    <w:rsid w:val="007D5F45"/>
    <w:rsid w:val="007E4853"/>
    <w:rsid w:val="00800531"/>
    <w:rsid w:val="00812218"/>
    <w:rsid w:val="008504F3"/>
    <w:rsid w:val="00853A67"/>
    <w:rsid w:val="00861A35"/>
    <w:rsid w:val="008A66E2"/>
    <w:rsid w:val="00967D04"/>
    <w:rsid w:val="009900D1"/>
    <w:rsid w:val="00992D5B"/>
    <w:rsid w:val="009A1B51"/>
    <w:rsid w:val="009A2241"/>
    <w:rsid w:val="009E4E71"/>
    <w:rsid w:val="00A12394"/>
    <w:rsid w:val="00A16718"/>
    <w:rsid w:val="00A21954"/>
    <w:rsid w:val="00A64D32"/>
    <w:rsid w:val="00A92197"/>
    <w:rsid w:val="00A94E4B"/>
    <w:rsid w:val="00AB1C31"/>
    <w:rsid w:val="00AE74B7"/>
    <w:rsid w:val="00B512E0"/>
    <w:rsid w:val="00BA35CC"/>
    <w:rsid w:val="00C039BB"/>
    <w:rsid w:val="00C32969"/>
    <w:rsid w:val="00C56CC0"/>
    <w:rsid w:val="00C7575F"/>
    <w:rsid w:val="00C779E9"/>
    <w:rsid w:val="00CA01A9"/>
    <w:rsid w:val="00D26522"/>
    <w:rsid w:val="00D708BD"/>
    <w:rsid w:val="00EB02B0"/>
    <w:rsid w:val="00EB19DA"/>
    <w:rsid w:val="00F2204E"/>
    <w:rsid w:val="00F71590"/>
    <w:rsid w:val="00F75891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4627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5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D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FA2D3475E9C44AFA0C759357CCK31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Admin</cp:lastModifiedBy>
  <cp:revision>44</cp:revision>
  <cp:lastPrinted>2009-12-31T22:46:00Z</cp:lastPrinted>
  <dcterms:created xsi:type="dcterms:W3CDTF">2016-12-30T06:16:00Z</dcterms:created>
  <dcterms:modified xsi:type="dcterms:W3CDTF">2009-12-31T22:47:00Z</dcterms:modified>
</cp:coreProperties>
</file>