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4C" w:rsidRDefault="009D564C" w:rsidP="00D40D0F">
      <w:pPr>
        <w:spacing w:line="276" w:lineRule="auto"/>
        <w:jc w:val="center"/>
        <w:rPr>
          <w:b/>
          <w:sz w:val="28"/>
          <w:szCs w:val="28"/>
        </w:rPr>
      </w:pPr>
      <w:r>
        <w:rPr>
          <w:b/>
          <w:sz w:val="28"/>
          <w:szCs w:val="28"/>
        </w:rPr>
        <w:t>проект</w:t>
      </w:r>
    </w:p>
    <w:p w:rsidR="00BB1C59" w:rsidRPr="00D40D0F" w:rsidRDefault="00BB1C59" w:rsidP="00D40D0F">
      <w:pPr>
        <w:spacing w:line="276" w:lineRule="auto"/>
        <w:jc w:val="center"/>
        <w:rPr>
          <w:b/>
          <w:bCs/>
          <w:sz w:val="28"/>
          <w:szCs w:val="28"/>
        </w:rPr>
      </w:pPr>
      <w:r w:rsidRPr="00DD203A">
        <w:rPr>
          <w:b/>
          <w:sz w:val="28"/>
          <w:szCs w:val="28"/>
        </w:rPr>
        <w:t>Муниципальный Совет муниципального обр</w:t>
      </w:r>
      <w:r w:rsidR="006E7C7F">
        <w:rPr>
          <w:b/>
          <w:sz w:val="28"/>
          <w:szCs w:val="28"/>
        </w:rPr>
        <w:t xml:space="preserve">азования «Нюхченское» </w:t>
      </w:r>
      <w:proofErr w:type="spellStart"/>
      <w:r w:rsidR="006E7C7F">
        <w:rPr>
          <w:b/>
          <w:sz w:val="28"/>
          <w:szCs w:val="28"/>
        </w:rPr>
        <w:t>Пинежский</w:t>
      </w:r>
      <w:proofErr w:type="spellEnd"/>
      <w:r w:rsidR="006E7C7F">
        <w:rPr>
          <w:b/>
          <w:sz w:val="28"/>
          <w:szCs w:val="28"/>
        </w:rPr>
        <w:t xml:space="preserve"> муниципальный район</w:t>
      </w:r>
      <w:r w:rsidRPr="00DD203A">
        <w:rPr>
          <w:b/>
          <w:sz w:val="28"/>
          <w:szCs w:val="28"/>
        </w:rPr>
        <w:t xml:space="preserve"> Архангельской области</w:t>
      </w:r>
    </w:p>
    <w:p w:rsidR="00BB1C59" w:rsidRPr="00DD203A" w:rsidRDefault="003A4E28" w:rsidP="00D40D0F">
      <w:pPr>
        <w:jc w:val="center"/>
        <w:rPr>
          <w:b/>
          <w:sz w:val="28"/>
          <w:szCs w:val="28"/>
        </w:rPr>
      </w:pPr>
      <w:r>
        <w:rPr>
          <w:b/>
          <w:sz w:val="28"/>
          <w:szCs w:val="28"/>
        </w:rPr>
        <w:t>п</w:t>
      </w:r>
      <w:r w:rsidR="006E7C7F">
        <w:rPr>
          <w:b/>
          <w:sz w:val="28"/>
          <w:szCs w:val="28"/>
        </w:rPr>
        <w:t>ятого</w:t>
      </w:r>
      <w:r w:rsidR="00CE4F1E">
        <w:rPr>
          <w:b/>
          <w:sz w:val="28"/>
          <w:szCs w:val="28"/>
        </w:rPr>
        <w:t xml:space="preserve"> созыва </w:t>
      </w:r>
      <w:proofErr w:type="gramStart"/>
      <w:r w:rsidR="00CE4F1E">
        <w:rPr>
          <w:b/>
          <w:sz w:val="28"/>
          <w:szCs w:val="28"/>
        </w:rPr>
        <w:t>(</w:t>
      </w:r>
      <w:r w:rsidR="00BB1C59" w:rsidRPr="00DD203A">
        <w:rPr>
          <w:b/>
          <w:sz w:val="28"/>
          <w:szCs w:val="28"/>
        </w:rPr>
        <w:t xml:space="preserve">  </w:t>
      </w:r>
      <w:proofErr w:type="gramEnd"/>
      <w:r w:rsidR="00BB1C59" w:rsidRPr="00DD203A">
        <w:rPr>
          <w:b/>
          <w:sz w:val="28"/>
          <w:szCs w:val="28"/>
        </w:rPr>
        <w:t>заседание)</w:t>
      </w:r>
    </w:p>
    <w:p w:rsidR="00BB1C59" w:rsidRPr="00DD203A" w:rsidRDefault="00BB1C59" w:rsidP="00D40D0F">
      <w:pPr>
        <w:pStyle w:val="af0"/>
        <w:spacing w:before="0" w:after="0" w:line="240" w:lineRule="exact"/>
        <w:jc w:val="center"/>
        <w:rPr>
          <w:rFonts w:cs="Times New Roman"/>
          <w:b/>
          <w:sz w:val="27"/>
          <w:szCs w:val="27"/>
        </w:rPr>
      </w:pPr>
    </w:p>
    <w:p w:rsidR="00BB1C59" w:rsidRPr="00DD203A" w:rsidRDefault="00BB1C59" w:rsidP="00BB1C59">
      <w:pPr>
        <w:jc w:val="center"/>
        <w:rPr>
          <w:b/>
          <w:sz w:val="27"/>
          <w:szCs w:val="27"/>
        </w:rPr>
      </w:pPr>
    </w:p>
    <w:p w:rsidR="00BB1C59" w:rsidRPr="00DD203A" w:rsidRDefault="00BB1C59" w:rsidP="00BB1C59">
      <w:pPr>
        <w:jc w:val="center"/>
        <w:rPr>
          <w:b/>
          <w:sz w:val="27"/>
          <w:szCs w:val="27"/>
        </w:rPr>
      </w:pPr>
      <w:r w:rsidRPr="00DD203A">
        <w:rPr>
          <w:b/>
          <w:sz w:val="27"/>
          <w:szCs w:val="27"/>
        </w:rPr>
        <w:t>РЕШЕНИЕ</w:t>
      </w:r>
    </w:p>
    <w:p w:rsidR="00BB1C59" w:rsidRDefault="00BB1C59" w:rsidP="00BB1C59">
      <w:pPr>
        <w:jc w:val="both"/>
        <w:rPr>
          <w:sz w:val="27"/>
          <w:szCs w:val="27"/>
        </w:rPr>
      </w:pPr>
      <w:r>
        <w:rPr>
          <w:sz w:val="27"/>
          <w:szCs w:val="27"/>
        </w:rPr>
        <w:t xml:space="preserve">   </w:t>
      </w:r>
    </w:p>
    <w:p w:rsidR="00BB1C59" w:rsidRPr="00BD6A9B" w:rsidRDefault="00D40D0F" w:rsidP="00BB1C59">
      <w:pPr>
        <w:jc w:val="both"/>
        <w:rPr>
          <w:sz w:val="27"/>
          <w:szCs w:val="27"/>
        </w:rPr>
      </w:pPr>
      <w:r>
        <w:rPr>
          <w:sz w:val="27"/>
          <w:szCs w:val="27"/>
        </w:rPr>
        <w:t>о</w:t>
      </w:r>
      <w:r w:rsidR="00BB1C59">
        <w:rPr>
          <w:sz w:val="27"/>
          <w:szCs w:val="27"/>
        </w:rPr>
        <w:t xml:space="preserve">т </w:t>
      </w:r>
      <w:r w:rsidR="00CE4F1E">
        <w:rPr>
          <w:sz w:val="27"/>
          <w:szCs w:val="27"/>
        </w:rPr>
        <w:t xml:space="preserve">     </w:t>
      </w:r>
      <w:r w:rsidR="003A4E28">
        <w:rPr>
          <w:sz w:val="27"/>
          <w:szCs w:val="27"/>
        </w:rPr>
        <w:t xml:space="preserve"> </w:t>
      </w:r>
      <w:r w:rsidR="00CE4F1E">
        <w:rPr>
          <w:sz w:val="27"/>
          <w:szCs w:val="27"/>
        </w:rPr>
        <w:t>2023</w:t>
      </w:r>
      <w:r w:rsidR="00BB1C59" w:rsidRPr="00BD6A9B">
        <w:rPr>
          <w:sz w:val="27"/>
          <w:szCs w:val="27"/>
        </w:rPr>
        <w:t xml:space="preserve"> года                                                                </w:t>
      </w:r>
      <w:r w:rsidR="00BB1C59">
        <w:rPr>
          <w:sz w:val="27"/>
          <w:szCs w:val="27"/>
        </w:rPr>
        <w:t xml:space="preserve">                     №</w:t>
      </w:r>
      <w:r w:rsidR="00CE4F1E">
        <w:rPr>
          <w:sz w:val="27"/>
          <w:szCs w:val="27"/>
        </w:rPr>
        <w:t xml:space="preserve"> </w:t>
      </w:r>
      <w:r w:rsidR="00BB1C59">
        <w:rPr>
          <w:sz w:val="27"/>
          <w:szCs w:val="27"/>
        </w:rPr>
        <w:t xml:space="preserve"> </w:t>
      </w:r>
    </w:p>
    <w:p w:rsidR="00BB1C59" w:rsidRPr="00BD6A9B" w:rsidRDefault="00BB1C59" w:rsidP="00BB1C59">
      <w:pPr>
        <w:jc w:val="both"/>
        <w:rPr>
          <w:sz w:val="27"/>
          <w:szCs w:val="27"/>
        </w:rPr>
      </w:pPr>
      <w:r w:rsidRPr="00BD6A9B">
        <w:rPr>
          <w:sz w:val="27"/>
          <w:szCs w:val="27"/>
        </w:rPr>
        <w:tab/>
      </w:r>
      <w:r w:rsidRPr="00BD6A9B">
        <w:rPr>
          <w:sz w:val="27"/>
          <w:szCs w:val="27"/>
        </w:rPr>
        <w:tab/>
      </w:r>
      <w:r w:rsidRPr="00BD6A9B">
        <w:rPr>
          <w:sz w:val="27"/>
          <w:szCs w:val="27"/>
        </w:rPr>
        <w:tab/>
      </w:r>
    </w:p>
    <w:p w:rsidR="00642204" w:rsidRDefault="00642204" w:rsidP="00642204">
      <w:pPr>
        <w:jc w:val="center"/>
        <w:rPr>
          <w:b/>
          <w:sz w:val="27"/>
          <w:szCs w:val="27"/>
        </w:rPr>
      </w:pPr>
      <w:r w:rsidRPr="00BD6A9B">
        <w:rPr>
          <w:b/>
          <w:sz w:val="27"/>
          <w:szCs w:val="27"/>
        </w:rPr>
        <w:t>О</w:t>
      </w:r>
      <w:r>
        <w:rPr>
          <w:b/>
          <w:sz w:val="27"/>
          <w:szCs w:val="27"/>
        </w:rPr>
        <w:t>б отмене решения № 207 от 27 августа 2021 года «О</w:t>
      </w:r>
      <w:r w:rsidRPr="00BD6A9B">
        <w:rPr>
          <w:b/>
          <w:sz w:val="27"/>
          <w:szCs w:val="27"/>
        </w:rPr>
        <w:t xml:space="preserve"> внесении изменений и дополнений в</w:t>
      </w:r>
      <w:r>
        <w:rPr>
          <w:b/>
          <w:sz w:val="27"/>
          <w:szCs w:val="27"/>
        </w:rPr>
        <w:t xml:space="preserve"> </w:t>
      </w:r>
      <w:r w:rsidRPr="00BD6A9B">
        <w:rPr>
          <w:b/>
          <w:sz w:val="27"/>
          <w:szCs w:val="27"/>
        </w:rPr>
        <w:t>Устав  муниципального об</w:t>
      </w:r>
      <w:r>
        <w:rPr>
          <w:b/>
          <w:sz w:val="27"/>
          <w:szCs w:val="27"/>
        </w:rPr>
        <w:t>разования «Нюхченское</w:t>
      </w:r>
      <w:r w:rsidRPr="00D45AEF">
        <w:rPr>
          <w:b/>
          <w:sz w:val="27"/>
          <w:szCs w:val="27"/>
        </w:rPr>
        <w:t>»</w:t>
      </w:r>
      <w:r>
        <w:rPr>
          <w:b/>
          <w:sz w:val="27"/>
          <w:szCs w:val="27"/>
        </w:rPr>
        <w:t xml:space="preserve"> Пинежского муниципального района Архангельской области</w:t>
      </w:r>
    </w:p>
    <w:p w:rsidR="00BB1C59" w:rsidRPr="00BD6A9B" w:rsidRDefault="00BB1C59" w:rsidP="00642204">
      <w:pPr>
        <w:pStyle w:val="ab"/>
        <w:tabs>
          <w:tab w:val="left" w:pos="708"/>
        </w:tabs>
        <w:ind w:right="-1"/>
        <w:jc w:val="center"/>
        <w:rPr>
          <w:sz w:val="27"/>
          <w:szCs w:val="27"/>
        </w:rPr>
      </w:pPr>
    </w:p>
    <w:p w:rsidR="00BB1C59" w:rsidRDefault="00BB1C59" w:rsidP="00BB1C59">
      <w:pPr>
        <w:shd w:val="clear" w:color="auto" w:fill="FFFFFF"/>
        <w:ind w:firstLine="567"/>
        <w:jc w:val="both"/>
        <w:rPr>
          <w:sz w:val="28"/>
          <w:szCs w:val="28"/>
        </w:rPr>
      </w:pPr>
      <w:proofErr w:type="gramStart"/>
      <w:r w:rsidRPr="005E72C7">
        <w:rPr>
          <w:color w:val="000000"/>
          <w:sz w:val="28"/>
          <w:szCs w:val="28"/>
        </w:rPr>
        <w:t xml:space="preserve">В </w:t>
      </w:r>
      <w:r w:rsidR="00CE4F1E">
        <w:rPr>
          <w:color w:val="000000"/>
          <w:sz w:val="28"/>
          <w:szCs w:val="28"/>
        </w:rPr>
        <w:t>соответствии с Областным законом от 29 октября 2008 года № 592-30-ОЗ «Об организации и ведения регистра муниципальных правовых актов муниципальных образований Архангельской области», регламентов  организации работы по ведению регистра муниципальных нормативных правовых актов муниципальных образований Архангельской области, утверждены постановлением Правительства Архангельской области от 23 августа 2011 г. № 295-пп, на основании Федерального закона от 06 октября 2003 года № 131-ФЗ «Об общих</w:t>
      </w:r>
      <w:proofErr w:type="gramEnd"/>
      <w:r w:rsidR="00CE4F1E">
        <w:rPr>
          <w:color w:val="000000"/>
          <w:sz w:val="28"/>
          <w:szCs w:val="28"/>
        </w:rPr>
        <w:t xml:space="preserve"> </w:t>
      </w:r>
      <w:proofErr w:type="gramStart"/>
      <w:r w:rsidR="00CE4F1E">
        <w:rPr>
          <w:color w:val="000000"/>
          <w:sz w:val="28"/>
          <w:szCs w:val="28"/>
        </w:rPr>
        <w:t>принципах</w:t>
      </w:r>
      <w:proofErr w:type="gramEnd"/>
      <w:r w:rsidR="00CE4F1E">
        <w:rPr>
          <w:color w:val="000000"/>
          <w:sz w:val="28"/>
          <w:szCs w:val="28"/>
        </w:rPr>
        <w:t xml:space="preserve"> организации органов местного самоуправления», экспертного заключения Администрации Губернатора Архангельской области и Правительства Архангельской области от 22.03.2023 № 03-11-01/266, </w:t>
      </w:r>
      <w:r w:rsidRPr="005E72C7">
        <w:rPr>
          <w:sz w:val="28"/>
          <w:szCs w:val="28"/>
        </w:rPr>
        <w:t>руководствуясь</w:t>
      </w:r>
      <w:r w:rsidRPr="00C21D40">
        <w:rPr>
          <w:sz w:val="28"/>
          <w:szCs w:val="28"/>
        </w:rPr>
        <w:t xml:space="preserve"> Уставом </w:t>
      </w:r>
      <w:r>
        <w:rPr>
          <w:sz w:val="28"/>
          <w:szCs w:val="28"/>
        </w:rPr>
        <w:t xml:space="preserve">муниципального образования «Нюхченское» </w:t>
      </w:r>
      <w:r w:rsidRPr="00C21D40">
        <w:rPr>
          <w:sz w:val="28"/>
          <w:szCs w:val="28"/>
        </w:rPr>
        <w:t>Пинежского муниципального района Архангельской области</w:t>
      </w:r>
    </w:p>
    <w:p w:rsidR="00BB1C59" w:rsidRDefault="00BB1C59" w:rsidP="00BB1C59">
      <w:pPr>
        <w:shd w:val="clear" w:color="auto" w:fill="FFFFFF"/>
        <w:ind w:firstLine="567"/>
        <w:jc w:val="center"/>
        <w:rPr>
          <w:spacing w:val="20"/>
          <w:sz w:val="28"/>
          <w:szCs w:val="28"/>
        </w:rPr>
      </w:pPr>
    </w:p>
    <w:p w:rsidR="00BB1C59" w:rsidRPr="00DD203A" w:rsidRDefault="00BB1C59" w:rsidP="00BB1C59">
      <w:pPr>
        <w:shd w:val="clear" w:color="auto" w:fill="FFFFFF"/>
        <w:ind w:firstLine="567"/>
        <w:jc w:val="center"/>
        <w:rPr>
          <w:b/>
          <w:sz w:val="28"/>
          <w:szCs w:val="28"/>
        </w:rPr>
      </w:pPr>
      <w:r w:rsidRPr="00DD203A">
        <w:rPr>
          <w:b/>
          <w:spacing w:val="20"/>
          <w:sz w:val="28"/>
          <w:szCs w:val="28"/>
        </w:rPr>
        <w:t>Муниципальный Совет решил</w:t>
      </w:r>
      <w:r w:rsidRPr="00DD203A">
        <w:rPr>
          <w:b/>
          <w:sz w:val="28"/>
          <w:szCs w:val="28"/>
        </w:rPr>
        <w:t>:</w:t>
      </w:r>
    </w:p>
    <w:p w:rsidR="00BB1C59" w:rsidRPr="005E72C7" w:rsidRDefault="00BB1C59" w:rsidP="00BB1C59">
      <w:pPr>
        <w:shd w:val="clear" w:color="auto" w:fill="FFFFFF"/>
        <w:ind w:firstLine="567"/>
        <w:jc w:val="both"/>
        <w:rPr>
          <w:sz w:val="28"/>
          <w:szCs w:val="28"/>
        </w:rPr>
      </w:pPr>
    </w:p>
    <w:p w:rsidR="00BB1C59" w:rsidRPr="006E7C7F" w:rsidRDefault="00F474D4" w:rsidP="006E7C7F">
      <w:pPr>
        <w:jc w:val="both"/>
        <w:rPr>
          <w:sz w:val="28"/>
          <w:szCs w:val="28"/>
        </w:rPr>
      </w:pPr>
      <w:r>
        <w:rPr>
          <w:sz w:val="28"/>
          <w:szCs w:val="28"/>
        </w:rPr>
        <w:t xml:space="preserve">   </w:t>
      </w:r>
      <w:r w:rsidR="00BB1C59" w:rsidRPr="005E72C7">
        <w:rPr>
          <w:sz w:val="28"/>
          <w:szCs w:val="28"/>
        </w:rPr>
        <w:t xml:space="preserve">1. </w:t>
      </w:r>
      <w:r w:rsidR="00CE4F1E">
        <w:rPr>
          <w:sz w:val="28"/>
          <w:szCs w:val="28"/>
        </w:rPr>
        <w:t xml:space="preserve">Решение № 62 от  04 июня  2007 </w:t>
      </w:r>
      <w:r w:rsidR="006E7C7F" w:rsidRPr="006E7C7F">
        <w:rPr>
          <w:sz w:val="28"/>
          <w:szCs w:val="28"/>
        </w:rPr>
        <w:t xml:space="preserve"> года «О</w:t>
      </w:r>
      <w:r w:rsidR="00CE4F1E">
        <w:rPr>
          <w:sz w:val="28"/>
          <w:szCs w:val="28"/>
        </w:rPr>
        <w:t xml:space="preserve">б утверждении Положения о реестре имущества, принадлежащего муниципальному образования «Нюхченское»  </w:t>
      </w:r>
      <w:r w:rsidR="006E7C7F" w:rsidRPr="006E7C7F">
        <w:rPr>
          <w:sz w:val="28"/>
          <w:szCs w:val="28"/>
        </w:rPr>
        <w:t xml:space="preserve"> отменить</w:t>
      </w:r>
    </w:p>
    <w:p w:rsidR="00BB1C59" w:rsidRPr="005E72C7" w:rsidRDefault="00F474D4" w:rsidP="00F474D4">
      <w:pPr>
        <w:shd w:val="clear" w:color="auto" w:fill="FFFFFF"/>
        <w:jc w:val="both"/>
        <w:rPr>
          <w:color w:val="000000"/>
          <w:sz w:val="28"/>
          <w:szCs w:val="28"/>
        </w:rPr>
      </w:pPr>
      <w:r>
        <w:rPr>
          <w:color w:val="000000"/>
          <w:sz w:val="28"/>
          <w:szCs w:val="28"/>
        </w:rPr>
        <w:t xml:space="preserve">   </w:t>
      </w:r>
      <w:r w:rsidR="006E7C7F">
        <w:rPr>
          <w:color w:val="000000"/>
          <w:sz w:val="28"/>
          <w:szCs w:val="28"/>
        </w:rPr>
        <w:t>2</w:t>
      </w:r>
      <w:r w:rsidR="00BB1C59" w:rsidRPr="005E72C7">
        <w:rPr>
          <w:color w:val="000000"/>
          <w:sz w:val="28"/>
          <w:szCs w:val="28"/>
        </w:rPr>
        <w:t>. Опубликовать настоящее решение в Информационном бюллетене муниципального образования «</w:t>
      </w:r>
      <w:r w:rsidR="00BB1C59">
        <w:rPr>
          <w:color w:val="000000"/>
          <w:sz w:val="28"/>
          <w:szCs w:val="28"/>
        </w:rPr>
        <w:t>Нюхченское</w:t>
      </w:r>
      <w:r w:rsidR="00BB1C59" w:rsidRPr="005E72C7">
        <w:rPr>
          <w:color w:val="000000"/>
          <w:sz w:val="28"/>
          <w:szCs w:val="28"/>
        </w:rPr>
        <w:t>» и на официальном сайте администрации муниципального образования «</w:t>
      </w:r>
      <w:proofErr w:type="spellStart"/>
      <w:r w:rsidR="00BB1C59" w:rsidRPr="005E72C7">
        <w:rPr>
          <w:color w:val="000000"/>
          <w:sz w:val="28"/>
          <w:szCs w:val="28"/>
        </w:rPr>
        <w:t>Пинежский</w:t>
      </w:r>
      <w:proofErr w:type="spellEnd"/>
      <w:r w:rsidR="00BB1C59" w:rsidRPr="005E72C7">
        <w:rPr>
          <w:color w:val="000000"/>
          <w:sz w:val="28"/>
          <w:szCs w:val="28"/>
        </w:rPr>
        <w:t xml:space="preserve">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BB1C59" w:rsidRPr="005E72C7" w:rsidRDefault="00F474D4" w:rsidP="00F474D4">
      <w:pPr>
        <w:shd w:val="clear" w:color="auto" w:fill="FFFFFF"/>
        <w:jc w:val="both"/>
        <w:rPr>
          <w:color w:val="000000"/>
          <w:sz w:val="28"/>
          <w:szCs w:val="28"/>
        </w:rPr>
      </w:pPr>
      <w:r>
        <w:rPr>
          <w:color w:val="000000"/>
          <w:sz w:val="28"/>
          <w:szCs w:val="28"/>
        </w:rPr>
        <w:t xml:space="preserve">   3</w:t>
      </w:r>
      <w:r w:rsidR="00BB1C59" w:rsidRPr="005E72C7">
        <w:rPr>
          <w:color w:val="000000"/>
          <w:sz w:val="28"/>
          <w:szCs w:val="28"/>
        </w:rPr>
        <w:t>. Настоящее решение вступает в силу со дня официального опубликования </w:t>
      </w:r>
    </w:p>
    <w:p w:rsidR="00BB1C59" w:rsidRPr="005E72C7" w:rsidRDefault="00BB1C59" w:rsidP="00BB1C59">
      <w:pPr>
        <w:ind w:firstLine="567"/>
        <w:jc w:val="right"/>
        <w:rPr>
          <w:color w:val="000000"/>
          <w:sz w:val="28"/>
          <w:szCs w:val="28"/>
        </w:rPr>
      </w:pPr>
      <w:r w:rsidRPr="005E72C7">
        <w:rPr>
          <w:color w:val="000000"/>
          <w:sz w:val="28"/>
          <w:szCs w:val="28"/>
        </w:rPr>
        <w:t> </w:t>
      </w:r>
    </w:p>
    <w:p w:rsidR="00BB1C59" w:rsidRPr="005E72C7" w:rsidRDefault="00BB1C59" w:rsidP="00BB1C59">
      <w:pPr>
        <w:ind w:firstLine="567"/>
        <w:jc w:val="right"/>
        <w:rPr>
          <w:color w:val="000000"/>
          <w:sz w:val="28"/>
          <w:szCs w:val="28"/>
        </w:rPr>
      </w:pPr>
      <w:r w:rsidRPr="005E72C7">
        <w:rPr>
          <w:color w:val="000000"/>
          <w:sz w:val="28"/>
          <w:szCs w:val="28"/>
        </w:rPr>
        <w:t> </w:t>
      </w:r>
    </w:p>
    <w:p w:rsidR="00BB1C59" w:rsidRPr="005E72C7" w:rsidRDefault="00BB1C59" w:rsidP="00BB1C59">
      <w:pPr>
        <w:jc w:val="both"/>
        <w:rPr>
          <w:color w:val="000000"/>
          <w:sz w:val="28"/>
          <w:szCs w:val="28"/>
        </w:rPr>
      </w:pPr>
      <w:r w:rsidRPr="005E72C7">
        <w:rPr>
          <w:color w:val="000000"/>
          <w:sz w:val="28"/>
          <w:szCs w:val="28"/>
        </w:rPr>
        <w:t xml:space="preserve">Председатель </w:t>
      </w:r>
      <w:r>
        <w:rPr>
          <w:color w:val="000000"/>
          <w:sz w:val="28"/>
          <w:szCs w:val="28"/>
        </w:rPr>
        <w:t xml:space="preserve">муниципального </w:t>
      </w:r>
      <w:r w:rsidRPr="005E72C7">
        <w:rPr>
          <w:color w:val="000000"/>
          <w:sz w:val="28"/>
          <w:szCs w:val="28"/>
        </w:rPr>
        <w:t>Совета</w:t>
      </w:r>
    </w:p>
    <w:p w:rsidR="00BB1C59" w:rsidRPr="005E72C7" w:rsidRDefault="00BB1C59" w:rsidP="00BB1C59">
      <w:pPr>
        <w:rPr>
          <w:color w:val="000000"/>
          <w:sz w:val="28"/>
          <w:szCs w:val="28"/>
        </w:rPr>
      </w:pPr>
      <w:r>
        <w:rPr>
          <w:color w:val="000000"/>
          <w:sz w:val="28"/>
          <w:szCs w:val="28"/>
        </w:rPr>
        <w:t>Муниципального образования «Нюхченское»</w:t>
      </w:r>
      <w:r w:rsidRPr="005E72C7">
        <w:rPr>
          <w:color w:val="000000"/>
          <w:sz w:val="28"/>
          <w:szCs w:val="28"/>
        </w:rPr>
        <w:t> </w:t>
      </w:r>
      <w:r>
        <w:rPr>
          <w:color w:val="000000"/>
          <w:sz w:val="28"/>
          <w:szCs w:val="28"/>
        </w:rPr>
        <w:t xml:space="preserve">                </w:t>
      </w:r>
      <w:r w:rsidR="003A4E28">
        <w:rPr>
          <w:color w:val="000000"/>
          <w:sz w:val="28"/>
          <w:szCs w:val="28"/>
        </w:rPr>
        <w:t xml:space="preserve">                      В.И.Павлова</w:t>
      </w:r>
      <w:r>
        <w:rPr>
          <w:color w:val="000000"/>
          <w:sz w:val="28"/>
          <w:szCs w:val="28"/>
        </w:rPr>
        <w:t xml:space="preserve">     </w:t>
      </w:r>
      <w:r w:rsidR="00D40D0F">
        <w:rPr>
          <w:color w:val="000000"/>
          <w:sz w:val="28"/>
          <w:szCs w:val="28"/>
        </w:rPr>
        <w:t xml:space="preserve">            </w:t>
      </w:r>
      <w:r w:rsidR="00810E6F">
        <w:rPr>
          <w:color w:val="000000"/>
          <w:sz w:val="28"/>
          <w:szCs w:val="28"/>
        </w:rPr>
        <w:t xml:space="preserve">   </w:t>
      </w:r>
    </w:p>
    <w:p w:rsidR="00BB1C59" w:rsidRDefault="00BB1C59" w:rsidP="00BB1C59">
      <w:pPr>
        <w:jc w:val="both"/>
        <w:rPr>
          <w:color w:val="000000"/>
          <w:sz w:val="28"/>
          <w:szCs w:val="28"/>
        </w:rPr>
      </w:pPr>
    </w:p>
    <w:p w:rsidR="00BB1C59" w:rsidRPr="005E72C7" w:rsidRDefault="00BB1C59" w:rsidP="00BB1C59">
      <w:pPr>
        <w:jc w:val="both"/>
        <w:rPr>
          <w:color w:val="000000"/>
          <w:sz w:val="28"/>
          <w:szCs w:val="28"/>
        </w:rPr>
      </w:pPr>
      <w:r w:rsidRPr="005E72C7">
        <w:rPr>
          <w:color w:val="000000"/>
          <w:sz w:val="28"/>
          <w:szCs w:val="28"/>
        </w:rPr>
        <w:t xml:space="preserve">Глава </w:t>
      </w:r>
      <w:proofErr w:type="gramStart"/>
      <w:r w:rsidRPr="005E72C7">
        <w:rPr>
          <w:color w:val="000000"/>
          <w:sz w:val="28"/>
          <w:szCs w:val="28"/>
        </w:rPr>
        <w:t>муниципального</w:t>
      </w:r>
      <w:proofErr w:type="gramEnd"/>
    </w:p>
    <w:p w:rsidR="00BB1C59" w:rsidRPr="005E72C7" w:rsidRDefault="00BB1C59" w:rsidP="00BB1C59">
      <w:pPr>
        <w:jc w:val="both"/>
        <w:rPr>
          <w:color w:val="000000"/>
          <w:sz w:val="28"/>
          <w:szCs w:val="28"/>
        </w:rPr>
      </w:pPr>
      <w:r w:rsidRPr="005E72C7">
        <w:rPr>
          <w:color w:val="000000"/>
          <w:sz w:val="28"/>
          <w:szCs w:val="28"/>
        </w:rPr>
        <w:t>образования «</w:t>
      </w:r>
      <w:r>
        <w:rPr>
          <w:color w:val="000000"/>
          <w:sz w:val="28"/>
          <w:szCs w:val="28"/>
        </w:rPr>
        <w:t>Нюхченское</w:t>
      </w:r>
      <w:r w:rsidRPr="005E72C7">
        <w:rPr>
          <w:color w:val="000000"/>
          <w:sz w:val="28"/>
          <w:szCs w:val="28"/>
        </w:rPr>
        <w:t>»</w:t>
      </w:r>
      <w:r>
        <w:rPr>
          <w:color w:val="000000"/>
          <w:sz w:val="28"/>
          <w:szCs w:val="28"/>
        </w:rPr>
        <w:t xml:space="preserve">                                                        </w:t>
      </w:r>
      <w:r w:rsidR="00D40D0F">
        <w:rPr>
          <w:color w:val="000000"/>
          <w:sz w:val="28"/>
          <w:szCs w:val="28"/>
        </w:rPr>
        <w:t xml:space="preserve">              </w:t>
      </w:r>
      <w:r>
        <w:rPr>
          <w:color w:val="000000"/>
          <w:sz w:val="28"/>
          <w:szCs w:val="28"/>
        </w:rPr>
        <w:t>И.Г.Бут</w:t>
      </w:r>
    </w:p>
    <w:p w:rsidR="00BB1C59" w:rsidRPr="00B0017C" w:rsidRDefault="00BB1C59" w:rsidP="00BB1C59">
      <w:pPr>
        <w:rPr>
          <w:sz w:val="28"/>
          <w:szCs w:val="28"/>
        </w:rPr>
      </w:pPr>
    </w:p>
    <w:p w:rsidR="00BB1C59" w:rsidRPr="002135FE" w:rsidRDefault="00BB1C59" w:rsidP="00BB1C59">
      <w:pPr>
        <w:jc w:val="both"/>
        <w:rPr>
          <w:sz w:val="18"/>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7"/>
      <w:headerReference w:type="default" r:id="rId8"/>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C5" w:rsidRDefault="00973FC5" w:rsidP="00722BB7">
      <w:r>
        <w:separator/>
      </w:r>
    </w:p>
  </w:endnote>
  <w:endnote w:type="continuationSeparator" w:id="0">
    <w:p w:rsidR="00973FC5" w:rsidRDefault="00973FC5"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C5" w:rsidRDefault="00973FC5" w:rsidP="00722BB7">
      <w:r>
        <w:separator/>
      </w:r>
    </w:p>
  </w:footnote>
  <w:footnote w:type="continuationSeparator" w:id="0">
    <w:p w:rsidR="00973FC5" w:rsidRDefault="00973FC5"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DD459A"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973F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DD459A"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9D564C">
      <w:rPr>
        <w:rStyle w:val="a5"/>
        <w:noProof/>
        <w:sz w:val="28"/>
        <w:szCs w:val="28"/>
      </w:rPr>
      <w:t>2</w:t>
    </w:r>
    <w:r w:rsidRPr="00CB20F6">
      <w:rPr>
        <w:rStyle w:val="a5"/>
        <w:sz w:val="28"/>
        <w:szCs w:val="28"/>
      </w:rPr>
      <w:fldChar w:fldCharType="end"/>
    </w:r>
  </w:p>
  <w:p w:rsidR="005A4720" w:rsidRDefault="00973F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C8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52"/>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6741"/>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8A"/>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33"/>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94E"/>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1EC"/>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4E28"/>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406"/>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501"/>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8B"/>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04"/>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2AC"/>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C7F"/>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01C"/>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797"/>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0E6F"/>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030"/>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CD5"/>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3FC5"/>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64C"/>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502"/>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1E9"/>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4F1E"/>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0D0F"/>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59A"/>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DC"/>
    <w:rsid w:val="00F46A5F"/>
    <w:rsid w:val="00F46D82"/>
    <w:rsid w:val="00F46E73"/>
    <w:rsid w:val="00F470B1"/>
    <w:rsid w:val="00F474D4"/>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974E3"/>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122</cp:revision>
  <cp:lastPrinted>2021-10-05T10:25:00Z</cp:lastPrinted>
  <dcterms:created xsi:type="dcterms:W3CDTF">2019-09-26T09:32:00Z</dcterms:created>
  <dcterms:modified xsi:type="dcterms:W3CDTF">2023-05-03T06:35:00Z</dcterms:modified>
</cp:coreProperties>
</file>