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40" w:rsidRDefault="00733B40" w:rsidP="00733B4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33B40" w:rsidRDefault="00733B40" w:rsidP="007879DC">
      <w:pPr>
        <w:jc w:val="center"/>
        <w:rPr>
          <w:b/>
          <w:sz w:val="28"/>
          <w:szCs w:val="28"/>
        </w:rPr>
      </w:pP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>АДМИНИСТРАЦИИ МУНИЦИПАЛЬНОГО ОБРАЗОВАНИЯ</w:t>
      </w: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>«ПИНЕЖСКИЙ МУНИЦИПАЛЬНЫЙ РАЙОН»</w:t>
      </w: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>АРХАНГЕЛЬСКОЙ ОБЛАСТИ</w:t>
      </w: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</w:p>
    <w:p w:rsidR="007879DC" w:rsidRPr="0050256D" w:rsidRDefault="007879DC" w:rsidP="007879DC">
      <w:pPr>
        <w:jc w:val="center"/>
        <w:rPr>
          <w:sz w:val="28"/>
          <w:szCs w:val="28"/>
        </w:rPr>
      </w:pP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  <w:proofErr w:type="gramStart"/>
      <w:r w:rsidRPr="0050256D">
        <w:rPr>
          <w:b/>
          <w:sz w:val="28"/>
          <w:szCs w:val="28"/>
        </w:rPr>
        <w:t>П</w:t>
      </w:r>
      <w:proofErr w:type="gramEnd"/>
      <w:r w:rsidRPr="0050256D">
        <w:rPr>
          <w:b/>
          <w:sz w:val="28"/>
          <w:szCs w:val="28"/>
        </w:rPr>
        <w:t xml:space="preserve"> О С Т А Н О В Л Е Н И Е</w:t>
      </w:r>
    </w:p>
    <w:p w:rsidR="007879DC" w:rsidRPr="0050256D" w:rsidRDefault="007879DC" w:rsidP="007879DC">
      <w:pPr>
        <w:jc w:val="center"/>
        <w:rPr>
          <w:b/>
          <w:sz w:val="28"/>
          <w:szCs w:val="28"/>
        </w:rPr>
      </w:pPr>
    </w:p>
    <w:p w:rsidR="007879DC" w:rsidRPr="0050256D" w:rsidRDefault="007879DC" w:rsidP="007879DC">
      <w:pPr>
        <w:rPr>
          <w:b/>
          <w:sz w:val="28"/>
          <w:szCs w:val="28"/>
        </w:rPr>
      </w:pPr>
    </w:p>
    <w:p w:rsidR="007879DC" w:rsidRPr="0050256D" w:rsidRDefault="007879DC" w:rsidP="007879DC">
      <w:pPr>
        <w:jc w:val="center"/>
        <w:rPr>
          <w:sz w:val="28"/>
          <w:szCs w:val="28"/>
        </w:rPr>
      </w:pPr>
      <w:r w:rsidRPr="0050256D">
        <w:rPr>
          <w:sz w:val="28"/>
          <w:szCs w:val="28"/>
        </w:rPr>
        <w:t xml:space="preserve">от      </w:t>
      </w:r>
      <w:r w:rsidR="00B74F5F" w:rsidRPr="0050256D">
        <w:rPr>
          <w:sz w:val="28"/>
          <w:szCs w:val="28"/>
        </w:rPr>
        <w:t xml:space="preserve">ноября </w:t>
      </w:r>
      <w:r w:rsidRPr="0050256D">
        <w:rPr>
          <w:sz w:val="28"/>
          <w:szCs w:val="28"/>
        </w:rPr>
        <w:t xml:space="preserve">  2021 г. № 0   - па</w:t>
      </w:r>
    </w:p>
    <w:p w:rsidR="007879DC" w:rsidRPr="0050256D" w:rsidRDefault="007879DC" w:rsidP="007879DC">
      <w:pPr>
        <w:jc w:val="center"/>
        <w:rPr>
          <w:sz w:val="28"/>
          <w:szCs w:val="28"/>
        </w:rPr>
      </w:pPr>
    </w:p>
    <w:p w:rsidR="007879DC" w:rsidRPr="0050256D" w:rsidRDefault="007879DC" w:rsidP="007879DC">
      <w:pPr>
        <w:jc w:val="center"/>
        <w:rPr>
          <w:sz w:val="28"/>
          <w:szCs w:val="28"/>
        </w:rPr>
      </w:pPr>
    </w:p>
    <w:p w:rsidR="007879DC" w:rsidRPr="0050256D" w:rsidRDefault="007879DC" w:rsidP="007879DC">
      <w:pPr>
        <w:jc w:val="center"/>
        <w:rPr>
          <w:sz w:val="20"/>
          <w:szCs w:val="20"/>
        </w:rPr>
      </w:pPr>
      <w:proofErr w:type="spellStart"/>
      <w:r w:rsidRPr="0050256D">
        <w:rPr>
          <w:sz w:val="20"/>
          <w:szCs w:val="20"/>
        </w:rPr>
        <w:t>с</w:t>
      </w:r>
      <w:proofErr w:type="gramStart"/>
      <w:r w:rsidRPr="0050256D">
        <w:rPr>
          <w:sz w:val="20"/>
          <w:szCs w:val="20"/>
        </w:rPr>
        <w:t>.К</w:t>
      </w:r>
      <w:proofErr w:type="gramEnd"/>
      <w:r w:rsidRPr="0050256D">
        <w:rPr>
          <w:sz w:val="20"/>
          <w:szCs w:val="20"/>
        </w:rPr>
        <w:t>арпогоры</w:t>
      </w:r>
      <w:proofErr w:type="spellEnd"/>
    </w:p>
    <w:p w:rsidR="007879DC" w:rsidRPr="0050256D" w:rsidRDefault="007879DC" w:rsidP="007879DC">
      <w:pPr>
        <w:jc w:val="center"/>
        <w:rPr>
          <w:sz w:val="28"/>
          <w:szCs w:val="28"/>
        </w:rPr>
      </w:pPr>
    </w:p>
    <w:p w:rsidR="007879DC" w:rsidRPr="0050256D" w:rsidRDefault="007879DC" w:rsidP="007879DC">
      <w:pPr>
        <w:rPr>
          <w:b/>
          <w:sz w:val="28"/>
          <w:szCs w:val="28"/>
        </w:rPr>
      </w:pPr>
    </w:p>
    <w:p w:rsidR="007879DC" w:rsidRPr="0050256D" w:rsidRDefault="007879DC" w:rsidP="007879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 xml:space="preserve">О внесении изменений в постановление </w:t>
      </w:r>
    </w:p>
    <w:p w:rsidR="007879DC" w:rsidRPr="0050256D" w:rsidRDefault="007879DC" w:rsidP="007879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>администрации муниципального образования «</w:t>
      </w:r>
      <w:proofErr w:type="spellStart"/>
      <w:r w:rsidRPr="0050256D">
        <w:rPr>
          <w:b/>
          <w:sz w:val="28"/>
          <w:szCs w:val="28"/>
        </w:rPr>
        <w:t>Пинежский</w:t>
      </w:r>
      <w:proofErr w:type="spellEnd"/>
      <w:r w:rsidRPr="0050256D">
        <w:rPr>
          <w:b/>
          <w:sz w:val="28"/>
          <w:szCs w:val="28"/>
        </w:rPr>
        <w:t xml:space="preserve"> муниципальный район» </w:t>
      </w:r>
      <w:r w:rsidRPr="0050256D">
        <w:rPr>
          <w:b/>
          <w:bCs/>
          <w:sz w:val="28"/>
          <w:szCs w:val="28"/>
        </w:rPr>
        <w:t xml:space="preserve"> от 06.11.2014 №0719-па</w:t>
      </w:r>
    </w:p>
    <w:p w:rsidR="007879DC" w:rsidRPr="0050256D" w:rsidRDefault="007879DC" w:rsidP="007879DC">
      <w:pPr>
        <w:ind w:firstLine="709"/>
        <w:jc w:val="center"/>
        <w:rPr>
          <w:b/>
          <w:sz w:val="28"/>
          <w:szCs w:val="28"/>
        </w:rPr>
      </w:pPr>
      <w:r w:rsidRPr="0050256D">
        <w:rPr>
          <w:b/>
          <w:sz w:val="28"/>
          <w:szCs w:val="28"/>
        </w:rPr>
        <w:t xml:space="preserve">  </w:t>
      </w:r>
    </w:p>
    <w:p w:rsidR="007879DC" w:rsidRPr="0050256D" w:rsidRDefault="007879DC" w:rsidP="007879DC">
      <w:pPr>
        <w:ind w:firstLine="709"/>
        <w:rPr>
          <w:b/>
          <w:sz w:val="28"/>
          <w:szCs w:val="28"/>
        </w:rPr>
      </w:pPr>
    </w:p>
    <w:p w:rsidR="007879DC" w:rsidRPr="0050256D" w:rsidRDefault="007879DC" w:rsidP="007879DC">
      <w:pPr>
        <w:ind w:firstLine="709"/>
        <w:rPr>
          <w:b/>
          <w:sz w:val="28"/>
          <w:szCs w:val="28"/>
        </w:rPr>
      </w:pPr>
    </w:p>
    <w:p w:rsidR="007879DC" w:rsidRPr="0050256D" w:rsidRDefault="007879DC" w:rsidP="007879DC">
      <w:pPr>
        <w:ind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район» «Об утверждении Порядка разработки и реализации муниципальных программ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район» от 03.09.2013г № 0679-па,    администрация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 </w:t>
      </w:r>
    </w:p>
    <w:p w:rsidR="007879DC" w:rsidRPr="0050256D" w:rsidRDefault="007879DC" w:rsidP="007879DC">
      <w:pPr>
        <w:ind w:firstLine="709"/>
        <w:jc w:val="both"/>
        <w:rPr>
          <w:b/>
          <w:sz w:val="28"/>
          <w:szCs w:val="28"/>
        </w:rPr>
      </w:pPr>
      <w:proofErr w:type="gramStart"/>
      <w:r w:rsidRPr="0050256D">
        <w:rPr>
          <w:b/>
          <w:sz w:val="28"/>
          <w:szCs w:val="28"/>
        </w:rPr>
        <w:t>п</w:t>
      </w:r>
      <w:proofErr w:type="gramEnd"/>
      <w:r w:rsidRPr="0050256D">
        <w:rPr>
          <w:b/>
          <w:sz w:val="28"/>
          <w:szCs w:val="28"/>
        </w:rPr>
        <w:t xml:space="preserve"> о с т а н о в л я е т:</w:t>
      </w:r>
    </w:p>
    <w:p w:rsidR="007879DC" w:rsidRPr="0050256D" w:rsidRDefault="007879DC" w:rsidP="007879DC">
      <w:pPr>
        <w:ind w:firstLine="709"/>
        <w:jc w:val="both"/>
        <w:rPr>
          <w:bCs/>
          <w:sz w:val="28"/>
          <w:szCs w:val="28"/>
        </w:rPr>
      </w:pPr>
      <w:r w:rsidRPr="0050256D">
        <w:rPr>
          <w:sz w:val="28"/>
          <w:szCs w:val="28"/>
        </w:rPr>
        <w:t>1.Утвердить прилагаемые изменения в муниципальную программу «</w:t>
      </w:r>
      <w:r w:rsidRPr="0050256D">
        <w:rPr>
          <w:bCs/>
          <w:sz w:val="28"/>
          <w:szCs w:val="28"/>
        </w:rPr>
        <w:t>Развитие земельно-имущественных отношений в муниципальном образовании «</w:t>
      </w:r>
      <w:proofErr w:type="spellStart"/>
      <w:r w:rsidRPr="0050256D">
        <w:rPr>
          <w:bCs/>
          <w:sz w:val="28"/>
          <w:szCs w:val="28"/>
        </w:rPr>
        <w:t>Пинежский</w:t>
      </w:r>
      <w:proofErr w:type="spellEnd"/>
      <w:r w:rsidRPr="0050256D">
        <w:rPr>
          <w:bCs/>
          <w:sz w:val="28"/>
          <w:szCs w:val="28"/>
        </w:rPr>
        <w:t xml:space="preserve"> муниципальный район» на 2015 – 2022 годы»</w:t>
      </w:r>
      <w:r w:rsidR="00B74F5F" w:rsidRPr="0050256D">
        <w:rPr>
          <w:bCs/>
          <w:sz w:val="28"/>
          <w:szCs w:val="28"/>
        </w:rPr>
        <w:t>,</w:t>
      </w:r>
      <w:r w:rsidRPr="0050256D">
        <w:rPr>
          <w:bCs/>
          <w:sz w:val="28"/>
          <w:szCs w:val="28"/>
        </w:rPr>
        <w:t xml:space="preserve"> утвержденную </w:t>
      </w:r>
      <w:r w:rsidRPr="0050256D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район»</w:t>
      </w:r>
      <w:r w:rsidRPr="0050256D">
        <w:rPr>
          <w:bCs/>
          <w:sz w:val="28"/>
          <w:szCs w:val="28"/>
        </w:rPr>
        <w:t xml:space="preserve"> от 06 ноября 2014 №0719-па. </w:t>
      </w:r>
    </w:p>
    <w:p w:rsidR="007879DC" w:rsidRPr="0050256D" w:rsidRDefault="007879DC" w:rsidP="007879DC">
      <w:pPr>
        <w:ind w:firstLine="708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rPr>
          <w:sz w:val="28"/>
          <w:szCs w:val="28"/>
        </w:rPr>
      </w:pPr>
      <w:r w:rsidRPr="0050256D">
        <w:rPr>
          <w:sz w:val="28"/>
          <w:szCs w:val="28"/>
        </w:rPr>
        <w:t xml:space="preserve">Глава муниципального образования                                                 </w:t>
      </w:r>
      <w:proofErr w:type="spellStart"/>
      <w:r w:rsidRPr="0050256D">
        <w:rPr>
          <w:sz w:val="28"/>
          <w:szCs w:val="28"/>
        </w:rPr>
        <w:t>А.С.Чечулин</w:t>
      </w:r>
      <w:proofErr w:type="spellEnd"/>
      <w:r w:rsidRPr="0050256D">
        <w:rPr>
          <w:sz w:val="28"/>
          <w:szCs w:val="28"/>
        </w:rPr>
        <w:t xml:space="preserve"> </w:t>
      </w: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bCs/>
          <w:sz w:val="28"/>
          <w:szCs w:val="28"/>
        </w:rPr>
      </w:pPr>
    </w:p>
    <w:p w:rsidR="007879DC" w:rsidRPr="0050256D" w:rsidRDefault="007879DC" w:rsidP="007879DC">
      <w:pPr>
        <w:ind w:left="709"/>
        <w:jc w:val="right"/>
        <w:rPr>
          <w:bCs/>
          <w:sz w:val="28"/>
          <w:szCs w:val="28"/>
        </w:rPr>
      </w:pPr>
      <w:r w:rsidRPr="0050256D">
        <w:rPr>
          <w:bCs/>
          <w:sz w:val="28"/>
          <w:szCs w:val="28"/>
        </w:rPr>
        <w:t xml:space="preserve">Утверждены </w:t>
      </w:r>
    </w:p>
    <w:p w:rsidR="007879DC" w:rsidRPr="0050256D" w:rsidRDefault="007879DC" w:rsidP="007879DC">
      <w:pPr>
        <w:ind w:left="709"/>
        <w:jc w:val="right"/>
        <w:rPr>
          <w:bCs/>
          <w:sz w:val="28"/>
          <w:szCs w:val="28"/>
        </w:rPr>
      </w:pPr>
      <w:r w:rsidRPr="0050256D">
        <w:rPr>
          <w:bCs/>
          <w:sz w:val="28"/>
          <w:szCs w:val="28"/>
        </w:rPr>
        <w:t xml:space="preserve">постановлением </w:t>
      </w:r>
    </w:p>
    <w:p w:rsidR="007879DC" w:rsidRPr="0050256D" w:rsidRDefault="007879DC" w:rsidP="007879DC">
      <w:pPr>
        <w:ind w:left="709"/>
        <w:jc w:val="right"/>
        <w:rPr>
          <w:bCs/>
          <w:sz w:val="28"/>
          <w:szCs w:val="28"/>
        </w:rPr>
      </w:pPr>
      <w:r w:rsidRPr="0050256D">
        <w:rPr>
          <w:bCs/>
          <w:sz w:val="28"/>
          <w:szCs w:val="28"/>
        </w:rPr>
        <w:t>администрации МО «</w:t>
      </w:r>
      <w:proofErr w:type="spellStart"/>
      <w:r w:rsidRPr="0050256D">
        <w:rPr>
          <w:bCs/>
          <w:sz w:val="28"/>
          <w:szCs w:val="28"/>
        </w:rPr>
        <w:t>Пинежский</w:t>
      </w:r>
      <w:proofErr w:type="spellEnd"/>
      <w:r w:rsidRPr="0050256D">
        <w:rPr>
          <w:bCs/>
          <w:sz w:val="28"/>
          <w:szCs w:val="28"/>
        </w:rPr>
        <w:t xml:space="preserve"> район»  </w:t>
      </w:r>
    </w:p>
    <w:p w:rsidR="007879DC" w:rsidRPr="0050256D" w:rsidRDefault="007879DC" w:rsidP="007879DC">
      <w:pPr>
        <w:ind w:left="709"/>
        <w:jc w:val="right"/>
        <w:rPr>
          <w:bCs/>
          <w:sz w:val="28"/>
          <w:szCs w:val="28"/>
        </w:rPr>
      </w:pPr>
      <w:r w:rsidRPr="0050256D">
        <w:rPr>
          <w:bCs/>
          <w:sz w:val="28"/>
          <w:szCs w:val="28"/>
        </w:rPr>
        <w:t>от ___</w:t>
      </w:r>
      <w:r w:rsidR="005449CD" w:rsidRPr="0050256D">
        <w:rPr>
          <w:bCs/>
          <w:sz w:val="28"/>
          <w:szCs w:val="28"/>
        </w:rPr>
        <w:t xml:space="preserve"> ноября </w:t>
      </w:r>
      <w:r w:rsidRPr="0050256D">
        <w:rPr>
          <w:bCs/>
          <w:sz w:val="28"/>
          <w:szCs w:val="28"/>
        </w:rPr>
        <w:t xml:space="preserve"> 2021 года № 0_____ - па</w:t>
      </w:r>
    </w:p>
    <w:p w:rsidR="007879DC" w:rsidRPr="0050256D" w:rsidRDefault="007879DC" w:rsidP="007879DC">
      <w:pPr>
        <w:ind w:left="709"/>
        <w:jc w:val="both"/>
        <w:rPr>
          <w:sz w:val="28"/>
          <w:szCs w:val="28"/>
        </w:rPr>
      </w:pPr>
    </w:p>
    <w:p w:rsidR="007879DC" w:rsidRPr="0050256D" w:rsidRDefault="007879DC" w:rsidP="007879DC">
      <w:pPr>
        <w:ind w:left="709"/>
        <w:jc w:val="both"/>
        <w:rPr>
          <w:sz w:val="28"/>
          <w:szCs w:val="28"/>
        </w:rPr>
      </w:pPr>
    </w:p>
    <w:p w:rsidR="007879DC" w:rsidRPr="0050256D" w:rsidRDefault="007879DC" w:rsidP="007879DC">
      <w:pPr>
        <w:ind w:left="709"/>
        <w:jc w:val="center"/>
        <w:rPr>
          <w:sz w:val="28"/>
          <w:szCs w:val="28"/>
        </w:rPr>
      </w:pPr>
      <w:r w:rsidRPr="0050256D">
        <w:rPr>
          <w:sz w:val="28"/>
          <w:szCs w:val="28"/>
        </w:rPr>
        <w:t xml:space="preserve">Изменения, </w:t>
      </w:r>
    </w:p>
    <w:p w:rsidR="007879DC" w:rsidRPr="0050256D" w:rsidRDefault="007879DC" w:rsidP="007879DC">
      <w:pPr>
        <w:ind w:left="709"/>
        <w:jc w:val="center"/>
        <w:rPr>
          <w:bCs/>
          <w:sz w:val="28"/>
          <w:szCs w:val="28"/>
        </w:rPr>
      </w:pPr>
      <w:r w:rsidRPr="0050256D">
        <w:rPr>
          <w:sz w:val="28"/>
          <w:szCs w:val="28"/>
        </w:rPr>
        <w:t>в постановление администрации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район»</w:t>
      </w:r>
      <w:r w:rsidRPr="0050256D">
        <w:rPr>
          <w:bCs/>
          <w:sz w:val="28"/>
          <w:szCs w:val="28"/>
        </w:rPr>
        <w:t xml:space="preserve"> </w:t>
      </w:r>
      <w:r w:rsidR="00854852" w:rsidRPr="0050256D">
        <w:rPr>
          <w:sz w:val="28"/>
          <w:szCs w:val="28"/>
        </w:rPr>
        <w:t>«Об утверждении муниципальной программы «</w:t>
      </w:r>
      <w:r w:rsidR="00854852" w:rsidRPr="0050256D">
        <w:rPr>
          <w:bCs/>
          <w:sz w:val="28"/>
          <w:szCs w:val="28"/>
        </w:rPr>
        <w:t>Развитие земельно-имущественных отношений в муниципальном образовании «</w:t>
      </w:r>
      <w:proofErr w:type="spellStart"/>
      <w:r w:rsidR="00854852" w:rsidRPr="0050256D">
        <w:rPr>
          <w:bCs/>
          <w:sz w:val="28"/>
          <w:szCs w:val="28"/>
        </w:rPr>
        <w:t>Пинежский</w:t>
      </w:r>
      <w:proofErr w:type="spellEnd"/>
      <w:r w:rsidR="00854852" w:rsidRPr="0050256D">
        <w:rPr>
          <w:bCs/>
          <w:sz w:val="28"/>
          <w:szCs w:val="28"/>
        </w:rPr>
        <w:t xml:space="preserve"> муниципальный район» </w:t>
      </w:r>
      <w:r w:rsidR="00854852" w:rsidRPr="0050256D">
        <w:rPr>
          <w:bCs/>
          <w:sz w:val="28"/>
          <w:szCs w:val="28"/>
        </w:rPr>
        <w:t xml:space="preserve">Архангельской области  </w:t>
      </w:r>
      <w:r w:rsidR="00854852" w:rsidRPr="0050256D">
        <w:rPr>
          <w:bCs/>
          <w:sz w:val="28"/>
          <w:szCs w:val="28"/>
        </w:rPr>
        <w:t>на 2015 – 2020 годы»</w:t>
      </w:r>
      <w:r w:rsidR="00854852" w:rsidRPr="0050256D">
        <w:rPr>
          <w:bCs/>
          <w:sz w:val="28"/>
          <w:szCs w:val="28"/>
        </w:rPr>
        <w:t xml:space="preserve"> </w:t>
      </w:r>
      <w:r w:rsidRPr="0050256D">
        <w:rPr>
          <w:bCs/>
          <w:sz w:val="28"/>
          <w:szCs w:val="28"/>
        </w:rPr>
        <w:t>от 06 ноября 2014 №0719-па (далее – Постановление)</w:t>
      </w:r>
    </w:p>
    <w:p w:rsidR="007879DC" w:rsidRPr="0050256D" w:rsidRDefault="007879DC" w:rsidP="007879DC">
      <w:pPr>
        <w:ind w:left="709"/>
        <w:jc w:val="center"/>
        <w:rPr>
          <w:b/>
          <w:sz w:val="28"/>
          <w:szCs w:val="28"/>
        </w:rPr>
      </w:pPr>
    </w:p>
    <w:p w:rsidR="007879DC" w:rsidRPr="0050256D" w:rsidRDefault="007879DC" w:rsidP="00B74F5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D"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history="1">
        <w:r w:rsidRPr="0050256D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50256D">
        <w:rPr>
          <w:rFonts w:ascii="Times New Roman" w:hAnsi="Times New Roman" w:cs="Times New Roman"/>
          <w:sz w:val="28"/>
          <w:szCs w:val="28"/>
        </w:rPr>
        <w:t xml:space="preserve"> Постановления слова "2015 - 2022 годы" заменить словами "2015 - 2024 годы".</w:t>
      </w:r>
    </w:p>
    <w:p w:rsidR="007879DC" w:rsidRPr="0050256D" w:rsidRDefault="007879DC" w:rsidP="00B74F5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D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8" w:history="1">
        <w:r w:rsidRPr="0050256D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50256D">
        <w:rPr>
          <w:rFonts w:ascii="Times New Roman" w:hAnsi="Times New Roman" w:cs="Times New Roman"/>
          <w:sz w:val="28"/>
          <w:szCs w:val="28"/>
        </w:rPr>
        <w:t xml:space="preserve"> пункта 1 Постановления слова "2015 – 2022 годы" заменить словами "2015 - 2024 годы".</w:t>
      </w:r>
    </w:p>
    <w:p w:rsidR="007879DC" w:rsidRPr="0050256D" w:rsidRDefault="007879DC" w:rsidP="00B74F5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D">
        <w:rPr>
          <w:rFonts w:ascii="Times New Roman" w:hAnsi="Times New Roman" w:cs="Times New Roman"/>
          <w:sz w:val="28"/>
          <w:szCs w:val="28"/>
        </w:rPr>
        <w:t>В муниципальной программе  ««</w:t>
      </w:r>
      <w:r w:rsidRPr="0050256D">
        <w:rPr>
          <w:rFonts w:ascii="Times New Roman" w:hAnsi="Times New Roman" w:cs="Times New Roman"/>
          <w:bCs/>
          <w:sz w:val="28"/>
          <w:szCs w:val="28"/>
        </w:rPr>
        <w:t>Развитие земельно-имущественных отношений в муниципальном образовании «</w:t>
      </w:r>
      <w:proofErr w:type="spellStart"/>
      <w:r w:rsidRPr="0050256D">
        <w:rPr>
          <w:rFonts w:ascii="Times New Roman" w:hAnsi="Times New Roman" w:cs="Times New Roman"/>
          <w:bCs/>
          <w:sz w:val="28"/>
          <w:szCs w:val="28"/>
        </w:rPr>
        <w:t>Пинежский</w:t>
      </w:r>
      <w:proofErr w:type="spellEnd"/>
      <w:r w:rsidRPr="0050256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</w:t>
      </w:r>
      <w:r w:rsidR="00854852" w:rsidRPr="0050256D">
        <w:rPr>
          <w:rFonts w:ascii="Times New Roman" w:hAnsi="Times New Roman" w:cs="Times New Roman"/>
          <w:bCs/>
          <w:sz w:val="28"/>
          <w:szCs w:val="28"/>
        </w:rPr>
        <w:t xml:space="preserve">Архангельской области  </w:t>
      </w:r>
      <w:r w:rsidRPr="0050256D">
        <w:rPr>
          <w:rFonts w:ascii="Times New Roman" w:hAnsi="Times New Roman" w:cs="Times New Roman"/>
          <w:bCs/>
          <w:sz w:val="28"/>
          <w:szCs w:val="28"/>
        </w:rPr>
        <w:t>на 2015 – 2022 годы»</w:t>
      </w:r>
      <w:r w:rsidRPr="0050256D">
        <w:rPr>
          <w:rFonts w:ascii="Times New Roman" w:hAnsi="Times New Roman" w:cs="Times New Roman"/>
          <w:sz w:val="28"/>
          <w:szCs w:val="28"/>
        </w:rPr>
        <w:t>,  утвержденной указанным Постановлением:</w:t>
      </w:r>
    </w:p>
    <w:p w:rsidR="007879DC" w:rsidRPr="0050256D" w:rsidRDefault="007879DC" w:rsidP="00B74F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6D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9" w:history="1">
        <w:r w:rsidRPr="0050256D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50256D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50256D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50256D">
        <w:rPr>
          <w:rFonts w:ascii="Times New Roman" w:hAnsi="Times New Roman" w:cs="Times New Roman"/>
          <w:sz w:val="28"/>
          <w:szCs w:val="28"/>
        </w:rPr>
        <w:t xml:space="preserve"> слова "2015 - 2022 годы" заменить словами "2015 - 2024 годы";</w:t>
      </w:r>
    </w:p>
    <w:p w:rsidR="007879DC" w:rsidRPr="0050256D" w:rsidRDefault="007879DC" w:rsidP="00B74F5F">
      <w:pPr>
        <w:pStyle w:val="a9"/>
        <w:ind w:left="0"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2) позицию «Объемы и источники финансирования муниципальной программы» изложить в следующей редакции:</w:t>
      </w:r>
    </w:p>
    <w:tbl>
      <w:tblPr>
        <w:tblW w:w="471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5480"/>
      </w:tblGrid>
      <w:tr w:rsidR="0050256D" w:rsidRPr="0050256D" w:rsidTr="003A197E">
        <w:tc>
          <w:tcPr>
            <w:tcW w:w="2053" w:type="pct"/>
            <w:tcBorders>
              <w:top w:val="nil"/>
              <w:left w:val="nil"/>
              <w:bottom w:val="nil"/>
              <w:right w:val="nil"/>
            </w:tcBorders>
          </w:tcPr>
          <w:p w:rsidR="007879DC" w:rsidRPr="0050256D" w:rsidRDefault="007879DC" w:rsidP="00B74F5F">
            <w:pPr>
              <w:rPr>
                <w:sz w:val="28"/>
                <w:szCs w:val="28"/>
              </w:rPr>
            </w:pPr>
            <w:r w:rsidRPr="0050256D">
              <w:rPr>
                <w:sz w:val="28"/>
                <w:szCs w:val="28"/>
              </w:rPr>
              <w:t xml:space="preserve">«Объемы и источники финансирования муниципальной программы </w:t>
            </w:r>
          </w:p>
          <w:p w:rsidR="007879DC" w:rsidRPr="0050256D" w:rsidRDefault="007879DC" w:rsidP="00B74F5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nil"/>
              <w:right w:val="nil"/>
            </w:tcBorders>
          </w:tcPr>
          <w:p w:rsidR="007879DC" w:rsidRPr="0050256D" w:rsidRDefault="007879DC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   </w:t>
            </w:r>
            <w:r w:rsidR="005449CD" w:rsidRPr="0050256D">
              <w:rPr>
                <w:rFonts w:ascii="Times New Roman" w:hAnsi="Times New Roman" w:cs="Times New Roman"/>
                <w:sz w:val="28"/>
                <w:szCs w:val="28"/>
              </w:rPr>
              <w:t>67730,2</w:t>
            </w: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B74F5F" w:rsidRPr="0050256D" w:rsidRDefault="007879DC" w:rsidP="00B74F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B74F5F"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7879DC" w:rsidRPr="0050256D" w:rsidRDefault="007879DC" w:rsidP="00B74F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  <w:p w:rsidR="00B74F5F" w:rsidRPr="0050256D" w:rsidRDefault="00B74F5F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Фонд содейст</w:t>
            </w:r>
            <w:r w:rsidR="00CE7A08" w:rsidRPr="005025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ия реформированию жилищно-коммунального хозяйства – </w:t>
            </w:r>
          </w:p>
          <w:p w:rsidR="00B74F5F" w:rsidRPr="0050256D" w:rsidRDefault="00B74F5F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2802,8 тыс. руб.;</w:t>
            </w:r>
          </w:p>
          <w:p w:rsidR="007879DC" w:rsidRPr="0050256D" w:rsidRDefault="007879DC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</w:p>
          <w:p w:rsidR="007879DC" w:rsidRPr="0050256D" w:rsidRDefault="00B74F5F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12894,4</w:t>
            </w:r>
            <w:r w:rsidR="007879DC"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879DC" w:rsidRPr="0050256D" w:rsidRDefault="007879DC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средства районного бюджета –</w:t>
            </w:r>
          </w:p>
          <w:p w:rsidR="007879DC" w:rsidRPr="0050256D" w:rsidRDefault="005449CD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256D" w:rsidRPr="0050256D"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  <w:r w:rsidR="007879DC" w:rsidRPr="005025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879DC" w:rsidRPr="0050256D" w:rsidRDefault="007879DC" w:rsidP="00B74F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256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- 0 тыс. руб.»</w:t>
            </w:r>
          </w:p>
        </w:tc>
      </w:tr>
    </w:tbl>
    <w:p w:rsidR="00854852" w:rsidRPr="0050256D" w:rsidRDefault="00854852" w:rsidP="00854852">
      <w:pPr>
        <w:pStyle w:val="a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 xml:space="preserve">3) </w:t>
      </w:r>
      <w:r w:rsidRPr="0050256D">
        <w:rPr>
          <w:sz w:val="28"/>
          <w:szCs w:val="28"/>
        </w:rPr>
        <w:t xml:space="preserve">в разделе </w:t>
      </w:r>
      <w:r w:rsidRPr="0050256D">
        <w:rPr>
          <w:sz w:val="28"/>
          <w:szCs w:val="28"/>
          <w:lang w:val="en-US"/>
        </w:rPr>
        <w:t>III</w:t>
      </w:r>
      <w:r w:rsidRPr="0050256D">
        <w:rPr>
          <w:sz w:val="28"/>
          <w:szCs w:val="28"/>
        </w:rPr>
        <w:t>:</w:t>
      </w:r>
    </w:p>
    <w:p w:rsidR="00854852" w:rsidRPr="0050256D" w:rsidRDefault="00854852" w:rsidP="00854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 xml:space="preserve">- в дефисе 1 абзаца 2 слова: </w:t>
      </w:r>
      <w:r w:rsidR="00AD723A" w:rsidRPr="0050256D">
        <w:rPr>
          <w:sz w:val="28"/>
          <w:szCs w:val="28"/>
        </w:rPr>
        <w:t xml:space="preserve">«- увеличение количества сформированных земельных участков, в том числе при условии </w:t>
      </w:r>
      <w:proofErr w:type="spellStart"/>
      <w:r w:rsidR="00AD723A" w:rsidRPr="0050256D">
        <w:rPr>
          <w:sz w:val="28"/>
          <w:szCs w:val="28"/>
        </w:rPr>
        <w:t>софинансирования</w:t>
      </w:r>
      <w:proofErr w:type="spellEnd"/>
      <w:r w:rsidR="00AD723A" w:rsidRPr="0050256D">
        <w:rPr>
          <w:sz w:val="28"/>
          <w:szCs w:val="28"/>
        </w:rPr>
        <w:t xml:space="preserve"> из областного бюджета для предоставления гражданам, имеющим трех и более детей в 2015г. - 26 ед., в 2016 г. - 0 ед., в 2017 г. - 0 ед.</w:t>
      </w:r>
      <w:proofErr w:type="gramStart"/>
      <w:r w:rsidR="00AD723A" w:rsidRPr="0050256D">
        <w:rPr>
          <w:sz w:val="28"/>
          <w:szCs w:val="28"/>
        </w:rPr>
        <w:t xml:space="preserve"> ,</w:t>
      </w:r>
      <w:proofErr w:type="gramEnd"/>
      <w:r w:rsidR="00AD723A" w:rsidRPr="0050256D">
        <w:rPr>
          <w:sz w:val="28"/>
          <w:szCs w:val="28"/>
        </w:rPr>
        <w:t xml:space="preserve">  при условии </w:t>
      </w:r>
      <w:proofErr w:type="spellStart"/>
      <w:r w:rsidR="00AD723A" w:rsidRPr="0050256D">
        <w:rPr>
          <w:sz w:val="28"/>
          <w:szCs w:val="28"/>
        </w:rPr>
        <w:t>софинансирования</w:t>
      </w:r>
      <w:proofErr w:type="spellEnd"/>
      <w:r w:rsidR="00AD723A" w:rsidRPr="0050256D">
        <w:rPr>
          <w:sz w:val="28"/>
          <w:szCs w:val="28"/>
        </w:rPr>
        <w:t xml:space="preserve"> из областного бюджета в 2018 </w:t>
      </w:r>
      <w:proofErr w:type="spellStart"/>
      <w:r w:rsidR="00AD723A" w:rsidRPr="0050256D">
        <w:rPr>
          <w:sz w:val="28"/>
          <w:szCs w:val="28"/>
        </w:rPr>
        <w:t>г.и</w:t>
      </w:r>
      <w:proofErr w:type="spellEnd"/>
      <w:r w:rsidR="00AD723A" w:rsidRPr="0050256D">
        <w:rPr>
          <w:sz w:val="28"/>
          <w:szCs w:val="28"/>
        </w:rPr>
        <w:t xml:space="preserve"> в 2019 году -30 ед. Постановка объектов на </w:t>
      </w:r>
      <w:r w:rsidR="00AD723A" w:rsidRPr="0050256D">
        <w:rPr>
          <w:sz w:val="28"/>
          <w:szCs w:val="28"/>
        </w:rPr>
        <w:lastRenderedPageBreak/>
        <w:t>кадастровый учет, регистрация вещных прав в 2020 г. - 10 ед., в 2021 г. - 10 ед., в 2022 г. - 10 ед.</w:t>
      </w:r>
      <w:r w:rsidRPr="0050256D">
        <w:rPr>
          <w:sz w:val="28"/>
          <w:szCs w:val="28"/>
        </w:rPr>
        <w:t xml:space="preserve">» заменить словами: «- увеличение количества сформированных земельных участков, в том числе при условии </w:t>
      </w:r>
      <w:proofErr w:type="spellStart"/>
      <w:r w:rsidRPr="0050256D">
        <w:rPr>
          <w:sz w:val="28"/>
          <w:szCs w:val="28"/>
        </w:rPr>
        <w:t>софинансирования</w:t>
      </w:r>
      <w:proofErr w:type="spellEnd"/>
      <w:r w:rsidRPr="0050256D">
        <w:rPr>
          <w:sz w:val="28"/>
          <w:szCs w:val="28"/>
        </w:rPr>
        <w:t xml:space="preserve"> из областного бюджета для предоставления гражданам, имеющим трех и более детей в 2015г. - 26 ед., в 2016 г. - 0 ед., в 2017 г. - 0 ед.</w:t>
      </w:r>
      <w:proofErr w:type="gramStart"/>
      <w:r w:rsidRPr="0050256D">
        <w:rPr>
          <w:sz w:val="28"/>
          <w:szCs w:val="28"/>
        </w:rPr>
        <w:t xml:space="preserve"> ,</w:t>
      </w:r>
      <w:proofErr w:type="gramEnd"/>
      <w:r w:rsidRPr="0050256D">
        <w:rPr>
          <w:sz w:val="28"/>
          <w:szCs w:val="28"/>
        </w:rPr>
        <w:t xml:space="preserve">  при условии </w:t>
      </w:r>
      <w:proofErr w:type="spellStart"/>
      <w:r w:rsidRPr="0050256D">
        <w:rPr>
          <w:sz w:val="28"/>
          <w:szCs w:val="28"/>
        </w:rPr>
        <w:t>софинансирования</w:t>
      </w:r>
      <w:proofErr w:type="spellEnd"/>
      <w:r w:rsidRPr="0050256D">
        <w:rPr>
          <w:sz w:val="28"/>
          <w:szCs w:val="28"/>
        </w:rPr>
        <w:t xml:space="preserve"> из областного бюджета в 2018 г.</w:t>
      </w:r>
      <w:r w:rsidR="00AD723A" w:rsidRPr="0050256D">
        <w:rPr>
          <w:sz w:val="28"/>
          <w:szCs w:val="28"/>
        </w:rPr>
        <w:t xml:space="preserve"> </w:t>
      </w:r>
      <w:r w:rsidRPr="0050256D">
        <w:rPr>
          <w:sz w:val="28"/>
          <w:szCs w:val="28"/>
        </w:rPr>
        <w:t xml:space="preserve">и в 2019 году -30 ед. Постановка объектов на кадастровый учет, регистрация вещных прав в 2020 г. - 10 ед. </w:t>
      </w:r>
      <w:r w:rsidR="00AD723A" w:rsidRPr="0050256D">
        <w:rPr>
          <w:sz w:val="28"/>
          <w:szCs w:val="28"/>
        </w:rPr>
        <w:t xml:space="preserve">и </w:t>
      </w:r>
      <w:r w:rsidRPr="0050256D">
        <w:rPr>
          <w:sz w:val="28"/>
          <w:szCs w:val="28"/>
        </w:rPr>
        <w:t>в 2021 г. - 10 ед.</w:t>
      </w:r>
      <w:r w:rsidR="00AD723A" w:rsidRPr="0050256D">
        <w:rPr>
          <w:sz w:val="28"/>
          <w:szCs w:val="28"/>
        </w:rPr>
        <w:t xml:space="preserve"> </w:t>
      </w:r>
      <w:r w:rsidR="00AD723A" w:rsidRPr="0050256D">
        <w:rPr>
          <w:sz w:val="28"/>
          <w:szCs w:val="28"/>
        </w:rPr>
        <w:t xml:space="preserve">при условии </w:t>
      </w:r>
      <w:proofErr w:type="spellStart"/>
      <w:r w:rsidR="00AD723A" w:rsidRPr="0050256D">
        <w:rPr>
          <w:sz w:val="28"/>
          <w:szCs w:val="28"/>
        </w:rPr>
        <w:t>софинансирования</w:t>
      </w:r>
      <w:proofErr w:type="spellEnd"/>
      <w:r w:rsidR="00AD723A" w:rsidRPr="0050256D">
        <w:rPr>
          <w:sz w:val="28"/>
          <w:szCs w:val="28"/>
        </w:rPr>
        <w:t xml:space="preserve"> </w:t>
      </w:r>
      <w:r w:rsidR="00AD723A" w:rsidRPr="0050256D">
        <w:rPr>
          <w:sz w:val="28"/>
          <w:szCs w:val="28"/>
        </w:rPr>
        <w:t>из областного бюджета</w:t>
      </w:r>
      <w:r w:rsidR="00AD723A" w:rsidRPr="0050256D">
        <w:rPr>
          <w:sz w:val="28"/>
          <w:szCs w:val="28"/>
        </w:rPr>
        <w:t>»</w:t>
      </w:r>
      <w:r w:rsidRPr="0050256D">
        <w:rPr>
          <w:sz w:val="28"/>
          <w:szCs w:val="28"/>
        </w:rPr>
        <w:t xml:space="preserve"> </w:t>
      </w:r>
    </w:p>
    <w:p w:rsidR="00854852" w:rsidRPr="0050256D" w:rsidRDefault="00854852" w:rsidP="00854852">
      <w:pPr>
        <w:ind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- в дефисе 3 абзаца 2 слова:</w:t>
      </w:r>
      <w:r w:rsidR="00A83F8E" w:rsidRPr="0050256D">
        <w:rPr>
          <w:sz w:val="28"/>
          <w:szCs w:val="28"/>
        </w:rPr>
        <w:t xml:space="preserve"> </w:t>
      </w:r>
      <w:r w:rsidR="00A83F8E" w:rsidRPr="0050256D">
        <w:rPr>
          <w:sz w:val="28"/>
          <w:szCs w:val="28"/>
        </w:rPr>
        <w:t>«- постановка объектов на кадастровый учет в 2015 г. - 14 объектов, в 2016 г. - 14 объектов, в 2017 г. - 38 объектов, в 2018 г. - 38 объектов, в 2019 г. - 45 объектов, в 2020 г. – 50 объектов, в 2021 г. – 50 объектов, в 2022 г. – 50 объектов</w:t>
      </w:r>
      <w:proofErr w:type="gramStart"/>
      <w:r w:rsidRPr="0050256D">
        <w:rPr>
          <w:sz w:val="28"/>
          <w:szCs w:val="28"/>
        </w:rPr>
        <w:t>;»</w:t>
      </w:r>
      <w:proofErr w:type="gramEnd"/>
      <w:r w:rsidRPr="0050256D">
        <w:rPr>
          <w:sz w:val="28"/>
          <w:szCs w:val="28"/>
        </w:rPr>
        <w:t xml:space="preserve"> заменить словами: «- постановка объектов на кадастровый учет в 2015</w:t>
      </w:r>
      <w:r w:rsidR="00A83F8E" w:rsidRPr="0050256D">
        <w:rPr>
          <w:sz w:val="28"/>
          <w:szCs w:val="28"/>
        </w:rPr>
        <w:t xml:space="preserve"> </w:t>
      </w:r>
      <w:proofErr w:type="gramStart"/>
      <w:r w:rsidRPr="0050256D">
        <w:rPr>
          <w:sz w:val="28"/>
          <w:szCs w:val="28"/>
        </w:rPr>
        <w:t xml:space="preserve">г. - 14 объектов, в 2016 г. - 14 объектов, в 2017 г. - 38 объектов, в 2018 г. - 38 объектов, в 2019 г. - 45 объектов, в 2020 г. – </w:t>
      </w:r>
      <w:r w:rsidR="00A83F8E" w:rsidRPr="0050256D">
        <w:rPr>
          <w:sz w:val="28"/>
          <w:szCs w:val="28"/>
        </w:rPr>
        <w:t>50</w:t>
      </w:r>
      <w:r w:rsidRPr="0050256D">
        <w:rPr>
          <w:sz w:val="28"/>
          <w:szCs w:val="28"/>
        </w:rPr>
        <w:t xml:space="preserve"> объектов, в 2021 г. – </w:t>
      </w:r>
      <w:r w:rsidR="00A83F8E" w:rsidRPr="0050256D">
        <w:rPr>
          <w:sz w:val="28"/>
          <w:szCs w:val="28"/>
        </w:rPr>
        <w:t>5</w:t>
      </w:r>
      <w:r w:rsidRPr="0050256D">
        <w:rPr>
          <w:sz w:val="28"/>
          <w:szCs w:val="28"/>
        </w:rPr>
        <w:t xml:space="preserve">0 объектов, в 2022 г. – </w:t>
      </w:r>
      <w:r w:rsidR="00A83F8E" w:rsidRPr="0050256D">
        <w:rPr>
          <w:sz w:val="28"/>
          <w:szCs w:val="28"/>
        </w:rPr>
        <w:t>5</w:t>
      </w:r>
      <w:r w:rsidRPr="0050256D">
        <w:rPr>
          <w:sz w:val="28"/>
          <w:szCs w:val="28"/>
        </w:rPr>
        <w:t>0 объектов;</w:t>
      </w:r>
      <w:r w:rsidR="00A83F8E" w:rsidRPr="0050256D">
        <w:rPr>
          <w:sz w:val="28"/>
          <w:szCs w:val="28"/>
        </w:rPr>
        <w:t xml:space="preserve"> </w:t>
      </w:r>
      <w:r w:rsidR="00A83F8E" w:rsidRPr="0050256D">
        <w:rPr>
          <w:sz w:val="28"/>
          <w:szCs w:val="28"/>
        </w:rPr>
        <w:t>в 202</w:t>
      </w:r>
      <w:r w:rsidR="00A83F8E" w:rsidRPr="0050256D">
        <w:rPr>
          <w:sz w:val="28"/>
          <w:szCs w:val="28"/>
        </w:rPr>
        <w:t>3</w:t>
      </w:r>
      <w:r w:rsidR="00A83F8E" w:rsidRPr="0050256D">
        <w:rPr>
          <w:sz w:val="28"/>
          <w:szCs w:val="28"/>
        </w:rPr>
        <w:t xml:space="preserve"> г. – </w:t>
      </w:r>
      <w:r w:rsidR="00A83F8E" w:rsidRPr="0050256D">
        <w:rPr>
          <w:sz w:val="28"/>
          <w:szCs w:val="28"/>
        </w:rPr>
        <w:t>5</w:t>
      </w:r>
      <w:r w:rsidR="006D4D3E">
        <w:rPr>
          <w:sz w:val="28"/>
          <w:szCs w:val="28"/>
        </w:rPr>
        <w:t>0</w:t>
      </w:r>
      <w:bookmarkStart w:id="0" w:name="_GoBack"/>
      <w:bookmarkEnd w:id="0"/>
      <w:r w:rsidR="00A83F8E" w:rsidRPr="0050256D">
        <w:rPr>
          <w:sz w:val="28"/>
          <w:szCs w:val="28"/>
        </w:rPr>
        <w:t xml:space="preserve"> объектов;</w:t>
      </w:r>
      <w:r w:rsidR="00A83F8E" w:rsidRPr="0050256D">
        <w:rPr>
          <w:sz w:val="28"/>
          <w:szCs w:val="28"/>
        </w:rPr>
        <w:t xml:space="preserve">, </w:t>
      </w:r>
      <w:r w:rsidR="00A83F8E" w:rsidRPr="0050256D">
        <w:rPr>
          <w:sz w:val="28"/>
          <w:szCs w:val="28"/>
        </w:rPr>
        <w:t>в 202</w:t>
      </w:r>
      <w:r w:rsidR="00A83F8E" w:rsidRPr="0050256D">
        <w:rPr>
          <w:sz w:val="28"/>
          <w:szCs w:val="28"/>
        </w:rPr>
        <w:t>4</w:t>
      </w:r>
      <w:r w:rsidR="00A83F8E" w:rsidRPr="0050256D">
        <w:rPr>
          <w:sz w:val="28"/>
          <w:szCs w:val="28"/>
        </w:rPr>
        <w:t xml:space="preserve"> г. – </w:t>
      </w:r>
      <w:r w:rsidR="00A83F8E" w:rsidRPr="0050256D">
        <w:rPr>
          <w:sz w:val="28"/>
          <w:szCs w:val="28"/>
        </w:rPr>
        <w:t>5</w:t>
      </w:r>
      <w:r w:rsidR="00A83F8E" w:rsidRPr="0050256D">
        <w:rPr>
          <w:sz w:val="28"/>
          <w:szCs w:val="28"/>
        </w:rPr>
        <w:t>0 объектов;</w:t>
      </w:r>
      <w:r w:rsidRPr="0050256D">
        <w:rPr>
          <w:sz w:val="28"/>
          <w:szCs w:val="28"/>
        </w:rPr>
        <w:t>»</w:t>
      </w:r>
      <w:proofErr w:type="gramEnd"/>
    </w:p>
    <w:p w:rsidR="00854852" w:rsidRPr="0050256D" w:rsidRDefault="00854852" w:rsidP="00854852">
      <w:pPr>
        <w:ind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- в дефисе 4 абзаца 2 слова: «</w:t>
      </w:r>
      <w:r w:rsidR="00A83F8E" w:rsidRPr="0050256D">
        <w:rPr>
          <w:sz w:val="28"/>
          <w:szCs w:val="28"/>
        </w:rPr>
        <w:t>«- подтверждение права собственности муниципального образования «</w:t>
      </w:r>
      <w:proofErr w:type="spellStart"/>
      <w:r w:rsidR="00A83F8E" w:rsidRPr="0050256D">
        <w:rPr>
          <w:sz w:val="28"/>
          <w:szCs w:val="28"/>
        </w:rPr>
        <w:t>Пинежский</w:t>
      </w:r>
      <w:proofErr w:type="spellEnd"/>
      <w:r w:rsidR="00A83F8E" w:rsidRPr="0050256D">
        <w:rPr>
          <w:sz w:val="28"/>
          <w:szCs w:val="28"/>
        </w:rPr>
        <w:t xml:space="preserve"> муниципальный район» на объекты недвижимого имущества и земельные участки, находящиеся в муниципальной собственности. Получение документов о государственной регистрации права муниципальной собственности в 2015г. на 44 объекта, в 2016 г. на  160 объектов, в 2017 г. на 59 объектов, в 2018г. на 60 объекта, в 2019 г. на  50 объектов, в 2020 г. на 50 объектов, в 2021 г. на 50 объектов, в 2022 г. на 50 объектов</w:t>
      </w:r>
      <w:proofErr w:type="gramStart"/>
      <w:r w:rsidR="00A83F8E" w:rsidRPr="0050256D">
        <w:rPr>
          <w:sz w:val="28"/>
          <w:szCs w:val="28"/>
        </w:rPr>
        <w:t>;</w:t>
      </w:r>
      <w:r w:rsidRPr="0050256D">
        <w:rPr>
          <w:sz w:val="28"/>
          <w:szCs w:val="28"/>
        </w:rPr>
        <w:t>»</w:t>
      </w:r>
      <w:proofErr w:type="gramEnd"/>
      <w:r w:rsidRPr="0050256D">
        <w:rPr>
          <w:sz w:val="28"/>
          <w:szCs w:val="28"/>
        </w:rPr>
        <w:t xml:space="preserve"> заменить словами: «- подтверждение права собственности муниципального образования «</w:t>
      </w:r>
      <w:proofErr w:type="spellStart"/>
      <w:r w:rsidRPr="0050256D">
        <w:rPr>
          <w:sz w:val="28"/>
          <w:szCs w:val="28"/>
        </w:rPr>
        <w:t>Пинежский</w:t>
      </w:r>
      <w:proofErr w:type="spellEnd"/>
      <w:r w:rsidRPr="0050256D">
        <w:rPr>
          <w:sz w:val="28"/>
          <w:szCs w:val="28"/>
        </w:rPr>
        <w:t xml:space="preserve"> муниципальный район» на объекты недвижимого имущества и земельные участки, находящиеся в муниципальной собственности. </w:t>
      </w:r>
      <w:proofErr w:type="gramStart"/>
      <w:r w:rsidRPr="0050256D">
        <w:rPr>
          <w:sz w:val="28"/>
          <w:szCs w:val="28"/>
        </w:rPr>
        <w:t>Получение документов о государственной регистрации права муниципальной собственности в 2015г. на 44 объекта, в 2016 г. на  160 объектов, в 2017 г. на 59 объектов, в 2018г. на 60 объекта, в 2019 г. на  50 объектов, в 2020 г. на 50 объектов, в 2021 г. на 50 объектов, в 2022 г. на 50 объектов</w:t>
      </w:r>
      <w:r w:rsidR="0050256D" w:rsidRPr="0050256D">
        <w:rPr>
          <w:sz w:val="28"/>
          <w:szCs w:val="28"/>
        </w:rPr>
        <w:t xml:space="preserve">, </w:t>
      </w:r>
      <w:r w:rsidR="0050256D" w:rsidRPr="0050256D">
        <w:rPr>
          <w:sz w:val="28"/>
          <w:szCs w:val="28"/>
        </w:rPr>
        <w:t>в 202</w:t>
      </w:r>
      <w:r w:rsidR="0050256D" w:rsidRPr="0050256D">
        <w:rPr>
          <w:sz w:val="28"/>
          <w:szCs w:val="28"/>
        </w:rPr>
        <w:t>3</w:t>
      </w:r>
      <w:r w:rsidR="0050256D" w:rsidRPr="0050256D">
        <w:rPr>
          <w:sz w:val="28"/>
          <w:szCs w:val="28"/>
        </w:rPr>
        <w:t xml:space="preserve"> г. на 50 объектов</w:t>
      </w:r>
      <w:proofErr w:type="gramEnd"/>
      <w:r w:rsidR="0050256D" w:rsidRPr="0050256D">
        <w:rPr>
          <w:sz w:val="28"/>
          <w:szCs w:val="28"/>
        </w:rPr>
        <w:t>;</w:t>
      </w:r>
      <w:r w:rsidR="0050256D" w:rsidRPr="0050256D">
        <w:rPr>
          <w:sz w:val="28"/>
          <w:szCs w:val="28"/>
        </w:rPr>
        <w:t xml:space="preserve"> </w:t>
      </w:r>
      <w:r w:rsidR="0050256D" w:rsidRPr="0050256D">
        <w:rPr>
          <w:sz w:val="28"/>
          <w:szCs w:val="28"/>
        </w:rPr>
        <w:t>в 202</w:t>
      </w:r>
      <w:r w:rsidR="0050256D" w:rsidRPr="0050256D">
        <w:rPr>
          <w:sz w:val="28"/>
          <w:szCs w:val="28"/>
        </w:rPr>
        <w:t>4</w:t>
      </w:r>
      <w:r w:rsidR="0050256D" w:rsidRPr="0050256D">
        <w:rPr>
          <w:sz w:val="28"/>
          <w:szCs w:val="28"/>
        </w:rPr>
        <w:t xml:space="preserve"> г. на 50 объектов</w:t>
      </w:r>
      <w:proofErr w:type="gramStart"/>
      <w:r w:rsidR="0050256D" w:rsidRPr="0050256D">
        <w:rPr>
          <w:sz w:val="28"/>
          <w:szCs w:val="28"/>
        </w:rPr>
        <w:t>;</w:t>
      </w:r>
      <w:r w:rsidRPr="0050256D">
        <w:rPr>
          <w:sz w:val="28"/>
          <w:szCs w:val="28"/>
        </w:rPr>
        <w:t>»</w:t>
      </w:r>
      <w:proofErr w:type="gramEnd"/>
    </w:p>
    <w:p w:rsidR="007879DC" w:rsidRPr="0050256D" w:rsidRDefault="00854852" w:rsidP="00B74F5F">
      <w:pPr>
        <w:ind w:firstLine="709"/>
        <w:jc w:val="both"/>
        <w:rPr>
          <w:sz w:val="28"/>
          <w:szCs w:val="28"/>
        </w:rPr>
      </w:pPr>
      <w:r w:rsidRPr="0050256D">
        <w:rPr>
          <w:sz w:val="28"/>
          <w:szCs w:val="28"/>
        </w:rPr>
        <w:t>4)</w:t>
      </w:r>
      <w:r w:rsidR="007879DC" w:rsidRPr="0050256D">
        <w:rPr>
          <w:sz w:val="28"/>
          <w:szCs w:val="28"/>
        </w:rPr>
        <w:t xml:space="preserve"> Приложения № 1, № 2 и № 3 к муниципальной программе изложить в   новой редакции (прилагаются).</w:t>
      </w:r>
    </w:p>
    <w:p w:rsidR="007879DC" w:rsidRPr="0050256D" w:rsidRDefault="007879DC" w:rsidP="00B74F5F">
      <w:pPr>
        <w:ind w:firstLine="709"/>
        <w:jc w:val="both"/>
        <w:rPr>
          <w:sz w:val="28"/>
          <w:szCs w:val="28"/>
        </w:rPr>
      </w:pPr>
    </w:p>
    <w:p w:rsidR="007879DC" w:rsidRPr="0050256D" w:rsidRDefault="007879DC" w:rsidP="00787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9DC" w:rsidRPr="0050256D" w:rsidRDefault="007879DC" w:rsidP="00787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9DC" w:rsidRPr="0050256D" w:rsidRDefault="007879DC" w:rsidP="007879DC">
      <w:pPr>
        <w:ind w:left="360"/>
        <w:rPr>
          <w:sz w:val="28"/>
          <w:szCs w:val="28"/>
        </w:rPr>
      </w:pPr>
    </w:p>
    <w:p w:rsidR="007879DC" w:rsidRPr="0050256D" w:rsidRDefault="007879DC" w:rsidP="007879DC"/>
    <w:p w:rsidR="007879DC" w:rsidRDefault="007879DC" w:rsidP="007879DC"/>
    <w:p w:rsidR="0050256D" w:rsidRDefault="0050256D" w:rsidP="007879DC"/>
    <w:p w:rsidR="0050256D" w:rsidRDefault="0050256D" w:rsidP="007879DC"/>
    <w:p w:rsidR="0050256D" w:rsidRDefault="0050256D" w:rsidP="007879DC"/>
    <w:p w:rsidR="0050256D" w:rsidRPr="0050256D" w:rsidRDefault="0050256D" w:rsidP="007879DC"/>
    <w:p w:rsidR="007879DC" w:rsidRPr="0050256D" w:rsidRDefault="007879DC" w:rsidP="007879DC"/>
    <w:p w:rsidR="007879DC" w:rsidRPr="0050256D" w:rsidRDefault="007879DC" w:rsidP="007879DC"/>
    <w:p w:rsidR="007879DC" w:rsidRPr="0050256D" w:rsidRDefault="007879DC" w:rsidP="007879DC">
      <w:pPr>
        <w:rPr>
          <w:b/>
        </w:rPr>
      </w:pPr>
      <w:r w:rsidRPr="0050256D">
        <w:rPr>
          <w:b/>
        </w:rPr>
        <w:lastRenderedPageBreak/>
        <w:t>СОГЛАСОВАНО</w:t>
      </w:r>
    </w:p>
    <w:p w:rsidR="007879DC" w:rsidRPr="0050256D" w:rsidRDefault="007879DC" w:rsidP="007879DC"/>
    <w:p w:rsidR="007879DC" w:rsidRPr="0050256D" w:rsidRDefault="007879DC" w:rsidP="007879DC"/>
    <w:p w:rsidR="007879DC" w:rsidRPr="0050256D" w:rsidRDefault="007879DC" w:rsidP="007879DC">
      <w:r w:rsidRPr="0050256D">
        <w:t xml:space="preserve">Председатель КУМИ и ЖКХ администрации                          </w:t>
      </w:r>
      <w:proofErr w:type="spellStart"/>
      <w:r w:rsidRPr="0050256D">
        <w:t>С.С.Петухов</w:t>
      </w:r>
      <w:proofErr w:type="spellEnd"/>
    </w:p>
    <w:p w:rsidR="007879DC" w:rsidRPr="0050256D" w:rsidRDefault="007879DC" w:rsidP="007879DC"/>
    <w:p w:rsidR="007879DC" w:rsidRPr="0050256D" w:rsidRDefault="007879DC" w:rsidP="007879DC">
      <w:r w:rsidRPr="0050256D">
        <w:t xml:space="preserve">Начальник </w:t>
      </w:r>
    </w:p>
    <w:p w:rsidR="007879DC" w:rsidRPr="0050256D" w:rsidRDefault="007879DC" w:rsidP="007879DC">
      <w:r w:rsidRPr="0050256D">
        <w:t xml:space="preserve">комитета по финансам                                                                 </w:t>
      </w:r>
      <w:proofErr w:type="spellStart"/>
      <w:r w:rsidRPr="0050256D">
        <w:t>О.П.Тупицына</w:t>
      </w:r>
      <w:proofErr w:type="spellEnd"/>
    </w:p>
    <w:p w:rsidR="007879DC" w:rsidRPr="0050256D" w:rsidRDefault="007879DC" w:rsidP="007879DC"/>
    <w:p w:rsidR="007879DC" w:rsidRPr="0050256D" w:rsidRDefault="007879DC" w:rsidP="007879DC">
      <w:r w:rsidRPr="0050256D">
        <w:t>Начальник комитета</w:t>
      </w:r>
    </w:p>
    <w:p w:rsidR="007879DC" w:rsidRPr="0050256D" w:rsidRDefault="007879DC" w:rsidP="007879DC">
      <w:r w:rsidRPr="0050256D">
        <w:t>по экономическому развитию</w:t>
      </w:r>
    </w:p>
    <w:p w:rsidR="007879DC" w:rsidRPr="0050256D" w:rsidRDefault="007879DC" w:rsidP="007879DC">
      <w:r w:rsidRPr="0050256D">
        <w:t xml:space="preserve">и прогнозированию                                                                       </w:t>
      </w:r>
      <w:proofErr w:type="spellStart"/>
      <w:r w:rsidRPr="0050256D">
        <w:t>Е.Н.Григорьева</w:t>
      </w:r>
      <w:proofErr w:type="spellEnd"/>
    </w:p>
    <w:p w:rsidR="007879DC" w:rsidRPr="0050256D" w:rsidRDefault="007879DC" w:rsidP="007879DC"/>
    <w:p w:rsidR="007879DC" w:rsidRPr="0050256D" w:rsidRDefault="007879DC" w:rsidP="007879DC">
      <w:r w:rsidRPr="0050256D">
        <w:t>Начальник</w:t>
      </w:r>
    </w:p>
    <w:p w:rsidR="007879DC" w:rsidRPr="0050256D" w:rsidRDefault="007879DC" w:rsidP="007879DC">
      <w:r w:rsidRPr="0050256D">
        <w:t xml:space="preserve">юридического отдела                                                                    </w:t>
      </w:r>
      <w:proofErr w:type="spellStart"/>
      <w:r w:rsidRPr="0050256D">
        <w:t>Н.В.Зубова</w:t>
      </w:r>
      <w:proofErr w:type="spellEnd"/>
    </w:p>
    <w:p w:rsidR="007879DC" w:rsidRPr="0050256D" w:rsidRDefault="007879DC" w:rsidP="007879DC"/>
    <w:p w:rsidR="007879DC" w:rsidRPr="0050256D" w:rsidRDefault="007879DC" w:rsidP="007879DC"/>
    <w:p w:rsidR="007879DC" w:rsidRPr="0050256D" w:rsidRDefault="007879DC" w:rsidP="007879DC">
      <w:r w:rsidRPr="0050256D">
        <w:t>Дело -2</w:t>
      </w:r>
    </w:p>
    <w:p w:rsidR="007879DC" w:rsidRPr="0050256D" w:rsidRDefault="007879DC" w:rsidP="007879DC">
      <w:r w:rsidRPr="0050256D">
        <w:t>К</w:t>
      </w:r>
      <w:r w:rsidR="00CA2CC4" w:rsidRPr="0050256D">
        <w:t>УМИ</w:t>
      </w:r>
      <w:r w:rsidRPr="0050256D">
        <w:t xml:space="preserve"> – 1</w:t>
      </w:r>
    </w:p>
    <w:p w:rsidR="007879DC" w:rsidRPr="0050256D" w:rsidRDefault="007879DC" w:rsidP="007879DC">
      <w:r w:rsidRPr="0050256D">
        <w:t>КЭ – 1</w:t>
      </w:r>
    </w:p>
    <w:p w:rsidR="007879DC" w:rsidRPr="0050256D" w:rsidRDefault="007879DC" w:rsidP="007879DC">
      <w:r w:rsidRPr="0050256D">
        <w:t>Итого: 4</w:t>
      </w:r>
    </w:p>
    <w:p w:rsidR="007879DC" w:rsidRPr="0050256D" w:rsidRDefault="007879DC" w:rsidP="007879DC"/>
    <w:p w:rsidR="007879DC" w:rsidRPr="0050256D" w:rsidRDefault="007879DC"/>
    <w:p w:rsidR="003F73B4" w:rsidRPr="0050256D" w:rsidRDefault="007879DC">
      <w:proofErr w:type="spellStart"/>
      <w:proofErr w:type="gramStart"/>
      <w:r w:rsidRPr="0050256D">
        <w:t>Исп</w:t>
      </w:r>
      <w:proofErr w:type="spellEnd"/>
      <w:proofErr w:type="gramEnd"/>
      <w:r w:rsidRPr="0050256D">
        <w:t xml:space="preserve">: </w:t>
      </w:r>
      <w:r w:rsidR="00CA2CC4" w:rsidRPr="0050256D">
        <w:t xml:space="preserve"> В.А. </w:t>
      </w:r>
      <w:r w:rsidRPr="0050256D">
        <w:t xml:space="preserve">Кривополенов </w:t>
      </w:r>
    </w:p>
    <w:sectPr w:rsidR="003F73B4" w:rsidRPr="0050256D" w:rsidSect="00B22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44DB"/>
    <w:multiLevelType w:val="multilevel"/>
    <w:tmpl w:val="657CC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9366BFD"/>
    <w:multiLevelType w:val="hybridMultilevel"/>
    <w:tmpl w:val="B3CE8A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DC"/>
    <w:rsid w:val="002475CC"/>
    <w:rsid w:val="0050256D"/>
    <w:rsid w:val="005449CD"/>
    <w:rsid w:val="00562DFC"/>
    <w:rsid w:val="006D02D7"/>
    <w:rsid w:val="006D4D3E"/>
    <w:rsid w:val="00733B40"/>
    <w:rsid w:val="007879DC"/>
    <w:rsid w:val="00812943"/>
    <w:rsid w:val="00854852"/>
    <w:rsid w:val="00862571"/>
    <w:rsid w:val="00A83F8E"/>
    <w:rsid w:val="00AD723A"/>
    <w:rsid w:val="00B74F5F"/>
    <w:rsid w:val="00C31301"/>
    <w:rsid w:val="00CA2CC4"/>
    <w:rsid w:val="00C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79D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879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879DC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7879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879DC"/>
    <w:pPr>
      <w:ind w:firstLine="540"/>
      <w:jc w:val="both"/>
    </w:pPr>
  </w:style>
  <w:style w:type="character" w:customStyle="1" w:styleId="a8">
    <w:name w:val="Основной текст с отступом Знак"/>
    <w:basedOn w:val="a0"/>
    <w:link w:val="a7"/>
    <w:rsid w:val="00787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9DC"/>
    <w:pPr>
      <w:ind w:left="720"/>
      <w:contextualSpacing/>
    </w:pPr>
  </w:style>
  <w:style w:type="paragraph" w:customStyle="1" w:styleId="ConsPlusNormal">
    <w:name w:val="ConsPlusNormal"/>
    <w:uiPriority w:val="99"/>
    <w:rsid w:val="007879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4F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79D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879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879DC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7879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879DC"/>
    <w:pPr>
      <w:ind w:firstLine="540"/>
      <w:jc w:val="both"/>
    </w:pPr>
  </w:style>
  <w:style w:type="character" w:customStyle="1" w:styleId="a8">
    <w:name w:val="Основной текст с отступом Знак"/>
    <w:basedOn w:val="a0"/>
    <w:link w:val="a7"/>
    <w:rsid w:val="00787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9DC"/>
    <w:pPr>
      <w:ind w:left="720"/>
      <w:contextualSpacing/>
    </w:pPr>
  </w:style>
  <w:style w:type="paragraph" w:customStyle="1" w:styleId="ConsPlusNormal">
    <w:name w:val="ConsPlusNormal"/>
    <w:uiPriority w:val="99"/>
    <w:rsid w:val="007879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4F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7CFE038B7EB99C0A2654B14F713DFC2012C403C5325C2EA9EA7C6AA238568D19C2D1959C4C3A6111F37x8r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DE7CFE038B7EB99C0A2654B14F713DFC2012C403C5325C2EA9EA7C6AA238568D19C2D1959C4C3A6111235x8r4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E7CFE038B7EB99C0A2654B14F713DFC2012C403C5325C2EA9EA7C6AA238568D19C2D1959C4C3A6111235x8r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7CFE038B7EB99C0A2654B14F713DFC2012C403C5325C2EA9EA7C6AA238568D19C2D1959C4C3A6111235x8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B686-2DF9-4F39-9803-41DC3E7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В.А. Кривополенов</cp:lastModifiedBy>
  <cp:revision>7</cp:revision>
  <cp:lastPrinted>2021-11-08T15:02:00Z</cp:lastPrinted>
  <dcterms:created xsi:type="dcterms:W3CDTF">2021-11-07T12:12:00Z</dcterms:created>
  <dcterms:modified xsi:type="dcterms:W3CDTF">2021-11-08T15:02:00Z</dcterms:modified>
</cp:coreProperties>
</file>