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1" w:rsidRPr="009351F3" w:rsidRDefault="003F4573" w:rsidP="0093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351F3">
        <w:rPr>
          <w:b/>
          <w:sz w:val="28"/>
          <w:szCs w:val="28"/>
        </w:rPr>
        <w:t xml:space="preserve"> МУНИЦИПАЛЬНОГО </w:t>
      </w:r>
      <w:r w:rsidR="00292946" w:rsidRPr="009351F3">
        <w:rPr>
          <w:b/>
          <w:sz w:val="28"/>
          <w:szCs w:val="28"/>
        </w:rPr>
        <w:t>ОБРАЗОВАНИЯ</w:t>
      </w:r>
    </w:p>
    <w:p w:rsidR="00292946" w:rsidRPr="009351F3" w:rsidRDefault="009351F3" w:rsidP="0093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«ПИНЕЖСКИЙ МУНИЦИПАЛЬНЫЙ </w:t>
      </w:r>
      <w:r w:rsidR="00292946" w:rsidRPr="009351F3">
        <w:rPr>
          <w:b/>
          <w:sz w:val="28"/>
          <w:szCs w:val="28"/>
        </w:rPr>
        <w:t>РАЙОН»</w:t>
      </w:r>
    </w:p>
    <w:p w:rsidR="00292946" w:rsidRPr="00A65F2A" w:rsidRDefault="00A65F2A" w:rsidP="00935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Default="00292946" w:rsidP="009351F3">
      <w:pPr>
        <w:jc w:val="center"/>
        <w:rPr>
          <w:sz w:val="28"/>
          <w:szCs w:val="28"/>
        </w:rPr>
      </w:pPr>
    </w:p>
    <w:p w:rsidR="006D5C54" w:rsidRPr="009351F3" w:rsidRDefault="006D5C54" w:rsidP="009351F3">
      <w:pPr>
        <w:jc w:val="center"/>
        <w:rPr>
          <w:sz w:val="28"/>
          <w:szCs w:val="28"/>
        </w:rPr>
      </w:pPr>
    </w:p>
    <w:p w:rsidR="00292946" w:rsidRPr="009351F3" w:rsidRDefault="00292946" w:rsidP="009351F3">
      <w:pPr>
        <w:jc w:val="center"/>
        <w:rPr>
          <w:b/>
          <w:sz w:val="28"/>
          <w:szCs w:val="28"/>
        </w:rPr>
      </w:pPr>
      <w:r w:rsidRPr="009351F3">
        <w:rPr>
          <w:b/>
          <w:sz w:val="28"/>
          <w:szCs w:val="28"/>
        </w:rPr>
        <w:t>П О С Т А НО В Л Е Н И Е</w:t>
      </w:r>
    </w:p>
    <w:p w:rsidR="00292946" w:rsidRPr="009351F3" w:rsidRDefault="00292946" w:rsidP="009351F3">
      <w:pPr>
        <w:jc w:val="center"/>
        <w:rPr>
          <w:b/>
          <w:sz w:val="28"/>
          <w:szCs w:val="28"/>
        </w:rPr>
      </w:pPr>
    </w:p>
    <w:p w:rsidR="00292946" w:rsidRPr="009351F3" w:rsidRDefault="00292946" w:rsidP="009351F3">
      <w:pPr>
        <w:rPr>
          <w:b/>
          <w:sz w:val="28"/>
          <w:szCs w:val="28"/>
        </w:rPr>
      </w:pPr>
    </w:p>
    <w:p w:rsidR="00292946" w:rsidRPr="009351F3" w:rsidRDefault="00483700" w:rsidP="009351F3">
      <w:pPr>
        <w:jc w:val="center"/>
        <w:rPr>
          <w:sz w:val="28"/>
          <w:szCs w:val="28"/>
        </w:rPr>
      </w:pPr>
      <w:r w:rsidRPr="009351F3">
        <w:rPr>
          <w:sz w:val="28"/>
          <w:szCs w:val="28"/>
        </w:rPr>
        <w:t xml:space="preserve">от </w:t>
      </w:r>
      <w:r w:rsidR="003F4573">
        <w:rPr>
          <w:sz w:val="28"/>
          <w:szCs w:val="28"/>
        </w:rPr>
        <w:t xml:space="preserve">      </w:t>
      </w:r>
      <w:r w:rsidR="00495EA1">
        <w:rPr>
          <w:sz w:val="28"/>
          <w:szCs w:val="28"/>
        </w:rPr>
        <w:t>октября</w:t>
      </w:r>
      <w:r w:rsidR="003F4573">
        <w:rPr>
          <w:sz w:val="28"/>
          <w:szCs w:val="28"/>
        </w:rPr>
        <w:t xml:space="preserve">    </w:t>
      </w:r>
      <w:r w:rsidR="002A7138">
        <w:rPr>
          <w:sz w:val="28"/>
          <w:szCs w:val="28"/>
        </w:rPr>
        <w:t>2021</w:t>
      </w:r>
      <w:r w:rsidR="00292946" w:rsidRPr="009351F3">
        <w:rPr>
          <w:sz w:val="28"/>
          <w:szCs w:val="28"/>
        </w:rPr>
        <w:t xml:space="preserve"> г</w:t>
      </w:r>
      <w:r w:rsidR="00BB3DD1" w:rsidRPr="009351F3">
        <w:rPr>
          <w:sz w:val="28"/>
          <w:szCs w:val="28"/>
        </w:rPr>
        <w:t xml:space="preserve">. </w:t>
      </w:r>
      <w:r w:rsidR="00292946" w:rsidRPr="009351F3">
        <w:rPr>
          <w:sz w:val="28"/>
          <w:szCs w:val="28"/>
        </w:rPr>
        <w:t>№</w:t>
      </w:r>
      <w:r w:rsidR="00291FD7" w:rsidRPr="009351F3">
        <w:rPr>
          <w:sz w:val="28"/>
          <w:szCs w:val="28"/>
        </w:rPr>
        <w:t xml:space="preserve">- </w:t>
      </w:r>
      <w:r w:rsidR="003F4573">
        <w:rPr>
          <w:sz w:val="28"/>
          <w:szCs w:val="28"/>
        </w:rPr>
        <w:t xml:space="preserve">       </w:t>
      </w:r>
      <w:r w:rsidR="00291FD7" w:rsidRPr="009351F3">
        <w:rPr>
          <w:sz w:val="28"/>
          <w:szCs w:val="28"/>
        </w:rPr>
        <w:t>па</w:t>
      </w:r>
    </w:p>
    <w:p w:rsidR="00535B97" w:rsidRPr="009351F3" w:rsidRDefault="00535B97" w:rsidP="009351F3">
      <w:pPr>
        <w:jc w:val="center"/>
        <w:rPr>
          <w:sz w:val="28"/>
          <w:szCs w:val="28"/>
        </w:rPr>
      </w:pPr>
    </w:p>
    <w:p w:rsidR="0096737A" w:rsidRPr="009351F3" w:rsidRDefault="0096737A" w:rsidP="009351F3">
      <w:pPr>
        <w:jc w:val="center"/>
        <w:rPr>
          <w:sz w:val="28"/>
          <w:szCs w:val="28"/>
        </w:rPr>
      </w:pPr>
    </w:p>
    <w:p w:rsidR="0096737A" w:rsidRPr="009351F3" w:rsidRDefault="00535B97" w:rsidP="009351F3">
      <w:pPr>
        <w:jc w:val="center"/>
        <w:rPr>
          <w:sz w:val="20"/>
          <w:szCs w:val="20"/>
        </w:rPr>
      </w:pPr>
      <w:r w:rsidRPr="009351F3">
        <w:rPr>
          <w:sz w:val="20"/>
          <w:szCs w:val="20"/>
        </w:rPr>
        <w:t>с.Карпогоры</w:t>
      </w:r>
    </w:p>
    <w:p w:rsidR="00535B97" w:rsidRPr="009351F3" w:rsidRDefault="00535B97" w:rsidP="009351F3">
      <w:pPr>
        <w:jc w:val="center"/>
        <w:rPr>
          <w:sz w:val="28"/>
          <w:szCs w:val="28"/>
        </w:rPr>
      </w:pPr>
    </w:p>
    <w:p w:rsidR="00292946" w:rsidRPr="009351F3" w:rsidRDefault="00292946" w:rsidP="009351F3">
      <w:pPr>
        <w:rPr>
          <w:b/>
          <w:sz w:val="28"/>
          <w:szCs w:val="28"/>
        </w:rPr>
      </w:pPr>
    </w:p>
    <w:p w:rsidR="00EC5162" w:rsidRDefault="004F76BD" w:rsidP="00D51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1F3">
        <w:rPr>
          <w:b/>
          <w:sz w:val="28"/>
          <w:szCs w:val="28"/>
        </w:rPr>
        <w:t>О</w:t>
      </w:r>
      <w:r w:rsidR="00D5193B">
        <w:rPr>
          <w:b/>
          <w:sz w:val="28"/>
          <w:szCs w:val="28"/>
        </w:rPr>
        <w:t xml:space="preserve">б осуществлении бюджетных инвестиций в объекты </w:t>
      </w:r>
    </w:p>
    <w:p w:rsidR="00BB3DD1" w:rsidRPr="009351F3" w:rsidRDefault="00D5193B" w:rsidP="00D519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 муниципального образования «Пинежский муниципальный район»</w:t>
      </w:r>
      <w:r w:rsidR="0023039D">
        <w:rPr>
          <w:b/>
          <w:sz w:val="28"/>
          <w:szCs w:val="28"/>
        </w:rPr>
        <w:t xml:space="preserve"> Архангельской области</w:t>
      </w:r>
    </w:p>
    <w:p w:rsidR="009351F3" w:rsidRDefault="009351F3" w:rsidP="009351F3">
      <w:pPr>
        <w:jc w:val="center"/>
        <w:rPr>
          <w:b/>
          <w:sz w:val="28"/>
          <w:szCs w:val="28"/>
        </w:rPr>
      </w:pPr>
    </w:p>
    <w:p w:rsidR="0096737A" w:rsidRPr="009351F3" w:rsidRDefault="0096737A" w:rsidP="009351F3">
      <w:pPr>
        <w:jc w:val="center"/>
        <w:rPr>
          <w:b/>
          <w:sz w:val="28"/>
          <w:szCs w:val="28"/>
        </w:rPr>
      </w:pPr>
    </w:p>
    <w:p w:rsidR="00292946" w:rsidRPr="009351F3" w:rsidRDefault="00292946" w:rsidP="009351F3">
      <w:pPr>
        <w:rPr>
          <w:b/>
          <w:sz w:val="28"/>
          <w:szCs w:val="28"/>
        </w:rPr>
      </w:pPr>
    </w:p>
    <w:p w:rsidR="00EC5162" w:rsidRDefault="000750BD" w:rsidP="006D5C54">
      <w:pPr>
        <w:ind w:firstLine="709"/>
        <w:jc w:val="both"/>
        <w:rPr>
          <w:sz w:val="28"/>
          <w:szCs w:val="28"/>
        </w:rPr>
      </w:pPr>
      <w:r w:rsidRPr="009351F3">
        <w:rPr>
          <w:sz w:val="28"/>
          <w:szCs w:val="28"/>
        </w:rPr>
        <w:t>В соответствии с</w:t>
      </w:r>
      <w:r w:rsidR="00D5193B">
        <w:rPr>
          <w:sz w:val="28"/>
          <w:szCs w:val="28"/>
        </w:rPr>
        <w:t xml:space="preserve"> Правилами принятия решения о подготовке и реализации бюджетных инвестиций в объекты муниципальной собственности </w:t>
      </w:r>
      <w:r w:rsidR="00805080" w:rsidRPr="009351F3">
        <w:rPr>
          <w:sz w:val="28"/>
          <w:szCs w:val="28"/>
        </w:rPr>
        <w:t>муниципального образования «</w:t>
      </w:r>
      <w:proofErr w:type="spellStart"/>
      <w:r w:rsidR="00805080" w:rsidRPr="009351F3">
        <w:rPr>
          <w:sz w:val="28"/>
          <w:szCs w:val="28"/>
        </w:rPr>
        <w:t>Пинежский</w:t>
      </w:r>
      <w:proofErr w:type="spellEnd"/>
      <w:r w:rsidR="00805080" w:rsidRPr="009351F3">
        <w:rPr>
          <w:sz w:val="28"/>
          <w:szCs w:val="28"/>
        </w:rPr>
        <w:t xml:space="preserve"> муниципальный район»</w:t>
      </w:r>
      <w:r w:rsidR="003F4573">
        <w:rPr>
          <w:sz w:val="28"/>
          <w:szCs w:val="28"/>
        </w:rPr>
        <w:t xml:space="preserve"> Архангельской области</w:t>
      </w:r>
      <w:r w:rsidR="009351F3">
        <w:rPr>
          <w:sz w:val="28"/>
          <w:szCs w:val="28"/>
        </w:rPr>
        <w:t>,</w:t>
      </w:r>
      <w:r w:rsidR="00805080" w:rsidRPr="009351F3">
        <w:rPr>
          <w:sz w:val="28"/>
          <w:szCs w:val="28"/>
        </w:rPr>
        <w:t xml:space="preserve"> утверждённым</w:t>
      </w:r>
      <w:r w:rsidR="00D5193B">
        <w:rPr>
          <w:sz w:val="28"/>
          <w:szCs w:val="28"/>
        </w:rPr>
        <w:t>и</w:t>
      </w:r>
      <w:r w:rsidR="00805080" w:rsidRPr="009351F3">
        <w:rPr>
          <w:sz w:val="28"/>
          <w:szCs w:val="28"/>
        </w:rPr>
        <w:t xml:space="preserve"> постановлением</w:t>
      </w:r>
      <w:r w:rsidR="00D5193B">
        <w:rPr>
          <w:sz w:val="28"/>
          <w:szCs w:val="28"/>
        </w:rPr>
        <w:t xml:space="preserve"> администрации </w:t>
      </w:r>
      <w:r w:rsidR="00D5193B" w:rsidRPr="00D5193B">
        <w:rPr>
          <w:sz w:val="28"/>
          <w:szCs w:val="28"/>
        </w:rPr>
        <w:t>МО «</w:t>
      </w:r>
      <w:proofErr w:type="spellStart"/>
      <w:r w:rsidR="00D5193B" w:rsidRPr="00D5193B">
        <w:rPr>
          <w:sz w:val="28"/>
          <w:szCs w:val="28"/>
        </w:rPr>
        <w:t>Пинежский</w:t>
      </w:r>
      <w:proofErr w:type="spellEnd"/>
      <w:r w:rsidR="00D5193B">
        <w:rPr>
          <w:sz w:val="28"/>
          <w:szCs w:val="28"/>
        </w:rPr>
        <w:t xml:space="preserve"> муниципальный</w:t>
      </w:r>
      <w:r w:rsidR="00D5193B" w:rsidRPr="00D5193B">
        <w:rPr>
          <w:sz w:val="28"/>
          <w:szCs w:val="28"/>
        </w:rPr>
        <w:t xml:space="preserve"> район»</w:t>
      </w:r>
      <w:r w:rsidR="003F4573">
        <w:rPr>
          <w:sz w:val="28"/>
          <w:szCs w:val="28"/>
        </w:rPr>
        <w:t xml:space="preserve"> </w:t>
      </w:r>
      <w:r w:rsidRPr="009351F3">
        <w:rPr>
          <w:sz w:val="28"/>
          <w:szCs w:val="28"/>
        </w:rPr>
        <w:t xml:space="preserve">от </w:t>
      </w:r>
      <w:r w:rsidR="00EC5162">
        <w:rPr>
          <w:sz w:val="28"/>
          <w:szCs w:val="28"/>
        </w:rPr>
        <w:t>19.04.2018</w:t>
      </w:r>
      <w:r w:rsidR="00D5193B">
        <w:rPr>
          <w:sz w:val="28"/>
          <w:szCs w:val="28"/>
        </w:rPr>
        <w:t xml:space="preserve"> № 0305</w:t>
      </w:r>
      <w:r w:rsidRPr="009351F3">
        <w:rPr>
          <w:sz w:val="28"/>
          <w:szCs w:val="28"/>
        </w:rPr>
        <w:t>-па</w:t>
      </w:r>
      <w:r w:rsidR="00D26871" w:rsidRPr="009351F3">
        <w:rPr>
          <w:sz w:val="28"/>
          <w:szCs w:val="28"/>
        </w:rPr>
        <w:t>,</w:t>
      </w:r>
      <w:r w:rsidR="003F4573">
        <w:rPr>
          <w:sz w:val="28"/>
          <w:szCs w:val="28"/>
        </w:rPr>
        <w:t xml:space="preserve"> </w:t>
      </w:r>
      <w:r w:rsidR="00645C01" w:rsidRPr="009351F3">
        <w:rPr>
          <w:sz w:val="28"/>
          <w:szCs w:val="28"/>
        </w:rPr>
        <w:t xml:space="preserve">администрация </w:t>
      </w:r>
      <w:r w:rsidR="00EC5162" w:rsidRPr="009351F3">
        <w:rPr>
          <w:sz w:val="28"/>
          <w:szCs w:val="28"/>
        </w:rPr>
        <w:t>муниципального образования «</w:t>
      </w:r>
      <w:proofErr w:type="spellStart"/>
      <w:r w:rsidR="00EC5162" w:rsidRPr="009351F3">
        <w:rPr>
          <w:sz w:val="28"/>
          <w:szCs w:val="28"/>
        </w:rPr>
        <w:t>Пинежский</w:t>
      </w:r>
      <w:proofErr w:type="spellEnd"/>
      <w:r w:rsidR="00EC5162" w:rsidRPr="009351F3">
        <w:rPr>
          <w:sz w:val="28"/>
          <w:szCs w:val="28"/>
        </w:rPr>
        <w:t xml:space="preserve"> муниципальный район»</w:t>
      </w:r>
      <w:r w:rsidR="003F4573">
        <w:rPr>
          <w:sz w:val="28"/>
          <w:szCs w:val="28"/>
        </w:rPr>
        <w:t xml:space="preserve"> Архангельской области</w:t>
      </w:r>
    </w:p>
    <w:p w:rsidR="007C5269" w:rsidRPr="00234C93" w:rsidRDefault="003F4573" w:rsidP="006D5C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6105" w:rsidRPr="009351F3">
        <w:rPr>
          <w:b/>
          <w:sz w:val="28"/>
          <w:szCs w:val="28"/>
        </w:rPr>
        <w:t>остановляет:</w:t>
      </w:r>
    </w:p>
    <w:p w:rsidR="002A7138" w:rsidRDefault="00864AD7" w:rsidP="006D5C54">
      <w:pPr>
        <w:pStyle w:val="a5"/>
        <w:tabs>
          <w:tab w:val="left" w:pos="0"/>
        </w:tabs>
        <w:ind w:left="0" w:firstLine="709"/>
        <w:jc w:val="both"/>
      </w:pPr>
      <w:r>
        <w:t xml:space="preserve">Внести в постановление администрации муниципального образования «Пинежский муниципальный район» Архангельской области </w:t>
      </w:r>
      <w:r w:rsidR="002A7138">
        <w:t>№0326-па от 13 апреля 2020 года «Об осуществлении бюджетных инвестиций в объекты муниципальной собственности муниципального образования «Пинежский муниципальный район» Архангельской области, (далее – постановление) следующие изменения:</w:t>
      </w:r>
    </w:p>
    <w:p w:rsidR="006D5C54" w:rsidRPr="00B6476D" w:rsidRDefault="00F01BE4" w:rsidP="006D5C54">
      <w:pPr>
        <w:pStyle w:val="a5"/>
        <w:tabs>
          <w:tab w:val="left" w:pos="0"/>
        </w:tabs>
        <w:ind w:left="0" w:firstLine="709"/>
        <w:jc w:val="both"/>
      </w:pPr>
      <w:r>
        <w:t>- п</w:t>
      </w:r>
      <w:r w:rsidR="002A7138">
        <w:t xml:space="preserve">риложение к постановлению изложить в новой редакции.  </w:t>
      </w:r>
    </w:p>
    <w:p w:rsidR="00B47010" w:rsidRDefault="00B47010" w:rsidP="006D5C54">
      <w:pPr>
        <w:ind w:firstLine="709"/>
        <w:jc w:val="both"/>
        <w:rPr>
          <w:sz w:val="28"/>
          <w:szCs w:val="28"/>
        </w:rPr>
      </w:pPr>
    </w:p>
    <w:p w:rsidR="00DD6547" w:rsidRDefault="00DD6547" w:rsidP="009351F3">
      <w:pPr>
        <w:jc w:val="both"/>
        <w:rPr>
          <w:sz w:val="28"/>
          <w:szCs w:val="28"/>
        </w:rPr>
      </w:pPr>
    </w:p>
    <w:p w:rsidR="00F01BE4" w:rsidRDefault="00F01BE4" w:rsidP="009351F3">
      <w:pPr>
        <w:jc w:val="both"/>
        <w:rPr>
          <w:sz w:val="28"/>
          <w:szCs w:val="28"/>
        </w:rPr>
      </w:pPr>
    </w:p>
    <w:p w:rsidR="00EC5162" w:rsidRPr="00F44334" w:rsidRDefault="00A65F2A" w:rsidP="00A65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5162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                                            А.С. Чечулин</w:t>
      </w:r>
    </w:p>
    <w:p w:rsidR="00572857" w:rsidRDefault="00572857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234C93" w:rsidRDefault="00234C93" w:rsidP="00BB3DD1">
      <w:pPr>
        <w:jc w:val="both"/>
        <w:rPr>
          <w:sz w:val="28"/>
          <w:szCs w:val="28"/>
        </w:rPr>
      </w:pPr>
    </w:p>
    <w:p w:rsidR="00EC5162" w:rsidRDefault="00EC5162" w:rsidP="00BB3DD1">
      <w:pPr>
        <w:jc w:val="both"/>
        <w:rPr>
          <w:sz w:val="28"/>
          <w:szCs w:val="28"/>
        </w:rPr>
      </w:pPr>
    </w:p>
    <w:p w:rsidR="00EC5162" w:rsidRDefault="00EC5162" w:rsidP="00BB3DD1">
      <w:pPr>
        <w:jc w:val="both"/>
        <w:rPr>
          <w:sz w:val="28"/>
          <w:szCs w:val="28"/>
        </w:rPr>
      </w:pPr>
    </w:p>
    <w:p w:rsidR="005421C8" w:rsidRDefault="005421C8" w:rsidP="00BB3DD1">
      <w:pPr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38"/>
        <w:gridCol w:w="2142"/>
        <w:gridCol w:w="1980"/>
      </w:tblGrid>
      <w:tr w:rsidR="00DD5405" w:rsidRPr="00DD5405" w:rsidTr="00DD5405">
        <w:trPr>
          <w:cantSplit/>
          <w:trHeight w:val="481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</w:pP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</w:tr>
      <w:tr w:rsidR="00DD5405" w:rsidRPr="00DD5405" w:rsidTr="00DD5405">
        <w:trPr>
          <w:cantSplit/>
          <w:trHeight w:val="366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D5405" w:rsidRPr="00DD5405">
              <w:rPr>
                <w:sz w:val="20"/>
                <w:szCs w:val="20"/>
              </w:rPr>
              <w:t xml:space="preserve"> - экз.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СОГЛАСОВАНО: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</w:tr>
      <w:tr w:rsidR="00DD5405" w:rsidRPr="00DD5405" w:rsidTr="00DD5405">
        <w:trPr>
          <w:cantSplit/>
          <w:trHeight w:val="366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.</w:t>
            </w:r>
          </w:p>
        </w:tc>
      </w:tr>
      <w:tr w:rsidR="00DD5405" w:rsidRPr="00DD5405" w:rsidTr="00DD5405">
        <w:trPr>
          <w:trHeight w:val="290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</w:tr>
      <w:tr w:rsidR="00DD5405" w:rsidRPr="00DD5405" w:rsidTr="00DD5405">
        <w:trPr>
          <w:trHeight w:val="355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Зубова Н.В.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3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495EA1" w:rsidP="00DD540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Рякова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  <w:r w:rsidRPr="00DD5405">
              <w:rPr>
                <w:sz w:val="20"/>
                <w:szCs w:val="20"/>
              </w:rPr>
              <w:t>Отдел архитектуры и строительства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234C9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Аверин Д.В.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экономическому развитию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495EA1" w:rsidP="00DD5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Григорьева Е. Н.</w:t>
            </w:r>
          </w:p>
        </w:tc>
      </w:tr>
      <w:tr w:rsidR="00DD5405" w:rsidRPr="00DD5405" w:rsidTr="00DD5405">
        <w:trPr>
          <w:trHeight w:val="351"/>
        </w:trPr>
        <w:tc>
          <w:tcPr>
            <w:tcW w:w="1620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38" w:type="dxa"/>
            <w:vAlign w:val="center"/>
          </w:tcPr>
          <w:p w:rsidR="00DD5405" w:rsidRPr="00DD5405" w:rsidRDefault="00663CC3" w:rsidP="00DD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142" w:type="dxa"/>
            <w:vAlign w:val="center"/>
          </w:tcPr>
          <w:p w:rsidR="00DD5405" w:rsidRPr="00DD5405" w:rsidRDefault="00DD5405" w:rsidP="00DD54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D5405" w:rsidRPr="00DD5405" w:rsidRDefault="00B6476D" w:rsidP="00DD54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Тупицы</w:t>
            </w:r>
            <w:r w:rsidR="00663CC3">
              <w:rPr>
                <w:sz w:val="20"/>
              </w:rPr>
              <w:t>на О. П.</w:t>
            </w:r>
          </w:p>
        </w:tc>
      </w:tr>
    </w:tbl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7C5269" w:rsidRDefault="007C5269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663CC3" w:rsidRDefault="00663CC3" w:rsidP="00BB3DD1">
      <w:pPr>
        <w:jc w:val="both"/>
        <w:rPr>
          <w:sz w:val="28"/>
          <w:szCs w:val="28"/>
        </w:rPr>
      </w:pPr>
    </w:p>
    <w:p w:rsidR="00BA4DB0" w:rsidRDefault="00BA4DB0" w:rsidP="00BB3DD1">
      <w:pPr>
        <w:jc w:val="both"/>
        <w:rPr>
          <w:sz w:val="28"/>
          <w:szCs w:val="28"/>
        </w:rPr>
        <w:sectPr w:rsidR="00BA4DB0" w:rsidSect="00F01B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3CC3" w:rsidRPr="002D0135" w:rsidRDefault="00BA4DB0" w:rsidP="00BA4DB0">
      <w:pPr>
        <w:jc w:val="right"/>
      </w:pPr>
      <w:r w:rsidRPr="002D0135">
        <w:lastRenderedPageBreak/>
        <w:t>Приложение</w:t>
      </w:r>
    </w:p>
    <w:p w:rsidR="00BA4DB0" w:rsidRPr="002D0135" w:rsidRDefault="00BA4DB0" w:rsidP="00BA4DB0">
      <w:pPr>
        <w:jc w:val="right"/>
      </w:pPr>
      <w:r w:rsidRPr="002D0135">
        <w:t>к постановлению Администрации</w:t>
      </w:r>
    </w:p>
    <w:p w:rsidR="00BA4DB0" w:rsidRPr="002D0135" w:rsidRDefault="00BA4DB0" w:rsidP="00BA4DB0">
      <w:pPr>
        <w:jc w:val="right"/>
      </w:pPr>
      <w:r w:rsidRPr="002D0135">
        <w:t xml:space="preserve"> муниципального образования</w:t>
      </w:r>
    </w:p>
    <w:p w:rsidR="00BA4DB0" w:rsidRDefault="00BA4DB0" w:rsidP="00BA4DB0">
      <w:pPr>
        <w:jc w:val="right"/>
      </w:pPr>
      <w:r w:rsidRPr="002D0135">
        <w:t>«Пинежский муниципальный район»</w:t>
      </w:r>
    </w:p>
    <w:p w:rsidR="00F84373" w:rsidRDefault="00F84373" w:rsidP="00BA4DB0">
      <w:pPr>
        <w:jc w:val="right"/>
      </w:pPr>
      <w:r>
        <w:t>Архангельской области</w:t>
      </w:r>
    </w:p>
    <w:p w:rsidR="00545003" w:rsidRPr="002D0135" w:rsidRDefault="006D5C54" w:rsidP="00BA4DB0">
      <w:pPr>
        <w:jc w:val="right"/>
      </w:pPr>
      <w:r>
        <w:t>от</w:t>
      </w:r>
      <w:r w:rsidR="00F84373">
        <w:t xml:space="preserve">    .10.2021 №        </w:t>
      </w:r>
      <w:r>
        <w:t xml:space="preserve"> - па</w:t>
      </w:r>
    </w:p>
    <w:p w:rsidR="00BA4DB0" w:rsidRDefault="00BA4DB0" w:rsidP="002D0135">
      <w:pPr>
        <w:rPr>
          <w:sz w:val="28"/>
          <w:szCs w:val="28"/>
        </w:rPr>
      </w:pPr>
    </w:p>
    <w:p w:rsidR="00BA4DB0" w:rsidRPr="002D0135" w:rsidRDefault="00BA4DB0" w:rsidP="00BA4DB0">
      <w:pPr>
        <w:jc w:val="right"/>
      </w:pPr>
    </w:p>
    <w:p w:rsidR="00BA4DB0" w:rsidRPr="002D0135" w:rsidRDefault="00BA4DB0" w:rsidP="002D0135">
      <w:pPr>
        <w:jc w:val="center"/>
      </w:pPr>
      <w:r w:rsidRPr="002D0135">
        <w:t>ПЕРЕЧЕНЬ ОБЪЕКТОВ МУНИЦИПАЛЬНОЙ СОБСТВЕННОСТИ МУНИЦИПАЛЬНОГО ОБРАЗОВАНИЯ «ПИНЕЖСКИЙ МУНИЦИПАЛЬНЫЙ РАЙОН»</w:t>
      </w:r>
      <w:r w:rsidR="00A65F2A">
        <w:t xml:space="preserve"> АРХАНГЕЛЬСКОЙ ОБЛАСТИ</w:t>
      </w:r>
      <w:r w:rsidRPr="002D0135">
        <w:t xml:space="preserve"> ДЛЯ ОСУЩЕСТВЛЕНИЯ БЮДЖЕТНЫХ ИНВЕСТИЦИЙ</w:t>
      </w:r>
    </w:p>
    <w:p w:rsidR="00BA4DB0" w:rsidRDefault="00BA4DB0" w:rsidP="00BA4DB0">
      <w:pPr>
        <w:jc w:val="center"/>
        <w:rPr>
          <w:sz w:val="28"/>
          <w:szCs w:val="28"/>
        </w:rPr>
      </w:pPr>
    </w:p>
    <w:tbl>
      <w:tblPr>
        <w:tblStyle w:val="a6"/>
        <w:tblW w:w="15110" w:type="dxa"/>
        <w:jc w:val="center"/>
        <w:tblLayout w:type="fixed"/>
        <w:tblLook w:val="04A0"/>
      </w:tblPr>
      <w:tblGrid>
        <w:gridCol w:w="1526"/>
        <w:gridCol w:w="1450"/>
        <w:gridCol w:w="992"/>
        <w:gridCol w:w="992"/>
        <w:gridCol w:w="662"/>
        <w:gridCol w:w="1276"/>
        <w:gridCol w:w="1488"/>
        <w:gridCol w:w="1276"/>
        <w:gridCol w:w="1559"/>
        <w:gridCol w:w="1134"/>
        <w:gridCol w:w="1418"/>
        <w:gridCol w:w="1337"/>
      </w:tblGrid>
      <w:tr w:rsidR="00495EA1" w:rsidTr="00763289">
        <w:trPr>
          <w:trHeight w:val="1367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объекта капитального строительства и (или) объекта недвижимого имущества</w:t>
            </w:r>
            <w:r>
              <w:rPr>
                <w:sz w:val="20"/>
                <w:szCs w:val="20"/>
              </w:rPr>
              <w:t>, адрес об</w:t>
            </w:r>
            <w:r w:rsidR="00763289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екта</w:t>
            </w:r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Направление инвестирования (строительство, реконструкция, в том числе с элементами реставрации, техническое перевооружение, приобретение)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главного распорядителя средств районного бюджета и муниципального заказчика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застройщика (заказчика)</w:t>
            </w:r>
          </w:p>
        </w:tc>
        <w:tc>
          <w:tcPr>
            <w:tcW w:w="662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>Наименование отрасли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 xml:space="preserve">Мощность (прирост мощности) объекта капитального строительства, подлежащая вводу, мощность объекта недвижимого имущества  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</w:tcPr>
          <w:p w:rsidR="00495EA1" w:rsidRPr="00962A12" w:rsidRDefault="00495EA1" w:rsidP="00763289">
            <w:pPr>
              <w:ind w:left="109" w:hanging="109"/>
              <w:jc w:val="center"/>
              <w:rPr>
                <w:sz w:val="20"/>
                <w:szCs w:val="20"/>
              </w:rPr>
            </w:pPr>
            <w:r w:rsidRPr="00962A12">
              <w:rPr>
                <w:sz w:val="20"/>
                <w:szCs w:val="20"/>
              </w:rPr>
              <w:t xml:space="preserve">Срок ввода в эксплуатацию (приобретения)объекта капитального строительства (объекта недвижимого имущества) 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 стоимость объекта капитального строительства</w:t>
            </w:r>
          </w:p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(стоимость проектирования) тыс. руб.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89" w:type="dxa"/>
            <w:gridSpan w:val="3"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общего (предельного) объема представляемых бюджетных инвестиций по годам реализации инвестиционного проекта и источниками его финансового обеспечения с указанием объема бюджетных инвестиций тыс. руб.</w:t>
            </w:r>
          </w:p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</w:tr>
      <w:tr w:rsidR="00495EA1" w:rsidTr="00763289">
        <w:trPr>
          <w:trHeight w:val="189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Mar>
              <w:left w:w="28" w:type="dxa"/>
              <w:right w:w="28" w:type="dxa"/>
            </w:tcMar>
          </w:tcPr>
          <w:p w:rsidR="00495EA1" w:rsidRPr="00962A12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7" w:type="dxa"/>
          </w:tcPr>
          <w:p w:rsidR="00495EA1" w:rsidRDefault="00495EA1" w:rsidP="00BA4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95EA1" w:rsidTr="00500E63">
        <w:trPr>
          <w:trHeight w:val="418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9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495EA1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95EA1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vAlign w:val="center"/>
          </w:tcPr>
          <w:p w:rsidR="00495EA1" w:rsidRDefault="00500E63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95EA1" w:rsidTr="00763289">
        <w:trPr>
          <w:trHeight w:val="732"/>
          <w:jc w:val="center"/>
        </w:trPr>
        <w:tc>
          <w:tcPr>
            <w:tcW w:w="1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Default="00495EA1" w:rsidP="00A6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«Система водоснабжения пос. Пинега»,</w:t>
            </w:r>
          </w:p>
          <w:p w:rsidR="00495EA1" w:rsidRPr="00A65F2A" w:rsidRDefault="00495EA1" w:rsidP="00A65F2A">
            <w:pPr>
              <w:jc w:val="center"/>
              <w:rPr>
                <w:sz w:val="20"/>
                <w:szCs w:val="20"/>
              </w:rPr>
            </w:pPr>
            <w:r w:rsidRPr="00A65F2A">
              <w:rPr>
                <w:bCs/>
                <w:iCs/>
                <w:sz w:val="20"/>
                <w:szCs w:val="20"/>
              </w:rPr>
              <w:t>находящегося по адресу:  п. Пинега,  Пинежский район, Архангельская область</w:t>
            </w:r>
          </w:p>
        </w:tc>
        <w:tc>
          <w:tcPr>
            <w:tcW w:w="14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реконструкция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</w:t>
            </w:r>
            <w:r w:rsidRPr="00DD498F">
              <w:rPr>
                <w:sz w:val="20"/>
                <w:szCs w:val="20"/>
              </w:rPr>
              <w:t>рация МО «Пинежский</w:t>
            </w:r>
            <w:r>
              <w:rPr>
                <w:sz w:val="20"/>
                <w:szCs w:val="20"/>
              </w:rPr>
              <w:t xml:space="preserve"> район</w:t>
            </w:r>
            <w:r w:rsidRPr="00DD498F">
              <w:rPr>
                <w:sz w:val="20"/>
                <w:szCs w:val="20"/>
              </w:rPr>
              <w:t>»</w:t>
            </w:r>
          </w:p>
        </w:tc>
        <w:tc>
          <w:tcPr>
            <w:tcW w:w="6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м.куб./ 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5EA1" w:rsidRDefault="00500E63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  <w:r w:rsidR="00495EA1">
              <w:rPr>
                <w:sz w:val="20"/>
                <w:szCs w:val="20"/>
              </w:rPr>
              <w:t>0</w:t>
            </w:r>
          </w:p>
          <w:p w:rsidR="00495EA1" w:rsidRPr="00962A12" w:rsidRDefault="00495EA1" w:rsidP="00B0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763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</w:t>
            </w:r>
            <w:r w:rsidR="00500E6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500E63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4292,7</w:t>
            </w:r>
          </w:p>
        </w:tc>
        <w:tc>
          <w:tcPr>
            <w:tcW w:w="1337" w:type="dxa"/>
            <w:vAlign w:val="center"/>
          </w:tcPr>
          <w:p w:rsidR="00495EA1" w:rsidRDefault="00500E63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495EA1" w:rsidTr="00763289">
        <w:trPr>
          <w:trHeight w:val="588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B00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495EA1" w:rsidRPr="00962A12" w:rsidRDefault="00495EA1" w:rsidP="00B00356">
            <w:pPr>
              <w:jc w:val="center"/>
              <w:rPr>
                <w:sz w:val="20"/>
                <w:szCs w:val="20"/>
              </w:rPr>
            </w:pPr>
          </w:p>
        </w:tc>
      </w:tr>
      <w:tr w:rsidR="00495EA1" w:rsidTr="00763289">
        <w:trPr>
          <w:trHeight w:val="55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500E63" w:rsidP="00B00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2580,8</w:t>
            </w:r>
          </w:p>
        </w:tc>
        <w:tc>
          <w:tcPr>
            <w:tcW w:w="1337" w:type="dxa"/>
            <w:vAlign w:val="center"/>
          </w:tcPr>
          <w:p w:rsidR="00495EA1" w:rsidRDefault="00495EA1" w:rsidP="00B00356">
            <w:pPr>
              <w:jc w:val="center"/>
              <w:rPr>
                <w:sz w:val="20"/>
                <w:szCs w:val="20"/>
              </w:rPr>
            </w:pPr>
          </w:p>
        </w:tc>
      </w:tr>
      <w:tr w:rsidR="00495EA1" w:rsidTr="00763289">
        <w:trPr>
          <w:trHeight w:val="704"/>
          <w:jc w:val="center"/>
        </w:trPr>
        <w:tc>
          <w:tcPr>
            <w:tcW w:w="152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495EA1" w:rsidP="00C73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</w:t>
            </w:r>
            <w:r w:rsidR="00500E6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95EA1" w:rsidRPr="00962A12" w:rsidRDefault="00500E63" w:rsidP="00A6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1712,0</w:t>
            </w:r>
          </w:p>
        </w:tc>
        <w:tc>
          <w:tcPr>
            <w:tcW w:w="1337" w:type="dxa"/>
            <w:vAlign w:val="center"/>
          </w:tcPr>
          <w:p w:rsidR="00495EA1" w:rsidRDefault="00495EA1" w:rsidP="00A65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0E63">
              <w:rPr>
                <w:sz w:val="20"/>
                <w:szCs w:val="20"/>
              </w:rPr>
              <w:t>00,00</w:t>
            </w:r>
          </w:p>
        </w:tc>
      </w:tr>
    </w:tbl>
    <w:p w:rsidR="00BA4DB0" w:rsidRDefault="00BA4DB0" w:rsidP="00C73038">
      <w:pPr>
        <w:jc w:val="center"/>
        <w:rPr>
          <w:sz w:val="28"/>
          <w:szCs w:val="28"/>
        </w:rPr>
      </w:pPr>
      <w:bookmarkStart w:id="0" w:name="_GoBack"/>
      <w:bookmarkEnd w:id="0"/>
    </w:p>
    <w:sectPr w:rsidR="00BA4DB0" w:rsidSect="00EC5162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00912"/>
    <w:multiLevelType w:val="hybridMultilevel"/>
    <w:tmpl w:val="02BEAB32"/>
    <w:lvl w:ilvl="0" w:tplc="6A4A0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2946"/>
    <w:rsid w:val="00014745"/>
    <w:rsid w:val="000231ED"/>
    <w:rsid w:val="000750BD"/>
    <w:rsid w:val="00081DA5"/>
    <w:rsid w:val="00094C00"/>
    <w:rsid w:val="00096018"/>
    <w:rsid w:val="000C51BA"/>
    <w:rsid w:val="000F76A1"/>
    <w:rsid w:val="00120150"/>
    <w:rsid w:val="001634CF"/>
    <w:rsid w:val="00176A45"/>
    <w:rsid w:val="001A00DA"/>
    <w:rsid w:val="001A4331"/>
    <w:rsid w:val="001A4E81"/>
    <w:rsid w:val="001A596A"/>
    <w:rsid w:val="001F21F5"/>
    <w:rsid w:val="001F5D8D"/>
    <w:rsid w:val="0021409B"/>
    <w:rsid w:val="0022263C"/>
    <w:rsid w:val="0023039D"/>
    <w:rsid w:val="00230838"/>
    <w:rsid w:val="00234C93"/>
    <w:rsid w:val="00247602"/>
    <w:rsid w:val="00264BBB"/>
    <w:rsid w:val="002668CD"/>
    <w:rsid w:val="00272C3D"/>
    <w:rsid w:val="00275EF1"/>
    <w:rsid w:val="00291FD7"/>
    <w:rsid w:val="00292946"/>
    <w:rsid w:val="002A7138"/>
    <w:rsid w:val="002C0568"/>
    <w:rsid w:val="002D0135"/>
    <w:rsid w:val="0030161E"/>
    <w:rsid w:val="003054DE"/>
    <w:rsid w:val="00313B65"/>
    <w:rsid w:val="003328D4"/>
    <w:rsid w:val="003465D6"/>
    <w:rsid w:val="00357F75"/>
    <w:rsid w:val="003B1AF5"/>
    <w:rsid w:val="003E7EE8"/>
    <w:rsid w:val="003F0A00"/>
    <w:rsid w:val="003F4573"/>
    <w:rsid w:val="004009D4"/>
    <w:rsid w:val="00401610"/>
    <w:rsid w:val="004118AB"/>
    <w:rsid w:val="00424809"/>
    <w:rsid w:val="00444347"/>
    <w:rsid w:val="00454647"/>
    <w:rsid w:val="00460863"/>
    <w:rsid w:val="00462A00"/>
    <w:rsid w:val="00474A5B"/>
    <w:rsid w:val="00483700"/>
    <w:rsid w:val="00484540"/>
    <w:rsid w:val="00494CA4"/>
    <w:rsid w:val="00495EA1"/>
    <w:rsid w:val="004A5FB9"/>
    <w:rsid w:val="004B00C5"/>
    <w:rsid w:val="004C3F19"/>
    <w:rsid w:val="004D1D59"/>
    <w:rsid w:val="004D692F"/>
    <w:rsid w:val="004F76BD"/>
    <w:rsid w:val="00500E63"/>
    <w:rsid w:val="00504F7C"/>
    <w:rsid w:val="00505FD8"/>
    <w:rsid w:val="00511CE1"/>
    <w:rsid w:val="005312E6"/>
    <w:rsid w:val="00535B97"/>
    <w:rsid w:val="0053654F"/>
    <w:rsid w:val="005421C8"/>
    <w:rsid w:val="00545003"/>
    <w:rsid w:val="0055285B"/>
    <w:rsid w:val="00572857"/>
    <w:rsid w:val="005866E6"/>
    <w:rsid w:val="005E5C1B"/>
    <w:rsid w:val="0060535D"/>
    <w:rsid w:val="0061358E"/>
    <w:rsid w:val="00633350"/>
    <w:rsid w:val="00643ECC"/>
    <w:rsid w:val="00645C01"/>
    <w:rsid w:val="00645D38"/>
    <w:rsid w:val="00655B90"/>
    <w:rsid w:val="00663CC3"/>
    <w:rsid w:val="00674F52"/>
    <w:rsid w:val="00680D63"/>
    <w:rsid w:val="006865BA"/>
    <w:rsid w:val="006871EE"/>
    <w:rsid w:val="006A04DC"/>
    <w:rsid w:val="006A2B9A"/>
    <w:rsid w:val="006C5509"/>
    <w:rsid w:val="006C59DF"/>
    <w:rsid w:val="006D5C54"/>
    <w:rsid w:val="006F4DC1"/>
    <w:rsid w:val="007046FF"/>
    <w:rsid w:val="007304C3"/>
    <w:rsid w:val="00737F53"/>
    <w:rsid w:val="00763289"/>
    <w:rsid w:val="00763D94"/>
    <w:rsid w:val="00772E2D"/>
    <w:rsid w:val="007815C1"/>
    <w:rsid w:val="007A660F"/>
    <w:rsid w:val="007C5269"/>
    <w:rsid w:val="007D4C0D"/>
    <w:rsid w:val="00800B9B"/>
    <w:rsid w:val="00802AD1"/>
    <w:rsid w:val="00805080"/>
    <w:rsid w:val="008144F6"/>
    <w:rsid w:val="008471AB"/>
    <w:rsid w:val="00864AD7"/>
    <w:rsid w:val="00875C92"/>
    <w:rsid w:val="008A4134"/>
    <w:rsid w:val="008D30D6"/>
    <w:rsid w:val="008D7274"/>
    <w:rsid w:val="008F2DEC"/>
    <w:rsid w:val="008F6D04"/>
    <w:rsid w:val="009042B0"/>
    <w:rsid w:val="0090456E"/>
    <w:rsid w:val="00910DAB"/>
    <w:rsid w:val="0091636F"/>
    <w:rsid w:val="009351F3"/>
    <w:rsid w:val="00936C52"/>
    <w:rsid w:val="00945E79"/>
    <w:rsid w:val="00946069"/>
    <w:rsid w:val="0095629E"/>
    <w:rsid w:val="00956546"/>
    <w:rsid w:val="009606F7"/>
    <w:rsid w:val="00962A12"/>
    <w:rsid w:val="0096737A"/>
    <w:rsid w:val="00982430"/>
    <w:rsid w:val="00982D13"/>
    <w:rsid w:val="009846C1"/>
    <w:rsid w:val="009849EB"/>
    <w:rsid w:val="00992C6A"/>
    <w:rsid w:val="009A2810"/>
    <w:rsid w:val="009B52A7"/>
    <w:rsid w:val="009C048B"/>
    <w:rsid w:val="009D674F"/>
    <w:rsid w:val="00A13094"/>
    <w:rsid w:val="00A50FDD"/>
    <w:rsid w:val="00A52DD8"/>
    <w:rsid w:val="00A65F2A"/>
    <w:rsid w:val="00A71EA6"/>
    <w:rsid w:val="00A76D5B"/>
    <w:rsid w:val="00A96C49"/>
    <w:rsid w:val="00AA3D73"/>
    <w:rsid w:val="00AC7FAA"/>
    <w:rsid w:val="00AD4E3F"/>
    <w:rsid w:val="00B00356"/>
    <w:rsid w:val="00B1686D"/>
    <w:rsid w:val="00B36C5E"/>
    <w:rsid w:val="00B377DC"/>
    <w:rsid w:val="00B47010"/>
    <w:rsid w:val="00B555ED"/>
    <w:rsid w:val="00B6476D"/>
    <w:rsid w:val="00B830DD"/>
    <w:rsid w:val="00B862F5"/>
    <w:rsid w:val="00BA4DB0"/>
    <w:rsid w:val="00BB3DD1"/>
    <w:rsid w:val="00C2322A"/>
    <w:rsid w:val="00C44E0F"/>
    <w:rsid w:val="00C52F52"/>
    <w:rsid w:val="00C73038"/>
    <w:rsid w:val="00C75FE5"/>
    <w:rsid w:val="00C76105"/>
    <w:rsid w:val="00C8291D"/>
    <w:rsid w:val="00C8712B"/>
    <w:rsid w:val="00C918C2"/>
    <w:rsid w:val="00C92BC9"/>
    <w:rsid w:val="00C9641C"/>
    <w:rsid w:val="00CA76CC"/>
    <w:rsid w:val="00CB2271"/>
    <w:rsid w:val="00CD1AF5"/>
    <w:rsid w:val="00D176E3"/>
    <w:rsid w:val="00D26871"/>
    <w:rsid w:val="00D34AA0"/>
    <w:rsid w:val="00D5193B"/>
    <w:rsid w:val="00D5761B"/>
    <w:rsid w:val="00D74D2E"/>
    <w:rsid w:val="00DD1647"/>
    <w:rsid w:val="00DD498F"/>
    <w:rsid w:val="00DD5405"/>
    <w:rsid w:val="00DD6547"/>
    <w:rsid w:val="00DD790E"/>
    <w:rsid w:val="00DE2826"/>
    <w:rsid w:val="00DF2744"/>
    <w:rsid w:val="00DF4695"/>
    <w:rsid w:val="00E12703"/>
    <w:rsid w:val="00E37F42"/>
    <w:rsid w:val="00E40174"/>
    <w:rsid w:val="00E45199"/>
    <w:rsid w:val="00E535FA"/>
    <w:rsid w:val="00E679BA"/>
    <w:rsid w:val="00E86C5D"/>
    <w:rsid w:val="00EA29C7"/>
    <w:rsid w:val="00EA5EF5"/>
    <w:rsid w:val="00EC0E0E"/>
    <w:rsid w:val="00EC2FDB"/>
    <w:rsid w:val="00EC5162"/>
    <w:rsid w:val="00EE79A9"/>
    <w:rsid w:val="00F01BE4"/>
    <w:rsid w:val="00F11C9F"/>
    <w:rsid w:val="00F13B9F"/>
    <w:rsid w:val="00F33E50"/>
    <w:rsid w:val="00F54416"/>
    <w:rsid w:val="00F729F0"/>
    <w:rsid w:val="00F84373"/>
    <w:rsid w:val="00F8545E"/>
    <w:rsid w:val="00F938D5"/>
    <w:rsid w:val="00F96563"/>
    <w:rsid w:val="00FC62A7"/>
    <w:rsid w:val="00FE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A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63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9406-5C9F-49A3-9225-1B058091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arh_4</cp:lastModifiedBy>
  <cp:revision>8</cp:revision>
  <cp:lastPrinted>2021-10-08T07:38:00Z</cp:lastPrinted>
  <dcterms:created xsi:type="dcterms:W3CDTF">2021-10-08T05:56:00Z</dcterms:created>
  <dcterms:modified xsi:type="dcterms:W3CDTF">2021-10-08T07:39:00Z</dcterms:modified>
</cp:coreProperties>
</file>