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95" w:rsidRDefault="00C25D95" w:rsidP="00C25D95">
      <w:pPr>
        <w:pStyle w:val="1"/>
        <w:jc w:val="right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Проект</w:t>
      </w:r>
    </w:p>
    <w:p w:rsidR="006474F6" w:rsidRPr="00631BA0" w:rsidRDefault="006474F6" w:rsidP="006474F6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 xml:space="preserve">АДМИНИСТРАЦИЯ </w:t>
      </w:r>
    </w:p>
    <w:p w:rsidR="006474F6" w:rsidRPr="00631BA0" w:rsidRDefault="006474F6" w:rsidP="006474F6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>ПИНЕЖСК</w:t>
      </w:r>
      <w:r>
        <w:rPr>
          <w:b/>
          <w:color w:val="000000"/>
          <w:szCs w:val="28"/>
        </w:rPr>
        <w:t>ОГО</w:t>
      </w:r>
      <w:r w:rsidRPr="00631BA0">
        <w:rPr>
          <w:b/>
          <w:color w:val="000000"/>
          <w:szCs w:val="28"/>
        </w:rPr>
        <w:t xml:space="preserve"> МУНИЦИПАЛЬН</w:t>
      </w:r>
      <w:r>
        <w:rPr>
          <w:b/>
          <w:color w:val="000000"/>
          <w:szCs w:val="28"/>
        </w:rPr>
        <w:t>ОГО</w:t>
      </w:r>
      <w:r w:rsidRPr="00631BA0">
        <w:rPr>
          <w:b/>
          <w:color w:val="000000"/>
          <w:szCs w:val="28"/>
        </w:rPr>
        <w:t xml:space="preserve"> РАЙОН</w:t>
      </w:r>
      <w:r>
        <w:rPr>
          <w:b/>
          <w:color w:val="000000"/>
          <w:szCs w:val="28"/>
        </w:rPr>
        <w:t>А</w:t>
      </w:r>
    </w:p>
    <w:p w:rsidR="006474F6" w:rsidRPr="00631BA0" w:rsidRDefault="006474F6" w:rsidP="006474F6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>АРХАНГЕЛЬСКОЙ ОБЛАСТИ</w:t>
      </w:r>
    </w:p>
    <w:p w:rsidR="006474F6" w:rsidRPr="00631BA0" w:rsidRDefault="006474F6" w:rsidP="006474F6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</w:p>
    <w:p w:rsidR="006474F6" w:rsidRPr="00631BA0" w:rsidRDefault="006474F6" w:rsidP="006474F6">
      <w:pPr>
        <w:jc w:val="center"/>
        <w:rPr>
          <w:sz w:val="28"/>
          <w:szCs w:val="28"/>
        </w:rPr>
      </w:pPr>
    </w:p>
    <w:p w:rsidR="006474F6" w:rsidRPr="00631BA0" w:rsidRDefault="006474F6" w:rsidP="006474F6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  <w:r w:rsidRPr="00631BA0">
        <w:rPr>
          <w:rFonts w:ascii="Times New Roman" w:hAnsi="Times New Roman" w:cs="Times New Roman"/>
          <w:i w:val="0"/>
          <w:iCs w:val="0"/>
          <w:color w:val="000000"/>
          <w:spacing w:val="60"/>
        </w:rPr>
        <w:t>ПОСТАНОВЛЕНИЕ</w:t>
      </w:r>
    </w:p>
    <w:p w:rsidR="006474F6" w:rsidRPr="00631BA0" w:rsidRDefault="006474F6" w:rsidP="006474F6">
      <w:pPr>
        <w:jc w:val="center"/>
        <w:rPr>
          <w:bCs/>
          <w:color w:val="000000"/>
          <w:sz w:val="28"/>
          <w:szCs w:val="28"/>
        </w:rPr>
      </w:pPr>
    </w:p>
    <w:p w:rsidR="006474F6" w:rsidRPr="00631BA0" w:rsidRDefault="006474F6" w:rsidP="006474F6">
      <w:pPr>
        <w:jc w:val="center"/>
        <w:rPr>
          <w:color w:val="000000"/>
          <w:sz w:val="28"/>
          <w:szCs w:val="28"/>
        </w:rPr>
      </w:pPr>
    </w:p>
    <w:p w:rsidR="006474F6" w:rsidRPr="00631BA0" w:rsidRDefault="006474F6" w:rsidP="006474F6">
      <w:pPr>
        <w:jc w:val="center"/>
        <w:rPr>
          <w:sz w:val="28"/>
          <w:szCs w:val="28"/>
        </w:rPr>
      </w:pPr>
      <w:r w:rsidRPr="00631BA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</w:t>
      </w:r>
      <w:r w:rsidRPr="00631B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1BA0">
        <w:rPr>
          <w:sz w:val="28"/>
          <w:szCs w:val="28"/>
        </w:rPr>
        <w:t xml:space="preserve"> 202</w:t>
      </w:r>
      <w:r w:rsidR="006B4675">
        <w:rPr>
          <w:sz w:val="28"/>
          <w:szCs w:val="28"/>
        </w:rPr>
        <w:t>3</w:t>
      </w:r>
      <w:r w:rsidRPr="00631BA0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  </w:t>
      </w:r>
      <w:r w:rsidRPr="00631BA0">
        <w:rPr>
          <w:sz w:val="28"/>
          <w:szCs w:val="28"/>
        </w:rPr>
        <w:t xml:space="preserve"> </w:t>
      </w:r>
      <w:proofErr w:type="gramStart"/>
      <w:r w:rsidRPr="00631BA0">
        <w:rPr>
          <w:sz w:val="28"/>
          <w:szCs w:val="28"/>
        </w:rPr>
        <w:t>-п</w:t>
      </w:r>
      <w:proofErr w:type="gramEnd"/>
      <w:r w:rsidRPr="00631BA0">
        <w:rPr>
          <w:sz w:val="28"/>
          <w:szCs w:val="28"/>
        </w:rPr>
        <w:t>а</w:t>
      </w:r>
    </w:p>
    <w:p w:rsidR="006474F6" w:rsidRPr="00631BA0" w:rsidRDefault="006474F6" w:rsidP="006474F6">
      <w:pPr>
        <w:jc w:val="center"/>
        <w:rPr>
          <w:sz w:val="28"/>
          <w:szCs w:val="28"/>
        </w:rPr>
      </w:pPr>
    </w:p>
    <w:p w:rsidR="006474F6" w:rsidRPr="00631BA0" w:rsidRDefault="006474F6" w:rsidP="006474F6">
      <w:pPr>
        <w:pStyle w:val="ConsPlusTitle"/>
        <w:widowControl/>
        <w:jc w:val="center"/>
        <w:rPr>
          <w:b w:val="0"/>
          <w:bCs w:val="0"/>
        </w:rPr>
      </w:pPr>
    </w:p>
    <w:p w:rsidR="006474F6" w:rsidRPr="00ED0DAD" w:rsidRDefault="006474F6" w:rsidP="006474F6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631BA0">
        <w:rPr>
          <w:b w:val="0"/>
          <w:bCs w:val="0"/>
          <w:sz w:val="20"/>
          <w:szCs w:val="20"/>
        </w:rPr>
        <w:t>с. Карпогоры</w:t>
      </w:r>
    </w:p>
    <w:p w:rsidR="006474F6" w:rsidRDefault="006474F6" w:rsidP="006474F6">
      <w:pPr>
        <w:keepNext/>
        <w:autoSpaceDE w:val="0"/>
        <w:autoSpaceDN w:val="0"/>
        <w:adjustRightInd w:val="0"/>
        <w:rPr>
          <w:sz w:val="28"/>
          <w:szCs w:val="28"/>
        </w:rPr>
      </w:pPr>
    </w:p>
    <w:p w:rsidR="006474F6" w:rsidRPr="00267D01" w:rsidRDefault="006474F6" w:rsidP="006474F6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74F6" w:rsidRPr="00A63A7A" w:rsidRDefault="006474F6" w:rsidP="006474F6">
      <w:pPr>
        <w:ind w:left="709"/>
        <w:jc w:val="center"/>
        <w:outlineLvl w:val="0"/>
        <w:rPr>
          <w:b/>
          <w:sz w:val="28"/>
          <w:szCs w:val="28"/>
        </w:rPr>
      </w:pPr>
      <w:r w:rsidRPr="00267D0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 МО «Пинежский район» </w:t>
      </w:r>
      <w:r w:rsidRPr="006474F6">
        <w:rPr>
          <w:b/>
          <w:sz w:val="26"/>
          <w:szCs w:val="26"/>
        </w:rPr>
        <w:t>от 26.01.2018 № 0072-па</w:t>
      </w:r>
    </w:p>
    <w:p w:rsidR="006474F6" w:rsidRDefault="006474F6" w:rsidP="006474F6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74F6" w:rsidRPr="00267D01" w:rsidRDefault="006474F6" w:rsidP="006474F6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74F6" w:rsidRPr="00267D01" w:rsidRDefault="006474F6" w:rsidP="006474F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267D01">
        <w:rPr>
          <w:bCs/>
          <w:sz w:val="28"/>
          <w:szCs w:val="28"/>
        </w:rPr>
        <w:t>В соответствии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  <w:lang w:eastAsia="en-US"/>
        </w:rPr>
        <w:t>со статьей 179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  <w:lang w:eastAsia="en-US"/>
        </w:rPr>
        <w:t xml:space="preserve">Бюджетного кодекса Российской Федерации, постановлением администрации муниципального образования «Пинежский муниципальный район»  от 03 сентября 2013 года N 0679-па "Об утверждении Порядка разработки и реализации муниципальных программ муниципального образования «Пинежский муниципальный район»" </w:t>
      </w:r>
      <w:r w:rsidRPr="00267D01">
        <w:rPr>
          <w:bCs/>
          <w:sz w:val="28"/>
          <w:szCs w:val="28"/>
        </w:rPr>
        <w:t>администрация МО «Пинежский район»</w:t>
      </w:r>
    </w:p>
    <w:p w:rsidR="006474F6" w:rsidRDefault="006474F6" w:rsidP="006474F6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proofErr w:type="spellStart"/>
      <w:proofErr w:type="gramStart"/>
      <w:r w:rsidRPr="00267D01">
        <w:rPr>
          <w:b/>
          <w:bCs/>
          <w:sz w:val="28"/>
          <w:szCs w:val="28"/>
        </w:rPr>
        <w:t>п</w:t>
      </w:r>
      <w:proofErr w:type="spellEnd"/>
      <w:proofErr w:type="gramEnd"/>
      <w:r w:rsidRPr="00267D01">
        <w:rPr>
          <w:b/>
          <w:bCs/>
          <w:sz w:val="28"/>
          <w:szCs w:val="28"/>
        </w:rPr>
        <w:t xml:space="preserve"> о с т а </w:t>
      </w:r>
      <w:proofErr w:type="spellStart"/>
      <w:r w:rsidRPr="00267D01">
        <w:rPr>
          <w:b/>
          <w:bCs/>
          <w:sz w:val="28"/>
          <w:szCs w:val="28"/>
        </w:rPr>
        <w:t>н</w:t>
      </w:r>
      <w:proofErr w:type="spellEnd"/>
      <w:r w:rsidRPr="00267D01">
        <w:rPr>
          <w:b/>
          <w:bCs/>
          <w:sz w:val="28"/>
          <w:szCs w:val="28"/>
        </w:rPr>
        <w:t xml:space="preserve"> о в л я е т:</w:t>
      </w:r>
    </w:p>
    <w:p w:rsidR="006474F6" w:rsidRPr="006474F6" w:rsidRDefault="006474F6" w:rsidP="006474F6">
      <w:pPr>
        <w:ind w:firstLine="709"/>
        <w:jc w:val="both"/>
        <w:outlineLvl w:val="0"/>
        <w:rPr>
          <w:sz w:val="28"/>
          <w:szCs w:val="28"/>
        </w:rPr>
      </w:pPr>
      <w:r w:rsidRPr="00252E7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52E7C">
        <w:rPr>
          <w:sz w:val="28"/>
          <w:szCs w:val="28"/>
        </w:rPr>
        <w:t>Утвердить прилагаемые изменения, которые вносятся в  постановление администрации МО «Пинежский район»</w:t>
      </w:r>
      <w:r>
        <w:rPr>
          <w:sz w:val="28"/>
          <w:szCs w:val="28"/>
        </w:rPr>
        <w:t xml:space="preserve"> </w:t>
      </w:r>
      <w:r w:rsidRPr="006474F6">
        <w:rPr>
          <w:sz w:val="28"/>
          <w:szCs w:val="28"/>
        </w:rPr>
        <w:t>«</w:t>
      </w:r>
      <w:r>
        <w:rPr>
          <w:sz w:val="28"/>
          <w:szCs w:val="28"/>
        </w:rPr>
        <w:t>Об утверждении муниципальной программы</w:t>
      </w:r>
      <w:r w:rsidRPr="006474F6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«</w:t>
      </w:r>
      <w:r w:rsidRPr="006474F6">
        <w:rPr>
          <w:bCs/>
          <w:sz w:val="28"/>
          <w:szCs w:val="28"/>
          <w:lang w:eastAsia="en-US"/>
        </w:rPr>
        <w:t>Формирование современной городской среды муниципального образования «Пинежский муниципальный район» на 2018-2024 годы»</w:t>
      </w:r>
      <w:r w:rsidRPr="006474F6">
        <w:rPr>
          <w:sz w:val="28"/>
          <w:szCs w:val="28"/>
        </w:rPr>
        <w:t>.</w:t>
      </w:r>
    </w:p>
    <w:p w:rsidR="006474F6" w:rsidRPr="00A63A7A" w:rsidRDefault="006474F6" w:rsidP="006474F6">
      <w:pPr>
        <w:ind w:firstLine="709"/>
        <w:jc w:val="both"/>
        <w:outlineLvl w:val="0"/>
        <w:rPr>
          <w:sz w:val="28"/>
          <w:szCs w:val="28"/>
        </w:rPr>
      </w:pPr>
      <w:r w:rsidRPr="00A63A7A">
        <w:rPr>
          <w:sz w:val="28"/>
          <w:szCs w:val="28"/>
        </w:rPr>
        <w:t xml:space="preserve">2.  </w:t>
      </w:r>
      <w:r w:rsidRPr="002A265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474F6" w:rsidRDefault="006474F6" w:rsidP="006474F6">
      <w:pPr>
        <w:rPr>
          <w:sz w:val="28"/>
          <w:szCs w:val="28"/>
        </w:rPr>
      </w:pPr>
    </w:p>
    <w:p w:rsidR="006474F6" w:rsidRDefault="006474F6" w:rsidP="006474F6">
      <w:pPr>
        <w:rPr>
          <w:sz w:val="28"/>
          <w:szCs w:val="28"/>
        </w:rPr>
      </w:pPr>
    </w:p>
    <w:p w:rsidR="006474F6" w:rsidRDefault="006474F6" w:rsidP="006474F6">
      <w:pPr>
        <w:rPr>
          <w:sz w:val="28"/>
          <w:szCs w:val="28"/>
        </w:rPr>
      </w:pPr>
    </w:p>
    <w:p w:rsidR="006474F6" w:rsidRDefault="006474F6" w:rsidP="006474F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71627">
        <w:rPr>
          <w:sz w:val="28"/>
          <w:szCs w:val="28"/>
        </w:rPr>
        <w:t>лав</w:t>
      </w:r>
      <w:r>
        <w:rPr>
          <w:sz w:val="28"/>
          <w:szCs w:val="28"/>
        </w:rPr>
        <w:t xml:space="preserve">а Пинежского муниципального района                   </w:t>
      </w:r>
      <w:r w:rsidRPr="0047162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А</w:t>
      </w:r>
      <w:r w:rsidRPr="00471627">
        <w:rPr>
          <w:sz w:val="28"/>
          <w:szCs w:val="28"/>
        </w:rPr>
        <w:t xml:space="preserve">.С. </w:t>
      </w:r>
      <w:r>
        <w:rPr>
          <w:sz w:val="28"/>
          <w:szCs w:val="28"/>
        </w:rPr>
        <w:t>Чечулин</w:t>
      </w:r>
    </w:p>
    <w:p w:rsidR="006474F6" w:rsidRPr="00471627" w:rsidRDefault="006474F6" w:rsidP="006474F6">
      <w:pPr>
        <w:jc w:val="both"/>
        <w:rPr>
          <w:sz w:val="28"/>
          <w:szCs w:val="28"/>
        </w:rPr>
      </w:pPr>
    </w:p>
    <w:p w:rsidR="006474F6" w:rsidRDefault="006474F6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95AC5" w:rsidRDefault="00E95AC5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95AC5" w:rsidRDefault="00E95AC5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95AC5" w:rsidRDefault="00E95AC5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95AC5" w:rsidRDefault="00E95AC5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95AC5" w:rsidRDefault="00E95AC5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95AC5" w:rsidRDefault="00E95AC5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474F6" w:rsidRDefault="006474F6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474F6" w:rsidRPr="00150872" w:rsidRDefault="006474F6" w:rsidP="006474F6">
      <w:pPr>
        <w:pStyle w:val="a4"/>
        <w:ind w:right="-81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lastRenderedPageBreak/>
        <w:t>Утверждены</w:t>
      </w:r>
    </w:p>
    <w:p w:rsidR="006474F6" w:rsidRPr="00150872" w:rsidRDefault="006474F6" w:rsidP="006474F6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>постановлением администрации</w:t>
      </w:r>
    </w:p>
    <w:p w:rsidR="006474F6" w:rsidRPr="00150872" w:rsidRDefault="006474F6" w:rsidP="006474F6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>МО «Пинежский район»</w:t>
      </w:r>
    </w:p>
    <w:p w:rsidR="006474F6" w:rsidRPr="00150872" w:rsidRDefault="006474F6" w:rsidP="006474F6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 xml:space="preserve">от </w:t>
      </w:r>
      <w:r>
        <w:rPr>
          <w:rFonts w:ascii="Times New Roman" w:hAnsi="Times New Roman"/>
          <w:b w:val="0"/>
          <w:color w:val="FF0000"/>
        </w:rPr>
        <w:t xml:space="preserve"> </w:t>
      </w:r>
      <w:r w:rsidRPr="00DF0C4B">
        <w:rPr>
          <w:rFonts w:ascii="Times New Roman" w:hAnsi="Times New Roman"/>
          <w:b w:val="0"/>
        </w:rPr>
        <w:t>__</w:t>
      </w:r>
      <w:r w:rsidRPr="00150872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__.</w:t>
      </w:r>
      <w:r w:rsidRPr="00DF0C4B">
        <w:rPr>
          <w:rFonts w:ascii="Times New Roman" w:hAnsi="Times New Roman"/>
          <w:b w:val="0"/>
        </w:rPr>
        <w:t>202</w:t>
      </w:r>
      <w:r>
        <w:rPr>
          <w:rFonts w:ascii="Times New Roman" w:hAnsi="Times New Roman"/>
          <w:b w:val="0"/>
        </w:rPr>
        <w:t>3</w:t>
      </w:r>
      <w:r w:rsidRPr="00DF0C4B">
        <w:rPr>
          <w:rFonts w:ascii="Times New Roman" w:hAnsi="Times New Roman"/>
          <w:b w:val="0"/>
        </w:rPr>
        <w:t xml:space="preserve"> № ____</w:t>
      </w:r>
      <w:r w:rsidRPr="00150872">
        <w:rPr>
          <w:rFonts w:ascii="Times New Roman" w:hAnsi="Times New Roman"/>
          <w:b w:val="0"/>
        </w:rPr>
        <w:t xml:space="preserve"> - па</w:t>
      </w:r>
    </w:p>
    <w:p w:rsidR="006474F6" w:rsidRPr="00150872" w:rsidRDefault="006474F6" w:rsidP="006474F6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</w:p>
    <w:p w:rsidR="006474F6" w:rsidRPr="00150872" w:rsidRDefault="006474F6" w:rsidP="006474F6">
      <w:pPr>
        <w:pStyle w:val="a4"/>
        <w:ind w:left="-142" w:right="-81" w:firstLine="862"/>
        <w:jc w:val="right"/>
        <w:rPr>
          <w:rFonts w:ascii="Times New Roman" w:hAnsi="Times New Roman"/>
        </w:rPr>
      </w:pPr>
    </w:p>
    <w:p w:rsidR="006474F6" w:rsidRPr="001921DF" w:rsidRDefault="006474F6" w:rsidP="006474F6">
      <w:pPr>
        <w:pStyle w:val="a4"/>
        <w:ind w:right="-1"/>
        <w:rPr>
          <w:rFonts w:ascii="Times New Roman" w:hAnsi="Times New Roman"/>
          <w:b w:val="0"/>
        </w:rPr>
      </w:pPr>
      <w:r w:rsidRPr="001921DF">
        <w:rPr>
          <w:rFonts w:ascii="Times New Roman" w:hAnsi="Times New Roman"/>
          <w:b w:val="0"/>
        </w:rPr>
        <w:t>ИЗМЕНЕНИЯ</w:t>
      </w:r>
    </w:p>
    <w:p w:rsidR="006474F6" w:rsidRPr="001921DF" w:rsidRDefault="006474F6" w:rsidP="006474F6">
      <w:pPr>
        <w:jc w:val="center"/>
        <w:rPr>
          <w:sz w:val="28"/>
          <w:szCs w:val="28"/>
        </w:rPr>
      </w:pPr>
      <w:r w:rsidRPr="001921DF">
        <w:rPr>
          <w:sz w:val="28"/>
          <w:szCs w:val="28"/>
        </w:rPr>
        <w:t>в постановление администрации муниципального образования «Пинежский муниципальный район»</w:t>
      </w:r>
      <w:r w:rsidRPr="001921DF">
        <w:rPr>
          <w:bCs/>
          <w:sz w:val="28"/>
          <w:szCs w:val="28"/>
        </w:rPr>
        <w:t xml:space="preserve"> </w:t>
      </w:r>
      <w:r w:rsidRPr="001921DF">
        <w:rPr>
          <w:sz w:val="28"/>
          <w:szCs w:val="28"/>
        </w:rPr>
        <w:t xml:space="preserve">«Об утверждении муниципальной программы </w:t>
      </w:r>
      <w:r>
        <w:rPr>
          <w:bCs/>
          <w:sz w:val="28"/>
          <w:szCs w:val="28"/>
          <w:lang w:eastAsia="en-US"/>
        </w:rPr>
        <w:t>«</w:t>
      </w:r>
      <w:r w:rsidRPr="006474F6">
        <w:rPr>
          <w:bCs/>
          <w:sz w:val="28"/>
          <w:szCs w:val="28"/>
          <w:lang w:eastAsia="en-US"/>
        </w:rPr>
        <w:t>Формирование современной городской среды муниципального образования «Пинежский муниципальный район» на 2018-2024 годы»</w:t>
      </w:r>
      <w:r w:rsidRPr="001921DF">
        <w:rPr>
          <w:sz w:val="28"/>
          <w:szCs w:val="28"/>
        </w:rPr>
        <w:t xml:space="preserve"> от 2</w:t>
      </w:r>
      <w:r>
        <w:rPr>
          <w:sz w:val="28"/>
          <w:szCs w:val="28"/>
        </w:rPr>
        <w:t>6.01</w:t>
      </w:r>
      <w:r w:rsidRPr="001921DF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1921DF">
        <w:rPr>
          <w:sz w:val="28"/>
          <w:szCs w:val="28"/>
        </w:rPr>
        <w:t xml:space="preserve"> № </w:t>
      </w:r>
      <w:r>
        <w:rPr>
          <w:sz w:val="28"/>
          <w:szCs w:val="28"/>
        </w:rPr>
        <w:t>0072</w:t>
      </w:r>
      <w:r w:rsidRPr="001921DF">
        <w:rPr>
          <w:sz w:val="28"/>
          <w:szCs w:val="28"/>
        </w:rPr>
        <w:t>-па (далее – Постановление)</w:t>
      </w:r>
    </w:p>
    <w:p w:rsidR="006474F6" w:rsidRPr="001921DF" w:rsidRDefault="006474F6" w:rsidP="006474F6">
      <w:pPr>
        <w:jc w:val="center"/>
        <w:rPr>
          <w:rFonts w:eastAsia="Calibri"/>
          <w:sz w:val="28"/>
          <w:szCs w:val="28"/>
        </w:rPr>
      </w:pPr>
    </w:p>
    <w:p w:rsidR="006474F6" w:rsidRDefault="006474F6" w:rsidP="006474F6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gramStart"/>
      <w:r w:rsidRPr="00DF74A2">
        <w:rPr>
          <w:sz w:val="28"/>
          <w:szCs w:val="28"/>
        </w:rPr>
        <w:t>Н</w:t>
      </w:r>
      <w:hyperlink r:id="rId8" w:history="1">
        <w:r w:rsidRPr="00DF74A2">
          <w:rPr>
            <w:sz w:val="28"/>
            <w:szCs w:val="28"/>
          </w:rPr>
          <w:t>аименование</w:t>
        </w:r>
        <w:proofErr w:type="gramEnd"/>
      </w:hyperlink>
      <w:r w:rsidRPr="00DF74A2">
        <w:rPr>
          <w:sz w:val="28"/>
          <w:szCs w:val="28"/>
        </w:rPr>
        <w:t xml:space="preserve"> Постановления изложить в следующей редакции: «</w:t>
      </w:r>
      <w:r w:rsidRPr="001921DF">
        <w:rPr>
          <w:sz w:val="28"/>
          <w:szCs w:val="28"/>
        </w:rPr>
        <w:t xml:space="preserve">Об утверждении муниципальной программы </w:t>
      </w:r>
      <w:r>
        <w:rPr>
          <w:bCs/>
          <w:sz w:val="28"/>
          <w:szCs w:val="28"/>
          <w:lang w:eastAsia="en-US"/>
        </w:rPr>
        <w:t>«</w:t>
      </w:r>
      <w:r w:rsidRPr="006474F6">
        <w:rPr>
          <w:bCs/>
          <w:sz w:val="28"/>
          <w:szCs w:val="28"/>
          <w:lang w:eastAsia="en-US"/>
        </w:rPr>
        <w:t xml:space="preserve">Формирование современной городской среды </w:t>
      </w:r>
      <w:r>
        <w:rPr>
          <w:bCs/>
          <w:sz w:val="28"/>
          <w:szCs w:val="28"/>
          <w:lang w:eastAsia="en-US"/>
        </w:rPr>
        <w:t xml:space="preserve">Пинежского муниципального района Архангельской области </w:t>
      </w:r>
      <w:r w:rsidRPr="006474F6">
        <w:rPr>
          <w:bCs/>
          <w:sz w:val="28"/>
          <w:szCs w:val="28"/>
          <w:lang w:eastAsia="en-US"/>
        </w:rPr>
        <w:t>на 2018-2024 годы»</w:t>
      </w:r>
      <w:r w:rsidRPr="00DF74A2">
        <w:rPr>
          <w:sz w:val="28"/>
          <w:szCs w:val="28"/>
        </w:rPr>
        <w:t>.</w:t>
      </w:r>
    </w:p>
    <w:p w:rsidR="006474F6" w:rsidRPr="00DF74A2" w:rsidRDefault="006474F6" w:rsidP="006474F6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F74A2">
        <w:rPr>
          <w:sz w:val="28"/>
          <w:szCs w:val="28"/>
        </w:rPr>
        <w:t xml:space="preserve">Пункт 1 Постановления изложить в следующей редакции: </w:t>
      </w:r>
      <w:r>
        <w:rPr>
          <w:sz w:val="28"/>
          <w:szCs w:val="28"/>
        </w:rPr>
        <w:t>«</w:t>
      </w:r>
      <w:r w:rsidRPr="00DF74A2">
        <w:rPr>
          <w:sz w:val="28"/>
          <w:szCs w:val="28"/>
        </w:rPr>
        <w:t>Утвердить прилагаемую муниципальную программу</w:t>
      </w:r>
      <w:r>
        <w:rPr>
          <w:sz w:val="28"/>
          <w:szCs w:val="28"/>
        </w:rPr>
        <w:t xml:space="preserve"> </w:t>
      </w:r>
      <w:r w:rsidR="002D14B2">
        <w:rPr>
          <w:bCs/>
          <w:sz w:val="28"/>
          <w:szCs w:val="28"/>
          <w:lang w:eastAsia="en-US"/>
        </w:rPr>
        <w:t>«</w:t>
      </w:r>
      <w:r w:rsidR="002D14B2" w:rsidRPr="006474F6">
        <w:rPr>
          <w:bCs/>
          <w:sz w:val="28"/>
          <w:szCs w:val="28"/>
          <w:lang w:eastAsia="en-US"/>
        </w:rPr>
        <w:t xml:space="preserve">Формирование современной городской среды </w:t>
      </w:r>
      <w:r w:rsidR="002D14B2">
        <w:rPr>
          <w:bCs/>
          <w:sz w:val="28"/>
          <w:szCs w:val="28"/>
          <w:lang w:eastAsia="en-US"/>
        </w:rPr>
        <w:t xml:space="preserve">Пинежского муниципального района Архангельской области </w:t>
      </w:r>
      <w:r w:rsidR="002D14B2" w:rsidRPr="006474F6">
        <w:rPr>
          <w:bCs/>
          <w:sz w:val="28"/>
          <w:szCs w:val="28"/>
          <w:lang w:eastAsia="en-US"/>
        </w:rPr>
        <w:t>на 2018-2024 годы»</w:t>
      </w:r>
      <w:r w:rsidR="002D14B2" w:rsidRPr="00DF74A2">
        <w:rPr>
          <w:bCs/>
          <w:sz w:val="28"/>
          <w:szCs w:val="28"/>
        </w:rPr>
        <w:t xml:space="preserve"> </w:t>
      </w:r>
      <w:r w:rsidRPr="00DF74A2">
        <w:rPr>
          <w:bCs/>
          <w:sz w:val="28"/>
          <w:szCs w:val="28"/>
        </w:rPr>
        <w:t>(далее – Муниципальная программа)</w:t>
      </w:r>
      <w:r>
        <w:rPr>
          <w:bCs/>
          <w:sz w:val="28"/>
          <w:szCs w:val="28"/>
        </w:rPr>
        <w:t>.</w:t>
      </w:r>
    </w:p>
    <w:p w:rsidR="006474F6" w:rsidRPr="00140F52" w:rsidRDefault="006474F6" w:rsidP="006474F6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40F52">
        <w:rPr>
          <w:bCs/>
          <w:sz w:val="28"/>
          <w:szCs w:val="28"/>
          <w:lang w:eastAsia="en-US"/>
        </w:rPr>
        <w:t>В Муниципальной программе</w:t>
      </w:r>
      <w:r w:rsidRPr="00140F52">
        <w:rPr>
          <w:sz w:val="28"/>
          <w:szCs w:val="28"/>
        </w:rPr>
        <w:t>, утвержденной указанным Постановлением:</w:t>
      </w:r>
    </w:p>
    <w:p w:rsidR="006474F6" w:rsidRDefault="006474F6" w:rsidP="006474F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Наименование муниципальной программы по всему тексту изложить в следующей редакции:</w:t>
      </w:r>
    </w:p>
    <w:p w:rsidR="006474F6" w:rsidRDefault="002D14B2" w:rsidP="006474F6">
      <w:pPr>
        <w:pStyle w:val="a7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«</w:t>
      </w:r>
      <w:r w:rsidRPr="006474F6">
        <w:rPr>
          <w:bCs/>
          <w:sz w:val="28"/>
          <w:szCs w:val="28"/>
          <w:lang w:eastAsia="en-US"/>
        </w:rPr>
        <w:t xml:space="preserve">Формирование современной городской среды </w:t>
      </w:r>
      <w:r>
        <w:rPr>
          <w:bCs/>
          <w:sz w:val="28"/>
          <w:szCs w:val="28"/>
          <w:lang w:eastAsia="en-US"/>
        </w:rPr>
        <w:t xml:space="preserve">Пинежского муниципального района Архангельской области </w:t>
      </w:r>
      <w:r w:rsidRPr="006474F6">
        <w:rPr>
          <w:bCs/>
          <w:sz w:val="28"/>
          <w:szCs w:val="28"/>
          <w:lang w:eastAsia="en-US"/>
        </w:rPr>
        <w:t>на 2018-2024 годы»</w:t>
      </w:r>
      <w:r w:rsidR="006474F6">
        <w:rPr>
          <w:sz w:val="28"/>
          <w:szCs w:val="28"/>
        </w:rPr>
        <w:t>;</w:t>
      </w:r>
    </w:p>
    <w:p w:rsidR="006474F6" w:rsidRPr="005565F2" w:rsidRDefault="006474F6" w:rsidP="006474F6">
      <w:pPr>
        <w:pStyle w:val="a7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5565F2">
        <w:rPr>
          <w:sz w:val="28"/>
          <w:szCs w:val="28"/>
        </w:rPr>
        <w:t xml:space="preserve">слова: «Комитет по управлению муниципальным имуществом и ЖКХ  администрации муниципального образования «Пинежский муниципальный район» </w:t>
      </w:r>
      <w:r>
        <w:rPr>
          <w:sz w:val="28"/>
          <w:szCs w:val="28"/>
        </w:rPr>
        <w:t xml:space="preserve">по всему тексту </w:t>
      </w:r>
      <w:r w:rsidRPr="005565F2">
        <w:rPr>
          <w:sz w:val="28"/>
          <w:szCs w:val="28"/>
        </w:rPr>
        <w:t>заменить словами: «Комитет по управлению муниципальным имуществом и ЖКХ  администрации Пинежского муниципального района Архангельской области»;</w:t>
      </w:r>
    </w:p>
    <w:p w:rsidR="00FB0847" w:rsidRPr="0052092E" w:rsidRDefault="004F24E4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04404" w:rsidRPr="0052092E">
        <w:rPr>
          <w:sz w:val="26"/>
          <w:szCs w:val="26"/>
        </w:rPr>
        <w:t>.</w:t>
      </w:r>
      <w:r>
        <w:rPr>
          <w:sz w:val="26"/>
          <w:szCs w:val="26"/>
        </w:rPr>
        <w:t>3.</w:t>
      </w:r>
      <w:r w:rsidR="00E83350" w:rsidRPr="0052092E">
        <w:rPr>
          <w:sz w:val="26"/>
          <w:szCs w:val="26"/>
        </w:rPr>
        <w:t xml:space="preserve"> В паспорте программы п</w:t>
      </w:r>
      <w:r w:rsidR="00FB0847" w:rsidRPr="0052092E">
        <w:rPr>
          <w:sz w:val="26"/>
          <w:szCs w:val="26"/>
        </w:rPr>
        <w:t>озицию</w:t>
      </w:r>
      <w:r w:rsidR="00E83350" w:rsidRPr="0052092E">
        <w:rPr>
          <w:sz w:val="26"/>
          <w:szCs w:val="26"/>
        </w:rPr>
        <w:t xml:space="preserve"> «Объемы и источники финансирования программы» </w:t>
      </w:r>
      <w:r w:rsidR="00FB0847" w:rsidRPr="0052092E">
        <w:rPr>
          <w:sz w:val="26"/>
          <w:szCs w:val="26"/>
        </w:rPr>
        <w:t>изложить в следующей редакции:</w:t>
      </w:r>
    </w:p>
    <w:p w:rsidR="00346A33" w:rsidRPr="0052092E" w:rsidRDefault="00346A3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 xml:space="preserve">«Общий объем финансирования программы составляет </w:t>
      </w:r>
      <w:r w:rsidR="004F24E4">
        <w:rPr>
          <w:color w:val="000000"/>
          <w:sz w:val="26"/>
          <w:szCs w:val="26"/>
        </w:rPr>
        <w:t>35166</w:t>
      </w:r>
      <w:r w:rsidR="00987F9D">
        <w:rPr>
          <w:color w:val="000000"/>
          <w:sz w:val="26"/>
          <w:szCs w:val="26"/>
        </w:rPr>
        <w:t>,4</w:t>
      </w:r>
      <w:r w:rsidRPr="0052092E">
        <w:rPr>
          <w:color w:val="000000"/>
          <w:sz w:val="26"/>
          <w:szCs w:val="26"/>
        </w:rPr>
        <w:t xml:space="preserve"> </w:t>
      </w:r>
      <w:r w:rsidRPr="0052092E">
        <w:rPr>
          <w:sz w:val="26"/>
          <w:szCs w:val="26"/>
        </w:rPr>
        <w:t>тыс. рублей, в том числе:</w:t>
      </w:r>
    </w:p>
    <w:p w:rsidR="00346A33" w:rsidRPr="0052092E" w:rsidRDefault="00346A3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 xml:space="preserve">Средства федерального бюджета – </w:t>
      </w:r>
      <w:r w:rsidR="002D3CD3" w:rsidRPr="0052092E">
        <w:rPr>
          <w:color w:val="000000"/>
          <w:sz w:val="26"/>
          <w:szCs w:val="26"/>
        </w:rPr>
        <w:t>14556,2</w:t>
      </w:r>
      <w:r w:rsidR="00FC0187">
        <w:rPr>
          <w:color w:val="000000"/>
          <w:sz w:val="26"/>
          <w:szCs w:val="26"/>
        </w:rPr>
        <w:t xml:space="preserve"> </w:t>
      </w:r>
      <w:r w:rsidRPr="0052092E">
        <w:rPr>
          <w:sz w:val="26"/>
          <w:szCs w:val="26"/>
        </w:rPr>
        <w:t>тыс. рублей;</w:t>
      </w:r>
    </w:p>
    <w:p w:rsidR="00346A33" w:rsidRPr="0052092E" w:rsidRDefault="00346A3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 xml:space="preserve">Средства областного бюджета – </w:t>
      </w:r>
      <w:r w:rsidR="002D3CD3" w:rsidRPr="0052092E">
        <w:rPr>
          <w:color w:val="000000"/>
          <w:sz w:val="26"/>
          <w:szCs w:val="26"/>
        </w:rPr>
        <w:t>6962,4</w:t>
      </w:r>
      <w:bookmarkStart w:id="0" w:name="_GoBack"/>
      <w:bookmarkEnd w:id="0"/>
      <w:r w:rsidRPr="0052092E">
        <w:rPr>
          <w:color w:val="000000"/>
          <w:sz w:val="26"/>
          <w:szCs w:val="26"/>
        </w:rPr>
        <w:t xml:space="preserve"> </w:t>
      </w:r>
      <w:r w:rsidRPr="0052092E">
        <w:rPr>
          <w:sz w:val="26"/>
          <w:szCs w:val="26"/>
        </w:rPr>
        <w:t>тыс. рублей;</w:t>
      </w:r>
    </w:p>
    <w:p w:rsidR="00346A33" w:rsidRPr="0052092E" w:rsidRDefault="00346A3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>Средства бюджетов поселений – 179,0 тыс. рублей;</w:t>
      </w:r>
    </w:p>
    <w:p w:rsidR="00346A33" w:rsidRPr="0052092E" w:rsidRDefault="00346A3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 xml:space="preserve">Средства районного бюджета – </w:t>
      </w:r>
      <w:r w:rsidR="00987F9D">
        <w:rPr>
          <w:color w:val="000000"/>
          <w:sz w:val="26"/>
          <w:szCs w:val="26"/>
        </w:rPr>
        <w:t>1</w:t>
      </w:r>
      <w:r w:rsidR="004F24E4">
        <w:rPr>
          <w:color w:val="000000"/>
          <w:sz w:val="26"/>
          <w:szCs w:val="26"/>
        </w:rPr>
        <w:t>346</w:t>
      </w:r>
      <w:r w:rsidR="00987F9D">
        <w:rPr>
          <w:color w:val="000000"/>
          <w:sz w:val="26"/>
          <w:szCs w:val="26"/>
        </w:rPr>
        <w:t>8,8</w:t>
      </w:r>
      <w:r w:rsidRPr="0052092E">
        <w:rPr>
          <w:color w:val="000000"/>
          <w:sz w:val="26"/>
          <w:szCs w:val="26"/>
        </w:rPr>
        <w:t xml:space="preserve"> </w:t>
      </w:r>
      <w:r w:rsidRPr="0052092E">
        <w:rPr>
          <w:sz w:val="26"/>
          <w:szCs w:val="26"/>
        </w:rPr>
        <w:t>тыс. рублей;</w:t>
      </w:r>
    </w:p>
    <w:p w:rsidR="00FB0847" w:rsidRPr="0052092E" w:rsidRDefault="00346A3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>Внебюджетные средства – 0,0 тыс. руб</w:t>
      </w:r>
      <w:r w:rsidR="00297D77" w:rsidRPr="0052092E">
        <w:rPr>
          <w:sz w:val="26"/>
          <w:szCs w:val="26"/>
        </w:rPr>
        <w:t>лей</w:t>
      </w:r>
      <w:proofErr w:type="gramStart"/>
      <w:r w:rsidR="00297D77" w:rsidRPr="0052092E">
        <w:rPr>
          <w:sz w:val="26"/>
          <w:szCs w:val="26"/>
        </w:rPr>
        <w:t>.</w:t>
      </w:r>
      <w:r w:rsidRPr="0052092E">
        <w:rPr>
          <w:sz w:val="26"/>
          <w:szCs w:val="26"/>
        </w:rPr>
        <w:t>»</w:t>
      </w:r>
      <w:proofErr w:type="gramEnd"/>
    </w:p>
    <w:p w:rsidR="006B4675" w:rsidRDefault="00310421" w:rsidP="006B4675">
      <w:pPr>
        <w:pStyle w:val="a7"/>
        <w:numPr>
          <w:ilvl w:val="1"/>
          <w:numId w:val="7"/>
        </w:num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6B4675">
        <w:rPr>
          <w:sz w:val="26"/>
          <w:szCs w:val="26"/>
        </w:rPr>
        <w:t>Приложение №</w:t>
      </w:r>
      <w:r w:rsidR="0052092E" w:rsidRPr="006B4675">
        <w:rPr>
          <w:sz w:val="26"/>
          <w:szCs w:val="26"/>
        </w:rPr>
        <w:t xml:space="preserve"> </w:t>
      </w:r>
      <w:r w:rsidR="00A54BD9" w:rsidRPr="006B4675">
        <w:rPr>
          <w:sz w:val="26"/>
          <w:szCs w:val="26"/>
        </w:rPr>
        <w:t xml:space="preserve">1, № </w:t>
      </w:r>
      <w:r w:rsidR="00F277E9" w:rsidRPr="006B4675">
        <w:rPr>
          <w:sz w:val="26"/>
          <w:szCs w:val="26"/>
        </w:rPr>
        <w:t>2,</w:t>
      </w:r>
      <w:r w:rsidR="0052092E" w:rsidRPr="006B4675">
        <w:rPr>
          <w:sz w:val="26"/>
          <w:szCs w:val="26"/>
        </w:rPr>
        <w:t xml:space="preserve"> № 3</w:t>
      </w:r>
      <w:r w:rsidRPr="006B4675">
        <w:rPr>
          <w:sz w:val="26"/>
          <w:szCs w:val="26"/>
        </w:rPr>
        <w:t xml:space="preserve"> изложить в новой редакции.</w:t>
      </w:r>
    </w:p>
    <w:p w:rsidR="006B4675" w:rsidRPr="006B4675" w:rsidRDefault="006B4675" w:rsidP="00E3559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 w:rsidRPr="006B4675">
        <w:rPr>
          <w:sz w:val="26"/>
          <w:szCs w:val="26"/>
        </w:rPr>
        <w:t>В приложении № 4 программы раздел «Адресный перечень общественных территорий, нуждающихся в благоустройстве (с учетом их</w:t>
      </w:r>
      <w:r w:rsidR="00E3559A">
        <w:rPr>
          <w:sz w:val="26"/>
          <w:szCs w:val="26"/>
        </w:rPr>
        <w:t xml:space="preserve"> </w:t>
      </w:r>
      <w:r w:rsidRPr="006B4675">
        <w:rPr>
          <w:sz w:val="26"/>
          <w:szCs w:val="26"/>
        </w:rPr>
        <w:t>физического состояния) и подлежащих благоустройству» изложить в следующей редакции:</w:t>
      </w:r>
    </w:p>
    <w:p w:rsidR="006B4675" w:rsidRPr="006B4675" w:rsidRDefault="006B4675" w:rsidP="006B4675">
      <w:pPr>
        <w:pStyle w:val="a7"/>
        <w:autoSpaceDE w:val="0"/>
        <w:autoSpaceDN w:val="0"/>
        <w:adjustRightInd w:val="0"/>
        <w:ind w:left="1069"/>
        <w:jc w:val="both"/>
        <w:outlineLvl w:val="0"/>
        <w:rPr>
          <w:sz w:val="26"/>
          <w:szCs w:val="26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"/>
        <w:gridCol w:w="1911"/>
        <w:gridCol w:w="1846"/>
        <w:gridCol w:w="994"/>
        <w:gridCol w:w="39"/>
        <w:gridCol w:w="670"/>
        <w:gridCol w:w="709"/>
        <w:gridCol w:w="2031"/>
        <w:gridCol w:w="15"/>
        <w:gridCol w:w="978"/>
        <w:gridCol w:w="15"/>
      </w:tblGrid>
      <w:tr w:rsidR="006B4675" w:rsidRPr="005F31D0" w:rsidTr="006B4675">
        <w:trPr>
          <w:trHeight w:val="388"/>
        </w:trPr>
        <w:tc>
          <w:tcPr>
            <w:tcW w:w="9622" w:type="dxa"/>
            <w:gridSpan w:val="11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Адресный перечень общественных территорий, </w:t>
            </w:r>
            <w:r>
              <w:rPr>
                <w:rFonts w:ascii="Times New Roman" w:hAnsi="Times New Roman" w:cs="Times New Roman"/>
              </w:rPr>
              <w:t>Муниципального образования «Пинежский муниципальный район» Архангельской области</w:t>
            </w:r>
          </w:p>
        </w:tc>
      </w:tr>
      <w:tr w:rsidR="006B4675" w:rsidRPr="005F31D0" w:rsidTr="006B4675">
        <w:tc>
          <w:tcPr>
            <w:tcW w:w="9622" w:type="dxa"/>
            <w:gridSpan w:val="11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5F31D0">
              <w:rPr>
                <w:rFonts w:ascii="Times New Roman" w:hAnsi="Times New Roman" w:cs="Times New Roman"/>
              </w:rPr>
              <w:t>Карпогорское</w:t>
            </w:r>
            <w:proofErr w:type="spellEnd"/>
            <w:r w:rsidRPr="005F31D0">
              <w:rPr>
                <w:rFonts w:ascii="Times New Roman" w:hAnsi="Times New Roman" w:cs="Times New Roman"/>
              </w:rPr>
              <w:t>»</w:t>
            </w:r>
          </w:p>
        </w:tc>
      </w:tr>
      <w:tr w:rsidR="006B4675" w:rsidRPr="005F31D0" w:rsidTr="00E3559A">
        <w:trPr>
          <w:trHeight w:val="1317"/>
        </w:trPr>
        <w:tc>
          <w:tcPr>
            <w:tcW w:w="414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 ул. Ф.Абрамова около д. 1г (спуск к родникам)</w:t>
            </w:r>
          </w:p>
        </w:tc>
        <w:tc>
          <w:tcPr>
            <w:tcW w:w="1846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670" w:type="dxa"/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046" w:type="dxa"/>
            <w:gridSpan w:val="2"/>
            <w:tcMar>
              <w:top w:w="0" w:type="dxa"/>
              <w:bottom w:w="0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лестницы и деревянных мостовых (на средства МО), освещения, скамеек, контейнеров</w:t>
            </w:r>
          </w:p>
        </w:tc>
        <w:tc>
          <w:tcPr>
            <w:tcW w:w="99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</w:t>
            </w:r>
          </w:p>
        </w:tc>
      </w:tr>
      <w:tr w:rsidR="006B4675" w:rsidRPr="00452D79" w:rsidTr="00E3559A">
        <w:tc>
          <w:tcPr>
            <w:tcW w:w="414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 ул. Ф.Абрамова около д. 2в (воинское захоронение)</w:t>
            </w:r>
          </w:p>
        </w:tc>
        <w:tc>
          <w:tcPr>
            <w:tcW w:w="1846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670" w:type="dxa"/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46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  <w:r>
              <w:rPr>
                <w:rFonts w:ascii="Times New Roman" w:hAnsi="Times New Roman" w:cs="Times New Roman"/>
              </w:rPr>
              <w:t>,</w:t>
            </w:r>
            <w:r w:rsidRPr="005F31D0">
              <w:rPr>
                <w:rFonts w:ascii="Times New Roman" w:hAnsi="Times New Roman" w:cs="Times New Roman"/>
              </w:rPr>
              <w:t xml:space="preserve"> установка ограждения</w:t>
            </w:r>
          </w:p>
        </w:tc>
        <w:tc>
          <w:tcPr>
            <w:tcW w:w="99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  <w:p w:rsidR="006B4675" w:rsidRPr="00452D79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B4675" w:rsidRPr="005F31D0" w:rsidTr="00E3559A">
        <w:tc>
          <w:tcPr>
            <w:tcW w:w="414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Заречная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около д. 1 ("</w:t>
            </w:r>
            <w:proofErr w:type="spellStart"/>
            <w:r w:rsidRPr="005F31D0">
              <w:rPr>
                <w:rFonts w:ascii="Times New Roman" w:hAnsi="Times New Roman" w:cs="Times New Roman"/>
              </w:rPr>
              <w:t>полоскалка</w:t>
            </w:r>
            <w:proofErr w:type="spellEnd"/>
            <w:r w:rsidRPr="005F31D0">
              <w:rPr>
                <w:rFonts w:ascii="Times New Roman" w:hAnsi="Times New Roman" w:cs="Times New Roman"/>
              </w:rPr>
              <w:t xml:space="preserve"> у больницы")</w:t>
            </w:r>
          </w:p>
        </w:tc>
        <w:tc>
          <w:tcPr>
            <w:tcW w:w="1846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670" w:type="dxa"/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046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устройство освещения, площадки для отдыха, установка контейнеров, скамеек, озеленение</w:t>
            </w:r>
          </w:p>
        </w:tc>
        <w:tc>
          <w:tcPr>
            <w:tcW w:w="99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</w:t>
            </w:r>
            <w:r w:rsidRPr="005F31D0">
              <w:rPr>
                <w:rFonts w:ascii="Times New Roman" w:hAnsi="Times New Roman" w:cs="Times New Roman"/>
              </w:rPr>
              <w:t>2024</w:t>
            </w:r>
          </w:p>
        </w:tc>
      </w:tr>
      <w:tr w:rsidR="006B4675" w:rsidRPr="00452D79" w:rsidTr="00E3559A">
        <w:tc>
          <w:tcPr>
            <w:tcW w:w="414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 ул. Ленина д. 21 (сквер)</w:t>
            </w:r>
          </w:p>
        </w:tc>
        <w:tc>
          <w:tcPr>
            <w:tcW w:w="1846" w:type="dxa"/>
            <w:tcMar>
              <w:top w:w="28" w:type="dxa"/>
              <w:bottom w:w="28" w:type="dxa"/>
            </w:tcMar>
          </w:tcPr>
          <w:p w:rsidR="006B4675" w:rsidRPr="0046502F" w:rsidRDefault="00E54938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9" w:tgtFrame="_blank" w:history="1">
              <w:r w:rsidR="006B4675" w:rsidRPr="0046502F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29:14:050304:698</w:t>
              </w:r>
            </w:hyperlink>
          </w:p>
        </w:tc>
        <w:tc>
          <w:tcPr>
            <w:tcW w:w="103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670" w:type="dxa"/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3315</w:t>
            </w:r>
          </w:p>
        </w:tc>
        <w:tc>
          <w:tcPr>
            <w:tcW w:w="2046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пешеходной дорожки, освещения, установка скамеек, урн, цветочниц, ограждения, озеленение</w:t>
            </w:r>
          </w:p>
        </w:tc>
        <w:tc>
          <w:tcPr>
            <w:tcW w:w="99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2018;</w:t>
            </w:r>
            <w:r w:rsidRPr="005F31D0">
              <w:rPr>
                <w:rFonts w:ascii="Times New Roman" w:hAnsi="Times New Roman" w:cs="Times New Roman"/>
              </w:rPr>
              <w:t>2019</w:t>
            </w:r>
          </w:p>
          <w:p w:rsidR="006B4675" w:rsidRPr="00452D79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B4675" w:rsidRPr="005F31D0" w:rsidTr="00E3559A">
        <w:trPr>
          <w:trHeight w:val="1014"/>
        </w:trPr>
        <w:tc>
          <w:tcPr>
            <w:tcW w:w="414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 ул. Ленина д. 55а (гражданское кладбище)</w:t>
            </w:r>
          </w:p>
        </w:tc>
        <w:tc>
          <w:tcPr>
            <w:tcW w:w="1846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29:14:050301:12</w:t>
            </w:r>
          </w:p>
        </w:tc>
        <w:tc>
          <w:tcPr>
            <w:tcW w:w="103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670" w:type="dxa"/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54947</w:t>
            </w:r>
          </w:p>
        </w:tc>
        <w:tc>
          <w:tcPr>
            <w:tcW w:w="2046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пешеходной дорожки, установка контейнеров, скамеек, ограждения</w:t>
            </w:r>
          </w:p>
        </w:tc>
        <w:tc>
          <w:tcPr>
            <w:tcW w:w="99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6B4675" w:rsidRPr="005F31D0" w:rsidTr="00E3559A">
        <w:tc>
          <w:tcPr>
            <w:tcW w:w="414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 ул. Комарова д. 23 (старое кладбище)</w:t>
            </w:r>
          </w:p>
        </w:tc>
        <w:tc>
          <w:tcPr>
            <w:tcW w:w="1846" w:type="dxa"/>
            <w:tcMar>
              <w:top w:w="28" w:type="dxa"/>
              <w:bottom w:w="28" w:type="dxa"/>
            </w:tcMar>
          </w:tcPr>
          <w:p w:rsidR="006B4675" w:rsidRPr="0046502F" w:rsidRDefault="00E54938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10" w:tgtFrame="_blank" w:history="1">
              <w:r w:rsidR="006B4675" w:rsidRPr="0046502F">
                <w:rPr>
                  <w:rStyle w:val="af1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29:14:050306:1385</w:t>
              </w:r>
            </w:hyperlink>
          </w:p>
        </w:tc>
        <w:tc>
          <w:tcPr>
            <w:tcW w:w="103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670" w:type="dxa"/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14755</w:t>
            </w:r>
          </w:p>
        </w:tc>
        <w:tc>
          <w:tcPr>
            <w:tcW w:w="2046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Вырубка деревьев</w:t>
            </w:r>
            <w:r w:rsidRPr="005F31D0">
              <w:rPr>
                <w:rFonts w:ascii="Times New Roman" w:hAnsi="Times New Roman" w:cs="Times New Roman"/>
              </w:rPr>
              <w:t>, установка контейнеров,  ограждения, озеленение</w:t>
            </w:r>
          </w:p>
        </w:tc>
        <w:tc>
          <w:tcPr>
            <w:tcW w:w="99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</w:t>
            </w:r>
          </w:p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675" w:rsidRPr="005F31D0" w:rsidTr="00E3559A">
        <w:trPr>
          <w:trHeight w:val="1518"/>
        </w:trPr>
        <w:tc>
          <w:tcPr>
            <w:tcW w:w="414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 ул. Ф.Абрамова около д. 49</w:t>
            </w:r>
          </w:p>
        </w:tc>
        <w:tc>
          <w:tcPr>
            <w:tcW w:w="1846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670" w:type="dxa"/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17475</w:t>
            </w:r>
          </w:p>
        </w:tc>
        <w:tc>
          <w:tcPr>
            <w:tcW w:w="2046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площадки для отдыха</w:t>
            </w:r>
            <w:r>
              <w:rPr>
                <w:rFonts w:ascii="Times New Roman" w:hAnsi="Times New Roman" w:cs="Times New Roman"/>
              </w:rPr>
              <w:t>, скамеек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урн</w:t>
            </w:r>
            <w:r w:rsidRPr="005F31D0">
              <w:rPr>
                <w:rFonts w:ascii="Times New Roman" w:hAnsi="Times New Roman" w:cs="Times New Roman"/>
              </w:rPr>
              <w:t xml:space="preserve">, освещения, элементов </w:t>
            </w:r>
            <w:proofErr w:type="spellStart"/>
            <w:r w:rsidRPr="005F31D0">
              <w:rPr>
                <w:rFonts w:ascii="Times New Roman" w:hAnsi="Times New Roman" w:cs="Times New Roman"/>
              </w:rPr>
              <w:t>блгоустройства</w:t>
            </w:r>
            <w:proofErr w:type="spellEnd"/>
            <w:r w:rsidRPr="005F31D0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5F31D0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5F31D0">
              <w:rPr>
                <w:rFonts w:ascii="Times New Roman" w:hAnsi="Times New Roman" w:cs="Times New Roman"/>
              </w:rPr>
              <w:t xml:space="preserve"> групп населения</w:t>
            </w:r>
          </w:p>
        </w:tc>
        <w:tc>
          <w:tcPr>
            <w:tcW w:w="99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6B4675" w:rsidRPr="00990C8D" w:rsidTr="00E3559A">
        <w:tc>
          <w:tcPr>
            <w:tcW w:w="414" w:type="dxa"/>
            <w:tcMar>
              <w:top w:w="28" w:type="dxa"/>
              <w:bottom w:w="28" w:type="dxa"/>
            </w:tcMar>
          </w:tcPr>
          <w:p w:rsidR="006B4675" w:rsidRPr="00990C8D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Pr="00990C8D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990C8D">
              <w:rPr>
                <w:rFonts w:ascii="Times New Roman" w:hAnsi="Times New Roman" w:cs="Times New Roman"/>
              </w:rPr>
              <w:t>с. Карпогоры ул. Победы д. 51а (за пределами участка)</w:t>
            </w:r>
          </w:p>
        </w:tc>
        <w:tc>
          <w:tcPr>
            <w:tcW w:w="1846" w:type="dxa"/>
            <w:tcMar>
              <w:top w:w="28" w:type="dxa"/>
              <w:bottom w:w="28" w:type="dxa"/>
            </w:tcMar>
          </w:tcPr>
          <w:p w:rsidR="006B4675" w:rsidRPr="0046502F" w:rsidRDefault="00E54938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hyperlink r:id="rId11" w:tgtFrame="_blank" w:history="1">
              <w:r w:rsidR="006B4675" w:rsidRPr="0046502F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29:14:050302:770</w:t>
              </w:r>
            </w:hyperlink>
          </w:p>
        </w:tc>
        <w:tc>
          <w:tcPr>
            <w:tcW w:w="1033" w:type="dxa"/>
            <w:gridSpan w:val="2"/>
            <w:tcMar>
              <w:top w:w="28" w:type="dxa"/>
              <w:bottom w:w="28" w:type="dxa"/>
            </w:tcMar>
          </w:tcPr>
          <w:p w:rsidR="006B4675" w:rsidRPr="00990C8D" w:rsidRDefault="00BA2E6F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670" w:type="dxa"/>
          </w:tcPr>
          <w:p w:rsidR="006B4675" w:rsidRPr="00990C8D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6B4675" w:rsidRPr="00990C8D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0C8D">
              <w:rPr>
                <w:rFonts w:ascii="Times New Roman" w:hAnsi="Times New Roman" w:cs="Times New Roman"/>
                <w:lang w:val="en-US"/>
              </w:rPr>
              <w:t>1002</w:t>
            </w:r>
          </w:p>
        </w:tc>
        <w:tc>
          <w:tcPr>
            <w:tcW w:w="2046" w:type="dxa"/>
            <w:gridSpan w:val="2"/>
            <w:tcMar>
              <w:top w:w="28" w:type="dxa"/>
              <w:bottom w:w="28" w:type="dxa"/>
            </w:tcMar>
          </w:tcPr>
          <w:p w:rsidR="006B4675" w:rsidRPr="00990C8D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990C8D">
              <w:rPr>
                <w:rFonts w:ascii="Times New Roman" w:hAnsi="Times New Roman" w:cs="Times New Roman"/>
              </w:rPr>
              <w:t>Устройство детской площадки, установка скамеек и урн, установка освещения</w:t>
            </w:r>
          </w:p>
        </w:tc>
        <w:tc>
          <w:tcPr>
            <w:tcW w:w="993" w:type="dxa"/>
            <w:gridSpan w:val="2"/>
            <w:tcMar>
              <w:top w:w="28" w:type="dxa"/>
              <w:bottom w:w="28" w:type="dxa"/>
            </w:tcMar>
          </w:tcPr>
          <w:p w:rsidR="006B4675" w:rsidRPr="00990C8D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0C8D">
              <w:rPr>
                <w:rFonts w:ascii="Times New Roman" w:hAnsi="Times New Roman" w:cs="Times New Roman"/>
              </w:rPr>
              <w:t>2022-2023</w:t>
            </w:r>
          </w:p>
        </w:tc>
      </w:tr>
      <w:tr w:rsidR="006B4675" w:rsidRPr="00990C8D" w:rsidTr="00E3559A">
        <w:tc>
          <w:tcPr>
            <w:tcW w:w="414" w:type="dxa"/>
            <w:tcMar>
              <w:top w:w="28" w:type="dxa"/>
              <w:bottom w:w="28" w:type="dxa"/>
            </w:tcMar>
          </w:tcPr>
          <w:p w:rsidR="006B4675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Pr="00990C8D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6F216F">
              <w:rPr>
                <w:rFonts w:ascii="Times New Roman" w:hAnsi="Times New Roman" w:cs="Times New Roman"/>
                <w:szCs w:val="24"/>
              </w:rPr>
              <w:t>Общественная территория «</w:t>
            </w:r>
            <w:proofErr w:type="gramStart"/>
            <w:r w:rsidRPr="006F216F">
              <w:rPr>
                <w:rFonts w:ascii="Times New Roman" w:hAnsi="Times New Roman" w:cs="Times New Roman"/>
                <w:szCs w:val="24"/>
              </w:rPr>
              <w:t>Библиотечное</w:t>
            </w:r>
            <w:proofErr w:type="gramEnd"/>
            <w:r w:rsidRPr="006F216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F216F">
              <w:rPr>
                <w:rFonts w:ascii="Times New Roman" w:hAnsi="Times New Roman" w:cs="Times New Roman"/>
                <w:szCs w:val="24"/>
              </w:rPr>
              <w:t>арт-пространство</w:t>
            </w:r>
            <w:proofErr w:type="spellEnd"/>
            <w:r w:rsidRPr="006F216F">
              <w:rPr>
                <w:rFonts w:ascii="Times New Roman" w:hAnsi="Times New Roman" w:cs="Times New Roman"/>
                <w:szCs w:val="24"/>
              </w:rPr>
              <w:t>»</w:t>
            </w:r>
            <w:r>
              <w:rPr>
                <w:szCs w:val="24"/>
              </w:rPr>
              <w:t xml:space="preserve">  </w:t>
            </w:r>
            <w:r w:rsidRPr="00990C8D">
              <w:rPr>
                <w:rFonts w:ascii="Times New Roman" w:hAnsi="Times New Roman" w:cs="Times New Roman"/>
              </w:rPr>
              <w:t xml:space="preserve">с. Карпогоры ул. </w:t>
            </w:r>
            <w:r>
              <w:rPr>
                <w:rFonts w:ascii="Times New Roman" w:hAnsi="Times New Roman" w:cs="Times New Roman"/>
              </w:rPr>
              <w:t>Ленина д. 48</w:t>
            </w:r>
          </w:p>
        </w:tc>
        <w:tc>
          <w:tcPr>
            <w:tcW w:w="1846" w:type="dxa"/>
            <w:tcMar>
              <w:top w:w="28" w:type="dxa"/>
              <w:bottom w:w="28" w:type="dxa"/>
            </w:tcMar>
          </w:tcPr>
          <w:p w:rsidR="006B4675" w:rsidRPr="00866281" w:rsidRDefault="006B4675" w:rsidP="006B4675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866281">
              <w:rPr>
                <w:sz w:val="18"/>
                <w:szCs w:val="18"/>
                <w:shd w:val="clear" w:color="auto" w:fill="FFFFFF"/>
              </w:rPr>
              <w:t>29:14:050304:1125</w:t>
            </w:r>
          </w:p>
          <w:p w:rsidR="006B4675" w:rsidRPr="00866281" w:rsidRDefault="006B4675" w:rsidP="006B4675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866281">
              <w:rPr>
                <w:sz w:val="18"/>
                <w:szCs w:val="18"/>
                <w:shd w:val="clear" w:color="auto" w:fill="FFFFFF"/>
              </w:rPr>
              <w:t>29:14:050304: 25</w:t>
            </w:r>
          </w:p>
          <w:p w:rsidR="00883F48" w:rsidRPr="00866281" w:rsidRDefault="00883F48" w:rsidP="00883F4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866281">
              <w:rPr>
                <w:sz w:val="18"/>
                <w:szCs w:val="18"/>
                <w:shd w:val="clear" w:color="auto" w:fill="FFFFFF"/>
              </w:rPr>
              <w:t xml:space="preserve">29:14:050304: </w:t>
            </w:r>
            <w:r>
              <w:rPr>
                <w:sz w:val="18"/>
                <w:szCs w:val="18"/>
                <w:shd w:val="clear" w:color="auto" w:fill="FFFFFF"/>
              </w:rPr>
              <w:t>1129</w:t>
            </w:r>
          </w:p>
          <w:p w:rsidR="006B4675" w:rsidRPr="0046502F" w:rsidRDefault="006B4675" w:rsidP="006B4675">
            <w:pPr>
              <w:pStyle w:val="ConsPlusNormal"/>
              <w:spacing w:line="228" w:lineRule="auto"/>
              <w:ind w:firstLine="0"/>
            </w:pPr>
          </w:p>
        </w:tc>
        <w:tc>
          <w:tcPr>
            <w:tcW w:w="1033" w:type="dxa"/>
            <w:gridSpan w:val="2"/>
            <w:tcMar>
              <w:top w:w="28" w:type="dxa"/>
              <w:bottom w:w="28" w:type="dxa"/>
            </w:tcMar>
          </w:tcPr>
          <w:p w:rsidR="006B4675" w:rsidRPr="00BA2E6F" w:rsidRDefault="00BA2E6F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  <w:r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670" w:type="dxa"/>
          </w:tcPr>
          <w:p w:rsidR="006B4675" w:rsidRPr="00990C8D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6B4675" w:rsidRPr="00866281" w:rsidRDefault="006B4675" w:rsidP="00883F4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af2"/>
                <w:rFonts w:ascii="Times New Roman" w:eastAsia="Calibri" w:hAnsi="Times New Roman" w:cs="Times New Roman"/>
                <w:b w:val="0"/>
                <w:color w:val="000000"/>
                <w:spacing w:val="1"/>
                <w:bdr w:val="none" w:sz="0" w:space="0" w:color="auto" w:frame="1"/>
                <w:shd w:val="clear" w:color="auto" w:fill="FFFFFF"/>
              </w:rPr>
              <w:t>1</w:t>
            </w:r>
            <w:r w:rsidR="00883F48">
              <w:rPr>
                <w:rStyle w:val="af2"/>
                <w:rFonts w:ascii="Times New Roman" w:eastAsia="Calibri" w:hAnsi="Times New Roman" w:cs="Times New Roman"/>
                <w:b w:val="0"/>
                <w:color w:val="000000"/>
                <w:spacing w:val="1"/>
                <w:bdr w:val="none" w:sz="0" w:space="0" w:color="auto" w:frame="1"/>
                <w:shd w:val="clear" w:color="auto" w:fill="FFFFFF"/>
              </w:rPr>
              <w:t>755</w:t>
            </w:r>
          </w:p>
        </w:tc>
        <w:tc>
          <w:tcPr>
            <w:tcW w:w="2046" w:type="dxa"/>
            <w:gridSpan w:val="2"/>
            <w:tcMar>
              <w:top w:w="28" w:type="dxa"/>
              <w:bottom w:w="28" w:type="dxa"/>
            </w:tcMar>
          </w:tcPr>
          <w:p w:rsidR="006B4675" w:rsidRPr="00990C8D" w:rsidRDefault="00E3559A" w:rsidP="00E3559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</w:t>
            </w:r>
            <w:r w:rsidR="006B46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МАФ,</w:t>
            </w:r>
            <w:r w:rsidR="006B4675">
              <w:rPr>
                <w:rFonts w:ascii="Times New Roman" w:hAnsi="Times New Roman" w:cs="Times New Roman"/>
              </w:rPr>
              <w:t xml:space="preserve"> освещения, </w:t>
            </w:r>
            <w:r>
              <w:rPr>
                <w:rFonts w:ascii="Times New Roman" w:hAnsi="Times New Roman" w:cs="Times New Roman"/>
              </w:rPr>
              <w:t xml:space="preserve"> обустройство пешеходных дорожек, ограждения</w:t>
            </w:r>
          </w:p>
        </w:tc>
        <w:tc>
          <w:tcPr>
            <w:tcW w:w="993" w:type="dxa"/>
            <w:gridSpan w:val="2"/>
            <w:tcMar>
              <w:top w:w="28" w:type="dxa"/>
              <w:bottom w:w="28" w:type="dxa"/>
            </w:tcMar>
          </w:tcPr>
          <w:p w:rsidR="006B4675" w:rsidRPr="00990C8D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6B4675" w:rsidRPr="005F31D0" w:rsidTr="006B4675">
        <w:tc>
          <w:tcPr>
            <w:tcW w:w="9622" w:type="dxa"/>
            <w:gridSpan w:val="11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5F31D0">
              <w:rPr>
                <w:rFonts w:ascii="Times New Roman" w:hAnsi="Times New Roman" w:cs="Times New Roman"/>
              </w:rPr>
              <w:t>Сийское</w:t>
            </w:r>
            <w:proofErr w:type="spellEnd"/>
            <w:r w:rsidRPr="005F31D0">
              <w:rPr>
                <w:rFonts w:ascii="Times New Roman" w:hAnsi="Times New Roman" w:cs="Times New Roman"/>
              </w:rPr>
              <w:t>»</w:t>
            </w:r>
          </w:p>
        </w:tc>
      </w:tr>
      <w:tr w:rsidR="006B4675" w:rsidRPr="005F31D0" w:rsidTr="00E3559A">
        <w:trPr>
          <w:gridAfter w:val="1"/>
          <w:wAfter w:w="15" w:type="dxa"/>
        </w:trPr>
        <w:tc>
          <w:tcPr>
            <w:tcW w:w="414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F31D0">
              <w:rPr>
                <w:rFonts w:ascii="Times New Roman" w:hAnsi="Times New Roman" w:cs="Times New Roman"/>
              </w:rPr>
              <w:t>Сия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около д. 5 </w:t>
            </w:r>
            <w:r w:rsidRPr="005F31D0">
              <w:rPr>
                <w:rFonts w:ascii="Times New Roman" w:hAnsi="Times New Roman" w:cs="Times New Roman"/>
              </w:rPr>
              <w:lastRenderedPageBreak/>
              <w:t>(сквер)</w:t>
            </w:r>
          </w:p>
        </w:tc>
        <w:tc>
          <w:tcPr>
            <w:tcW w:w="1846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28.07.2017</w:t>
            </w:r>
          </w:p>
        </w:tc>
        <w:tc>
          <w:tcPr>
            <w:tcW w:w="670" w:type="dxa"/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031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посадка деревьев, </w:t>
            </w:r>
            <w:r w:rsidRPr="005F31D0">
              <w:rPr>
                <w:rFonts w:ascii="Times New Roman" w:hAnsi="Times New Roman" w:cs="Times New Roman"/>
              </w:rPr>
              <w:lastRenderedPageBreak/>
              <w:t>замена освещения</w:t>
            </w:r>
          </w:p>
        </w:tc>
        <w:tc>
          <w:tcPr>
            <w:tcW w:w="99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 xml:space="preserve">2020 - </w:t>
            </w:r>
            <w:r w:rsidRPr="005F31D0">
              <w:rPr>
                <w:rFonts w:ascii="Times New Roman" w:hAnsi="Times New Roman" w:cs="Times New Roman"/>
              </w:rPr>
              <w:lastRenderedPageBreak/>
              <w:t>2024</w:t>
            </w:r>
          </w:p>
        </w:tc>
      </w:tr>
      <w:tr w:rsidR="006B4675" w:rsidRPr="005F31D0" w:rsidTr="00E3559A">
        <w:trPr>
          <w:gridAfter w:val="1"/>
          <w:wAfter w:w="15" w:type="dxa"/>
        </w:trPr>
        <w:tc>
          <w:tcPr>
            <w:tcW w:w="414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F31D0">
              <w:rPr>
                <w:rFonts w:ascii="Times New Roman" w:hAnsi="Times New Roman" w:cs="Times New Roman"/>
              </w:rPr>
              <w:t>Сия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около д. 7 (проезд)</w:t>
            </w:r>
          </w:p>
        </w:tc>
        <w:tc>
          <w:tcPr>
            <w:tcW w:w="1846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04.08.2017</w:t>
            </w:r>
          </w:p>
        </w:tc>
        <w:tc>
          <w:tcPr>
            <w:tcW w:w="670" w:type="dxa"/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031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пешеходных дорожек</w:t>
            </w:r>
          </w:p>
        </w:tc>
        <w:tc>
          <w:tcPr>
            <w:tcW w:w="99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6B4675" w:rsidRPr="005F31D0" w:rsidTr="00E3559A">
        <w:trPr>
          <w:gridAfter w:val="1"/>
          <w:wAfter w:w="15" w:type="dxa"/>
        </w:trPr>
        <w:tc>
          <w:tcPr>
            <w:tcW w:w="414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F31D0">
              <w:rPr>
                <w:rFonts w:ascii="Times New Roman" w:hAnsi="Times New Roman" w:cs="Times New Roman"/>
              </w:rPr>
              <w:t>Сия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около д. 10 (сквер)</w:t>
            </w:r>
          </w:p>
        </w:tc>
        <w:tc>
          <w:tcPr>
            <w:tcW w:w="1846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03.08.2017</w:t>
            </w:r>
          </w:p>
        </w:tc>
        <w:tc>
          <w:tcPr>
            <w:tcW w:w="670" w:type="dxa"/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2031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пешеходных дорожек, замена скамеек, урн</w:t>
            </w:r>
          </w:p>
        </w:tc>
        <w:tc>
          <w:tcPr>
            <w:tcW w:w="99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6B4675" w:rsidRPr="005F31D0" w:rsidTr="00E3559A">
        <w:trPr>
          <w:gridAfter w:val="1"/>
          <w:wAfter w:w="15" w:type="dxa"/>
        </w:trPr>
        <w:tc>
          <w:tcPr>
            <w:tcW w:w="414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Сия около д. 14 (площадь)</w:t>
            </w:r>
          </w:p>
        </w:tc>
        <w:tc>
          <w:tcPr>
            <w:tcW w:w="1846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28.07.2017</w:t>
            </w:r>
          </w:p>
        </w:tc>
        <w:tc>
          <w:tcPr>
            <w:tcW w:w="670" w:type="dxa"/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5839</w:t>
            </w:r>
          </w:p>
        </w:tc>
        <w:tc>
          <w:tcPr>
            <w:tcW w:w="2031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пешеходных дорожек, устройство площадки для отдыха, дренажной канавы, замена скамеек, урн, освещения</w:t>
            </w:r>
          </w:p>
        </w:tc>
        <w:tc>
          <w:tcPr>
            <w:tcW w:w="99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2017,2020</w:t>
            </w:r>
          </w:p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675" w:rsidRPr="005F31D0" w:rsidTr="00E3559A">
        <w:trPr>
          <w:gridAfter w:val="1"/>
          <w:wAfter w:w="15" w:type="dxa"/>
        </w:trPr>
        <w:tc>
          <w:tcPr>
            <w:tcW w:w="414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Сия около д. 14 (пешеходная зона)</w:t>
            </w:r>
          </w:p>
        </w:tc>
        <w:tc>
          <w:tcPr>
            <w:tcW w:w="1846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03.08.2017</w:t>
            </w:r>
          </w:p>
        </w:tc>
        <w:tc>
          <w:tcPr>
            <w:tcW w:w="670" w:type="dxa"/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1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пешеходных дорожек, замена перехода через теплотрассу, замена освещения</w:t>
            </w:r>
          </w:p>
        </w:tc>
        <w:tc>
          <w:tcPr>
            <w:tcW w:w="99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6B4675" w:rsidRPr="005F31D0" w:rsidTr="006B4675">
        <w:tc>
          <w:tcPr>
            <w:tcW w:w="9622" w:type="dxa"/>
            <w:gridSpan w:val="11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5F31D0">
              <w:rPr>
                <w:rFonts w:ascii="Times New Roman" w:hAnsi="Times New Roman" w:cs="Times New Roman"/>
              </w:rPr>
              <w:t>Пинежское</w:t>
            </w:r>
            <w:proofErr w:type="spellEnd"/>
            <w:r w:rsidRPr="005F31D0">
              <w:rPr>
                <w:rFonts w:ascii="Times New Roman" w:hAnsi="Times New Roman" w:cs="Times New Roman"/>
              </w:rPr>
              <w:t>»</w:t>
            </w:r>
          </w:p>
        </w:tc>
      </w:tr>
      <w:tr w:rsidR="006B4675" w:rsidRPr="005F31D0" w:rsidTr="00E3559A">
        <w:tc>
          <w:tcPr>
            <w:tcW w:w="414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1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 ул. Спорта д. 4 (спортивно-игровая площадка)</w:t>
            </w:r>
          </w:p>
        </w:tc>
        <w:tc>
          <w:tcPr>
            <w:tcW w:w="1846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709" w:type="dxa"/>
            <w:gridSpan w:val="2"/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6B4675" w:rsidRPr="005F31D0" w:rsidRDefault="00883F48" w:rsidP="00883F4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046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ремонт проезда, устройство спортивных дорожек, установка детской спортивной площадки, площадки для отдыха, скамеек, цветочниц, замена освещения, установка элементов для </w:t>
            </w:r>
            <w:proofErr w:type="spellStart"/>
            <w:r w:rsidRPr="005F31D0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5F31D0">
              <w:rPr>
                <w:rFonts w:ascii="Times New Roman" w:hAnsi="Times New Roman" w:cs="Times New Roman"/>
              </w:rPr>
              <w:t xml:space="preserve"> групп населения</w:t>
            </w:r>
          </w:p>
        </w:tc>
        <w:tc>
          <w:tcPr>
            <w:tcW w:w="99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2021,2022</w:t>
            </w:r>
          </w:p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675" w:rsidRPr="005F31D0" w:rsidTr="00E3559A">
        <w:trPr>
          <w:trHeight w:val="1885"/>
        </w:trPr>
        <w:tc>
          <w:tcPr>
            <w:tcW w:w="414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1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 ул. Набережная около д. 2 (зона отдыха)</w:t>
            </w:r>
          </w:p>
        </w:tc>
        <w:tc>
          <w:tcPr>
            <w:tcW w:w="1846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709" w:type="dxa"/>
            <w:gridSpan w:val="2"/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046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устройство дорожек и тротуаров, площадки для отдыха, установка скамеек, урн, цветочниц, устройство освещения, озеленение</w:t>
            </w:r>
          </w:p>
        </w:tc>
        <w:tc>
          <w:tcPr>
            <w:tcW w:w="99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>-</w:t>
            </w:r>
            <w:r w:rsidRPr="005F31D0">
              <w:rPr>
                <w:rFonts w:ascii="Times New Roman" w:hAnsi="Times New Roman" w:cs="Times New Roman"/>
              </w:rPr>
              <w:t xml:space="preserve"> 2020</w:t>
            </w:r>
          </w:p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675" w:rsidRPr="005F31D0" w:rsidTr="00E3559A">
        <w:tc>
          <w:tcPr>
            <w:tcW w:w="414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11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Пинега в 50 м от д.1 ул. Кривополеновой (зона отдыха)</w:t>
            </w:r>
          </w:p>
        </w:tc>
        <w:tc>
          <w:tcPr>
            <w:tcW w:w="1846" w:type="dxa"/>
            <w:tcMar>
              <w:top w:w="28" w:type="dxa"/>
              <w:bottom w:w="28" w:type="dxa"/>
            </w:tcMar>
          </w:tcPr>
          <w:p w:rsidR="006B4675" w:rsidRPr="005F31D0" w:rsidRDefault="00883F48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  <w:lang w:val="en-US"/>
              </w:rPr>
              <w:t>:14:140701</w:t>
            </w:r>
          </w:p>
        </w:tc>
        <w:tc>
          <w:tcPr>
            <w:tcW w:w="9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06.09.2021</w:t>
            </w:r>
          </w:p>
        </w:tc>
        <w:tc>
          <w:tcPr>
            <w:tcW w:w="709" w:type="dxa"/>
            <w:gridSpan w:val="2"/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6B4675" w:rsidRPr="00883F48" w:rsidRDefault="00883F48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2007</w:t>
            </w:r>
          </w:p>
        </w:tc>
        <w:tc>
          <w:tcPr>
            <w:tcW w:w="2046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Обустройство </w:t>
            </w:r>
            <w:proofErr w:type="spellStart"/>
            <w:r>
              <w:rPr>
                <w:rFonts w:ascii="Times New Roman" w:hAnsi="Times New Roman" w:cs="Times New Roman"/>
              </w:rPr>
              <w:t>пешеходно-прогулочной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дорожки, установка фонарей, установка урн, посадка </w:t>
            </w:r>
            <w:proofErr w:type="spellStart"/>
            <w:r>
              <w:rPr>
                <w:rFonts w:ascii="Times New Roman" w:hAnsi="Times New Roman" w:cs="Times New Roman"/>
              </w:rPr>
              <w:t>декоротивных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кустарников, разбивка клумб, установка скамеек</w:t>
            </w:r>
          </w:p>
        </w:tc>
        <w:tc>
          <w:tcPr>
            <w:tcW w:w="99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675" w:rsidRPr="005F31D0" w:rsidTr="00E3559A">
        <w:tc>
          <w:tcPr>
            <w:tcW w:w="414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11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Пинега ул. Набережная около д.21 (смотровая площадка)</w:t>
            </w:r>
          </w:p>
        </w:tc>
        <w:tc>
          <w:tcPr>
            <w:tcW w:w="1846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06.09.2021</w:t>
            </w:r>
          </w:p>
        </w:tc>
        <w:tc>
          <w:tcPr>
            <w:tcW w:w="709" w:type="dxa"/>
            <w:gridSpan w:val="2"/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6B4675" w:rsidRPr="00883F48" w:rsidRDefault="00883F48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2046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скамеек, фонарей, урн, обустройство деревянного настила</w:t>
            </w:r>
          </w:p>
        </w:tc>
        <w:tc>
          <w:tcPr>
            <w:tcW w:w="99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675" w:rsidRPr="005F31D0" w:rsidTr="00E3559A">
        <w:tc>
          <w:tcPr>
            <w:tcW w:w="414" w:type="dxa"/>
            <w:tcMar>
              <w:top w:w="28" w:type="dxa"/>
              <w:bottom w:w="28" w:type="dxa"/>
            </w:tcMar>
          </w:tcPr>
          <w:p w:rsidR="006B4675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1" w:type="dxa"/>
            <w:tcMar>
              <w:top w:w="28" w:type="dxa"/>
              <w:bottom w:w="28" w:type="dxa"/>
            </w:tcMar>
          </w:tcPr>
          <w:p w:rsidR="006B4675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Пинега (Сквер </w:t>
            </w:r>
            <w:r>
              <w:rPr>
                <w:rFonts w:ascii="Times New Roman" w:hAnsi="Times New Roman" w:cs="Times New Roman"/>
              </w:rPr>
              <w:lastRenderedPageBreak/>
              <w:t>памяти)</w:t>
            </w:r>
          </w:p>
        </w:tc>
        <w:tc>
          <w:tcPr>
            <w:tcW w:w="1846" w:type="dxa"/>
            <w:tcMar>
              <w:top w:w="28" w:type="dxa"/>
              <w:bottom w:w="28" w:type="dxa"/>
            </w:tcMar>
          </w:tcPr>
          <w:p w:rsidR="006B4675" w:rsidRPr="00883F48" w:rsidRDefault="00883F48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>
              <w:rPr>
                <w:rFonts w:ascii="Times New Roman" w:hAnsi="Times New Roman" w:cs="Times New Roman"/>
                <w:lang w:val="en-US"/>
              </w:rPr>
              <w:t>:14:140704</w:t>
            </w:r>
          </w:p>
        </w:tc>
        <w:tc>
          <w:tcPr>
            <w:tcW w:w="9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</w:t>
            </w:r>
          </w:p>
        </w:tc>
        <w:tc>
          <w:tcPr>
            <w:tcW w:w="709" w:type="dxa"/>
            <w:gridSpan w:val="2"/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6B4675" w:rsidRPr="005F31D0" w:rsidRDefault="00883F48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3370</w:t>
            </w:r>
          </w:p>
        </w:tc>
        <w:tc>
          <w:tcPr>
            <w:tcW w:w="2046" w:type="dxa"/>
            <w:gridSpan w:val="2"/>
            <w:tcMar>
              <w:top w:w="28" w:type="dxa"/>
              <w:bottom w:w="28" w:type="dxa"/>
            </w:tcMar>
          </w:tcPr>
          <w:p w:rsidR="006B4675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Обустройство </w:t>
            </w:r>
            <w:r>
              <w:rPr>
                <w:rFonts w:ascii="Times New Roman" w:hAnsi="Times New Roman" w:cs="Times New Roman"/>
              </w:rPr>
              <w:lastRenderedPageBreak/>
              <w:t xml:space="preserve">пешеходных дорожек, установка </w:t>
            </w:r>
            <w:proofErr w:type="spellStart"/>
            <w:r>
              <w:rPr>
                <w:rFonts w:ascii="Times New Roman" w:hAnsi="Times New Roman" w:cs="Times New Roman"/>
              </w:rPr>
              <w:t>маф</w:t>
            </w:r>
            <w:proofErr w:type="spellEnd"/>
          </w:p>
        </w:tc>
        <w:tc>
          <w:tcPr>
            <w:tcW w:w="99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675" w:rsidRPr="005F31D0" w:rsidTr="006B4675">
        <w:tc>
          <w:tcPr>
            <w:tcW w:w="9622" w:type="dxa"/>
            <w:gridSpan w:val="11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>МО «</w:t>
            </w:r>
            <w:proofErr w:type="spellStart"/>
            <w:r w:rsidRPr="005F31D0">
              <w:rPr>
                <w:rFonts w:ascii="Times New Roman" w:hAnsi="Times New Roman" w:cs="Times New Roman"/>
              </w:rPr>
              <w:t>Шилегское</w:t>
            </w:r>
            <w:proofErr w:type="spellEnd"/>
            <w:r w:rsidRPr="005F31D0">
              <w:rPr>
                <w:rFonts w:ascii="Times New Roman" w:hAnsi="Times New Roman" w:cs="Times New Roman"/>
              </w:rPr>
              <w:t>»</w:t>
            </w:r>
          </w:p>
        </w:tc>
      </w:tr>
      <w:tr w:rsidR="006B4675" w:rsidRPr="005F31D0" w:rsidTr="00E3559A">
        <w:trPr>
          <w:trHeight w:val="1450"/>
        </w:trPr>
        <w:tc>
          <w:tcPr>
            <w:tcW w:w="414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1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F31D0">
              <w:rPr>
                <w:rFonts w:ascii="Times New Roman" w:hAnsi="Times New Roman" w:cs="Times New Roman"/>
              </w:rPr>
              <w:t>Ясный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ул. Октября около д. 10 (детская площадка)</w:t>
            </w:r>
          </w:p>
        </w:tc>
        <w:tc>
          <w:tcPr>
            <w:tcW w:w="1846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04.08.2017</w:t>
            </w:r>
          </w:p>
        </w:tc>
        <w:tc>
          <w:tcPr>
            <w:tcW w:w="709" w:type="dxa"/>
            <w:gridSpan w:val="2"/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046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/>
              </w:rPr>
              <w:t>установка игрового комплекса, спортивного комплекса, скамеек, урн, устройство освещения, переходов через теплотрассу и ограждения</w:t>
            </w:r>
          </w:p>
        </w:tc>
        <w:tc>
          <w:tcPr>
            <w:tcW w:w="99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2019 - 2020</w:t>
            </w:r>
          </w:p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675" w:rsidRPr="005F31D0" w:rsidTr="00E3559A">
        <w:tc>
          <w:tcPr>
            <w:tcW w:w="414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11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F31D0">
              <w:rPr>
                <w:rFonts w:ascii="Times New Roman" w:hAnsi="Times New Roman" w:cs="Times New Roman"/>
              </w:rPr>
              <w:t>Ясный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ул. Октября около д. 12 (площадь)</w:t>
            </w:r>
          </w:p>
        </w:tc>
        <w:tc>
          <w:tcPr>
            <w:tcW w:w="1846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80"/>
              <w:jc w:val="center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29:14:100301:1157</w:t>
            </w:r>
          </w:p>
        </w:tc>
        <w:tc>
          <w:tcPr>
            <w:tcW w:w="9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04.08.2017</w:t>
            </w:r>
          </w:p>
        </w:tc>
        <w:tc>
          <w:tcPr>
            <w:tcW w:w="709" w:type="dxa"/>
            <w:gridSpan w:val="2"/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1864</w:t>
            </w:r>
          </w:p>
        </w:tc>
        <w:tc>
          <w:tcPr>
            <w:tcW w:w="2046" w:type="dxa"/>
            <w:gridSpan w:val="2"/>
            <w:tcMar>
              <w:top w:w="0" w:type="dxa"/>
              <w:bottom w:w="0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proofErr w:type="gramStart"/>
            <w:r w:rsidRPr="005F31D0">
              <w:rPr>
                <w:rFonts w:ascii="Times New Roman" w:hAnsi="Times New Roman"/>
              </w:rPr>
              <w:t xml:space="preserve">устройство пешеходной зоны из брусчатки, установка скамеек, урн, вазонов, светильников, установка пандуса, устройство </w:t>
            </w:r>
            <w:proofErr w:type="spellStart"/>
            <w:r w:rsidRPr="005F31D0">
              <w:rPr>
                <w:rFonts w:ascii="Times New Roman" w:hAnsi="Times New Roman"/>
              </w:rPr>
              <w:t>леерного</w:t>
            </w:r>
            <w:proofErr w:type="spellEnd"/>
            <w:r w:rsidRPr="005F31D0">
              <w:rPr>
                <w:rFonts w:ascii="Times New Roman" w:hAnsi="Times New Roman"/>
              </w:rPr>
              <w:t xml:space="preserve"> ограждения, выполнение  </w:t>
            </w:r>
            <w:proofErr w:type="spellStart"/>
            <w:r w:rsidRPr="005F31D0">
              <w:rPr>
                <w:rFonts w:ascii="Times New Roman" w:hAnsi="Times New Roman"/>
              </w:rPr>
              <w:t>ливневки</w:t>
            </w:r>
            <w:proofErr w:type="spellEnd"/>
            <w:r w:rsidRPr="005F31D0">
              <w:rPr>
                <w:rFonts w:ascii="Times New Roman" w:hAnsi="Times New Roman"/>
              </w:rPr>
              <w:t xml:space="preserve">, устройство ступеней сходов с площади, установка доски объявлений, установка стойки «Я люблю», установка паутинки для детей, установка «лаз-мост» для детей, приобретение </w:t>
            </w:r>
            <w:proofErr w:type="spellStart"/>
            <w:r w:rsidRPr="005F31D0">
              <w:rPr>
                <w:rFonts w:ascii="Times New Roman" w:hAnsi="Times New Roman"/>
              </w:rPr>
              <w:t>биотуалета</w:t>
            </w:r>
            <w:proofErr w:type="spellEnd"/>
            <w:proofErr w:type="gramEnd"/>
          </w:p>
        </w:tc>
        <w:tc>
          <w:tcPr>
            <w:tcW w:w="99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29"/>
              <w:jc w:val="center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2018 - 2020</w:t>
            </w:r>
          </w:p>
          <w:p w:rsidR="006B4675" w:rsidRPr="005F31D0" w:rsidRDefault="006B4675" w:rsidP="006B4675">
            <w:pPr>
              <w:pStyle w:val="ConsPlusNormal"/>
              <w:spacing w:line="228" w:lineRule="auto"/>
              <w:ind w:firstLine="29"/>
              <w:jc w:val="center"/>
              <w:rPr>
                <w:rFonts w:ascii="Times New Roman" w:hAnsi="Times New Roman"/>
              </w:rPr>
            </w:pPr>
          </w:p>
        </w:tc>
      </w:tr>
      <w:tr w:rsidR="006B4675" w:rsidRPr="005F31D0" w:rsidTr="00E3559A">
        <w:tc>
          <w:tcPr>
            <w:tcW w:w="414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11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F31D0">
              <w:rPr>
                <w:rFonts w:ascii="Times New Roman" w:hAnsi="Times New Roman" w:cs="Times New Roman"/>
              </w:rPr>
              <w:t>Ясный</w:t>
            </w:r>
            <w:proofErr w:type="gramEnd"/>
            <w:r w:rsidRPr="005F31D0">
              <w:rPr>
                <w:rFonts w:ascii="Times New Roman" w:hAnsi="Times New Roman" w:cs="Times New Roman"/>
              </w:rPr>
              <w:t>, ул. Набережная д. 30</w:t>
            </w:r>
          </w:p>
        </w:tc>
        <w:tc>
          <w:tcPr>
            <w:tcW w:w="1846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04.08.2017</w:t>
            </w:r>
          </w:p>
        </w:tc>
        <w:tc>
          <w:tcPr>
            <w:tcW w:w="709" w:type="dxa"/>
            <w:gridSpan w:val="2"/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46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пешеходных дорожек, строительство тротуаров, строительство площадки для пляжного волейбола и футбола, установка скамеек, урн, цветочниц, устройство освещения</w:t>
            </w:r>
          </w:p>
        </w:tc>
        <w:tc>
          <w:tcPr>
            <w:tcW w:w="993" w:type="dxa"/>
            <w:gridSpan w:val="2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5F31D0">
              <w:rPr>
                <w:rFonts w:ascii="Times New Roman" w:hAnsi="Times New Roman" w:cs="Times New Roman"/>
              </w:rPr>
              <w:t xml:space="preserve"> - 2024</w:t>
            </w:r>
          </w:p>
        </w:tc>
      </w:tr>
      <w:tr w:rsidR="006B4675" w:rsidRPr="00D675EF" w:rsidTr="00E3559A">
        <w:tc>
          <w:tcPr>
            <w:tcW w:w="414" w:type="dxa"/>
            <w:tcMar>
              <w:top w:w="28" w:type="dxa"/>
              <w:bottom w:w="28" w:type="dxa"/>
            </w:tcMar>
          </w:tcPr>
          <w:p w:rsidR="006B4675" w:rsidRPr="00D675EF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D675E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1" w:type="dxa"/>
            <w:tcMar>
              <w:top w:w="28" w:type="dxa"/>
              <w:bottom w:w="28" w:type="dxa"/>
            </w:tcMar>
          </w:tcPr>
          <w:p w:rsidR="006B4675" w:rsidRPr="00D675EF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D675EF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75EF">
              <w:rPr>
                <w:rFonts w:ascii="Times New Roman" w:hAnsi="Times New Roman" w:cs="Times New Roman"/>
              </w:rPr>
              <w:t>Ясный</w:t>
            </w:r>
            <w:proofErr w:type="gramEnd"/>
            <w:r w:rsidRPr="00D675EF">
              <w:rPr>
                <w:rFonts w:ascii="Times New Roman" w:hAnsi="Times New Roman" w:cs="Times New Roman"/>
              </w:rPr>
              <w:t xml:space="preserve"> ул. Лесная д. 5(за пределами участка)</w:t>
            </w:r>
          </w:p>
        </w:tc>
        <w:tc>
          <w:tcPr>
            <w:tcW w:w="1846" w:type="dxa"/>
            <w:tcMar>
              <w:top w:w="28" w:type="dxa"/>
              <w:bottom w:w="28" w:type="dxa"/>
            </w:tcMar>
          </w:tcPr>
          <w:p w:rsidR="006B4675" w:rsidRPr="00D675EF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D675EF">
              <w:rPr>
                <w:rFonts w:ascii="Times New Roman" w:hAnsi="Times New Roman" w:cs="Times New Roman"/>
              </w:rPr>
              <w:t>29</w:t>
            </w:r>
            <w:r w:rsidRPr="00D675EF">
              <w:rPr>
                <w:rFonts w:ascii="Times New Roman" w:hAnsi="Times New Roman" w:cs="Times New Roman"/>
                <w:lang w:val="en-US"/>
              </w:rPr>
              <w:t>:14:100301</w:t>
            </w:r>
          </w:p>
        </w:tc>
        <w:tc>
          <w:tcPr>
            <w:tcW w:w="9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Pr="00D675EF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B4675" w:rsidRPr="00D675EF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6B4675" w:rsidRPr="00D675EF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75EF">
              <w:rPr>
                <w:rFonts w:ascii="Times New Roman" w:hAnsi="Times New Roman" w:cs="Times New Roman"/>
                <w:lang w:val="en-US"/>
              </w:rPr>
              <w:t>1706</w:t>
            </w:r>
          </w:p>
        </w:tc>
        <w:tc>
          <w:tcPr>
            <w:tcW w:w="2046" w:type="dxa"/>
            <w:gridSpan w:val="2"/>
            <w:tcMar>
              <w:top w:w="28" w:type="dxa"/>
              <w:bottom w:w="28" w:type="dxa"/>
            </w:tcMar>
          </w:tcPr>
          <w:p w:rsidR="006B4675" w:rsidRPr="00D675EF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D675EF">
              <w:rPr>
                <w:rFonts w:ascii="Times New Roman" w:hAnsi="Times New Roman" w:cs="Times New Roman"/>
              </w:rPr>
              <w:t>Устройство спортивной площадки, скамеек, урн, устройство освещения</w:t>
            </w:r>
          </w:p>
        </w:tc>
        <w:tc>
          <w:tcPr>
            <w:tcW w:w="993" w:type="dxa"/>
            <w:gridSpan w:val="2"/>
            <w:tcMar>
              <w:top w:w="28" w:type="dxa"/>
              <w:bottom w:w="28" w:type="dxa"/>
            </w:tcMar>
          </w:tcPr>
          <w:p w:rsidR="006B4675" w:rsidRPr="00D675EF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  <w:p w:rsidR="006B4675" w:rsidRPr="00D675EF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675" w:rsidRPr="005F31D0" w:rsidTr="006B4675">
        <w:tc>
          <w:tcPr>
            <w:tcW w:w="9622" w:type="dxa"/>
            <w:gridSpan w:val="11"/>
            <w:tcMar>
              <w:top w:w="28" w:type="dxa"/>
              <w:bottom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МО «Междуреченское»</w:t>
            </w:r>
          </w:p>
        </w:tc>
      </w:tr>
      <w:tr w:rsidR="006B4675" w:rsidRPr="005F31D0" w:rsidTr="00E3559A">
        <w:tc>
          <w:tcPr>
            <w:tcW w:w="4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Междуреченский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ул. Дзержинского около д. 5</w:t>
            </w:r>
          </w:p>
        </w:tc>
        <w:tc>
          <w:tcPr>
            <w:tcW w:w="18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29:14:170101:821</w:t>
            </w:r>
          </w:p>
        </w:tc>
        <w:tc>
          <w:tcPr>
            <w:tcW w:w="9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02.08.2017</w:t>
            </w: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2444</w:t>
            </w:r>
          </w:p>
        </w:tc>
        <w:tc>
          <w:tcPr>
            <w:tcW w:w="2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детской площадки, спортивной площадки, площадки для отдыха, скамеек, цветочниц, устройство освещения, озелен</w:t>
            </w:r>
            <w:r>
              <w:rPr>
                <w:rFonts w:ascii="Times New Roman" w:hAnsi="Times New Roman" w:cs="Times New Roman"/>
              </w:rPr>
              <w:t>е</w:t>
            </w:r>
            <w:r w:rsidRPr="005F31D0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9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2019 - 202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B4675" w:rsidRPr="005F31D0" w:rsidRDefault="006B4675" w:rsidP="006B467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4675" w:rsidRPr="006B4675" w:rsidRDefault="006B4675" w:rsidP="006B46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8F5FD4" w:rsidRPr="0052092E" w:rsidRDefault="008F5FD4" w:rsidP="0052092E">
      <w:pPr>
        <w:rPr>
          <w:sz w:val="26"/>
          <w:szCs w:val="26"/>
        </w:rPr>
      </w:pPr>
    </w:p>
    <w:p w:rsidR="008F5FD4" w:rsidRPr="0052092E" w:rsidRDefault="008F5FD4" w:rsidP="0052092E">
      <w:pPr>
        <w:rPr>
          <w:sz w:val="26"/>
          <w:szCs w:val="26"/>
        </w:rPr>
      </w:pPr>
    </w:p>
    <w:p w:rsidR="000B0AA8" w:rsidRPr="0052092E" w:rsidRDefault="000B0AA8" w:rsidP="0052092E">
      <w:pPr>
        <w:rPr>
          <w:sz w:val="26"/>
          <w:szCs w:val="26"/>
        </w:rPr>
      </w:pPr>
    </w:p>
    <w:p w:rsidR="000B0AA8" w:rsidRPr="0052092E" w:rsidRDefault="000B0AA8" w:rsidP="0052092E">
      <w:pPr>
        <w:rPr>
          <w:sz w:val="26"/>
          <w:szCs w:val="26"/>
        </w:rPr>
      </w:pPr>
    </w:p>
    <w:p w:rsidR="000B0AA8" w:rsidRPr="0052092E" w:rsidRDefault="000B0AA8" w:rsidP="0052092E">
      <w:pPr>
        <w:rPr>
          <w:sz w:val="26"/>
          <w:szCs w:val="26"/>
        </w:rPr>
        <w:sectPr w:rsidR="000B0AA8" w:rsidRPr="0052092E" w:rsidSect="0052092E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800B1F" w:rsidRDefault="00800B1F" w:rsidP="0052092E">
      <w:pPr>
        <w:jc w:val="right"/>
        <w:rPr>
          <w:sz w:val="26"/>
          <w:szCs w:val="26"/>
        </w:rPr>
      </w:pPr>
    </w:p>
    <w:p w:rsidR="00A54BD9" w:rsidRPr="009D1E7A" w:rsidRDefault="00A54BD9" w:rsidP="00A54BD9">
      <w:pPr>
        <w:jc w:val="right"/>
      </w:pPr>
      <w:r w:rsidRPr="009D1E7A">
        <w:t>ПРИЛОЖЕНИЕ  № 1</w:t>
      </w:r>
    </w:p>
    <w:p w:rsidR="00A54BD9" w:rsidRPr="009D1E7A" w:rsidRDefault="00A54BD9" w:rsidP="00A54BD9">
      <w:pPr>
        <w:jc w:val="right"/>
      </w:pPr>
      <w:r w:rsidRPr="009D1E7A">
        <w:t xml:space="preserve">к муниципальной </w:t>
      </w:r>
    </w:p>
    <w:p w:rsidR="00A54BD9" w:rsidRPr="009D1E7A" w:rsidRDefault="00A54BD9" w:rsidP="00A54BD9">
      <w:pPr>
        <w:jc w:val="right"/>
        <w:rPr>
          <w:sz w:val="28"/>
          <w:szCs w:val="28"/>
        </w:rPr>
      </w:pPr>
      <w:r w:rsidRPr="009D1E7A">
        <w:t>программе</w:t>
      </w:r>
      <w:r w:rsidRPr="009D1E7A">
        <w:rPr>
          <w:sz w:val="28"/>
          <w:szCs w:val="28"/>
        </w:rPr>
        <w:t xml:space="preserve"> </w:t>
      </w:r>
    </w:p>
    <w:p w:rsidR="00A54BD9" w:rsidRPr="009D1E7A" w:rsidRDefault="00A54BD9" w:rsidP="00A54BD9">
      <w:pPr>
        <w:jc w:val="right"/>
      </w:pPr>
      <w:r w:rsidRPr="009D1E7A">
        <w:t xml:space="preserve">                                            </w:t>
      </w:r>
    </w:p>
    <w:p w:rsidR="00A54BD9" w:rsidRPr="009D1E7A" w:rsidRDefault="00A54BD9" w:rsidP="00A54BD9">
      <w:pPr>
        <w:jc w:val="right"/>
        <w:rPr>
          <w:b/>
        </w:rPr>
      </w:pPr>
      <w:r w:rsidRPr="009D1E7A">
        <w:rPr>
          <w:b/>
        </w:rPr>
        <w:t xml:space="preserve">                      </w:t>
      </w:r>
    </w:p>
    <w:p w:rsidR="00A54BD9" w:rsidRPr="009D1E7A" w:rsidRDefault="00A54BD9" w:rsidP="00A54BD9">
      <w:pPr>
        <w:rPr>
          <w:b/>
        </w:rPr>
      </w:pPr>
    </w:p>
    <w:p w:rsidR="00A54BD9" w:rsidRPr="009D1E7A" w:rsidRDefault="00A54BD9" w:rsidP="00A54BD9">
      <w:pPr>
        <w:jc w:val="center"/>
      </w:pPr>
      <w:proofErr w:type="gramStart"/>
      <w:r w:rsidRPr="009D1E7A">
        <w:t>П</w:t>
      </w:r>
      <w:proofErr w:type="gramEnd"/>
      <w:r w:rsidRPr="009D1E7A">
        <w:t xml:space="preserve"> Е Р Е Ч Е Н Ь</w:t>
      </w:r>
    </w:p>
    <w:p w:rsidR="00A54BD9" w:rsidRPr="009D1E7A" w:rsidRDefault="00A54BD9" w:rsidP="00A54BD9">
      <w:pPr>
        <w:jc w:val="center"/>
      </w:pPr>
      <w:r w:rsidRPr="009D1E7A">
        <w:t>целевых показателей муниципальной программы</w:t>
      </w:r>
    </w:p>
    <w:p w:rsidR="00F53657" w:rsidRDefault="00A54BD9" w:rsidP="00F53657">
      <w:pPr>
        <w:jc w:val="center"/>
        <w:rPr>
          <w:bCs/>
          <w:sz w:val="28"/>
          <w:szCs w:val="28"/>
          <w:lang w:eastAsia="en-US"/>
        </w:rPr>
      </w:pPr>
      <w:r w:rsidRPr="009D1E7A">
        <w:t>«Формирование современной городской среды</w:t>
      </w:r>
      <w:r w:rsidRPr="009D1E7A">
        <w:rPr>
          <w:sz w:val="28"/>
          <w:szCs w:val="28"/>
        </w:rPr>
        <w:t xml:space="preserve"> </w:t>
      </w:r>
      <w:r w:rsidRPr="00AB589D">
        <w:t>Пинежск</w:t>
      </w:r>
      <w:r w:rsidR="00F53657">
        <w:t>ого</w:t>
      </w:r>
      <w:r w:rsidRPr="00AB589D">
        <w:t xml:space="preserve"> муниципальн</w:t>
      </w:r>
      <w:r w:rsidR="00F53657">
        <w:t>ого</w:t>
      </w:r>
      <w:r w:rsidRPr="00AB589D">
        <w:t xml:space="preserve"> район</w:t>
      </w:r>
      <w:r w:rsidR="00F53657">
        <w:t>а</w:t>
      </w:r>
      <w:r w:rsidR="00F53657" w:rsidRPr="00F53657">
        <w:rPr>
          <w:bCs/>
          <w:sz w:val="28"/>
          <w:szCs w:val="28"/>
          <w:lang w:eastAsia="en-US"/>
        </w:rPr>
        <w:t xml:space="preserve"> </w:t>
      </w:r>
    </w:p>
    <w:p w:rsidR="00A54BD9" w:rsidRPr="00F53657" w:rsidRDefault="00F53657" w:rsidP="00F53657">
      <w:pPr>
        <w:jc w:val="center"/>
        <w:rPr>
          <w:sz w:val="28"/>
          <w:szCs w:val="28"/>
        </w:rPr>
      </w:pPr>
      <w:r w:rsidRPr="00F53657">
        <w:rPr>
          <w:bCs/>
          <w:lang w:eastAsia="en-US"/>
        </w:rPr>
        <w:t>Архангельской области</w:t>
      </w:r>
      <w:r w:rsidR="00A54BD9" w:rsidRPr="00AB589D">
        <w:t xml:space="preserve"> на 2018 - 2024 годы» </w:t>
      </w:r>
    </w:p>
    <w:p w:rsidR="00A54BD9" w:rsidRPr="009D1E7A" w:rsidRDefault="00A54BD9" w:rsidP="00A54BD9">
      <w:pPr>
        <w:jc w:val="both"/>
      </w:pPr>
      <w:r w:rsidRPr="009D1E7A">
        <w:t xml:space="preserve">           Ответственный исполнитель - комитет по управлению муниципальным имуществом и ЖКХ администрации Пинежск</w:t>
      </w:r>
      <w:r w:rsidR="00F53657">
        <w:t>ого</w:t>
      </w:r>
      <w:r w:rsidRPr="009D1E7A">
        <w:t xml:space="preserve"> муниципальн</w:t>
      </w:r>
      <w:r w:rsidR="00F53657">
        <w:t>ого</w:t>
      </w:r>
      <w:r w:rsidRPr="009D1E7A">
        <w:t xml:space="preserve"> район</w:t>
      </w:r>
      <w:r w:rsidR="00F53657">
        <w:t>а Архангельской области</w:t>
      </w:r>
    </w:p>
    <w:p w:rsidR="00A54BD9" w:rsidRPr="009D1E7A" w:rsidRDefault="00A54BD9" w:rsidP="00A54BD9">
      <w:pPr>
        <w:jc w:val="both"/>
      </w:pPr>
      <w:r w:rsidRPr="009D1E7A">
        <w:t xml:space="preserve">          Соисполнители – муниципальные образования поселений</w:t>
      </w:r>
    </w:p>
    <w:p w:rsidR="00A54BD9" w:rsidRPr="009D1E7A" w:rsidRDefault="00A54BD9" w:rsidP="00A54BD9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0"/>
        <w:gridCol w:w="1134"/>
        <w:gridCol w:w="1134"/>
        <w:gridCol w:w="1134"/>
        <w:gridCol w:w="1134"/>
        <w:gridCol w:w="1134"/>
        <w:gridCol w:w="992"/>
        <w:gridCol w:w="1134"/>
        <w:gridCol w:w="1085"/>
        <w:gridCol w:w="1042"/>
      </w:tblGrid>
      <w:tr w:rsidR="00A54BD9" w:rsidRPr="009D1E7A" w:rsidTr="00A54BD9">
        <w:trPr>
          <w:jc w:val="center"/>
        </w:trPr>
        <w:tc>
          <w:tcPr>
            <w:tcW w:w="4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9" w:rsidRPr="009D1E7A" w:rsidRDefault="00A54BD9" w:rsidP="00A54BD9">
            <w:pPr>
              <w:jc w:val="both"/>
            </w:pPr>
            <w:r w:rsidRPr="009D1E7A"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9" w:rsidRPr="009D1E7A" w:rsidRDefault="00A54BD9" w:rsidP="00A54BD9">
            <w:pPr>
              <w:jc w:val="both"/>
            </w:pPr>
            <w:r w:rsidRPr="009D1E7A">
              <w:t xml:space="preserve">Ед. </w:t>
            </w:r>
            <w:proofErr w:type="spellStart"/>
            <w:r w:rsidRPr="009D1E7A">
              <w:t>изм</w:t>
            </w:r>
            <w:proofErr w:type="spellEnd"/>
            <w:r w:rsidRPr="009D1E7A">
              <w:t>.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9" w:rsidRPr="009D1E7A" w:rsidRDefault="00A54BD9" w:rsidP="00A54BD9">
            <w:pPr>
              <w:ind w:right="-240"/>
              <w:jc w:val="center"/>
            </w:pPr>
            <w:r w:rsidRPr="009D1E7A">
              <w:t>Значение целевых показателей</w:t>
            </w:r>
          </w:p>
        </w:tc>
      </w:tr>
      <w:tr w:rsidR="00A54BD9" w:rsidRPr="009D1E7A" w:rsidTr="00A54BD9">
        <w:trPr>
          <w:jc w:val="center"/>
        </w:trPr>
        <w:tc>
          <w:tcPr>
            <w:tcW w:w="4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9" w:rsidRPr="009D1E7A" w:rsidRDefault="00A54BD9" w:rsidP="00A54BD9">
            <w:pPr>
              <w:jc w:val="both"/>
              <w:rPr>
                <w:rFonts w:eastAsia="Calibri"/>
                <w:sz w:val="22"/>
                <w:szCs w:val="22"/>
              </w:rPr>
            </w:pPr>
            <w:r w:rsidRPr="009D1E7A">
              <w:rPr>
                <w:sz w:val="22"/>
                <w:szCs w:val="22"/>
              </w:rPr>
              <w:t>базовый</w:t>
            </w:r>
          </w:p>
          <w:p w:rsidR="00A54BD9" w:rsidRPr="009D1E7A" w:rsidRDefault="00A54BD9" w:rsidP="00A54BD9">
            <w:pPr>
              <w:jc w:val="both"/>
              <w:rPr>
                <w:rFonts w:eastAsia="Calibri"/>
                <w:sz w:val="22"/>
                <w:szCs w:val="22"/>
              </w:rPr>
            </w:pPr>
            <w:r w:rsidRPr="009D1E7A">
              <w:rPr>
                <w:sz w:val="22"/>
                <w:szCs w:val="22"/>
              </w:rPr>
              <w:t>201</w:t>
            </w:r>
            <w:r w:rsidRPr="009D1E7A">
              <w:rPr>
                <w:sz w:val="22"/>
                <w:szCs w:val="22"/>
                <w:lang w:val="en-US"/>
              </w:rPr>
              <w:t>7</w:t>
            </w:r>
            <w:r w:rsidRPr="009D1E7A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9" w:rsidRPr="009D1E7A" w:rsidRDefault="00A54BD9" w:rsidP="00A54BD9">
            <w:pPr>
              <w:jc w:val="both"/>
              <w:rPr>
                <w:rFonts w:eastAsia="Calibri"/>
                <w:sz w:val="22"/>
                <w:szCs w:val="22"/>
              </w:rPr>
            </w:pPr>
            <w:r w:rsidRPr="009D1E7A">
              <w:rPr>
                <w:sz w:val="22"/>
                <w:szCs w:val="22"/>
              </w:rPr>
              <w:t>201</w:t>
            </w:r>
            <w:r w:rsidRPr="009D1E7A">
              <w:rPr>
                <w:sz w:val="22"/>
                <w:szCs w:val="22"/>
                <w:lang w:val="en-US"/>
              </w:rPr>
              <w:t>8</w:t>
            </w:r>
            <w:r w:rsidRPr="009D1E7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9" w:rsidRPr="009D1E7A" w:rsidRDefault="00A54BD9" w:rsidP="00A54BD9">
            <w:pPr>
              <w:jc w:val="both"/>
              <w:rPr>
                <w:rFonts w:eastAsia="Calibri"/>
                <w:sz w:val="22"/>
                <w:szCs w:val="22"/>
              </w:rPr>
            </w:pPr>
            <w:r w:rsidRPr="009D1E7A">
              <w:rPr>
                <w:sz w:val="22"/>
                <w:szCs w:val="22"/>
              </w:rPr>
              <w:t>201</w:t>
            </w:r>
            <w:r w:rsidRPr="009D1E7A">
              <w:rPr>
                <w:sz w:val="22"/>
                <w:szCs w:val="22"/>
                <w:lang w:val="en-US"/>
              </w:rPr>
              <w:t>9</w:t>
            </w:r>
            <w:r w:rsidRPr="009D1E7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9" w:rsidRPr="009D1E7A" w:rsidRDefault="00A54BD9" w:rsidP="00A54BD9">
            <w:pPr>
              <w:jc w:val="both"/>
              <w:rPr>
                <w:rFonts w:eastAsia="Calibri"/>
                <w:sz w:val="22"/>
                <w:szCs w:val="22"/>
              </w:rPr>
            </w:pPr>
            <w:r w:rsidRPr="009D1E7A">
              <w:rPr>
                <w:sz w:val="22"/>
                <w:szCs w:val="22"/>
              </w:rPr>
              <w:t>20</w:t>
            </w:r>
            <w:proofErr w:type="spellStart"/>
            <w:r w:rsidRPr="009D1E7A">
              <w:rPr>
                <w:sz w:val="22"/>
                <w:szCs w:val="22"/>
                <w:lang w:val="en-US"/>
              </w:rPr>
              <w:t>20</w:t>
            </w:r>
            <w:proofErr w:type="spellEnd"/>
            <w:r w:rsidRPr="009D1E7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9" w:rsidRPr="009D1E7A" w:rsidRDefault="00A54BD9" w:rsidP="00A54BD9">
            <w:pPr>
              <w:jc w:val="both"/>
              <w:rPr>
                <w:rFonts w:eastAsia="Calibri"/>
                <w:sz w:val="22"/>
                <w:szCs w:val="22"/>
              </w:rPr>
            </w:pPr>
            <w:r w:rsidRPr="009D1E7A">
              <w:rPr>
                <w:sz w:val="22"/>
                <w:szCs w:val="22"/>
              </w:rPr>
              <w:t>202</w:t>
            </w:r>
            <w:r w:rsidRPr="009D1E7A">
              <w:rPr>
                <w:sz w:val="22"/>
                <w:szCs w:val="22"/>
                <w:lang w:val="en-US"/>
              </w:rPr>
              <w:t>1</w:t>
            </w:r>
            <w:r w:rsidRPr="009D1E7A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9" w:rsidRPr="009D1E7A" w:rsidRDefault="00A54BD9" w:rsidP="00A54BD9">
            <w:pPr>
              <w:jc w:val="both"/>
              <w:rPr>
                <w:rFonts w:eastAsia="Calibri"/>
                <w:sz w:val="22"/>
                <w:szCs w:val="22"/>
              </w:rPr>
            </w:pPr>
            <w:r w:rsidRPr="009D1E7A">
              <w:rPr>
                <w:rFonts w:eastAsia="Calibri"/>
                <w:sz w:val="22"/>
                <w:szCs w:val="22"/>
                <w:lang w:val="en-US"/>
              </w:rPr>
              <w:t xml:space="preserve">2022 </w:t>
            </w:r>
            <w:r w:rsidRPr="009D1E7A">
              <w:rPr>
                <w:rFonts w:eastAsia="Calibri"/>
                <w:sz w:val="22"/>
                <w:szCs w:val="22"/>
              </w:rPr>
              <w:t>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9" w:rsidRPr="009D1E7A" w:rsidRDefault="00A54BD9" w:rsidP="00A54BD9">
            <w:pPr>
              <w:jc w:val="both"/>
              <w:rPr>
                <w:rFonts w:eastAsia="Calibri"/>
                <w:sz w:val="22"/>
                <w:szCs w:val="22"/>
              </w:rPr>
            </w:pPr>
            <w:r w:rsidRPr="009D1E7A">
              <w:rPr>
                <w:rFonts w:eastAsia="Calibri"/>
                <w:sz w:val="22"/>
                <w:szCs w:val="22"/>
              </w:rPr>
              <w:t>2023 год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9" w:rsidRPr="009D1E7A" w:rsidRDefault="00A54BD9" w:rsidP="00A54BD9">
            <w:pPr>
              <w:jc w:val="both"/>
              <w:rPr>
                <w:rFonts w:eastAsia="Calibri"/>
                <w:sz w:val="22"/>
                <w:szCs w:val="22"/>
              </w:rPr>
            </w:pPr>
            <w:r w:rsidRPr="009D1E7A">
              <w:rPr>
                <w:rFonts w:eastAsia="Calibri"/>
                <w:sz w:val="22"/>
                <w:szCs w:val="22"/>
              </w:rPr>
              <w:t>2024 год</w:t>
            </w:r>
          </w:p>
        </w:tc>
      </w:tr>
      <w:tr w:rsidR="00A54BD9" w:rsidRPr="009D1E7A" w:rsidTr="00A54BD9">
        <w:trPr>
          <w:jc w:val="center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9" w:rsidRPr="009D1E7A" w:rsidRDefault="00A54BD9" w:rsidP="00F53657">
            <w:pPr>
              <w:rPr>
                <w:rFonts w:eastAsia="Calibri"/>
              </w:rPr>
            </w:pPr>
            <w:r w:rsidRPr="009D1E7A">
              <w:t>1.Количество благоустроенных дворовых территорий многоквартирных  жилых домов МО «Пинежский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both"/>
              <w:rPr>
                <w:rFonts w:eastAsia="Calibri"/>
              </w:rPr>
            </w:pPr>
            <w:r w:rsidRPr="009D1E7A">
              <w:rPr>
                <w:rFonts w:eastAsia="Calibri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center"/>
            </w:pPr>
            <w:r w:rsidRPr="009D1E7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center"/>
            </w:pPr>
            <w:r w:rsidRPr="009D1E7A"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center"/>
            </w:pPr>
            <w:r w:rsidRPr="009D1E7A"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center"/>
            </w:pPr>
            <w:r w:rsidRPr="009D1E7A">
              <w:t>18</w:t>
            </w:r>
            <w: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center"/>
            </w:pPr>
            <w: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F53657" w:rsidP="00A54BD9">
            <w:pPr>
              <w:jc w:val="center"/>
            </w:pPr>
            <w: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center"/>
            </w:pPr>
            <w:r>
              <w:t>-</w:t>
            </w:r>
          </w:p>
        </w:tc>
      </w:tr>
      <w:tr w:rsidR="00A54BD9" w:rsidRPr="009D1E7A" w:rsidTr="00A54BD9">
        <w:trPr>
          <w:jc w:val="center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9" w:rsidRPr="009D1E7A" w:rsidRDefault="00A54BD9" w:rsidP="00F53657">
            <w:pPr>
              <w:rPr>
                <w:rFonts w:eastAsia="Calibri"/>
              </w:rPr>
            </w:pPr>
            <w:r w:rsidRPr="009D1E7A">
              <w:t>2. Количество благоустроенных общественных территорий МО «Пинежский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both"/>
              <w:rPr>
                <w:rFonts w:eastAsia="Calibri"/>
              </w:rPr>
            </w:pPr>
            <w:r w:rsidRPr="009D1E7A">
              <w:rPr>
                <w:rFonts w:eastAsia="Calibri"/>
              </w:rPr>
              <w:t>объект</w:t>
            </w:r>
            <w:r w:rsidRPr="009D1E7A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center"/>
            </w:pPr>
            <w:r w:rsidRPr="009D1E7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center"/>
            </w:pPr>
            <w:r w:rsidRPr="009D1E7A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center"/>
            </w:pPr>
            <w:r w:rsidRPr="009D1E7A"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center"/>
            </w:pPr>
            <w:r w:rsidRPr="009D1E7A">
              <w:t>4</w:t>
            </w:r>
            <w: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center"/>
            </w:pPr>
            <w:r w:rsidRPr="009D1E7A"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E55081" w:rsidP="00A54BD9">
            <w:pPr>
              <w:jc w:val="center"/>
            </w:pPr>
            <w: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F53657" w:rsidP="00A54BD9">
            <w:pPr>
              <w:jc w:val="center"/>
            </w:pPr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center"/>
            </w:pPr>
            <w:r>
              <w:t>-</w:t>
            </w:r>
          </w:p>
        </w:tc>
      </w:tr>
    </w:tbl>
    <w:p w:rsidR="00A54BD9" w:rsidRDefault="0052092E" w:rsidP="0052092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54BD9" w:rsidRDefault="00A54BD9" w:rsidP="0052092E">
      <w:pPr>
        <w:jc w:val="right"/>
        <w:rPr>
          <w:sz w:val="26"/>
          <w:szCs w:val="26"/>
        </w:rPr>
      </w:pPr>
    </w:p>
    <w:p w:rsidR="00A54BD9" w:rsidRDefault="00A54BD9" w:rsidP="0052092E">
      <w:pPr>
        <w:jc w:val="right"/>
        <w:rPr>
          <w:sz w:val="26"/>
          <w:szCs w:val="26"/>
        </w:rPr>
      </w:pPr>
    </w:p>
    <w:p w:rsidR="00A54BD9" w:rsidRDefault="00A54BD9" w:rsidP="0052092E">
      <w:pPr>
        <w:jc w:val="right"/>
        <w:rPr>
          <w:sz w:val="26"/>
          <w:szCs w:val="26"/>
        </w:rPr>
      </w:pPr>
    </w:p>
    <w:p w:rsidR="00A54BD9" w:rsidRDefault="00A54BD9" w:rsidP="0052092E">
      <w:pPr>
        <w:jc w:val="right"/>
        <w:rPr>
          <w:sz w:val="26"/>
          <w:szCs w:val="26"/>
        </w:rPr>
      </w:pPr>
    </w:p>
    <w:p w:rsidR="00A54BD9" w:rsidRDefault="00A54BD9" w:rsidP="0052092E">
      <w:pPr>
        <w:jc w:val="right"/>
        <w:rPr>
          <w:sz w:val="26"/>
          <w:szCs w:val="26"/>
        </w:rPr>
      </w:pPr>
    </w:p>
    <w:p w:rsidR="00A54BD9" w:rsidRDefault="00A54BD9" w:rsidP="0052092E">
      <w:pPr>
        <w:jc w:val="right"/>
        <w:rPr>
          <w:sz w:val="26"/>
          <w:szCs w:val="26"/>
        </w:rPr>
      </w:pPr>
    </w:p>
    <w:p w:rsidR="00A54BD9" w:rsidRDefault="00A54BD9" w:rsidP="0052092E">
      <w:pPr>
        <w:jc w:val="right"/>
        <w:rPr>
          <w:sz w:val="26"/>
          <w:szCs w:val="26"/>
        </w:rPr>
      </w:pPr>
    </w:p>
    <w:p w:rsidR="00A54BD9" w:rsidRDefault="00A54BD9" w:rsidP="0052092E">
      <w:pPr>
        <w:jc w:val="right"/>
        <w:rPr>
          <w:sz w:val="26"/>
          <w:szCs w:val="26"/>
        </w:rPr>
      </w:pPr>
    </w:p>
    <w:p w:rsidR="00A54BD9" w:rsidRDefault="00A54BD9" w:rsidP="0052092E">
      <w:pPr>
        <w:jc w:val="right"/>
        <w:rPr>
          <w:sz w:val="26"/>
          <w:szCs w:val="26"/>
        </w:rPr>
      </w:pPr>
    </w:p>
    <w:p w:rsidR="00A54BD9" w:rsidRDefault="00A54BD9" w:rsidP="0052092E">
      <w:pPr>
        <w:jc w:val="right"/>
        <w:rPr>
          <w:sz w:val="26"/>
          <w:szCs w:val="26"/>
        </w:rPr>
      </w:pPr>
    </w:p>
    <w:p w:rsidR="00310421" w:rsidRPr="0052092E" w:rsidRDefault="0052092E" w:rsidP="0052092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ПРИЛОЖЕНИЕ</w:t>
      </w:r>
      <w:r w:rsidR="00310421" w:rsidRPr="0052092E">
        <w:rPr>
          <w:sz w:val="26"/>
          <w:szCs w:val="26"/>
        </w:rPr>
        <w:t xml:space="preserve"> № 2</w:t>
      </w:r>
    </w:p>
    <w:p w:rsidR="00310421" w:rsidRPr="0052092E" w:rsidRDefault="00310421" w:rsidP="0052092E">
      <w:pPr>
        <w:jc w:val="right"/>
        <w:rPr>
          <w:sz w:val="26"/>
          <w:szCs w:val="26"/>
        </w:rPr>
      </w:pPr>
      <w:r w:rsidRPr="0052092E">
        <w:rPr>
          <w:sz w:val="26"/>
          <w:szCs w:val="26"/>
        </w:rPr>
        <w:t xml:space="preserve">к муниципальной </w:t>
      </w:r>
    </w:p>
    <w:p w:rsidR="00310421" w:rsidRPr="0052092E" w:rsidRDefault="00310421" w:rsidP="0052092E">
      <w:pPr>
        <w:jc w:val="right"/>
        <w:rPr>
          <w:sz w:val="26"/>
          <w:szCs w:val="26"/>
        </w:rPr>
      </w:pPr>
      <w:r w:rsidRPr="0052092E">
        <w:rPr>
          <w:sz w:val="26"/>
          <w:szCs w:val="26"/>
        </w:rPr>
        <w:t xml:space="preserve">программе </w:t>
      </w:r>
    </w:p>
    <w:p w:rsidR="00310421" w:rsidRPr="0052092E" w:rsidRDefault="00310421" w:rsidP="0052092E">
      <w:pPr>
        <w:rPr>
          <w:b/>
          <w:sz w:val="26"/>
          <w:szCs w:val="26"/>
        </w:rPr>
      </w:pPr>
    </w:p>
    <w:p w:rsidR="00310421" w:rsidRPr="0052092E" w:rsidRDefault="00310421" w:rsidP="0052092E">
      <w:pPr>
        <w:jc w:val="center"/>
        <w:rPr>
          <w:sz w:val="26"/>
          <w:szCs w:val="26"/>
        </w:rPr>
      </w:pPr>
      <w:r w:rsidRPr="0052092E">
        <w:rPr>
          <w:sz w:val="26"/>
          <w:szCs w:val="26"/>
        </w:rPr>
        <w:t>РЕСУРСНОЕ ОБЕСПЕЧЕНИЕ</w:t>
      </w:r>
    </w:p>
    <w:p w:rsidR="00310421" w:rsidRPr="0052092E" w:rsidRDefault="00310421" w:rsidP="0052092E">
      <w:pPr>
        <w:jc w:val="center"/>
        <w:rPr>
          <w:sz w:val="26"/>
          <w:szCs w:val="26"/>
        </w:rPr>
      </w:pPr>
      <w:r w:rsidRPr="0052092E">
        <w:rPr>
          <w:sz w:val="26"/>
          <w:szCs w:val="26"/>
        </w:rPr>
        <w:t>реализации муниципальной программы</w:t>
      </w:r>
    </w:p>
    <w:p w:rsidR="00F53657" w:rsidRDefault="00310421" w:rsidP="0052092E">
      <w:pPr>
        <w:jc w:val="center"/>
        <w:rPr>
          <w:sz w:val="26"/>
          <w:szCs w:val="26"/>
        </w:rPr>
      </w:pPr>
      <w:r w:rsidRPr="0052092E">
        <w:rPr>
          <w:sz w:val="26"/>
          <w:szCs w:val="26"/>
        </w:rPr>
        <w:t>«Формирование современной городской среды Пинежск</w:t>
      </w:r>
      <w:r w:rsidR="00F53657">
        <w:rPr>
          <w:sz w:val="26"/>
          <w:szCs w:val="26"/>
        </w:rPr>
        <w:t>ого</w:t>
      </w:r>
      <w:r w:rsidRPr="0052092E">
        <w:rPr>
          <w:sz w:val="26"/>
          <w:szCs w:val="26"/>
        </w:rPr>
        <w:t xml:space="preserve"> муниципальн</w:t>
      </w:r>
      <w:r w:rsidR="00F53657">
        <w:rPr>
          <w:sz w:val="26"/>
          <w:szCs w:val="26"/>
        </w:rPr>
        <w:t>ого</w:t>
      </w:r>
      <w:r w:rsidRPr="0052092E">
        <w:rPr>
          <w:sz w:val="26"/>
          <w:szCs w:val="26"/>
        </w:rPr>
        <w:t xml:space="preserve"> район</w:t>
      </w:r>
      <w:r w:rsidR="00F53657">
        <w:rPr>
          <w:sz w:val="26"/>
          <w:szCs w:val="26"/>
        </w:rPr>
        <w:t xml:space="preserve">а </w:t>
      </w:r>
    </w:p>
    <w:p w:rsidR="00310421" w:rsidRPr="0052092E" w:rsidRDefault="00F53657" w:rsidP="00F53657">
      <w:pPr>
        <w:jc w:val="center"/>
        <w:rPr>
          <w:sz w:val="26"/>
          <w:szCs w:val="26"/>
        </w:rPr>
      </w:pPr>
      <w:r>
        <w:rPr>
          <w:sz w:val="26"/>
          <w:szCs w:val="26"/>
        </w:rPr>
        <w:t>Архангельской области</w:t>
      </w:r>
      <w:r w:rsidR="00310421" w:rsidRPr="0052092E">
        <w:rPr>
          <w:sz w:val="26"/>
          <w:szCs w:val="26"/>
        </w:rPr>
        <w:t xml:space="preserve"> на 2018 - 2024 годы» за счет средств районного бюджета</w:t>
      </w:r>
    </w:p>
    <w:p w:rsidR="00310421" w:rsidRPr="0052092E" w:rsidRDefault="00310421" w:rsidP="0052092E">
      <w:pPr>
        <w:jc w:val="center"/>
        <w:rPr>
          <w:sz w:val="26"/>
          <w:szCs w:val="26"/>
        </w:rPr>
      </w:pPr>
    </w:p>
    <w:p w:rsidR="00310421" w:rsidRPr="0052092E" w:rsidRDefault="00310421" w:rsidP="0052092E">
      <w:pPr>
        <w:jc w:val="both"/>
        <w:rPr>
          <w:sz w:val="26"/>
          <w:szCs w:val="26"/>
        </w:rPr>
      </w:pPr>
      <w:r w:rsidRPr="0052092E">
        <w:rPr>
          <w:sz w:val="26"/>
          <w:szCs w:val="26"/>
        </w:rPr>
        <w:t xml:space="preserve">         </w:t>
      </w:r>
    </w:p>
    <w:tbl>
      <w:tblPr>
        <w:tblW w:w="14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908"/>
        <w:gridCol w:w="2747"/>
        <w:gridCol w:w="2912"/>
        <w:gridCol w:w="992"/>
        <w:gridCol w:w="992"/>
        <w:gridCol w:w="993"/>
        <w:gridCol w:w="850"/>
        <w:gridCol w:w="851"/>
        <w:gridCol w:w="962"/>
        <w:gridCol w:w="1057"/>
      </w:tblGrid>
      <w:tr w:rsidR="00310421" w:rsidRPr="0052092E" w:rsidTr="00310421">
        <w:trPr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both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>Статус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center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tabs>
                <w:tab w:val="left" w:pos="2484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center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>Расходы районного бюджета, тыс</w:t>
            </w:r>
            <w:proofErr w:type="gramStart"/>
            <w:r w:rsidRPr="0052092E">
              <w:rPr>
                <w:rFonts w:eastAsia="Calibri"/>
                <w:sz w:val="26"/>
                <w:szCs w:val="26"/>
              </w:rPr>
              <w:t>.р</w:t>
            </w:r>
            <w:proofErr w:type="gramEnd"/>
            <w:r w:rsidRPr="0052092E">
              <w:rPr>
                <w:rFonts w:eastAsia="Calibri"/>
                <w:sz w:val="26"/>
                <w:szCs w:val="26"/>
              </w:rPr>
              <w:t>уб.</w:t>
            </w:r>
          </w:p>
        </w:tc>
      </w:tr>
      <w:tr w:rsidR="00310421" w:rsidRPr="0052092E" w:rsidTr="00310421">
        <w:trPr>
          <w:jc w:val="center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52092E" w:rsidRDefault="00310421" w:rsidP="0052092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52092E" w:rsidRDefault="00310421" w:rsidP="0052092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52092E" w:rsidRDefault="00310421" w:rsidP="0052092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center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center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center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center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center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>2022 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center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>2023 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center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>2024 год</w:t>
            </w:r>
          </w:p>
        </w:tc>
      </w:tr>
      <w:tr w:rsidR="00310421" w:rsidRPr="0052092E" w:rsidTr="00310421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both"/>
              <w:rPr>
                <w:sz w:val="26"/>
                <w:szCs w:val="26"/>
              </w:rPr>
            </w:pPr>
            <w:r w:rsidRPr="0052092E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center"/>
              <w:rPr>
                <w:sz w:val="26"/>
                <w:szCs w:val="26"/>
              </w:rPr>
            </w:pPr>
            <w:r w:rsidRPr="0052092E">
              <w:rPr>
                <w:sz w:val="26"/>
                <w:szCs w:val="26"/>
              </w:rPr>
              <w:t>«Формирование современной городской среды Пинежск</w:t>
            </w:r>
            <w:r w:rsidR="00AA734F">
              <w:rPr>
                <w:sz w:val="26"/>
                <w:szCs w:val="26"/>
              </w:rPr>
              <w:t xml:space="preserve">ого </w:t>
            </w:r>
            <w:r w:rsidRPr="0052092E">
              <w:rPr>
                <w:sz w:val="26"/>
                <w:szCs w:val="26"/>
              </w:rPr>
              <w:t>муниципальн</w:t>
            </w:r>
            <w:r w:rsidR="00AA734F">
              <w:rPr>
                <w:sz w:val="26"/>
                <w:szCs w:val="26"/>
              </w:rPr>
              <w:t>ого</w:t>
            </w:r>
            <w:r w:rsidRPr="0052092E">
              <w:rPr>
                <w:sz w:val="26"/>
                <w:szCs w:val="26"/>
              </w:rPr>
              <w:t xml:space="preserve"> район</w:t>
            </w:r>
            <w:r w:rsidR="00AA734F">
              <w:rPr>
                <w:sz w:val="26"/>
                <w:szCs w:val="26"/>
              </w:rPr>
              <w:t>а</w:t>
            </w:r>
            <w:r w:rsidRPr="0052092E">
              <w:rPr>
                <w:sz w:val="26"/>
                <w:szCs w:val="26"/>
              </w:rPr>
              <w:t xml:space="preserve"> на 2018 - 2024 годы» </w:t>
            </w:r>
          </w:p>
          <w:p w:rsidR="00310421" w:rsidRPr="0052092E" w:rsidRDefault="00310421" w:rsidP="0052092E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AA734F">
            <w:pPr>
              <w:jc w:val="both"/>
              <w:rPr>
                <w:rFonts w:eastAsia="Calibri"/>
                <w:sz w:val="26"/>
                <w:szCs w:val="26"/>
              </w:rPr>
            </w:pPr>
            <w:r w:rsidRPr="0052092E">
              <w:rPr>
                <w:sz w:val="26"/>
                <w:szCs w:val="26"/>
              </w:rPr>
              <w:t>Комитет по управлению муниципальным имуществом и ЖКХ администрации Пинежск</w:t>
            </w:r>
            <w:r w:rsidR="00AA734F">
              <w:rPr>
                <w:sz w:val="26"/>
                <w:szCs w:val="26"/>
              </w:rPr>
              <w:t>ого</w:t>
            </w:r>
            <w:r w:rsidRPr="0052092E">
              <w:rPr>
                <w:sz w:val="26"/>
                <w:szCs w:val="26"/>
              </w:rPr>
              <w:t xml:space="preserve"> муниципальн</w:t>
            </w:r>
            <w:r w:rsidR="00AA734F">
              <w:rPr>
                <w:sz w:val="26"/>
                <w:szCs w:val="26"/>
              </w:rPr>
              <w:t>ого</w:t>
            </w:r>
            <w:r w:rsidRPr="0052092E">
              <w:rPr>
                <w:sz w:val="26"/>
                <w:szCs w:val="26"/>
              </w:rPr>
              <w:t xml:space="preserve"> район</w:t>
            </w:r>
            <w:r w:rsidR="00AA734F">
              <w:rPr>
                <w:sz w:val="26"/>
                <w:szCs w:val="26"/>
              </w:rPr>
              <w:t>а</w:t>
            </w:r>
            <w:r w:rsidRPr="005209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52092E" w:rsidRDefault="00310421" w:rsidP="0052092E">
            <w:pPr>
              <w:jc w:val="center"/>
              <w:rPr>
                <w:color w:val="000000"/>
                <w:sz w:val="26"/>
                <w:szCs w:val="26"/>
              </w:rPr>
            </w:pPr>
            <w:r w:rsidRPr="0052092E">
              <w:rPr>
                <w:color w:val="000000"/>
                <w:sz w:val="26"/>
                <w:szCs w:val="26"/>
              </w:rPr>
              <w:t>451,5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52092E" w:rsidRDefault="00310421" w:rsidP="0052092E">
            <w:pPr>
              <w:jc w:val="center"/>
              <w:rPr>
                <w:color w:val="000000"/>
                <w:sz w:val="26"/>
                <w:szCs w:val="26"/>
              </w:rPr>
            </w:pPr>
            <w:r w:rsidRPr="0052092E">
              <w:rPr>
                <w:color w:val="000000"/>
                <w:sz w:val="26"/>
                <w:szCs w:val="26"/>
              </w:rPr>
              <w:t>367,4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52092E" w:rsidRDefault="00310421" w:rsidP="0052092E">
            <w:pPr>
              <w:jc w:val="center"/>
              <w:rPr>
                <w:color w:val="000000"/>
                <w:sz w:val="26"/>
                <w:szCs w:val="26"/>
              </w:rPr>
            </w:pPr>
            <w:r w:rsidRPr="0052092E">
              <w:rPr>
                <w:color w:val="000000"/>
                <w:sz w:val="26"/>
                <w:szCs w:val="26"/>
              </w:rPr>
              <w:t>3090,4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2F5687" w:rsidRDefault="002F5687" w:rsidP="0052092E">
            <w:pPr>
              <w:jc w:val="center"/>
              <w:rPr>
                <w:color w:val="000000"/>
              </w:rPr>
            </w:pPr>
            <w:r w:rsidRPr="002F5687">
              <w:rPr>
                <w:color w:val="000000"/>
              </w:rPr>
              <w:t>3196,5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52092E" w:rsidRDefault="00DB360A" w:rsidP="005209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4113</w:t>
            </w:r>
            <w:r w:rsidR="00F4732A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52092E" w:rsidRDefault="00AA734F" w:rsidP="005209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2250</w:t>
            </w:r>
            <w:r w:rsidR="00BB6995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52092E" w:rsidRDefault="00BB6995" w:rsidP="005209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</w:tbl>
    <w:p w:rsidR="00310421" w:rsidRPr="0052092E" w:rsidRDefault="00310421" w:rsidP="0052092E">
      <w:pPr>
        <w:rPr>
          <w:sz w:val="26"/>
          <w:szCs w:val="26"/>
        </w:rPr>
      </w:pPr>
    </w:p>
    <w:p w:rsidR="006310F2" w:rsidRPr="0052092E" w:rsidRDefault="006310F2" w:rsidP="0052092E">
      <w:pPr>
        <w:tabs>
          <w:tab w:val="left" w:pos="709"/>
        </w:tabs>
        <w:rPr>
          <w:sz w:val="26"/>
          <w:szCs w:val="26"/>
        </w:rPr>
      </w:pPr>
    </w:p>
    <w:p w:rsidR="00310421" w:rsidRPr="0052092E" w:rsidRDefault="00310421" w:rsidP="0052092E">
      <w:pPr>
        <w:tabs>
          <w:tab w:val="left" w:pos="709"/>
        </w:tabs>
        <w:rPr>
          <w:sz w:val="26"/>
          <w:szCs w:val="26"/>
        </w:rPr>
      </w:pPr>
    </w:p>
    <w:p w:rsidR="00310421" w:rsidRPr="0052092E" w:rsidRDefault="00310421" w:rsidP="0052092E">
      <w:pPr>
        <w:tabs>
          <w:tab w:val="left" w:pos="709"/>
        </w:tabs>
        <w:rPr>
          <w:sz w:val="26"/>
          <w:szCs w:val="26"/>
        </w:rPr>
      </w:pPr>
    </w:p>
    <w:p w:rsidR="00310421" w:rsidRPr="0052092E" w:rsidRDefault="00310421" w:rsidP="0052092E">
      <w:pPr>
        <w:tabs>
          <w:tab w:val="left" w:pos="709"/>
        </w:tabs>
        <w:rPr>
          <w:sz w:val="26"/>
          <w:szCs w:val="26"/>
        </w:rPr>
      </w:pPr>
    </w:p>
    <w:p w:rsidR="00310421" w:rsidRPr="0052092E" w:rsidRDefault="00310421" w:rsidP="0052092E">
      <w:pPr>
        <w:tabs>
          <w:tab w:val="left" w:pos="709"/>
        </w:tabs>
        <w:rPr>
          <w:sz w:val="26"/>
          <w:szCs w:val="26"/>
        </w:rPr>
      </w:pPr>
    </w:p>
    <w:p w:rsidR="00310421" w:rsidRPr="0052092E" w:rsidRDefault="00310421" w:rsidP="0052092E">
      <w:pPr>
        <w:tabs>
          <w:tab w:val="left" w:pos="709"/>
        </w:tabs>
        <w:rPr>
          <w:sz w:val="26"/>
          <w:szCs w:val="26"/>
        </w:rPr>
      </w:pPr>
    </w:p>
    <w:p w:rsidR="00310421" w:rsidRPr="0052092E" w:rsidRDefault="00310421" w:rsidP="0052092E">
      <w:pPr>
        <w:tabs>
          <w:tab w:val="left" w:pos="709"/>
        </w:tabs>
        <w:rPr>
          <w:sz w:val="26"/>
          <w:szCs w:val="26"/>
        </w:rPr>
      </w:pPr>
    </w:p>
    <w:p w:rsidR="00310421" w:rsidRPr="0052092E" w:rsidRDefault="00310421" w:rsidP="0052092E">
      <w:pPr>
        <w:tabs>
          <w:tab w:val="left" w:pos="709"/>
        </w:tabs>
        <w:rPr>
          <w:sz w:val="26"/>
          <w:szCs w:val="26"/>
        </w:rPr>
      </w:pPr>
    </w:p>
    <w:p w:rsidR="00310421" w:rsidRPr="0052092E" w:rsidRDefault="00310421" w:rsidP="0052092E">
      <w:pPr>
        <w:tabs>
          <w:tab w:val="left" w:pos="709"/>
        </w:tabs>
        <w:rPr>
          <w:sz w:val="26"/>
          <w:szCs w:val="26"/>
        </w:rPr>
      </w:pPr>
    </w:p>
    <w:p w:rsidR="00CF438B" w:rsidRDefault="00CF438B" w:rsidP="0052092E">
      <w:pPr>
        <w:jc w:val="right"/>
        <w:rPr>
          <w:sz w:val="26"/>
          <w:szCs w:val="26"/>
        </w:rPr>
      </w:pPr>
    </w:p>
    <w:p w:rsidR="00AA734F" w:rsidRDefault="00AA734F" w:rsidP="0052092E">
      <w:pPr>
        <w:jc w:val="right"/>
        <w:rPr>
          <w:sz w:val="26"/>
          <w:szCs w:val="26"/>
        </w:rPr>
      </w:pPr>
    </w:p>
    <w:p w:rsidR="0074398F" w:rsidRPr="0052092E" w:rsidRDefault="0074398F" w:rsidP="0052092E">
      <w:pPr>
        <w:jc w:val="right"/>
        <w:rPr>
          <w:sz w:val="26"/>
          <w:szCs w:val="26"/>
        </w:rPr>
      </w:pPr>
      <w:r w:rsidRPr="0052092E">
        <w:rPr>
          <w:sz w:val="26"/>
          <w:szCs w:val="26"/>
        </w:rPr>
        <w:lastRenderedPageBreak/>
        <w:t>ПРИЛОЖЕНИЕ</w:t>
      </w:r>
      <w:r w:rsidR="0052092E">
        <w:rPr>
          <w:sz w:val="26"/>
          <w:szCs w:val="26"/>
        </w:rPr>
        <w:t xml:space="preserve"> </w:t>
      </w:r>
      <w:r w:rsidRPr="0052092E">
        <w:rPr>
          <w:sz w:val="26"/>
          <w:szCs w:val="26"/>
        </w:rPr>
        <w:t>№ 3</w:t>
      </w:r>
    </w:p>
    <w:p w:rsidR="0074398F" w:rsidRPr="0052092E" w:rsidRDefault="0074398F" w:rsidP="0052092E">
      <w:pPr>
        <w:jc w:val="right"/>
        <w:rPr>
          <w:sz w:val="26"/>
          <w:szCs w:val="26"/>
        </w:rPr>
      </w:pPr>
      <w:r w:rsidRPr="0052092E">
        <w:rPr>
          <w:sz w:val="26"/>
          <w:szCs w:val="26"/>
        </w:rPr>
        <w:t xml:space="preserve">                                                               к муниципальной</w:t>
      </w:r>
    </w:p>
    <w:p w:rsidR="0074398F" w:rsidRPr="0052092E" w:rsidRDefault="0074398F" w:rsidP="0052092E">
      <w:pPr>
        <w:jc w:val="right"/>
        <w:rPr>
          <w:sz w:val="26"/>
          <w:szCs w:val="26"/>
        </w:rPr>
      </w:pPr>
      <w:r w:rsidRPr="0052092E">
        <w:rPr>
          <w:sz w:val="26"/>
          <w:szCs w:val="26"/>
        </w:rPr>
        <w:t xml:space="preserve"> программе  </w:t>
      </w:r>
    </w:p>
    <w:p w:rsidR="0074398F" w:rsidRPr="0052092E" w:rsidRDefault="0074398F" w:rsidP="0052092E">
      <w:pPr>
        <w:jc w:val="right"/>
        <w:rPr>
          <w:sz w:val="26"/>
          <w:szCs w:val="26"/>
        </w:rPr>
      </w:pPr>
      <w:r w:rsidRPr="0052092E">
        <w:rPr>
          <w:sz w:val="26"/>
          <w:szCs w:val="26"/>
        </w:rPr>
        <w:t xml:space="preserve"> </w:t>
      </w:r>
    </w:p>
    <w:p w:rsidR="0074398F" w:rsidRPr="0052092E" w:rsidRDefault="0074398F" w:rsidP="0052092E">
      <w:pPr>
        <w:rPr>
          <w:b/>
          <w:sz w:val="26"/>
          <w:szCs w:val="26"/>
        </w:rPr>
      </w:pPr>
      <w:r w:rsidRPr="0052092E">
        <w:rPr>
          <w:sz w:val="26"/>
          <w:szCs w:val="26"/>
        </w:rPr>
        <w:t xml:space="preserve"> </w:t>
      </w:r>
    </w:p>
    <w:p w:rsidR="0074398F" w:rsidRPr="0052092E" w:rsidRDefault="0074398F" w:rsidP="0052092E">
      <w:pPr>
        <w:jc w:val="center"/>
        <w:rPr>
          <w:sz w:val="26"/>
          <w:szCs w:val="26"/>
        </w:rPr>
      </w:pPr>
      <w:r w:rsidRPr="0052092E">
        <w:rPr>
          <w:sz w:val="26"/>
          <w:szCs w:val="26"/>
        </w:rPr>
        <w:t>Перечень мероприятий муниципальной программы</w:t>
      </w:r>
    </w:p>
    <w:p w:rsidR="00AA734F" w:rsidRDefault="0074398F" w:rsidP="0052092E">
      <w:pPr>
        <w:jc w:val="center"/>
        <w:rPr>
          <w:sz w:val="26"/>
          <w:szCs w:val="26"/>
        </w:rPr>
      </w:pPr>
      <w:r w:rsidRPr="0052092E">
        <w:rPr>
          <w:sz w:val="26"/>
          <w:szCs w:val="26"/>
        </w:rPr>
        <w:t>«Формирование современной городской среды Пинежск</w:t>
      </w:r>
      <w:r w:rsidR="00AA734F">
        <w:rPr>
          <w:sz w:val="26"/>
          <w:szCs w:val="26"/>
        </w:rPr>
        <w:t>ого</w:t>
      </w:r>
      <w:r w:rsidRPr="0052092E">
        <w:rPr>
          <w:sz w:val="26"/>
          <w:szCs w:val="26"/>
        </w:rPr>
        <w:t xml:space="preserve"> муниципальн</w:t>
      </w:r>
      <w:r w:rsidR="00AA734F">
        <w:rPr>
          <w:sz w:val="26"/>
          <w:szCs w:val="26"/>
        </w:rPr>
        <w:t>ого</w:t>
      </w:r>
      <w:r w:rsidRPr="0052092E">
        <w:rPr>
          <w:sz w:val="26"/>
          <w:szCs w:val="26"/>
        </w:rPr>
        <w:t xml:space="preserve"> район</w:t>
      </w:r>
      <w:r w:rsidR="00AA734F">
        <w:rPr>
          <w:sz w:val="26"/>
          <w:szCs w:val="26"/>
        </w:rPr>
        <w:t xml:space="preserve">а </w:t>
      </w:r>
    </w:p>
    <w:p w:rsidR="0074398F" w:rsidRPr="0052092E" w:rsidRDefault="00AA734F" w:rsidP="00AA734F">
      <w:pPr>
        <w:jc w:val="center"/>
        <w:rPr>
          <w:sz w:val="26"/>
          <w:szCs w:val="26"/>
        </w:rPr>
      </w:pPr>
      <w:r>
        <w:rPr>
          <w:sz w:val="26"/>
          <w:szCs w:val="26"/>
        </w:rPr>
        <w:t>Архангельской области</w:t>
      </w:r>
      <w:r w:rsidR="0074398F" w:rsidRPr="0052092E">
        <w:rPr>
          <w:sz w:val="26"/>
          <w:szCs w:val="26"/>
        </w:rPr>
        <w:t xml:space="preserve"> на 2018 - 2024 годы» </w:t>
      </w:r>
    </w:p>
    <w:p w:rsidR="0074398F" w:rsidRPr="0052092E" w:rsidRDefault="0074398F" w:rsidP="0052092E">
      <w:pPr>
        <w:jc w:val="center"/>
        <w:rPr>
          <w:sz w:val="26"/>
          <w:szCs w:val="26"/>
        </w:rPr>
      </w:pPr>
    </w:p>
    <w:tbl>
      <w:tblPr>
        <w:tblW w:w="1545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986"/>
        <w:gridCol w:w="2126"/>
        <w:gridCol w:w="1701"/>
        <w:gridCol w:w="992"/>
        <w:gridCol w:w="992"/>
        <w:gridCol w:w="851"/>
        <w:gridCol w:w="992"/>
        <w:gridCol w:w="992"/>
        <w:gridCol w:w="851"/>
        <w:gridCol w:w="850"/>
        <w:gridCol w:w="851"/>
        <w:gridCol w:w="2272"/>
      </w:tblGrid>
      <w:tr w:rsidR="0074398F" w:rsidRPr="0052092E" w:rsidTr="00881565">
        <w:trPr>
          <w:trHeight w:val="145"/>
        </w:trPr>
        <w:tc>
          <w:tcPr>
            <w:tcW w:w="1986" w:type="dxa"/>
            <w:vMerge w:val="restart"/>
          </w:tcPr>
          <w:p w:rsidR="0074398F" w:rsidRPr="00A9088B" w:rsidRDefault="0074398F" w:rsidP="0052092E">
            <w:pPr>
              <w:jc w:val="both"/>
            </w:pPr>
            <w:r w:rsidRPr="00A9088B"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74398F" w:rsidRPr="00A9088B" w:rsidRDefault="0074398F" w:rsidP="0052092E">
            <w:pPr>
              <w:jc w:val="both"/>
            </w:pPr>
            <w:r w:rsidRPr="00A9088B"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</w:tcPr>
          <w:p w:rsidR="0074398F" w:rsidRPr="00A9088B" w:rsidRDefault="0074398F" w:rsidP="0052092E">
            <w:pPr>
              <w:jc w:val="both"/>
            </w:pPr>
            <w:r w:rsidRPr="00A9088B">
              <w:t>Источник финансирования</w:t>
            </w:r>
          </w:p>
        </w:tc>
        <w:tc>
          <w:tcPr>
            <w:tcW w:w="7371" w:type="dxa"/>
            <w:gridSpan w:val="8"/>
            <w:tcBorders>
              <w:right w:val="single" w:sz="4" w:space="0" w:color="auto"/>
            </w:tcBorders>
          </w:tcPr>
          <w:p w:rsidR="0074398F" w:rsidRPr="00A9088B" w:rsidRDefault="0074398F" w:rsidP="0052092E">
            <w:pPr>
              <w:jc w:val="center"/>
            </w:pPr>
            <w:r w:rsidRPr="00A9088B">
              <w:t>Объемы финансирования (тыс</w:t>
            </w:r>
            <w:proofErr w:type="gramStart"/>
            <w:r w:rsidRPr="00A9088B">
              <w:t>.р</w:t>
            </w:r>
            <w:proofErr w:type="gramEnd"/>
            <w:r w:rsidRPr="00A9088B">
              <w:t>уб.)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9767CA">
            <w:pPr>
              <w:spacing w:line="228" w:lineRule="auto"/>
              <w:ind w:right="-11"/>
              <w:jc w:val="center"/>
            </w:pPr>
            <w:r w:rsidRPr="00A9088B">
              <w:t>Показатели результата реализации мероприятий по годам</w:t>
            </w:r>
          </w:p>
        </w:tc>
      </w:tr>
      <w:tr w:rsidR="0074398F" w:rsidRPr="0052092E" w:rsidTr="009767CA">
        <w:trPr>
          <w:trHeight w:val="982"/>
        </w:trPr>
        <w:tc>
          <w:tcPr>
            <w:tcW w:w="1986" w:type="dxa"/>
            <w:vMerge/>
          </w:tcPr>
          <w:p w:rsidR="0074398F" w:rsidRPr="00A9088B" w:rsidRDefault="0074398F" w:rsidP="0052092E">
            <w:pPr>
              <w:jc w:val="both"/>
            </w:pPr>
          </w:p>
        </w:tc>
        <w:tc>
          <w:tcPr>
            <w:tcW w:w="2126" w:type="dxa"/>
            <w:vMerge/>
          </w:tcPr>
          <w:p w:rsidR="0074398F" w:rsidRPr="00A9088B" w:rsidRDefault="0074398F" w:rsidP="0052092E">
            <w:pPr>
              <w:jc w:val="both"/>
            </w:pPr>
          </w:p>
        </w:tc>
        <w:tc>
          <w:tcPr>
            <w:tcW w:w="1701" w:type="dxa"/>
            <w:vMerge/>
          </w:tcPr>
          <w:p w:rsidR="0074398F" w:rsidRPr="00A9088B" w:rsidRDefault="0074398F" w:rsidP="0052092E">
            <w:pPr>
              <w:jc w:val="both"/>
            </w:pPr>
          </w:p>
        </w:tc>
        <w:tc>
          <w:tcPr>
            <w:tcW w:w="992" w:type="dxa"/>
          </w:tcPr>
          <w:p w:rsidR="0074398F" w:rsidRPr="00A9088B" w:rsidRDefault="0074398F" w:rsidP="0052092E">
            <w:pPr>
              <w:jc w:val="both"/>
            </w:pPr>
            <w:r w:rsidRPr="00A9088B">
              <w:t>Всего</w:t>
            </w:r>
          </w:p>
        </w:tc>
        <w:tc>
          <w:tcPr>
            <w:tcW w:w="992" w:type="dxa"/>
          </w:tcPr>
          <w:p w:rsidR="0074398F" w:rsidRPr="00A9088B" w:rsidRDefault="0074398F" w:rsidP="0052092E">
            <w:pPr>
              <w:jc w:val="both"/>
            </w:pPr>
            <w:r w:rsidRPr="00A9088B">
              <w:t>2018</w:t>
            </w:r>
          </w:p>
        </w:tc>
        <w:tc>
          <w:tcPr>
            <w:tcW w:w="851" w:type="dxa"/>
          </w:tcPr>
          <w:p w:rsidR="0074398F" w:rsidRPr="00A9088B" w:rsidRDefault="0074398F" w:rsidP="0052092E">
            <w:pPr>
              <w:jc w:val="both"/>
            </w:pPr>
            <w:r w:rsidRPr="00A9088B">
              <w:t>2019</w:t>
            </w:r>
          </w:p>
        </w:tc>
        <w:tc>
          <w:tcPr>
            <w:tcW w:w="992" w:type="dxa"/>
          </w:tcPr>
          <w:p w:rsidR="0074398F" w:rsidRPr="00A9088B" w:rsidRDefault="0074398F" w:rsidP="0052092E">
            <w:pPr>
              <w:jc w:val="both"/>
            </w:pPr>
            <w:r w:rsidRPr="00A9088B"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  <w:r w:rsidRPr="00A9088B">
              <w:t>2021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  <w:r w:rsidRPr="00A9088B"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  <w:r w:rsidRPr="00A9088B">
              <w:t>2023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  <w:r w:rsidRPr="00A9088B">
              <w:t>2024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74398F" w:rsidRPr="0052092E" w:rsidTr="00881565">
        <w:trPr>
          <w:trHeight w:val="145"/>
        </w:trPr>
        <w:tc>
          <w:tcPr>
            <w:tcW w:w="1986" w:type="dxa"/>
          </w:tcPr>
          <w:p w:rsidR="0074398F" w:rsidRPr="00A9088B" w:rsidRDefault="0074398F" w:rsidP="0052092E">
            <w:pPr>
              <w:jc w:val="center"/>
            </w:pPr>
            <w:r w:rsidRPr="00A9088B">
              <w:t>1</w:t>
            </w:r>
          </w:p>
        </w:tc>
        <w:tc>
          <w:tcPr>
            <w:tcW w:w="2126" w:type="dxa"/>
          </w:tcPr>
          <w:p w:rsidR="0074398F" w:rsidRPr="00A9088B" w:rsidRDefault="0074398F" w:rsidP="0052092E">
            <w:pPr>
              <w:jc w:val="center"/>
            </w:pPr>
            <w:r w:rsidRPr="00A9088B">
              <w:t>2</w:t>
            </w:r>
          </w:p>
        </w:tc>
        <w:tc>
          <w:tcPr>
            <w:tcW w:w="1701" w:type="dxa"/>
          </w:tcPr>
          <w:p w:rsidR="0074398F" w:rsidRPr="00A9088B" w:rsidRDefault="0074398F" w:rsidP="0052092E">
            <w:pPr>
              <w:jc w:val="center"/>
            </w:pPr>
            <w:r w:rsidRPr="00A9088B">
              <w:t>3</w:t>
            </w:r>
          </w:p>
        </w:tc>
        <w:tc>
          <w:tcPr>
            <w:tcW w:w="992" w:type="dxa"/>
          </w:tcPr>
          <w:p w:rsidR="0074398F" w:rsidRPr="00A9088B" w:rsidRDefault="0074398F" w:rsidP="0052092E">
            <w:pPr>
              <w:jc w:val="center"/>
            </w:pPr>
            <w:r w:rsidRPr="00A9088B">
              <w:t>4</w:t>
            </w:r>
          </w:p>
        </w:tc>
        <w:tc>
          <w:tcPr>
            <w:tcW w:w="992" w:type="dxa"/>
          </w:tcPr>
          <w:p w:rsidR="0074398F" w:rsidRPr="00A9088B" w:rsidRDefault="0074398F" w:rsidP="0052092E">
            <w:pPr>
              <w:jc w:val="center"/>
            </w:pPr>
            <w:r w:rsidRPr="00A9088B">
              <w:t>5</w:t>
            </w:r>
          </w:p>
        </w:tc>
        <w:tc>
          <w:tcPr>
            <w:tcW w:w="851" w:type="dxa"/>
          </w:tcPr>
          <w:p w:rsidR="0074398F" w:rsidRPr="00A9088B" w:rsidRDefault="0074398F" w:rsidP="0052092E">
            <w:pPr>
              <w:jc w:val="center"/>
            </w:pPr>
            <w:r w:rsidRPr="00A9088B">
              <w:t>6</w:t>
            </w:r>
          </w:p>
        </w:tc>
        <w:tc>
          <w:tcPr>
            <w:tcW w:w="992" w:type="dxa"/>
          </w:tcPr>
          <w:p w:rsidR="0074398F" w:rsidRPr="00A9088B" w:rsidRDefault="0074398F" w:rsidP="0052092E">
            <w:pPr>
              <w:jc w:val="center"/>
            </w:pPr>
            <w:r w:rsidRPr="00A9088B"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4398F" w:rsidRPr="00A9088B" w:rsidRDefault="0074398F" w:rsidP="0052092E">
            <w:pPr>
              <w:jc w:val="center"/>
            </w:pPr>
            <w:r w:rsidRPr="00A9088B"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398F" w:rsidRPr="00A9088B" w:rsidRDefault="0074398F" w:rsidP="0052092E">
            <w:pPr>
              <w:jc w:val="center"/>
            </w:pPr>
            <w:r w:rsidRPr="00A9088B"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398F" w:rsidRPr="00A9088B" w:rsidRDefault="0074398F" w:rsidP="0052092E">
            <w:pPr>
              <w:jc w:val="center"/>
            </w:pPr>
            <w:r w:rsidRPr="00A9088B"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398F" w:rsidRPr="00A9088B" w:rsidRDefault="0074398F" w:rsidP="0052092E">
            <w:pPr>
              <w:jc w:val="center"/>
            </w:pPr>
            <w:r w:rsidRPr="00A9088B">
              <w:t>11</w:t>
            </w:r>
          </w:p>
        </w:tc>
        <w:tc>
          <w:tcPr>
            <w:tcW w:w="22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A9088B" w:rsidRDefault="0074398F" w:rsidP="0052092E">
            <w:pPr>
              <w:jc w:val="center"/>
            </w:pPr>
            <w:r w:rsidRPr="00A9088B">
              <w:t>12</w:t>
            </w:r>
          </w:p>
        </w:tc>
      </w:tr>
      <w:tr w:rsidR="0074398F" w:rsidRPr="00A9088B" w:rsidTr="00E67D8C">
        <w:trPr>
          <w:trHeight w:val="145"/>
        </w:trPr>
        <w:tc>
          <w:tcPr>
            <w:tcW w:w="15456" w:type="dxa"/>
            <w:gridSpan w:val="12"/>
            <w:tcBorders>
              <w:right w:val="single" w:sz="4" w:space="0" w:color="auto"/>
            </w:tcBorders>
          </w:tcPr>
          <w:p w:rsidR="0074398F" w:rsidRPr="00A9088B" w:rsidRDefault="0074398F" w:rsidP="009767CA">
            <w:pPr>
              <w:spacing w:line="228" w:lineRule="auto"/>
            </w:pPr>
            <w:r w:rsidRPr="00A9088B">
              <w:t>Цель муниципальной программы: повышение уровня благоустройства территорий Пинежского района. Формирование и реализация региональной политики в сфере жилищно-коммунального хозяйства</w:t>
            </w:r>
          </w:p>
        </w:tc>
      </w:tr>
      <w:tr w:rsidR="0074398F" w:rsidRPr="00A9088B" w:rsidTr="00881565">
        <w:trPr>
          <w:trHeight w:val="315"/>
        </w:trPr>
        <w:tc>
          <w:tcPr>
            <w:tcW w:w="15456" w:type="dxa"/>
            <w:gridSpan w:val="12"/>
            <w:tcBorders>
              <w:right w:val="single" w:sz="4" w:space="0" w:color="auto"/>
            </w:tcBorders>
          </w:tcPr>
          <w:p w:rsidR="0074398F" w:rsidRPr="00A9088B" w:rsidRDefault="0074398F" w:rsidP="0052092E">
            <w:pPr>
              <w:rPr>
                <w:b/>
              </w:rPr>
            </w:pPr>
            <w:r w:rsidRPr="00A9088B">
              <w:rPr>
                <w:b/>
              </w:rPr>
              <w:t>Задача №1 – повышение уровня благоустройства дворовых и общественных территорий Пинежского района</w:t>
            </w:r>
          </w:p>
        </w:tc>
      </w:tr>
      <w:tr w:rsidR="00A9088B" w:rsidRPr="00A9088B" w:rsidTr="00C154C6">
        <w:trPr>
          <w:trHeight w:val="2745"/>
        </w:trPr>
        <w:tc>
          <w:tcPr>
            <w:tcW w:w="1986" w:type="dxa"/>
            <w:vMerge w:val="restart"/>
          </w:tcPr>
          <w:p w:rsidR="0074398F" w:rsidRPr="00A9088B" w:rsidRDefault="0074398F" w:rsidP="009767CA">
            <w:pPr>
              <w:spacing w:line="228" w:lineRule="auto"/>
            </w:pPr>
            <w:r w:rsidRPr="00A9088B">
              <w:t>1. Мероприятия по проведению инвентаризации дворовых и общественных территорий, территорий индивидуальной жилой застройки и территорий, находящихся в ведении юридических лиц и индивидуальных предпринимателей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  <w:r w:rsidRPr="00A9088B">
              <w:t>КУМИ и ЖКХ администрации МО «Пинежский район», МО «</w:t>
            </w:r>
            <w:proofErr w:type="spellStart"/>
            <w:r w:rsidRPr="00A9088B">
              <w:t>Карпог</w:t>
            </w:r>
            <w:r w:rsidR="00A9088B">
              <w:t>орское</w:t>
            </w:r>
            <w:proofErr w:type="spellEnd"/>
            <w:r w:rsidR="00A9088B">
              <w:t>», МО «</w:t>
            </w:r>
            <w:proofErr w:type="spellStart"/>
            <w:r w:rsidR="00A9088B">
              <w:t>Междуреченско</w:t>
            </w:r>
            <w:proofErr w:type="spellEnd"/>
            <w:r w:rsidR="00A9088B">
              <w:t>» М</w:t>
            </w:r>
            <w:proofErr w:type="gramStart"/>
            <w:r w:rsidR="00A9088B">
              <w:t>О</w:t>
            </w:r>
            <w:r w:rsidRPr="00A9088B">
              <w:t>«</w:t>
            </w:r>
            <w:proofErr w:type="spellStart"/>
            <w:proofErr w:type="gramEnd"/>
            <w:r w:rsidRPr="00A9088B">
              <w:t>Пинежское</w:t>
            </w:r>
            <w:proofErr w:type="spellEnd"/>
            <w:r w:rsidRPr="00A9088B">
              <w:t>», МО «</w:t>
            </w:r>
            <w:proofErr w:type="spellStart"/>
            <w:r w:rsidRPr="00A9088B">
              <w:t>Сийское</w:t>
            </w:r>
            <w:proofErr w:type="spellEnd"/>
            <w:r w:rsidRPr="00A9088B">
              <w:t>», МО «</w:t>
            </w:r>
            <w:proofErr w:type="spellStart"/>
            <w:r w:rsidRPr="00A9088B">
              <w:t>Шилегское</w:t>
            </w:r>
            <w:proofErr w:type="spellEnd"/>
            <w:r w:rsidRPr="00A9088B">
              <w:t>»</w:t>
            </w: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Итого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2272" w:type="dxa"/>
            <w:vMerge w:val="restart"/>
          </w:tcPr>
          <w:p w:rsidR="00D2591E" w:rsidRPr="00A9088B" w:rsidRDefault="0074398F" w:rsidP="009767CA">
            <w:pPr>
              <w:spacing w:line="228" w:lineRule="auto"/>
              <w:jc w:val="both"/>
            </w:pPr>
            <w:proofErr w:type="gramStart"/>
            <w:r w:rsidRPr="00A9088B">
              <w:t xml:space="preserve">Оценка состояния сферы </w:t>
            </w:r>
            <w:proofErr w:type="spellStart"/>
            <w:r w:rsidRPr="00A9088B">
              <w:t>благоустро</w:t>
            </w:r>
            <w:r w:rsidR="000814AE" w:rsidRPr="000814AE">
              <w:t>-</w:t>
            </w:r>
            <w:r w:rsidRPr="00A9088B">
              <w:t>йства</w:t>
            </w:r>
            <w:proofErr w:type="spellEnd"/>
            <w:r w:rsidRPr="00A9088B">
              <w:t xml:space="preserve"> дворовых и общественных территорий</w:t>
            </w:r>
            <w:r w:rsidR="000814AE" w:rsidRPr="000814AE">
              <w:t xml:space="preserve"> </w:t>
            </w:r>
            <w:r w:rsidRPr="00A9088B">
              <w:t>(с учетом их физического состояния), индивидуальных жилых домов и земельных участков, предоставленных для размещения о</w:t>
            </w:r>
            <w:r w:rsidR="00214037">
              <w:t xml:space="preserve">бъектов </w:t>
            </w:r>
            <w:r w:rsidRPr="00A9088B">
              <w:t xml:space="preserve">недвижимого строительства) и земельных участков находящихся в </w:t>
            </w:r>
            <w:r w:rsidRPr="00A9088B">
              <w:lastRenderedPageBreak/>
              <w:t>собственности (пользовании) юридических лиц и индивидуальных предпринимателей</w:t>
            </w:r>
            <w:proofErr w:type="gramEnd"/>
          </w:p>
        </w:tc>
      </w:tr>
      <w:tr w:rsidR="00A9088B" w:rsidRPr="00A9088B" w:rsidTr="00C154C6">
        <w:trPr>
          <w:trHeight w:val="276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 том числе: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2272" w:type="dxa"/>
            <w:vMerge/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564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Федеральный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/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40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Областной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/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278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Бюджет поселений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/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270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Районный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/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839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Внебюджетные средства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/>
            <w:tcBorders>
              <w:bottom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410B40" w:rsidRPr="00A9088B" w:rsidTr="00990473">
        <w:trPr>
          <w:trHeight w:val="557"/>
        </w:trPr>
        <w:tc>
          <w:tcPr>
            <w:tcW w:w="1986" w:type="dxa"/>
            <w:vMerge w:val="restart"/>
          </w:tcPr>
          <w:p w:rsidR="0019255C" w:rsidRPr="00A9088B" w:rsidRDefault="00410B40" w:rsidP="009767CA">
            <w:pPr>
              <w:autoSpaceDE w:val="0"/>
              <w:autoSpaceDN w:val="0"/>
              <w:adjustRightInd w:val="0"/>
              <w:spacing w:line="228" w:lineRule="auto"/>
            </w:pPr>
            <w:r>
              <w:t xml:space="preserve">2. </w:t>
            </w:r>
            <w:r w:rsidR="0019255C">
              <w:t xml:space="preserve"> </w:t>
            </w:r>
            <w:r>
              <w:t xml:space="preserve">Мероприятия по </w:t>
            </w:r>
            <w:r w:rsidR="0019255C">
              <w:t xml:space="preserve">проведению </w:t>
            </w:r>
            <w:proofErr w:type="gramStart"/>
            <w:r>
              <w:t>контроля  за</w:t>
            </w:r>
            <w:proofErr w:type="gramEnd"/>
            <w:r>
              <w:t xml:space="preserve"> ходом реализации Программы</w:t>
            </w:r>
          </w:p>
          <w:p w:rsidR="0019255C" w:rsidRPr="00A9088B" w:rsidRDefault="0019255C" w:rsidP="009767CA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center"/>
            </w:pPr>
            <w:r w:rsidRPr="00A9088B">
              <w:t>КУМИ и ЖКХ администрации МО «Пинежский район»</w:t>
            </w:r>
          </w:p>
        </w:tc>
        <w:tc>
          <w:tcPr>
            <w:tcW w:w="170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</w:pPr>
            <w:r w:rsidRPr="00A9088B">
              <w:t>Итого</w:t>
            </w:r>
          </w:p>
        </w:tc>
        <w:tc>
          <w:tcPr>
            <w:tcW w:w="992" w:type="dxa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 w:val="restart"/>
          </w:tcPr>
          <w:p w:rsidR="00410B40" w:rsidRPr="00A9088B" w:rsidRDefault="009767CA" w:rsidP="0019255C">
            <w:pPr>
              <w:jc w:val="both"/>
            </w:pPr>
            <w:r w:rsidRPr="00A9088B">
              <w:t>Количество муниципальных образований Пинежского района Архангельской области, в которых будет организовано благоустройство</w:t>
            </w:r>
          </w:p>
        </w:tc>
      </w:tr>
      <w:tr w:rsidR="00410B40" w:rsidRPr="00A9088B" w:rsidTr="00410B40">
        <w:trPr>
          <w:trHeight w:val="146"/>
        </w:trPr>
        <w:tc>
          <w:tcPr>
            <w:tcW w:w="1986" w:type="dxa"/>
            <w:vMerge/>
          </w:tcPr>
          <w:p w:rsidR="00410B40" w:rsidRDefault="00410B40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</w:pPr>
            <w:r>
              <w:t>в том числе</w:t>
            </w:r>
          </w:p>
        </w:tc>
        <w:tc>
          <w:tcPr>
            <w:tcW w:w="992" w:type="dxa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2272" w:type="dxa"/>
            <w:vMerge/>
          </w:tcPr>
          <w:p w:rsidR="00410B40" w:rsidRPr="00A9088B" w:rsidRDefault="00410B40" w:rsidP="0052092E">
            <w:pPr>
              <w:jc w:val="both"/>
            </w:pPr>
          </w:p>
        </w:tc>
      </w:tr>
      <w:tr w:rsidR="00410B40" w:rsidRPr="00A9088B" w:rsidTr="00410B40">
        <w:trPr>
          <w:trHeight w:val="54"/>
        </w:trPr>
        <w:tc>
          <w:tcPr>
            <w:tcW w:w="1986" w:type="dxa"/>
            <w:vMerge/>
          </w:tcPr>
          <w:p w:rsidR="00410B40" w:rsidRDefault="00410B40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</w:pPr>
            <w:r>
              <w:t xml:space="preserve">Федеральный </w:t>
            </w:r>
            <w:r w:rsidRPr="00A9088B">
              <w:t>бюджет</w:t>
            </w:r>
          </w:p>
        </w:tc>
        <w:tc>
          <w:tcPr>
            <w:tcW w:w="992" w:type="dxa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/>
          </w:tcPr>
          <w:p w:rsidR="00410B40" w:rsidRPr="00A9088B" w:rsidRDefault="00410B40" w:rsidP="0052092E">
            <w:pPr>
              <w:jc w:val="both"/>
            </w:pPr>
          </w:p>
        </w:tc>
      </w:tr>
      <w:tr w:rsidR="00410B40" w:rsidRPr="00A9088B" w:rsidTr="00410B40">
        <w:trPr>
          <w:trHeight w:val="53"/>
        </w:trPr>
        <w:tc>
          <w:tcPr>
            <w:tcW w:w="1986" w:type="dxa"/>
            <w:vMerge/>
          </w:tcPr>
          <w:p w:rsidR="00410B40" w:rsidRDefault="00410B40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</w:pPr>
            <w:r>
              <w:t>Областной бюджет</w:t>
            </w:r>
          </w:p>
        </w:tc>
        <w:tc>
          <w:tcPr>
            <w:tcW w:w="992" w:type="dxa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/>
          </w:tcPr>
          <w:p w:rsidR="00410B40" w:rsidRPr="00A9088B" w:rsidRDefault="00410B40" w:rsidP="0052092E">
            <w:pPr>
              <w:jc w:val="both"/>
            </w:pPr>
          </w:p>
        </w:tc>
      </w:tr>
      <w:tr w:rsidR="00410B40" w:rsidRPr="00A9088B" w:rsidTr="00410B40">
        <w:trPr>
          <w:trHeight w:val="53"/>
        </w:trPr>
        <w:tc>
          <w:tcPr>
            <w:tcW w:w="1986" w:type="dxa"/>
            <w:vMerge/>
          </w:tcPr>
          <w:p w:rsidR="00410B40" w:rsidRDefault="00410B40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</w:pPr>
            <w:r>
              <w:t>Бюджет поселений</w:t>
            </w:r>
          </w:p>
        </w:tc>
        <w:tc>
          <w:tcPr>
            <w:tcW w:w="992" w:type="dxa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/>
          </w:tcPr>
          <w:p w:rsidR="00410B40" w:rsidRPr="00A9088B" w:rsidRDefault="00410B40" w:rsidP="0052092E">
            <w:pPr>
              <w:jc w:val="both"/>
            </w:pPr>
          </w:p>
        </w:tc>
      </w:tr>
      <w:tr w:rsidR="00410B40" w:rsidRPr="00A9088B" w:rsidTr="00410B40">
        <w:trPr>
          <w:trHeight w:val="53"/>
        </w:trPr>
        <w:tc>
          <w:tcPr>
            <w:tcW w:w="1986" w:type="dxa"/>
            <w:vMerge/>
          </w:tcPr>
          <w:p w:rsidR="00410B40" w:rsidRDefault="00410B40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</w:pPr>
            <w:r>
              <w:t>Районный бюджет</w:t>
            </w:r>
          </w:p>
        </w:tc>
        <w:tc>
          <w:tcPr>
            <w:tcW w:w="992" w:type="dxa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/>
          </w:tcPr>
          <w:p w:rsidR="00410B40" w:rsidRPr="00A9088B" w:rsidRDefault="00410B40" w:rsidP="0052092E">
            <w:pPr>
              <w:jc w:val="both"/>
            </w:pPr>
          </w:p>
        </w:tc>
      </w:tr>
      <w:tr w:rsidR="00410B40" w:rsidRPr="00A9088B" w:rsidTr="00C154C6">
        <w:trPr>
          <w:trHeight w:val="53"/>
        </w:trPr>
        <w:tc>
          <w:tcPr>
            <w:tcW w:w="1986" w:type="dxa"/>
            <w:vMerge/>
          </w:tcPr>
          <w:p w:rsidR="00410B40" w:rsidRDefault="00410B40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</w:pPr>
            <w:r>
              <w:t>Внебюджетные средства</w:t>
            </w:r>
          </w:p>
        </w:tc>
        <w:tc>
          <w:tcPr>
            <w:tcW w:w="992" w:type="dxa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/>
            <w:tcBorders>
              <w:bottom w:val="single" w:sz="4" w:space="0" w:color="auto"/>
            </w:tcBorders>
          </w:tcPr>
          <w:p w:rsidR="00410B40" w:rsidRPr="00A9088B" w:rsidRDefault="00410B40" w:rsidP="0052092E">
            <w:pPr>
              <w:jc w:val="both"/>
            </w:pPr>
          </w:p>
        </w:tc>
      </w:tr>
      <w:tr w:rsidR="00A9088B" w:rsidRPr="00A9088B" w:rsidTr="00C154C6">
        <w:trPr>
          <w:trHeight w:val="216"/>
        </w:trPr>
        <w:tc>
          <w:tcPr>
            <w:tcW w:w="1986" w:type="dxa"/>
            <w:vMerge w:val="restart"/>
          </w:tcPr>
          <w:p w:rsidR="0074398F" w:rsidRPr="00A9088B" w:rsidRDefault="00990473" w:rsidP="009767CA">
            <w:pPr>
              <w:spacing w:line="228" w:lineRule="auto"/>
            </w:pPr>
            <w:r>
              <w:t>3</w:t>
            </w:r>
            <w:r w:rsidR="0074398F" w:rsidRPr="00A9088B">
              <w:t>.Мероприятия по благоустройству дворовых  и общественных территорий  МО «</w:t>
            </w:r>
            <w:proofErr w:type="spellStart"/>
            <w:r w:rsidR="0074398F" w:rsidRPr="00A9088B">
              <w:t>Карпогорское</w:t>
            </w:r>
            <w:proofErr w:type="spellEnd"/>
            <w:r w:rsidR="0074398F" w:rsidRPr="00A9088B"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  <w:r w:rsidRPr="00A9088B">
              <w:t>КУМИ и ЖКХ администрации МО «Пинежский район»,  МО «</w:t>
            </w:r>
            <w:proofErr w:type="spellStart"/>
            <w:r w:rsidRPr="00A9088B">
              <w:t>Карпогорское</w:t>
            </w:r>
            <w:proofErr w:type="spellEnd"/>
            <w:r w:rsidRPr="00A9088B">
              <w:t>»</w:t>
            </w:r>
          </w:p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Итого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4109,0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1123,6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2985,4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  <w:r w:rsidRPr="00A9088B">
              <w:t>2018г. - 0,5 дворовая, 1 общественная территории;</w:t>
            </w:r>
          </w:p>
          <w:p w:rsidR="0074398F" w:rsidRPr="00A9088B" w:rsidRDefault="0074398F" w:rsidP="0052092E">
            <w:pPr>
              <w:jc w:val="both"/>
            </w:pPr>
            <w:r w:rsidRPr="00A9088B">
              <w:t xml:space="preserve">2019г.- 7,5 дворовые, 1 </w:t>
            </w:r>
            <w:proofErr w:type="gramStart"/>
            <w:r w:rsidRPr="00A9088B">
              <w:t>общественная</w:t>
            </w:r>
            <w:proofErr w:type="gramEnd"/>
            <w:r w:rsidRPr="00A9088B">
              <w:t xml:space="preserve"> территории;</w:t>
            </w:r>
          </w:p>
          <w:p w:rsidR="0074398F" w:rsidRPr="00A9088B" w:rsidRDefault="0074398F" w:rsidP="0052092E"/>
        </w:tc>
      </w:tr>
      <w:tr w:rsidR="00A9088B" w:rsidRPr="00A9088B" w:rsidTr="00C154C6">
        <w:trPr>
          <w:trHeight w:val="248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 том числе: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482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Федеральный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3619,6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832,2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2787,4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46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Областной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229,7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172,8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56,9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254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Бюджет поселений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7,6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7,6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254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Районный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252,1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111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141,1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482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Внебюджетные средства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F87365" w:rsidRPr="00A9088B" w:rsidTr="00C154C6">
        <w:trPr>
          <w:trHeight w:val="199"/>
        </w:trPr>
        <w:tc>
          <w:tcPr>
            <w:tcW w:w="1986" w:type="dxa"/>
            <w:vMerge w:val="restart"/>
          </w:tcPr>
          <w:p w:rsidR="00F87365" w:rsidRPr="00A9088B" w:rsidRDefault="00990473" w:rsidP="009767CA">
            <w:pPr>
              <w:spacing w:line="228" w:lineRule="auto"/>
            </w:pPr>
            <w:r>
              <w:t>4</w:t>
            </w:r>
            <w:r w:rsidR="00F87365" w:rsidRPr="00A9088B">
              <w:t>. Мероприятия по благоустройству дворовых  и общественных территорий  МО «Междуреченское</w:t>
            </w:r>
            <w:r w:rsidR="00F87365" w:rsidRPr="00A9088B">
              <w:lastRenderedPageBreak/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center"/>
            </w:pPr>
            <w:r w:rsidRPr="00A9088B">
              <w:lastRenderedPageBreak/>
              <w:t>КУМИ и ЖКХ администрации МО «Пинежский район», МО «Междуреченское»</w:t>
            </w:r>
          </w:p>
        </w:tc>
        <w:tc>
          <w:tcPr>
            <w:tcW w:w="170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Итого</w:t>
            </w:r>
          </w:p>
        </w:tc>
        <w:tc>
          <w:tcPr>
            <w:tcW w:w="992" w:type="dxa"/>
          </w:tcPr>
          <w:p w:rsidR="00F87365" w:rsidRPr="00A9088B" w:rsidRDefault="00F87365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611,6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212,4</w:t>
            </w:r>
          </w:p>
        </w:tc>
        <w:tc>
          <w:tcPr>
            <w:tcW w:w="85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399,2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0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365" w:rsidRPr="00A9088B" w:rsidRDefault="00F87365" w:rsidP="0052092E">
            <w:pPr>
              <w:jc w:val="both"/>
            </w:pPr>
            <w:r w:rsidRPr="00A9088B">
              <w:t>2018г. - 0,5 дворовая, 0 общественная территории;</w:t>
            </w:r>
          </w:p>
          <w:p w:rsidR="00F87365" w:rsidRPr="00A9088B" w:rsidRDefault="00F87365" w:rsidP="0052092E">
            <w:pPr>
              <w:jc w:val="both"/>
            </w:pPr>
            <w:r w:rsidRPr="00A9088B">
              <w:t xml:space="preserve">2019г. – 0,5 дворовые, 0,25 </w:t>
            </w:r>
            <w:proofErr w:type="gramStart"/>
            <w:r w:rsidRPr="00A9088B">
              <w:t>общественная</w:t>
            </w:r>
            <w:proofErr w:type="gramEnd"/>
            <w:r w:rsidRPr="00A9088B">
              <w:t xml:space="preserve"> территории;</w:t>
            </w:r>
          </w:p>
        </w:tc>
      </w:tr>
      <w:tr w:rsidR="00F87365" w:rsidRPr="00A9088B" w:rsidTr="00C154C6">
        <w:trPr>
          <w:trHeight w:val="198"/>
        </w:trPr>
        <w:tc>
          <w:tcPr>
            <w:tcW w:w="1986" w:type="dxa"/>
            <w:vMerge/>
          </w:tcPr>
          <w:p w:rsidR="00F87365" w:rsidRPr="00A9088B" w:rsidRDefault="00F87365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в том числе:</w:t>
            </w:r>
          </w:p>
        </w:tc>
        <w:tc>
          <w:tcPr>
            <w:tcW w:w="992" w:type="dxa"/>
          </w:tcPr>
          <w:p w:rsidR="00F87365" w:rsidRPr="00A9088B" w:rsidRDefault="00F87365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0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365" w:rsidRPr="00A9088B" w:rsidRDefault="00F87365" w:rsidP="0052092E">
            <w:pPr>
              <w:jc w:val="both"/>
            </w:pPr>
          </w:p>
        </w:tc>
      </w:tr>
      <w:tr w:rsidR="00F87365" w:rsidRPr="00A9088B" w:rsidTr="00C154C6">
        <w:trPr>
          <w:trHeight w:val="440"/>
        </w:trPr>
        <w:tc>
          <w:tcPr>
            <w:tcW w:w="1986" w:type="dxa"/>
            <w:vMerge/>
          </w:tcPr>
          <w:p w:rsidR="00F87365" w:rsidRPr="00A9088B" w:rsidRDefault="00F87365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Федеральный бюджет</w:t>
            </w:r>
          </w:p>
        </w:tc>
        <w:tc>
          <w:tcPr>
            <w:tcW w:w="992" w:type="dxa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488,4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151,9</w:t>
            </w:r>
          </w:p>
        </w:tc>
        <w:tc>
          <w:tcPr>
            <w:tcW w:w="85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336,5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365" w:rsidRPr="00A9088B" w:rsidRDefault="00F87365" w:rsidP="0052092E">
            <w:pPr>
              <w:jc w:val="both"/>
            </w:pPr>
          </w:p>
        </w:tc>
      </w:tr>
      <w:tr w:rsidR="00F87365" w:rsidRPr="00A9088B" w:rsidTr="00C154C6">
        <w:trPr>
          <w:trHeight w:val="190"/>
        </w:trPr>
        <w:tc>
          <w:tcPr>
            <w:tcW w:w="1986" w:type="dxa"/>
            <w:vMerge/>
          </w:tcPr>
          <w:p w:rsidR="00F87365" w:rsidRPr="00A9088B" w:rsidRDefault="00F87365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Областной бюджет</w:t>
            </w:r>
          </w:p>
        </w:tc>
        <w:tc>
          <w:tcPr>
            <w:tcW w:w="992" w:type="dxa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38,4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31,6</w:t>
            </w:r>
          </w:p>
        </w:tc>
        <w:tc>
          <w:tcPr>
            <w:tcW w:w="85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6,8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365" w:rsidRPr="00A9088B" w:rsidRDefault="00F87365" w:rsidP="0052092E">
            <w:pPr>
              <w:jc w:val="both"/>
            </w:pPr>
          </w:p>
        </w:tc>
      </w:tr>
      <w:tr w:rsidR="00F87365" w:rsidRPr="00A9088B" w:rsidTr="00C154C6">
        <w:trPr>
          <w:trHeight w:val="198"/>
        </w:trPr>
        <w:tc>
          <w:tcPr>
            <w:tcW w:w="1986" w:type="dxa"/>
            <w:vMerge/>
          </w:tcPr>
          <w:p w:rsidR="00F87365" w:rsidRPr="00A9088B" w:rsidRDefault="00F87365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 xml:space="preserve">Бюджет </w:t>
            </w:r>
            <w:r w:rsidRPr="00A9088B">
              <w:lastRenderedPageBreak/>
              <w:t>поселений</w:t>
            </w:r>
          </w:p>
        </w:tc>
        <w:tc>
          <w:tcPr>
            <w:tcW w:w="992" w:type="dxa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lastRenderedPageBreak/>
              <w:t>51,6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10,6</w:t>
            </w:r>
          </w:p>
        </w:tc>
        <w:tc>
          <w:tcPr>
            <w:tcW w:w="85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41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7365" w:rsidRPr="00A9088B" w:rsidRDefault="00F87365" w:rsidP="0052092E">
            <w:pPr>
              <w:jc w:val="both"/>
            </w:pPr>
          </w:p>
        </w:tc>
      </w:tr>
      <w:tr w:rsidR="00A9088B" w:rsidRPr="00A9088B" w:rsidTr="00C154C6">
        <w:trPr>
          <w:trHeight w:val="198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Районный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33,2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18,3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14,9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454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Внебюджетные средства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5"/>
        </w:trPr>
        <w:tc>
          <w:tcPr>
            <w:tcW w:w="1986" w:type="dxa"/>
            <w:vMerge w:val="restart"/>
          </w:tcPr>
          <w:p w:rsidR="0074398F" w:rsidRPr="00A9088B" w:rsidRDefault="00990473" w:rsidP="009767CA">
            <w:pPr>
              <w:spacing w:line="228" w:lineRule="auto"/>
            </w:pPr>
            <w:r>
              <w:t>5</w:t>
            </w:r>
            <w:r w:rsidR="0074398F" w:rsidRPr="00A9088B">
              <w:t>. Мероприятия по благоустройству дворовых  и общественных территорий  МО «</w:t>
            </w:r>
            <w:proofErr w:type="spellStart"/>
            <w:r w:rsidR="0074398F" w:rsidRPr="00A9088B">
              <w:t>Пинежское</w:t>
            </w:r>
            <w:proofErr w:type="spellEnd"/>
            <w:r w:rsidR="0074398F" w:rsidRPr="00A9088B"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  <w:r w:rsidRPr="00A9088B">
              <w:t>КУМИ и ЖКХ администрации МО «Пинежский район», МО «</w:t>
            </w:r>
            <w:proofErr w:type="spellStart"/>
            <w:r w:rsidRPr="00A9088B">
              <w:t>Пинежское</w:t>
            </w:r>
            <w:proofErr w:type="spellEnd"/>
            <w:r w:rsidRPr="00A9088B">
              <w:t>»</w:t>
            </w: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Итого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3645,7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1116,2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2529,5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  <w:r w:rsidRPr="00A9088B">
              <w:t>2018г. - 0,5 дворовая, 0 общественная территории;</w:t>
            </w:r>
          </w:p>
          <w:p w:rsidR="0074398F" w:rsidRPr="00A9088B" w:rsidRDefault="0074398F" w:rsidP="0052092E">
            <w:pPr>
              <w:jc w:val="both"/>
            </w:pPr>
            <w:r w:rsidRPr="00A9088B">
              <w:t xml:space="preserve">2019г. – 6,5 дворовые, 0 </w:t>
            </w:r>
            <w:proofErr w:type="gramStart"/>
            <w:r w:rsidRPr="00A9088B">
              <w:t>общественная</w:t>
            </w:r>
            <w:proofErr w:type="gramEnd"/>
            <w:r w:rsidRPr="00A9088B">
              <w:t xml:space="preserve"> территории;</w:t>
            </w:r>
          </w:p>
          <w:p w:rsidR="0074398F" w:rsidRPr="00A9088B" w:rsidRDefault="0074398F" w:rsidP="0052092E"/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 том числе: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Федеральный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3180,4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828,7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2351,7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Областной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220,1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172,1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48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Бюджет поселений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0,4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0,4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Районный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244,8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115,4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129,4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Внебюджетные средства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88"/>
        </w:trPr>
        <w:tc>
          <w:tcPr>
            <w:tcW w:w="1986" w:type="dxa"/>
            <w:vMerge w:val="restart"/>
          </w:tcPr>
          <w:p w:rsidR="0074398F" w:rsidRPr="00A9088B" w:rsidRDefault="00990473" w:rsidP="009767CA">
            <w:pPr>
              <w:spacing w:line="228" w:lineRule="auto"/>
            </w:pPr>
            <w:r>
              <w:t>6</w:t>
            </w:r>
            <w:r w:rsidR="0074398F" w:rsidRPr="00A9088B">
              <w:t>. Мероприятия по благоустройству дворовых  и общественных территорий  МО «</w:t>
            </w:r>
            <w:proofErr w:type="spellStart"/>
            <w:r w:rsidR="0074398F" w:rsidRPr="00A9088B">
              <w:t>Сийское</w:t>
            </w:r>
            <w:proofErr w:type="spellEnd"/>
            <w:r w:rsidR="0074398F" w:rsidRPr="00A9088B"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  <w:r w:rsidRPr="00A9088B">
              <w:t>КУМИ и ЖКХ администрации МО «Пинежский район», МО «</w:t>
            </w:r>
            <w:proofErr w:type="spellStart"/>
            <w:r w:rsidRPr="00A9088B">
              <w:t>Сийское</w:t>
            </w:r>
            <w:proofErr w:type="spellEnd"/>
            <w:r w:rsidRPr="00A9088B">
              <w:t>»</w:t>
            </w: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Итого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800,6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458,2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342,4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4398F" w:rsidRPr="00A9088B" w:rsidRDefault="0074398F" w:rsidP="0052092E">
            <w:pPr>
              <w:jc w:val="both"/>
            </w:pPr>
            <w:r w:rsidRPr="00A9088B">
              <w:t>2018г. - 1 дворовая, 0 общественная территории;</w:t>
            </w:r>
          </w:p>
          <w:p w:rsidR="0074398F" w:rsidRPr="00A9088B" w:rsidRDefault="0074398F" w:rsidP="0052092E">
            <w:pPr>
              <w:jc w:val="both"/>
            </w:pPr>
            <w:r w:rsidRPr="00A9088B">
              <w:t xml:space="preserve">2019г. – 2 дворовые, 0 </w:t>
            </w:r>
            <w:proofErr w:type="gramStart"/>
            <w:r w:rsidRPr="00A9088B">
              <w:t>общественная</w:t>
            </w:r>
            <w:proofErr w:type="gramEnd"/>
            <w:r w:rsidRPr="00A9088B">
              <w:t xml:space="preserve"> территории;</w:t>
            </w:r>
          </w:p>
          <w:p w:rsidR="0074398F" w:rsidRPr="00A9088B" w:rsidRDefault="0074398F" w:rsidP="0052092E"/>
        </w:tc>
      </w:tr>
      <w:tr w:rsidR="00A9088B" w:rsidRPr="00A9088B" w:rsidTr="00C154C6">
        <w:trPr>
          <w:trHeight w:val="136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 том числе: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85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Федеральный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633,6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327,7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305,9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214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Областной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74,3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68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6,3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85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Бюджет поселений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85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Районный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92,7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62,5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30,2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85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Внебюджетные средства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  <w:p w:rsidR="00D2591E" w:rsidRPr="00A9088B" w:rsidRDefault="00D2591E" w:rsidP="0052092E">
            <w:pPr>
              <w:jc w:val="both"/>
            </w:pPr>
          </w:p>
        </w:tc>
      </w:tr>
      <w:tr w:rsidR="00A9088B" w:rsidRPr="00A9088B" w:rsidTr="00C154C6">
        <w:trPr>
          <w:trHeight w:val="135"/>
        </w:trPr>
        <w:tc>
          <w:tcPr>
            <w:tcW w:w="1986" w:type="dxa"/>
            <w:vMerge w:val="restart"/>
          </w:tcPr>
          <w:p w:rsidR="0074398F" w:rsidRPr="00A9088B" w:rsidRDefault="00990473" w:rsidP="009767CA">
            <w:pPr>
              <w:spacing w:line="228" w:lineRule="auto"/>
            </w:pPr>
            <w:r>
              <w:t>7</w:t>
            </w:r>
            <w:r w:rsidR="0074398F" w:rsidRPr="00A9088B">
              <w:t>. Мероприятия по благоустройству дворовых  и общественных территорий  МО «</w:t>
            </w:r>
            <w:proofErr w:type="spellStart"/>
            <w:r w:rsidR="0074398F" w:rsidRPr="00A9088B">
              <w:t>Шилегское</w:t>
            </w:r>
            <w:proofErr w:type="spellEnd"/>
            <w:r w:rsidR="0074398F" w:rsidRPr="00A9088B"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  <w:r w:rsidRPr="00A9088B">
              <w:t>КУМИ и ЖКХ администрации МО «Пинежский район», МО «</w:t>
            </w:r>
            <w:proofErr w:type="spellStart"/>
            <w:r w:rsidRPr="00A9088B">
              <w:t>Шилегское</w:t>
            </w:r>
            <w:proofErr w:type="spellEnd"/>
            <w:r w:rsidRPr="00A9088B">
              <w:t>»</w:t>
            </w: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Итого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2322,5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1562,7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759,8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  <w:r w:rsidRPr="00A9088B">
              <w:t xml:space="preserve">2018г. - 1 дворовые, 0,5 </w:t>
            </w:r>
            <w:proofErr w:type="gramStart"/>
            <w:r w:rsidRPr="00A9088B">
              <w:t>общественная</w:t>
            </w:r>
            <w:proofErr w:type="gramEnd"/>
            <w:r w:rsidRPr="00A9088B">
              <w:t xml:space="preserve"> территории;</w:t>
            </w:r>
          </w:p>
          <w:p w:rsidR="0074398F" w:rsidRPr="00A9088B" w:rsidRDefault="0074398F" w:rsidP="0052092E">
            <w:pPr>
              <w:jc w:val="both"/>
            </w:pPr>
            <w:r w:rsidRPr="00A9088B">
              <w:t xml:space="preserve">2019г. – 3 дворовые, 1 </w:t>
            </w:r>
            <w:proofErr w:type="gramStart"/>
            <w:r w:rsidRPr="00A9088B">
              <w:t>общественная</w:t>
            </w:r>
            <w:proofErr w:type="gramEnd"/>
            <w:r w:rsidRPr="00A9088B">
              <w:t xml:space="preserve"> территории;</w:t>
            </w:r>
          </w:p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 том числе: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Федеральный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1807,2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1126,4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680,8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Областной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247,9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234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13,9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Бюджет поселений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71,3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58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13,3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Районный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196,1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144,3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51,8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Внебюджетные средства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881565" w:rsidRPr="00A9088B" w:rsidTr="009767CA">
        <w:trPr>
          <w:trHeight w:val="133"/>
        </w:trPr>
        <w:tc>
          <w:tcPr>
            <w:tcW w:w="1986" w:type="dxa"/>
            <w:vMerge w:val="restart"/>
          </w:tcPr>
          <w:p w:rsidR="00881565" w:rsidRPr="00A9088B" w:rsidRDefault="00990473" w:rsidP="009767CA">
            <w:pPr>
              <w:spacing w:line="228" w:lineRule="auto"/>
            </w:pPr>
            <w:r>
              <w:t>8</w:t>
            </w:r>
            <w:r w:rsidR="00881565" w:rsidRPr="00A9088B">
              <w:t xml:space="preserve">. Мероприятия по благоустройству дворовых  и общественных территорий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center"/>
            </w:pPr>
            <w:r w:rsidRPr="00A9088B">
              <w:t>КУМИ и ЖКХ администрации МО «Пинежский район», МО «</w:t>
            </w:r>
            <w:proofErr w:type="spellStart"/>
            <w:r w:rsidRPr="00A9088B">
              <w:t>Карпогорское</w:t>
            </w:r>
            <w:proofErr w:type="spellEnd"/>
            <w:r w:rsidRPr="00A9088B">
              <w:t>», МО «Междуреченское», МО «</w:t>
            </w:r>
            <w:proofErr w:type="spellStart"/>
            <w:r w:rsidRPr="00A9088B">
              <w:t>Пинежское</w:t>
            </w:r>
            <w:proofErr w:type="spellEnd"/>
            <w:r w:rsidRPr="00A9088B">
              <w:t>», МО «</w:t>
            </w:r>
            <w:proofErr w:type="spellStart"/>
            <w:r w:rsidRPr="00A9088B">
              <w:t>Сийское</w:t>
            </w:r>
            <w:proofErr w:type="spellEnd"/>
            <w:r w:rsidRPr="00A9088B">
              <w:t>», МО «</w:t>
            </w:r>
            <w:proofErr w:type="spellStart"/>
            <w:r w:rsidRPr="00A9088B">
              <w:t>Шилегское</w:t>
            </w:r>
            <w:proofErr w:type="spellEnd"/>
            <w:r w:rsidRPr="00A9088B">
              <w:t>»</w:t>
            </w:r>
          </w:p>
        </w:tc>
        <w:tc>
          <w:tcPr>
            <w:tcW w:w="170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Итого</w:t>
            </w:r>
          </w:p>
        </w:tc>
        <w:tc>
          <w:tcPr>
            <w:tcW w:w="992" w:type="dxa"/>
          </w:tcPr>
          <w:p w:rsidR="00881565" w:rsidRPr="00A9088B" w:rsidRDefault="000C72D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9111,4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486A8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486A8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5764,9</w:t>
            </w:r>
          </w:p>
        </w:tc>
        <w:tc>
          <w:tcPr>
            <w:tcW w:w="992" w:type="dxa"/>
            <w:shd w:val="clear" w:color="auto" w:fill="auto"/>
          </w:tcPr>
          <w:p w:rsidR="00881565" w:rsidRPr="002F5687" w:rsidRDefault="002F568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2F5687">
              <w:rPr>
                <w:color w:val="000000"/>
              </w:rPr>
              <w:t>1096,5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1565" w:rsidRPr="00A9088B" w:rsidRDefault="00AA734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2250</w:t>
            </w:r>
            <w:r w:rsidR="002F5687">
              <w:rPr>
                <w:color w:val="000000" w:themeColor="text1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81565" w:rsidRPr="00A9088B" w:rsidRDefault="002F568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1565" w:rsidRPr="005133D8" w:rsidRDefault="00881565" w:rsidP="00214037">
            <w:pPr>
              <w:spacing w:line="218" w:lineRule="auto"/>
              <w:jc w:val="both"/>
            </w:pPr>
            <w:r w:rsidRPr="005133D8">
              <w:t>2020г. – 22 дворовые, 4,5 общественные территории;</w:t>
            </w:r>
          </w:p>
          <w:p w:rsidR="00881565" w:rsidRPr="00A9088B" w:rsidRDefault="00881565" w:rsidP="00214037">
            <w:pPr>
              <w:spacing w:line="21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2021г. – 18</w:t>
            </w:r>
            <w:r w:rsidR="00CF438B">
              <w:rPr>
                <w:color w:val="000000"/>
              </w:rPr>
              <w:t>,5</w:t>
            </w:r>
            <w:r w:rsidRPr="00A9088B">
              <w:rPr>
                <w:color w:val="000000"/>
              </w:rPr>
              <w:t xml:space="preserve"> дворовые, 3,5</w:t>
            </w:r>
            <w:r>
              <w:rPr>
                <w:color w:val="000000"/>
              </w:rPr>
              <w:t xml:space="preserve"> - </w:t>
            </w:r>
            <w:r w:rsidRPr="00A9088B">
              <w:rPr>
                <w:color w:val="000000"/>
              </w:rPr>
              <w:t>общественные территории;</w:t>
            </w:r>
          </w:p>
          <w:p w:rsidR="00881565" w:rsidRDefault="00E55081" w:rsidP="00214037">
            <w:pPr>
              <w:spacing w:line="21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2022г.-</w:t>
            </w:r>
          </w:p>
          <w:p w:rsidR="00E55081" w:rsidRDefault="00E55081" w:rsidP="00214037">
            <w:pPr>
              <w:spacing w:line="21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2023г.-</w:t>
            </w:r>
            <w:r w:rsidR="00AA734F">
              <w:rPr>
                <w:color w:val="000000"/>
              </w:rPr>
              <w:t xml:space="preserve">9 дворовых,1 </w:t>
            </w:r>
            <w:proofErr w:type="gramStart"/>
            <w:r w:rsidR="00AA734F">
              <w:rPr>
                <w:color w:val="000000"/>
              </w:rPr>
              <w:t>общественная</w:t>
            </w:r>
            <w:proofErr w:type="gramEnd"/>
            <w:r w:rsidR="00AA734F">
              <w:rPr>
                <w:color w:val="000000"/>
              </w:rPr>
              <w:t xml:space="preserve"> территории</w:t>
            </w:r>
          </w:p>
          <w:p w:rsidR="00E55081" w:rsidRPr="00A9088B" w:rsidRDefault="00E55081" w:rsidP="00214037">
            <w:pPr>
              <w:spacing w:line="21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2024г.-</w:t>
            </w:r>
          </w:p>
        </w:tc>
      </w:tr>
      <w:tr w:rsidR="00881565" w:rsidRPr="00A9088B" w:rsidTr="00C154C6">
        <w:trPr>
          <w:trHeight w:val="283"/>
        </w:trPr>
        <w:tc>
          <w:tcPr>
            <w:tcW w:w="1986" w:type="dxa"/>
            <w:vMerge/>
          </w:tcPr>
          <w:p w:rsidR="00881565" w:rsidRPr="00A9088B" w:rsidRDefault="00881565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в том числе:</w:t>
            </w:r>
          </w:p>
        </w:tc>
        <w:tc>
          <w:tcPr>
            <w:tcW w:w="992" w:type="dxa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565" w:rsidRPr="00A9088B" w:rsidRDefault="00881565" w:rsidP="00C43422">
            <w:pPr>
              <w:jc w:val="both"/>
              <w:rPr>
                <w:color w:val="000000"/>
              </w:rPr>
            </w:pPr>
          </w:p>
        </w:tc>
      </w:tr>
      <w:tr w:rsidR="00881565" w:rsidRPr="00A9088B" w:rsidTr="00C154C6">
        <w:trPr>
          <w:trHeight w:val="131"/>
        </w:trPr>
        <w:tc>
          <w:tcPr>
            <w:tcW w:w="1986" w:type="dxa"/>
            <w:vMerge/>
          </w:tcPr>
          <w:p w:rsidR="00881565" w:rsidRPr="00A9088B" w:rsidRDefault="00881565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4827,0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486A8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486A8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4827,0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565" w:rsidRPr="00A9088B" w:rsidRDefault="00881565" w:rsidP="00C43422">
            <w:pPr>
              <w:jc w:val="both"/>
              <w:rPr>
                <w:color w:val="000000"/>
              </w:rPr>
            </w:pPr>
          </w:p>
        </w:tc>
      </w:tr>
      <w:tr w:rsidR="00881565" w:rsidRPr="00A9088B" w:rsidTr="00C154C6">
        <w:trPr>
          <w:trHeight w:val="741"/>
        </w:trPr>
        <w:tc>
          <w:tcPr>
            <w:tcW w:w="1986" w:type="dxa"/>
            <w:vMerge/>
          </w:tcPr>
          <w:p w:rsidR="00881565" w:rsidRPr="00A9088B" w:rsidRDefault="00881565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Областной бюджет</w:t>
            </w:r>
          </w:p>
        </w:tc>
        <w:tc>
          <w:tcPr>
            <w:tcW w:w="992" w:type="dxa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98,5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  <w:r w:rsidR="00486A83">
              <w:rPr>
                <w:color w:val="000000" w:themeColor="text1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  <w:r w:rsidR="00486A83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98,5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565" w:rsidRPr="00A9088B" w:rsidRDefault="00881565" w:rsidP="00C43422">
            <w:pPr>
              <w:jc w:val="both"/>
              <w:rPr>
                <w:color w:val="000000"/>
              </w:rPr>
            </w:pPr>
          </w:p>
        </w:tc>
      </w:tr>
      <w:tr w:rsidR="00881565" w:rsidRPr="00A9088B" w:rsidTr="00C154C6">
        <w:trPr>
          <w:trHeight w:val="131"/>
        </w:trPr>
        <w:tc>
          <w:tcPr>
            <w:tcW w:w="1986" w:type="dxa"/>
            <w:vMerge/>
          </w:tcPr>
          <w:p w:rsidR="00881565" w:rsidRPr="00A9088B" w:rsidRDefault="00881565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Бюджет поселений</w:t>
            </w:r>
          </w:p>
        </w:tc>
        <w:tc>
          <w:tcPr>
            <w:tcW w:w="992" w:type="dxa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48,1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  <w:r w:rsidR="00486A83">
              <w:rPr>
                <w:color w:val="000000" w:themeColor="text1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  <w:r w:rsidR="00486A83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48,1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565" w:rsidRPr="00A9088B" w:rsidRDefault="00881565" w:rsidP="00C43422">
            <w:pPr>
              <w:jc w:val="both"/>
              <w:rPr>
                <w:color w:val="000000"/>
              </w:rPr>
            </w:pPr>
          </w:p>
        </w:tc>
      </w:tr>
      <w:tr w:rsidR="00881565" w:rsidRPr="00A9088B" w:rsidTr="00C154C6">
        <w:trPr>
          <w:trHeight w:val="131"/>
        </w:trPr>
        <w:tc>
          <w:tcPr>
            <w:tcW w:w="1986" w:type="dxa"/>
            <w:vMerge/>
          </w:tcPr>
          <w:p w:rsidR="00881565" w:rsidRPr="00A9088B" w:rsidRDefault="00881565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Районный бюджет</w:t>
            </w:r>
          </w:p>
        </w:tc>
        <w:tc>
          <w:tcPr>
            <w:tcW w:w="992" w:type="dxa"/>
          </w:tcPr>
          <w:p w:rsidR="00881565" w:rsidRPr="00A9088B" w:rsidRDefault="000C72D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4137,8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  <w:r w:rsidR="00486A83">
              <w:rPr>
                <w:color w:val="000000" w:themeColor="text1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  <w:r w:rsidR="00486A83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791,3</w:t>
            </w:r>
          </w:p>
        </w:tc>
        <w:tc>
          <w:tcPr>
            <w:tcW w:w="992" w:type="dxa"/>
            <w:shd w:val="clear" w:color="auto" w:fill="auto"/>
          </w:tcPr>
          <w:p w:rsidR="00881565" w:rsidRPr="002F5687" w:rsidRDefault="002F568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2F5687">
              <w:rPr>
                <w:color w:val="000000"/>
              </w:rPr>
              <w:t>1096,5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1565" w:rsidRPr="00A9088B" w:rsidRDefault="00AA734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2250</w:t>
            </w:r>
            <w:r w:rsidR="002F5687">
              <w:rPr>
                <w:color w:val="000000" w:themeColor="text1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81565" w:rsidRPr="00A9088B" w:rsidRDefault="002F568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565" w:rsidRPr="00A9088B" w:rsidRDefault="00881565" w:rsidP="0052092E">
            <w:pPr>
              <w:jc w:val="both"/>
            </w:pPr>
          </w:p>
        </w:tc>
      </w:tr>
      <w:tr w:rsidR="00881565" w:rsidRPr="00A9088B" w:rsidTr="00C154C6">
        <w:trPr>
          <w:trHeight w:val="131"/>
        </w:trPr>
        <w:tc>
          <w:tcPr>
            <w:tcW w:w="1986" w:type="dxa"/>
            <w:vMerge/>
          </w:tcPr>
          <w:p w:rsidR="00881565" w:rsidRPr="00A9088B" w:rsidRDefault="00881565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Внебюджетные средства</w:t>
            </w:r>
          </w:p>
        </w:tc>
        <w:tc>
          <w:tcPr>
            <w:tcW w:w="992" w:type="dxa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  <w:r w:rsidR="00486A83">
              <w:rPr>
                <w:color w:val="000000" w:themeColor="text1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  <w:r w:rsidR="00486A83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5" w:rsidRPr="00A9088B" w:rsidRDefault="00881565" w:rsidP="0052092E">
            <w:pPr>
              <w:jc w:val="both"/>
            </w:pPr>
          </w:p>
        </w:tc>
      </w:tr>
      <w:tr w:rsidR="0074398F" w:rsidRPr="00A9088B" w:rsidTr="00E67D8C">
        <w:trPr>
          <w:trHeight w:val="131"/>
        </w:trPr>
        <w:tc>
          <w:tcPr>
            <w:tcW w:w="15456" w:type="dxa"/>
            <w:gridSpan w:val="12"/>
            <w:tcBorders>
              <w:right w:val="single" w:sz="4" w:space="0" w:color="auto"/>
            </w:tcBorders>
          </w:tcPr>
          <w:p w:rsidR="0074398F" w:rsidRPr="00A9088B" w:rsidRDefault="0074398F" w:rsidP="009767CA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b/>
                <w:bCs/>
              </w:rPr>
            </w:pPr>
            <w:r w:rsidRPr="00A9088B">
              <w:rPr>
                <w:b/>
              </w:rPr>
              <w:t xml:space="preserve">Задача №2 – </w:t>
            </w:r>
            <w:r w:rsidRPr="00A9088B">
              <w:rPr>
                <w:b/>
                <w:bCs/>
              </w:rPr>
              <w:t>обеспечение проведения мероприятий по благоустройству территорий муниципальных образований Пинежского района Архангельской области, включая объекты, находящиеся в частной собственности, и прилегающие к ним территории, в соответствии с едиными требованиями</w:t>
            </w:r>
          </w:p>
        </w:tc>
      </w:tr>
      <w:tr w:rsidR="001704FB" w:rsidRPr="00A9088B" w:rsidTr="00C154C6">
        <w:trPr>
          <w:trHeight w:val="131"/>
        </w:trPr>
        <w:tc>
          <w:tcPr>
            <w:tcW w:w="1986" w:type="dxa"/>
            <w:vMerge w:val="restart"/>
          </w:tcPr>
          <w:p w:rsidR="001704FB" w:rsidRPr="00A9088B" w:rsidRDefault="001704FB" w:rsidP="009767CA">
            <w:pPr>
              <w:pStyle w:val="a7"/>
              <w:spacing w:line="228" w:lineRule="auto"/>
              <w:ind w:left="0"/>
            </w:pPr>
            <w:r w:rsidRPr="00A9088B">
              <w:t xml:space="preserve">1. Благоустройство территорий и </w:t>
            </w:r>
            <w:proofErr w:type="spellStart"/>
            <w:r w:rsidRPr="00A9088B">
              <w:t>приобритение</w:t>
            </w:r>
            <w:proofErr w:type="spellEnd"/>
            <w:r w:rsidRPr="00A9088B">
              <w:t xml:space="preserve"> уборочной и коммунальной техники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704FB" w:rsidRPr="00A9088B" w:rsidRDefault="001704FB" w:rsidP="009767CA">
            <w:pPr>
              <w:spacing w:line="223" w:lineRule="auto"/>
              <w:jc w:val="center"/>
            </w:pPr>
            <w:r w:rsidRPr="00A9088B">
              <w:t>КУМИ и ЖКХ администрации МО «Пинежский район», МО «</w:t>
            </w:r>
            <w:proofErr w:type="spellStart"/>
            <w:r w:rsidRPr="00A9088B">
              <w:t>Веркольское</w:t>
            </w:r>
            <w:proofErr w:type="spellEnd"/>
            <w:r w:rsidRPr="00A9088B">
              <w:t xml:space="preserve">», МО </w:t>
            </w:r>
            <w:r w:rsidRPr="00881565">
              <w:rPr>
                <w:sz w:val="22"/>
                <w:szCs w:val="22"/>
              </w:rPr>
              <w:t>«</w:t>
            </w:r>
            <w:proofErr w:type="spellStart"/>
            <w:r w:rsidRPr="00A9088B">
              <w:t>Карпогорское</w:t>
            </w:r>
            <w:proofErr w:type="spellEnd"/>
            <w:r w:rsidRPr="00881565">
              <w:rPr>
                <w:sz w:val="22"/>
                <w:szCs w:val="22"/>
              </w:rPr>
              <w:t>»</w:t>
            </w:r>
            <w:r w:rsidRPr="00A9088B">
              <w:t>, МО «</w:t>
            </w:r>
            <w:proofErr w:type="spellStart"/>
            <w:r w:rsidRPr="00A9088B">
              <w:t>Кеврольское</w:t>
            </w:r>
            <w:proofErr w:type="spellEnd"/>
            <w:r w:rsidRPr="00A9088B">
              <w:t>», МО «</w:t>
            </w:r>
            <w:proofErr w:type="spellStart"/>
            <w:r w:rsidRPr="00A9088B">
              <w:t>Кушкопальское</w:t>
            </w:r>
            <w:proofErr w:type="spellEnd"/>
            <w:r w:rsidRPr="00A9088B">
              <w:t xml:space="preserve">», МО </w:t>
            </w:r>
            <w:r w:rsidR="00A9088B">
              <w:t>«</w:t>
            </w:r>
            <w:proofErr w:type="spellStart"/>
            <w:r w:rsidR="00A9088B">
              <w:t>Лавельское</w:t>
            </w:r>
            <w:proofErr w:type="spellEnd"/>
            <w:r w:rsidR="00A9088B">
              <w:t>», МО «</w:t>
            </w:r>
            <w:proofErr w:type="spellStart"/>
            <w:r w:rsidR="00A9088B">
              <w:t>Междуреченско</w:t>
            </w:r>
            <w:proofErr w:type="spellEnd"/>
            <w:r w:rsidR="00881565">
              <w:t xml:space="preserve">», </w:t>
            </w:r>
            <w:r w:rsidR="00881565" w:rsidRPr="00881565">
              <w:rPr>
                <w:sz w:val="23"/>
                <w:szCs w:val="23"/>
              </w:rPr>
              <w:t>М</w:t>
            </w:r>
            <w:proofErr w:type="gramStart"/>
            <w:r w:rsidR="00881565" w:rsidRPr="00881565">
              <w:rPr>
                <w:sz w:val="23"/>
                <w:szCs w:val="23"/>
              </w:rPr>
              <w:t>О«</w:t>
            </w:r>
            <w:proofErr w:type="spellStart"/>
            <w:proofErr w:type="gramEnd"/>
            <w:r w:rsidR="00881565">
              <w:t>Нюхченское</w:t>
            </w:r>
            <w:proofErr w:type="spellEnd"/>
            <w:r w:rsidR="00881565">
              <w:t xml:space="preserve">», </w:t>
            </w:r>
            <w:r w:rsidR="00881565" w:rsidRPr="00881565">
              <w:rPr>
                <w:sz w:val="23"/>
                <w:szCs w:val="23"/>
              </w:rPr>
              <w:t>МО</w:t>
            </w:r>
            <w:r w:rsidR="00881565">
              <w:rPr>
                <w:sz w:val="23"/>
                <w:szCs w:val="23"/>
              </w:rPr>
              <w:t xml:space="preserve"> </w:t>
            </w:r>
            <w:r w:rsidRPr="00A9088B">
              <w:t>«</w:t>
            </w:r>
            <w:proofErr w:type="spellStart"/>
            <w:r w:rsidRPr="00A9088B">
              <w:t>Пинежское</w:t>
            </w:r>
            <w:proofErr w:type="spellEnd"/>
            <w:r w:rsidRPr="00A9088B">
              <w:t>»,  МО «</w:t>
            </w:r>
            <w:proofErr w:type="spellStart"/>
            <w:r w:rsidRPr="00A9088B">
              <w:t>Пиринемское</w:t>
            </w:r>
            <w:proofErr w:type="spellEnd"/>
            <w:r w:rsidRPr="00A9088B">
              <w:t>», МО «</w:t>
            </w:r>
            <w:proofErr w:type="spellStart"/>
            <w:r w:rsidRPr="00A9088B">
              <w:t>Покшеньгское</w:t>
            </w:r>
            <w:proofErr w:type="spellEnd"/>
            <w:r w:rsidRPr="00A9088B">
              <w:t xml:space="preserve">», </w:t>
            </w:r>
            <w:r w:rsidRPr="00A9088B">
              <w:lastRenderedPageBreak/>
              <w:t>МО «</w:t>
            </w:r>
            <w:proofErr w:type="spellStart"/>
            <w:r w:rsidRPr="00A9088B">
              <w:t>Сийское</w:t>
            </w:r>
            <w:proofErr w:type="spellEnd"/>
            <w:r w:rsidRPr="00A9088B">
              <w:t>», МО «Сосновское», МО «Сурское», МО «</w:t>
            </w:r>
            <w:proofErr w:type="spellStart"/>
            <w:r w:rsidRPr="00A9088B">
              <w:t>Шилегское</w:t>
            </w:r>
            <w:proofErr w:type="spellEnd"/>
            <w:r w:rsidRPr="00A9088B">
              <w:t>»</w:t>
            </w:r>
          </w:p>
        </w:tc>
        <w:tc>
          <w:tcPr>
            <w:tcW w:w="170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lastRenderedPageBreak/>
              <w:t>Итого</w:t>
            </w:r>
          </w:p>
        </w:tc>
        <w:tc>
          <w:tcPr>
            <w:tcW w:w="992" w:type="dxa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6053,5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6053,5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04FB" w:rsidRPr="00A9088B" w:rsidRDefault="001704FB" w:rsidP="0052092E">
            <w:pPr>
              <w:jc w:val="both"/>
            </w:pPr>
            <w:r w:rsidRPr="00A9088B">
              <w:t>Количество муниципальных образований Пинежского района Архангельской области, в которых будут благоустроены дворовые и общественные территории, приобретена уборочная и коммунальная техника в 2020 году, - 13 ед.</w:t>
            </w:r>
          </w:p>
        </w:tc>
      </w:tr>
      <w:tr w:rsidR="001704FB" w:rsidRPr="00A9088B" w:rsidTr="00C154C6">
        <w:trPr>
          <w:trHeight w:val="131"/>
        </w:trPr>
        <w:tc>
          <w:tcPr>
            <w:tcW w:w="1986" w:type="dxa"/>
            <w:vMerge/>
          </w:tcPr>
          <w:p w:rsidR="001704FB" w:rsidRPr="00A9088B" w:rsidRDefault="001704FB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в том числе:</w:t>
            </w:r>
          </w:p>
        </w:tc>
        <w:tc>
          <w:tcPr>
            <w:tcW w:w="992" w:type="dxa"/>
          </w:tcPr>
          <w:p w:rsidR="001704FB" w:rsidRPr="00A9088B" w:rsidRDefault="001704FB" w:rsidP="009767CA">
            <w:pPr>
              <w:spacing w:line="228" w:lineRule="auto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B" w:rsidRPr="00A9088B" w:rsidRDefault="001704FB" w:rsidP="0052092E">
            <w:pPr>
              <w:jc w:val="both"/>
            </w:pPr>
          </w:p>
        </w:tc>
      </w:tr>
      <w:tr w:rsidR="001704FB" w:rsidRPr="00A9088B" w:rsidTr="00C154C6">
        <w:trPr>
          <w:trHeight w:val="131"/>
        </w:trPr>
        <w:tc>
          <w:tcPr>
            <w:tcW w:w="1986" w:type="dxa"/>
            <w:vMerge/>
          </w:tcPr>
          <w:p w:rsidR="001704FB" w:rsidRPr="00A9088B" w:rsidRDefault="001704FB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Федеральный бюджет</w:t>
            </w:r>
          </w:p>
        </w:tc>
        <w:tc>
          <w:tcPr>
            <w:tcW w:w="992" w:type="dxa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B" w:rsidRPr="00A9088B" w:rsidRDefault="001704FB" w:rsidP="0052092E">
            <w:pPr>
              <w:jc w:val="both"/>
            </w:pPr>
          </w:p>
        </w:tc>
      </w:tr>
      <w:tr w:rsidR="001704FB" w:rsidRPr="00A9088B" w:rsidTr="00C154C6">
        <w:trPr>
          <w:trHeight w:val="131"/>
        </w:trPr>
        <w:tc>
          <w:tcPr>
            <w:tcW w:w="1986" w:type="dxa"/>
            <w:vMerge/>
          </w:tcPr>
          <w:p w:rsidR="001704FB" w:rsidRPr="00A9088B" w:rsidRDefault="001704FB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Областной бюджет</w:t>
            </w:r>
          </w:p>
        </w:tc>
        <w:tc>
          <w:tcPr>
            <w:tcW w:w="992" w:type="dxa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6053,5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6053,5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B" w:rsidRPr="00A9088B" w:rsidRDefault="001704FB" w:rsidP="0052092E">
            <w:pPr>
              <w:jc w:val="both"/>
            </w:pPr>
          </w:p>
        </w:tc>
      </w:tr>
      <w:tr w:rsidR="001704FB" w:rsidRPr="00A9088B" w:rsidTr="00C154C6">
        <w:trPr>
          <w:trHeight w:val="131"/>
        </w:trPr>
        <w:tc>
          <w:tcPr>
            <w:tcW w:w="1986" w:type="dxa"/>
            <w:vMerge/>
          </w:tcPr>
          <w:p w:rsidR="001704FB" w:rsidRPr="00A9088B" w:rsidRDefault="001704FB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Бюджет поселений</w:t>
            </w:r>
          </w:p>
        </w:tc>
        <w:tc>
          <w:tcPr>
            <w:tcW w:w="992" w:type="dxa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B" w:rsidRPr="00A9088B" w:rsidRDefault="001704FB" w:rsidP="0052092E">
            <w:pPr>
              <w:jc w:val="both"/>
            </w:pPr>
          </w:p>
        </w:tc>
      </w:tr>
      <w:tr w:rsidR="001704FB" w:rsidRPr="00A9088B" w:rsidTr="00C154C6">
        <w:trPr>
          <w:trHeight w:val="131"/>
        </w:trPr>
        <w:tc>
          <w:tcPr>
            <w:tcW w:w="1986" w:type="dxa"/>
            <w:vMerge/>
          </w:tcPr>
          <w:p w:rsidR="001704FB" w:rsidRPr="00A9088B" w:rsidRDefault="001704FB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Районный бюджет</w:t>
            </w:r>
          </w:p>
        </w:tc>
        <w:tc>
          <w:tcPr>
            <w:tcW w:w="992" w:type="dxa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B" w:rsidRPr="00A9088B" w:rsidRDefault="001704FB" w:rsidP="0052092E">
            <w:pPr>
              <w:jc w:val="both"/>
            </w:pPr>
          </w:p>
        </w:tc>
      </w:tr>
      <w:tr w:rsidR="001704FB" w:rsidRPr="00A9088B" w:rsidTr="00C154C6">
        <w:trPr>
          <w:trHeight w:val="131"/>
        </w:trPr>
        <w:tc>
          <w:tcPr>
            <w:tcW w:w="1986" w:type="dxa"/>
            <w:vMerge/>
          </w:tcPr>
          <w:p w:rsidR="001704FB" w:rsidRPr="00A9088B" w:rsidRDefault="001704FB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Внебюджетные средства</w:t>
            </w:r>
          </w:p>
        </w:tc>
        <w:tc>
          <w:tcPr>
            <w:tcW w:w="992" w:type="dxa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B" w:rsidRPr="00A9088B" w:rsidRDefault="001704FB" w:rsidP="0052092E">
            <w:pPr>
              <w:jc w:val="both"/>
            </w:pPr>
          </w:p>
        </w:tc>
      </w:tr>
      <w:tr w:rsidR="00C9312F" w:rsidRPr="00A9088B" w:rsidTr="00C154C6">
        <w:trPr>
          <w:trHeight w:val="293"/>
        </w:trPr>
        <w:tc>
          <w:tcPr>
            <w:tcW w:w="1986" w:type="dxa"/>
            <w:vMerge w:val="restart"/>
          </w:tcPr>
          <w:p w:rsidR="00C9312F" w:rsidRPr="00A9088B" w:rsidRDefault="00C9312F" w:rsidP="009767CA">
            <w:pPr>
              <w:spacing w:line="228" w:lineRule="auto"/>
            </w:pPr>
            <w:r w:rsidRPr="00A9088B">
              <w:lastRenderedPageBreak/>
              <w:t>2. Организация благоустройства территорий</w:t>
            </w:r>
          </w:p>
        </w:tc>
        <w:tc>
          <w:tcPr>
            <w:tcW w:w="2126" w:type="dxa"/>
            <w:vMerge w:val="restart"/>
          </w:tcPr>
          <w:p w:rsidR="00C9312F" w:rsidRPr="00A9088B" w:rsidRDefault="00C9312F" w:rsidP="009767CA">
            <w:pPr>
              <w:spacing w:line="223" w:lineRule="auto"/>
              <w:jc w:val="center"/>
            </w:pPr>
            <w:proofErr w:type="gramStart"/>
            <w:r w:rsidRPr="00A9088B">
              <w:t>КУМИ и ЖКХ администрации МО «Пинежский район», МО «</w:t>
            </w:r>
            <w:proofErr w:type="spellStart"/>
            <w:r w:rsidRPr="00A9088B">
              <w:t>Веркольское</w:t>
            </w:r>
            <w:proofErr w:type="spellEnd"/>
            <w:r w:rsidRPr="00A9088B">
              <w:t>», МО «</w:t>
            </w:r>
            <w:proofErr w:type="spellStart"/>
            <w:r w:rsidRPr="00A9088B">
              <w:t>Карпогорское</w:t>
            </w:r>
            <w:proofErr w:type="spellEnd"/>
            <w:r w:rsidRPr="00A9088B">
              <w:t>», МО «</w:t>
            </w:r>
            <w:proofErr w:type="spellStart"/>
            <w:r w:rsidRPr="00A9088B">
              <w:t>Кеврольское</w:t>
            </w:r>
            <w:proofErr w:type="spellEnd"/>
            <w:r w:rsidRPr="00A9088B">
              <w:t>», МО «</w:t>
            </w:r>
            <w:proofErr w:type="spellStart"/>
            <w:r w:rsidRPr="00A9088B">
              <w:t>Кушкопальское</w:t>
            </w:r>
            <w:proofErr w:type="spellEnd"/>
            <w:r w:rsidRPr="00A9088B">
              <w:t>», МО «</w:t>
            </w:r>
            <w:proofErr w:type="spellStart"/>
            <w:r w:rsidRPr="00A9088B">
              <w:t>Лавельское</w:t>
            </w:r>
            <w:proofErr w:type="spellEnd"/>
            <w:r w:rsidRPr="00A9088B">
              <w:t>», МО «Междуреченское», МО «</w:t>
            </w:r>
            <w:proofErr w:type="spellStart"/>
            <w:r w:rsidRPr="00A9088B">
              <w:t>Нюхченское</w:t>
            </w:r>
            <w:proofErr w:type="spellEnd"/>
            <w:r w:rsidRPr="00A9088B">
              <w:t>», МО «</w:t>
            </w:r>
            <w:proofErr w:type="spellStart"/>
            <w:r w:rsidRPr="00A9088B">
              <w:t>Пинежское</w:t>
            </w:r>
            <w:proofErr w:type="spellEnd"/>
            <w:r w:rsidRPr="00A9088B">
              <w:t>»,  МО «</w:t>
            </w:r>
            <w:proofErr w:type="spellStart"/>
            <w:r w:rsidRPr="00A9088B">
              <w:t>Пиринемское</w:t>
            </w:r>
            <w:proofErr w:type="spellEnd"/>
            <w:r w:rsidRPr="00A9088B">
              <w:t>», МО «</w:t>
            </w:r>
            <w:proofErr w:type="spellStart"/>
            <w:r w:rsidRPr="00A9088B">
              <w:t>Покшеньгское</w:t>
            </w:r>
            <w:proofErr w:type="spellEnd"/>
            <w:r w:rsidRPr="00A9088B">
              <w:t>», МО «</w:t>
            </w:r>
            <w:proofErr w:type="spellStart"/>
            <w:r w:rsidRPr="00A9088B">
              <w:t>Сийское</w:t>
            </w:r>
            <w:proofErr w:type="spellEnd"/>
            <w:r w:rsidRPr="00A9088B">
              <w:t>», МО «Сосновское», МО «Сурское», МО «</w:t>
            </w:r>
            <w:proofErr w:type="spellStart"/>
            <w:r w:rsidRPr="00A9088B">
              <w:t>Шилегское</w:t>
            </w:r>
            <w:proofErr w:type="spellEnd"/>
            <w:r w:rsidRPr="00A9088B">
              <w:t>»</w:t>
            </w:r>
            <w:proofErr w:type="gramEnd"/>
          </w:p>
        </w:tc>
        <w:tc>
          <w:tcPr>
            <w:tcW w:w="1701" w:type="dxa"/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17334F" w:rsidP="009767CA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8012,1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2299,1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2F5687" w:rsidRDefault="002F568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2F5687">
              <w:rPr>
                <w:color w:val="000000"/>
              </w:rPr>
              <w:t>1600</w:t>
            </w:r>
            <w:r w:rsidR="0017334F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A9088B" w:rsidRDefault="00DB360A" w:rsidP="00DB360A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4113</w:t>
            </w:r>
            <w:r w:rsidR="00C9312F" w:rsidRPr="00A9088B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0,0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D2591E" w:rsidRDefault="00C9312F" w:rsidP="0052092E">
            <w:pPr>
              <w:jc w:val="both"/>
            </w:pPr>
            <w:r w:rsidRPr="00A9088B">
              <w:t>Количество муниципальных образований Пинежского района Архангельской области, в которых буд</w:t>
            </w:r>
            <w:r w:rsidR="00D2591E" w:rsidRPr="00A9088B">
              <w:t>е</w:t>
            </w:r>
            <w:r w:rsidRPr="00A9088B">
              <w:t>т</w:t>
            </w:r>
            <w:r w:rsidR="00D2591E" w:rsidRPr="00A9088B">
              <w:t xml:space="preserve"> организовано благоустройство</w:t>
            </w:r>
          </w:p>
          <w:p w:rsidR="00E55081" w:rsidRPr="00A9088B" w:rsidRDefault="00E55081" w:rsidP="00E55081">
            <w:pPr>
              <w:jc w:val="both"/>
            </w:pPr>
            <w:r>
              <w:t>2022г-1</w:t>
            </w:r>
            <w:r w:rsidRPr="00A9088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A9088B">
              <w:rPr>
                <w:color w:val="000000"/>
              </w:rPr>
              <w:t>бщественн</w:t>
            </w:r>
            <w:r>
              <w:rPr>
                <w:color w:val="000000"/>
              </w:rPr>
              <w:t>ая</w:t>
            </w:r>
            <w:r w:rsidRPr="00A9088B">
              <w:rPr>
                <w:color w:val="000000"/>
              </w:rPr>
              <w:t xml:space="preserve"> территори</w:t>
            </w:r>
            <w:r>
              <w:rPr>
                <w:color w:val="000000"/>
              </w:rPr>
              <w:t>я</w:t>
            </w:r>
          </w:p>
        </w:tc>
      </w:tr>
      <w:tr w:rsidR="00C9312F" w:rsidRPr="00A9088B" w:rsidTr="00C154C6">
        <w:trPr>
          <w:trHeight w:val="255"/>
        </w:trPr>
        <w:tc>
          <w:tcPr>
            <w:tcW w:w="1986" w:type="dxa"/>
            <w:vMerge/>
          </w:tcPr>
          <w:p w:rsidR="00C9312F" w:rsidRPr="00A9088B" w:rsidRDefault="00C9312F" w:rsidP="009767CA">
            <w:pPr>
              <w:spacing w:line="228" w:lineRule="auto"/>
            </w:pPr>
          </w:p>
        </w:tc>
        <w:tc>
          <w:tcPr>
            <w:tcW w:w="2126" w:type="dxa"/>
            <w:vMerge/>
          </w:tcPr>
          <w:p w:rsidR="00C9312F" w:rsidRPr="00A9088B" w:rsidRDefault="00C9312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в том 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2272" w:type="dxa"/>
            <w:vMerge/>
          </w:tcPr>
          <w:p w:rsidR="00C9312F" w:rsidRPr="00A9088B" w:rsidRDefault="00C9312F" w:rsidP="0052092E">
            <w:pPr>
              <w:jc w:val="both"/>
            </w:pPr>
          </w:p>
        </w:tc>
      </w:tr>
      <w:tr w:rsidR="00C9312F" w:rsidRPr="00A9088B" w:rsidTr="00C154C6">
        <w:trPr>
          <w:trHeight w:val="399"/>
        </w:trPr>
        <w:tc>
          <w:tcPr>
            <w:tcW w:w="1986" w:type="dxa"/>
            <w:vMerge/>
          </w:tcPr>
          <w:p w:rsidR="00C9312F" w:rsidRPr="00A9088B" w:rsidRDefault="00C9312F" w:rsidP="009767CA">
            <w:pPr>
              <w:spacing w:line="228" w:lineRule="auto"/>
            </w:pPr>
          </w:p>
        </w:tc>
        <w:tc>
          <w:tcPr>
            <w:tcW w:w="2126" w:type="dxa"/>
            <w:vMerge/>
          </w:tcPr>
          <w:p w:rsidR="00C9312F" w:rsidRPr="00A9088B" w:rsidRDefault="00C9312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</w:tcPr>
          <w:p w:rsidR="00C9312F" w:rsidRPr="00A9088B" w:rsidRDefault="00C9312F" w:rsidP="0052092E">
            <w:pPr>
              <w:jc w:val="both"/>
            </w:pPr>
          </w:p>
        </w:tc>
      </w:tr>
      <w:tr w:rsidR="00C9312F" w:rsidRPr="00A9088B" w:rsidTr="00C154C6">
        <w:trPr>
          <w:trHeight w:val="363"/>
        </w:trPr>
        <w:tc>
          <w:tcPr>
            <w:tcW w:w="1986" w:type="dxa"/>
            <w:vMerge/>
          </w:tcPr>
          <w:p w:rsidR="00C9312F" w:rsidRPr="00A9088B" w:rsidRDefault="00C9312F" w:rsidP="009767CA">
            <w:pPr>
              <w:spacing w:line="228" w:lineRule="auto"/>
            </w:pPr>
          </w:p>
        </w:tc>
        <w:tc>
          <w:tcPr>
            <w:tcW w:w="2126" w:type="dxa"/>
            <w:vMerge/>
          </w:tcPr>
          <w:p w:rsidR="00C9312F" w:rsidRPr="00A9088B" w:rsidRDefault="00C9312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Областной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2272" w:type="dxa"/>
            <w:vMerge/>
          </w:tcPr>
          <w:p w:rsidR="00C9312F" w:rsidRPr="00A9088B" w:rsidRDefault="00C9312F" w:rsidP="0052092E">
            <w:pPr>
              <w:jc w:val="both"/>
            </w:pPr>
          </w:p>
        </w:tc>
      </w:tr>
      <w:tr w:rsidR="00C9312F" w:rsidRPr="00A9088B" w:rsidTr="00C154C6">
        <w:trPr>
          <w:trHeight w:val="569"/>
        </w:trPr>
        <w:tc>
          <w:tcPr>
            <w:tcW w:w="1986" w:type="dxa"/>
            <w:vMerge/>
          </w:tcPr>
          <w:p w:rsidR="00C9312F" w:rsidRPr="00A9088B" w:rsidRDefault="00C9312F" w:rsidP="009767CA">
            <w:pPr>
              <w:spacing w:line="228" w:lineRule="auto"/>
            </w:pPr>
          </w:p>
        </w:tc>
        <w:tc>
          <w:tcPr>
            <w:tcW w:w="2126" w:type="dxa"/>
            <w:vMerge/>
          </w:tcPr>
          <w:p w:rsidR="00C9312F" w:rsidRPr="00A9088B" w:rsidRDefault="00C9312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Бюджет поселений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</w:tcPr>
          <w:p w:rsidR="00C9312F" w:rsidRPr="00A9088B" w:rsidRDefault="00C9312F" w:rsidP="0052092E">
            <w:pPr>
              <w:jc w:val="both"/>
            </w:pPr>
          </w:p>
        </w:tc>
      </w:tr>
      <w:tr w:rsidR="00C9312F" w:rsidRPr="00A9088B" w:rsidTr="00C154C6">
        <w:trPr>
          <w:trHeight w:val="544"/>
        </w:trPr>
        <w:tc>
          <w:tcPr>
            <w:tcW w:w="1986" w:type="dxa"/>
            <w:vMerge/>
          </w:tcPr>
          <w:p w:rsidR="00C9312F" w:rsidRPr="00A9088B" w:rsidRDefault="00C9312F" w:rsidP="009767CA">
            <w:pPr>
              <w:spacing w:line="228" w:lineRule="auto"/>
            </w:pPr>
          </w:p>
        </w:tc>
        <w:tc>
          <w:tcPr>
            <w:tcW w:w="2126" w:type="dxa"/>
            <w:vMerge/>
          </w:tcPr>
          <w:p w:rsidR="00C9312F" w:rsidRPr="00A9088B" w:rsidRDefault="00C9312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Районный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17334F" w:rsidP="009767CA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8012,1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2299,1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2F5687" w:rsidRDefault="002F568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2F5687">
              <w:rPr>
                <w:color w:val="000000"/>
              </w:rPr>
              <w:t>1600</w:t>
            </w:r>
            <w:r w:rsidR="0017334F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A9088B" w:rsidRDefault="00DB360A" w:rsidP="009767CA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4113</w:t>
            </w:r>
            <w:r w:rsidR="00C9312F" w:rsidRPr="00A9088B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0,0</w:t>
            </w:r>
          </w:p>
        </w:tc>
        <w:tc>
          <w:tcPr>
            <w:tcW w:w="2272" w:type="dxa"/>
            <w:vMerge/>
          </w:tcPr>
          <w:p w:rsidR="00C9312F" w:rsidRPr="00A9088B" w:rsidRDefault="00C9312F" w:rsidP="0052092E">
            <w:pPr>
              <w:jc w:val="both"/>
            </w:pPr>
          </w:p>
        </w:tc>
      </w:tr>
      <w:tr w:rsidR="00C9312F" w:rsidRPr="00A9088B" w:rsidTr="00C154C6">
        <w:trPr>
          <w:trHeight w:val="1791"/>
        </w:trPr>
        <w:tc>
          <w:tcPr>
            <w:tcW w:w="1986" w:type="dxa"/>
            <w:vMerge/>
          </w:tcPr>
          <w:p w:rsidR="00C9312F" w:rsidRPr="00A9088B" w:rsidRDefault="00C9312F" w:rsidP="009767CA">
            <w:pPr>
              <w:spacing w:line="228" w:lineRule="auto"/>
            </w:pPr>
          </w:p>
        </w:tc>
        <w:tc>
          <w:tcPr>
            <w:tcW w:w="2126" w:type="dxa"/>
            <w:vMerge/>
          </w:tcPr>
          <w:p w:rsidR="00C9312F" w:rsidRPr="00A9088B" w:rsidRDefault="00C9312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Внебюджетные средства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</w:tcPr>
          <w:p w:rsidR="00C9312F" w:rsidRPr="00A9088B" w:rsidRDefault="00C9312F" w:rsidP="0052092E">
            <w:pPr>
              <w:jc w:val="both"/>
            </w:pPr>
          </w:p>
        </w:tc>
      </w:tr>
      <w:tr w:rsidR="00AD71F0" w:rsidRPr="00A9088B" w:rsidTr="00C154C6">
        <w:trPr>
          <w:trHeight w:val="193"/>
        </w:trPr>
        <w:tc>
          <w:tcPr>
            <w:tcW w:w="1986" w:type="dxa"/>
            <w:vMerge w:val="restart"/>
          </w:tcPr>
          <w:p w:rsidR="00AD71F0" w:rsidRPr="00A9088B" w:rsidRDefault="00725D1A" w:rsidP="009767CA">
            <w:pPr>
              <w:spacing w:line="228" w:lineRule="auto"/>
              <w:jc w:val="both"/>
            </w:pPr>
            <w:r w:rsidRPr="00A9088B">
              <w:t>3.</w:t>
            </w:r>
            <w:r w:rsidR="00AD71F0" w:rsidRPr="00A9088B">
              <w:t>Благоустройство сельских территорий муниципальных образований поселений</w:t>
            </w:r>
          </w:p>
        </w:tc>
        <w:tc>
          <w:tcPr>
            <w:tcW w:w="2126" w:type="dxa"/>
            <w:vMerge w:val="restart"/>
          </w:tcPr>
          <w:p w:rsidR="00AD71F0" w:rsidRPr="00A9088B" w:rsidRDefault="00AD71F0" w:rsidP="009767CA">
            <w:pPr>
              <w:spacing w:line="223" w:lineRule="auto"/>
              <w:jc w:val="both"/>
            </w:pPr>
            <w:r w:rsidRPr="00A9088B">
              <w:t>КУМИ и ЖКХ администрации МО «Пинежский район», МО «</w:t>
            </w:r>
            <w:proofErr w:type="spellStart"/>
            <w:r w:rsidRPr="00A9088B">
              <w:t>Веркольское</w:t>
            </w:r>
            <w:proofErr w:type="spellEnd"/>
            <w:r w:rsidRPr="00A9088B">
              <w:t xml:space="preserve">», МО </w:t>
            </w:r>
            <w:r w:rsidR="00197962">
              <w:t>«</w:t>
            </w:r>
            <w:proofErr w:type="spellStart"/>
            <w:r w:rsidR="00197962">
              <w:t>Карпогорское</w:t>
            </w:r>
            <w:proofErr w:type="spellEnd"/>
            <w:r w:rsidR="00197962">
              <w:t>», МО</w:t>
            </w:r>
            <w:r w:rsidR="00197962" w:rsidRPr="00197962">
              <w:rPr>
                <w:sz w:val="16"/>
                <w:szCs w:val="16"/>
              </w:rPr>
              <w:t xml:space="preserve"> </w:t>
            </w:r>
            <w:r w:rsidRPr="00197962">
              <w:rPr>
                <w:sz w:val="22"/>
                <w:szCs w:val="22"/>
              </w:rPr>
              <w:t>«</w:t>
            </w:r>
            <w:proofErr w:type="spellStart"/>
            <w:r w:rsidRPr="00A9088B">
              <w:t>Кеврольское</w:t>
            </w:r>
            <w:proofErr w:type="spellEnd"/>
            <w:r w:rsidRPr="00197962">
              <w:rPr>
                <w:sz w:val="22"/>
                <w:szCs w:val="22"/>
              </w:rPr>
              <w:t>»</w:t>
            </w:r>
            <w:r w:rsidRPr="00A9088B">
              <w:t xml:space="preserve"> МО «</w:t>
            </w:r>
            <w:proofErr w:type="spellStart"/>
            <w:r w:rsidRPr="00A9088B">
              <w:t>Кушкопальское</w:t>
            </w:r>
            <w:proofErr w:type="spellEnd"/>
            <w:r w:rsidRPr="00A9088B">
              <w:t>», МО «</w:t>
            </w:r>
            <w:proofErr w:type="spellStart"/>
            <w:r w:rsidRPr="00A9088B">
              <w:t>Лавельское</w:t>
            </w:r>
            <w:proofErr w:type="spellEnd"/>
            <w:r w:rsidRPr="00A9088B">
              <w:t xml:space="preserve">», МО </w:t>
            </w:r>
            <w:r w:rsidRPr="00A9088B">
              <w:lastRenderedPageBreak/>
              <w:t>«Междуреченское»</w:t>
            </w:r>
            <w:proofErr w:type="gramStart"/>
            <w:r w:rsidRPr="00A9088B">
              <w:t>,М</w:t>
            </w:r>
            <w:proofErr w:type="gramEnd"/>
            <w:r w:rsidRPr="00A9088B">
              <w:t xml:space="preserve">О </w:t>
            </w:r>
            <w:r w:rsidRPr="00197962">
              <w:rPr>
                <w:sz w:val="22"/>
                <w:szCs w:val="22"/>
              </w:rPr>
              <w:t>«</w:t>
            </w:r>
            <w:proofErr w:type="spellStart"/>
            <w:r w:rsidRPr="00A9088B">
              <w:t>Нюхченское</w:t>
            </w:r>
            <w:proofErr w:type="spellEnd"/>
            <w:r w:rsidRPr="00A9088B">
              <w:t>», МО «</w:t>
            </w:r>
            <w:proofErr w:type="spellStart"/>
            <w:r w:rsidRPr="00A9088B">
              <w:t>Пинежское</w:t>
            </w:r>
            <w:proofErr w:type="spellEnd"/>
            <w:r w:rsidRPr="00A9088B">
              <w:t>»,  МО «</w:t>
            </w:r>
            <w:proofErr w:type="spellStart"/>
            <w:r w:rsidRPr="00A9088B">
              <w:t>Пиринемское</w:t>
            </w:r>
            <w:proofErr w:type="spellEnd"/>
            <w:r w:rsidRPr="00A9088B">
              <w:t>», МО «</w:t>
            </w:r>
            <w:proofErr w:type="spellStart"/>
            <w:r w:rsidRPr="00A9088B">
              <w:t>Покшеньгское</w:t>
            </w:r>
            <w:proofErr w:type="spellEnd"/>
            <w:r w:rsidRPr="00A9088B">
              <w:t>», МО «</w:t>
            </w:r>
            <w:proofErr w:type="spellStart"/>
            <w:r w:rsidRPr="00A9088B">
              <w:t>Сийское</w:t>
            </w:r>
            <w:proofErr w:type="spellEnd"/>
            <w:r w:rsidRPr="00A9088B">
              <w:t>», МО «Сосновское», МО «Сурское», МО «</w:t>
            </w:r>
            <w:proofErr w:type="spellStart"/>
            <w:r w:rsidRPr="00A9088B">
              <w:t>Шилегское</w:t>
            </w:r>
            <w:proofErr w:type="spellEnd"/>
            <w:r w:rsidRPr="00A9088B">
              <w:t>»</w:t>
            </w:r>
          </w:p>
        </w:tc>
        <w:tc>
          <w:tcPr>
            <w:tcW w:w="1701" w:type="dxa"/>
          </w:tcPr>
          <w:p w:rsidR="00AD71F0" w:rsidRPr="00A9088B" w:rsidRDefault="00AD71F0" w:rsidP="009767CA">
            <w:pPr>
              <w:spacing w:line="228" w:lineRule="auto"/>
              <w:jc w:val="both"/>
            </w:pPr>
            <w:r w:rsidRPr="00A9088B">
              <w:lastRenderedPageBreak/>
              <w:t>Итог</w:t>
            </w:r>
            <w:r w:rsidR="00964DFE" w:rsidRPr="00A9088B">
              <w:t>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C8611C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2F5687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2F5687">
              <w:rPr>
                <w:color w:val="000000" w:themeColor="text1"/>
              </w:rPr>
              <w:t>500,0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E55081" w:rsidRDefault="00AA7F6E" w:rsidP="00E55081">
            <w:pPr>
              <w:jc w:val="both"/>
              <w:rPr>
                <w:color w:val="000000"/>
              </w:rPr>
            </w:pPr>
            <w:r w:rsidRPr="00A9088B">
              <w:t>Кол-во муниципальных образований Пинежского района Архангельской области, в которых будет организовано благоустройство.</w:t>
            </w:r>
            <w:r w:rsidR="00E55081">
              <w:t xml:space="preserve"> </w:t>
            </w:r>
          </w:p>
          <w:p w:rsidR="00AD71F0" w:rsidRPr="00A9088B" w:rsidRDefault="00AD71F0" w:rsidP="0052092E">
            <w:pPr>
              <w:jc w:val="both"/>
            </w:pPr>
          </w:p>
        </w:tc>
      </w:tr>
      <w:tr w:rsidR="00AD71F0" w:rsidRPr="00A9088B" w:rsidTr="00C154C6">
        <w:trPr>
          <w:trHeight w:val="198"/>
        </w:trPr>
        <w:tc>
          <w:tcPr>
            <w:tcW w:w="1986" w:type="dxa"/>
            <w:vMerge/>
          </w:tcPr>
          <w:p w:rsidR="00AD71F0" w:rsidRPr="00A9088B" w:rsidRDefault="00AD71F0" w:rsidP="009767CA">
            <w:pPr>
              <w:spacing w:line="228" w:lineRule="auto"/>
              <w:jc w:val="both"/>
            </w:pPr>
          </w:p>
        </w:tc>
        <w:tc>
          <w:tcPr>
            <w:tcW w:w="2126" w:type="dxa"/>
            <w:vMerge/>
          </w:tcPr>
          <w:p w:rsidR="00AD71F0" w:rsidRPr="00A9088B" w:rsidRDefault="00AD71F0" w:rsidP="009767CA">
            <w:pPr>
              <w:spacing w:line="228" w:lineRule="auto"/>
              <w:jc w:val="both"/>
            </w:pPr>
          </w:p>
        </w:tc>
        <w:tc>
          <w:tcPr>
            <w:tcW w:w="1701" w:type="dxa"/>
          </w:tcPr>
          <w:p w:rsidR="00AD71F0" w:rsidRPr="00A9088B" w:rsidRDefault="00AD71F0" w:rsidP="009767CA">
            <w:pPr>
              <w:spacing w:line="228" w:lineRule="auto"/>
              <w:jc w:val="both"/>
            </w:pPr>
            <w:r w:rsidRPr="00A9088B">
              <w:t>в том 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AD71F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AD71F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71F0" w:rsidRPr="00A9088B" w:rsidRDefault="00AD71F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AD71F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AD71F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D71F0" w:rsidRPr="00A9088B" w:rsidRDefault="00AD71F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71F0" w:rsidRPr="00A9088B" w:rsidRDefault="00AD71F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71F0" w:rsidRPr="00A9088B" w:rsidRDefault="00AD71F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2272" w:type="dxa"/>
            <w:vMerge/>
          </w:tcPr>
          <w:p w:rsidR="00AD71F0" w:rsidRPr="00A9088B" w:rsidRDefault="00AD71F0" w:rsidP="0052092E">
            <w:pPr>
              <w:jc w:val="both"/>
            </w:pPr>
          </w:p>
        </w:tc>
      </w:tr>
      <w:tr w:rsidR="00AD71F0" w:rsidRPr="00A9088B" w:rsidTr="00C154C6">
        <w:trPr>
          <w:trHeight w:val="617"/>
        </w:trPr>
        <w:tc>
          <w:tcPr>
            <w:tcW w:w="1986" w:type="dxa"/>
            <w:vMerge/>
          </w:tcPr>
          <w:p w:rsidR="00AD71F0" w:rsidRPr="00A9088B" w:rsidRDefault="00AD71F0" w:rsidP="009767CA">
            <w:pPr>
              <w:spacing w:line="228" w:lineRule="auto"/>
              <w:jc w:val="both"/>
            </w:pPr>
          </w:p>
        </w:tc>
        <w:tc>
          <w:tcPr>
            <w:tcW w:w="2126" w:type="dxa"/>
            <w:vMerge/>
          </w:tcPr>
          <w:p w:rsidR="00AD71F0" w:rsidRPr="00A9088B" w:rsidRDefault="00AD71F0" w:rsidP="009767CA">
            <w:pPr>
              <w:spacing w:line="228" w:lineRule="auto"/>
              <w:jc w:val="both"/>
            </w:pPr>
          </w:p>
        </w:tc>
        <w:tc>
          <w:tcPr>
            <w:tcW w:w="1701" w:type="dxa"/>
          </w:tcPr>
          <w:p w:rsidR="00AD71F0" w:rsidRPr="00A9088B" w:rsidRDefault="00AD71F0" w:rsidP="009767CA">
            <w:pPr>
              <w:spacing w:line="228" w:lineRule="auto"/>
              <w:jc w:val="both"/>
            </w:pPr>
            <w:r w:rsidRPr="00A9088B"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AD71F0" w:rsidRPr="00A9088B" w:rsidRDefault="00AD71F0" w:rsidP="0052092E">
            <w:pPr>
              <w:jc w:val="both"/>
            </w:pPr>
          </w:p>
        </w:tc>
      </w:tr>
      <w:tr w:rsidR="00725D1A" w:rsidRPr="00A9088B" w:rsidTr="00C154C6">
        <w:trPr>
          <w:trHeight w:val="457"/>
        </w:trPr>
        <w:tc>
          <w:tcPr>
            <w:tcW w:w="1986" w:type="dxa"/>
            <w:vMerge/>
          </w:tcPr>
          <w:p w:rsidR="00725D1A" w:rsidRPr="00A9088B" w:rsidRDefault="00725D1A" w:rsidP="009767CA">
            <w:pPr>
              <w:spacing w:line="228" w:lineRule="auto"/>
              <w:jc w:val="both"/>
            </w:pPr>
          </w:p>
        </w:tc>
        <w:tc>
          <w:tcPr>
            <w:tcW w:w="2126" w:type="dxa"/>
            <w:vMerge/>
          </w:tcPr>
          <w:p w:rsidR="00725D1A" w:rsidRPr="00A9088B" w:rsidRDefault="00725D1A" w:rsidP="009767CA">
            <w:pPr>
              <w:spacing w:line="228" w:lineRule="auto"/>
              <w:jc w:val="both"/>
            </w:pPr>
          </w:p>
        </w:tc>
        <w:tc>
          <w:tcPr>
            <w:tcW w:w="1701" w:type="dxa"/>
          </w:tcPr>
          <w:p w:rsidR="00725D1A" w:rsidRPr="00A9088B" w:rsidRDefault="00725D1A" w:rsidP="009767CA">
            <w:pPr>
              <w:spacing w:line="228" w:lineRule="auto"/>
              <w:jc w:val="both"/>
            </w:pPr>
            <w:r w:rsidRPr="00A9088B">
              <w:t>Областной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725D1A" w:rsidRPr="00A9088B" w:rsidRDefault="00725D1A" w:rsidP="0052092E">
            <w:pPr>
              <w:jc w:val="both"/>
            </w:pPr>
          </w:p>
        </w:tc>
      </w:tr>
      <w:tr w:rsidR="00725D1A" w:rsidRPr="00A9088B" w:rsidTr="00C154C6">
        <w:trPr>
          <w:trHeight w:val="651"/>
        </w:trPr>
        <w:tc>
          <w:tcPr>
            <w:tcW w:w="1986" w:type="dxa"/>
            <w:vMerge/>
          </w:tcPr>
          <w:p w:rsidR="00725D1A" w:rsidRPr="00A9088B" w:rsidRDefault="00725D1A" w:rsidP="009767CA">
            <w:pPr>
              <w:spacing w:line="228" w:lineRule="auto"/>
              <w:jc w:val="both"/>
            </w:pPr>
          </w:p>
        </w:tc>
        <w:tc>
          <w:tcPr>
            <w:tcW w:w="2126" w:type="dxa"/>
            <w:vMerge/>
          </w:tcPr>
          <w:p w:rsidR="00725D1A" w:rsidRPr="00A9088B" w:rsidRDefault="00725D1A" w:rsidP="009767CA">
            <w:pPr>
              <w:spacing w:line="228" w:lineRule="auto"/>
              <w:jc w:val="both"/>
            </w:pPr>
          </w:p>
        </w:tc>
        <w:tc>
          <w:tcPr>
            <w:tcW w:w="1701" w:type="dxa"/>
          </w:tcPr>
          <w:p w:rsidR="00725D1A" w:rsidRPr="00A9088B" w:rsidRDefault="00725D1A" w:rsidP="009767CA">
            <w:pPr>
              <w:spacing w:line="228" w:lineRule="auto"/>
            </w:pPr>
            <w:r w:rsidRPr="00A9088B">
              <w:t>Бюджет поселений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725D1A" w:rsidRPr="00A9088B" w:rsidRDefault="00725D1A" w:rsidP="0052092E">
            <w:pPr>
              <w:jc w:val="both"/>
            </w:pPr>
          </w:p>
        </w:tc>
      </w:tr>
      <w:tr w:rsidR="00725D1A" w:rsidRPr="00A9088B" w:rsidTr="00C154C6">
        <w:trPr>
          <w:trHeight w:val="603"/>
        </w:trPr>
        <w:tc>
          <w:tcPr>
            <w:tcW w:w="1986" w:type="dxa"/>
            <w:vMerge/>
          </w:tcPr>
          <w:p w:rsidR="00725D1A" w:rsidRPr="00A9088B" w:rsidRDefault="00725D1A" w:rsidP="009767CA">
            <w:pPr>
              <w:spacing w:line="228" w:lineRule="auto"/>
              <w:jc w:val="both"/>
            </w:pPr>
          </w:p>
        </w:tc>
        <w:tc>
          <w:tcPr>
            <w:tcW w:w="2126" w:type="dxa"/>
            <w:vMerge/>
          </w:tcPr>
          <w:p w:rsidR="00725D1A" w:rsidRPr="00A9088B" w:rsidRDefault="00725D1A" w:rsidP="009767CA">
            <w:pPr>
              <w:spacing w:line="228" w:lineRule="auto"/>
              <w:jc w:val="both"/>
            </w:pPr>
          </w:p>
        </w:tc>
        <w:tc>
          <w:tcPr>
            <w:tcW w:w="1701" w:type="dxa"/>
          </w:tcPr>
          <w:p w:rsidR="00725D1A" w:rsidRPr="00A9088B" w:rsidRDefault="00725D1A" w:rsidP="009767CA">
            <w:pPr>
              <w:spacing w:line="228" w:lineRule="auto"/>
              <w:jc w:val="both"/>
            </w:pPr>
            <w:r w:rsidRPr="00A9088B"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A9088B" w:rsidRDefault="00352C78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500</w:t>
            </w:r>
            <w:r w:rsidR="00725D1A" w:rsidRPr="00A9088B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2F5687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2F5687">
              <w:rPr>
                <w:color w:val="000000" w:themeColor="text1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725D1A" w:rsidRPr="00A9088B" w:rsidRDefault="00725D1A" w:rsidP="0052092E">
            <w:pPr>
              <w:jc w:val="both"/>
            </w:pPr>
          </w:p>
        </w:tc>
      </w:tr>
      <w:tr w:rsidR="00725D1A" w:rsidRPr="00A9088B" w:rsidTr="00C154C6">
        <w:trPr>
          <w:trHeight w:val="413"/>
        </w:trPr>
        <w:tc>
          <w:tcPr>
            <w:tcW w:w="1986" w:type="dxa"/>
            <w:vMerge/>
          </w:tcPr>
          <w:p w:rsidR="00725D1A" w:rsidRPr="00A9088B" w:rsidRDefault="00725D1A" w:rsidP="009767CA">
            <w:pPr>
              <w:spacing w:line="228" w:lineRule="auto"/>
              <w:jc w:val="both"/>
            </w:pPr>
          </w:p>
        </w:tc>
        <w:tc>
          <w:tcPr>
            <w:tcW w:w="2126" w:type="dxa"/>
            <w:vMerge/>
          </w:tcPr>
          <w:p w:rsidR="00725D1A" w:rsidRPr="00A9088B" w:rsidRDefault="00725D1A" w:rsidP="009767CA">
            <w:pPr>
              <w:spacing w:line="228" w:lineRule="auto"/>
              <w:jc w:val="both"/>
            </w:pPr>
          </w:p>
        </w:tc>
        <w:tc>
          <w:tcPr>
            <w:tcW w:w="1701" w:type="dxa"/>
          </w:tcPr>
          <w:p w:rsidR="00725D1A" w:rsidRPr="00A9088B" w:rsidRDefault="00725D1A" w:rsidP="009767CA">
            <w:pPr>
              <w:spacing w:line="228" w:lineRule="auto"/>
              <w:jc w:val="both"/>
            </w:pPr>
            <w:r w:rsidRPr="00A9088B">
              <w:t>Внебюджетные средства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725D1A" w:rsidRPr="00A9088B" w:rsidRDefault="00725D1A" w:rsidP="0052092E">
            <w:pPr>
              <w:jc w:val="both"/>
            </w:pPr>
          </w:p>
        </w:tc>
      </w:tr>
      <w:tr w:rsidR="00FB2743" w:rsidRPr="00A9088B" w:rsidTr="00881565">
        <w:trPr>
          <w:trHeight w:val="231"/>
        </w:trPr>
        <w:tc>
          <w:tcPr>
            <w:tcW w:w="4112" w:type="dxa"/>
            <w:gridSpan w:val="2"/>
            <w:vMerge w:val="restart"/>
          </w:tcPr>
          <w:p w:rsidR="00FB2743" w:rsidRPr="00A9088B" w:rsidRDefault="00FB2743" w:rsidP="009767CA">
            <w:pPr>
              <w:spacing w:line="228" w:lineRule="auto"/>
              <w:jc w:val="both"/>
            </w:pPr>
            <w:r w:rsidRPr="00A9088B">
              <w:lastRenderedPageBreak/>
              <w:t>Всего по муниципальной программе:</w:t>
            </w:r>
          </w:p>
        </w:tc>
        <w:tc>
          <w:tcPr>
            <w:tcW w:w="1701" w:type="dxa"/>
          </w:tcPr>
          <w:p w:rsidR="00FB2743" w:rsidRPr="00A9088B" w:rsidRDefault="00FB2743" w:rsidP="009767CA">
            <w:pPr>
              <w:spacing w:line="228" w:lineRule="auto"/>
              <w:jc w:val="both"/>
            </w:pPr>
            <w:r w:rsidRPr="00A9088B"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2743" w:rsidRPr="00A9088B" w:rsidRDefault="000C72D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35166,4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4473,1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7016,3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14117,5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2743" w:rsidRPr="002F5687" w:rsidRDefault="002F568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2F5687">
              <w:rPr>
                <w:color w:val="000000"/>
              </w:rPr>
              <w:t>3196,5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A9088B" w:rsidRDefault="00DB360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4113</w:t>
            </w:r>
            <w:r w:rsidR="00F4732A" w:rsidRPr="00A9088B">
              <w:rPr>
                <w:color w:val="000000" w:themeColor="text1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2743" w:rsidRPr="00A9088B" w:rsidRDefault="00E3559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2743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FB2743" w:rsidRPr="00A9088B" w:rsidRDefault="00FB2743" w:rsidP="0052092E">
            <w:pPr>
              <w:jc w:val="both"/>
            </w:pPr>
          </w:p>
        </w:tc>
      </w:tr>
      <w:tr w:rsidR="00FB2743" w:rsidRPr="00A9088B" w:rsidTr="00881565">
        <w:trPr>
          <w:trHeight w:val="260"/>
        </w:trPr>
        <w:tc>
          <w:tcPr>
            <w:tcW w:w="4112" w:type="dxa"/>
            <w:gridSpan w:val="2"/>
            <w:vMerge/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2272" w:type="dxa"/>
            <w:vMerge/>
          </w:tcPr>
          <w:p w:rsidR="00FB2743" w:rsidRPr="00A9088B" w:rsidRDefault="00FB2743" w:rsidP="0052092E">
            <w:pPr>
              <w:jc w:val="both"/>
            </w:pPr>
          </w:p>
        </w:tc>
      </w:tr>
      <w:tr w:rsidR="00FB2743" w:rsidRPr="00A9088B" w:rsidTr="00881565">
        <w:trPr>
          <w:trHeight w:val="260"/>
        </w:trPr>
        <w:tc>
          <w:tcPr>
            <w:tcW w:w="4112" w:type="dxa"/>
            <w:gridSpan w:val="2"/>
            <w:vMerge/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8A088B" w:rsidP="009767CA">
            <w:pPr>
              <w:spacing w:line="228" w:lineRule="auto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14556,2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3266,9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6462,3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4827,0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AD71F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4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FB2743" w:rsidRPr="00A9088B" w:rsidRDefault="00FB2743" w:rsidP="0052092E">
            <w:pPr>
              <w:jc w:val="both"/>
            </w:pPr>
          </w:p>
        </w:tc>
      </w:tr>
      <w:tr w:rsidR="00FB2743" w:rsidRPr="00A9088B" w:rsidTr="00881565">
        <w:trPr>
          <w:trHeight w:val="145"/>
        </w:trPr>
        <w:tc>
          <w:tcPr>
            <w:tcW w:w="4112" w:type="dxa"/>
            <w:gridSpan w:val="2"/>
            <w:vMerge/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8A088B" w:rsidP="009767CA">
            <w:pPr>
              <w:spacing w:line="228" w:lineRule="auto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6962,40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678,5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131,9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6152</w:t>
            </w:r>
            <w:r w:rsidR="00486A83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AD71F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4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FB2743" w:rsidRPr="00A9088B" w:rsidRDefault="00FB2743" w:rsidP="0052092E">
            <w:pPr>
              <w:jc w:val="both"/>
            </w:pPr>
          </w:p>
        </w:tc>
      </w:tr>
      <w:tr w:rsidR="00FB2743" w:rsidRPr="00A9088B" w:rsidTr="00881565">
        <w:trPr>
          <w:trHeight w:val="145"/>
        </w:trPr>
        <w:tc>
          <w:tcPr>
            <w:tcW w:w="4112" w:type="dxa"/>
            <w:gridSpan w:val="2"/>
            <w:vMerge/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Бюджет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179</w:t>
            </w:r>
            <w:r w:rsidR="00486A83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FB2743" w:rsidRPr="00A9088B" w:rsidRDefault="00FB2743" w:rsidP="0052092E">
            <w:pPr>
              <w:jc w:val="both"/>
            </w:pPr>
          </w:p>
        </w:tc>
      </w:tr>
      <w:tr w:rsidR="00FB2743" w:rsidRPr="00A9088B" w:rsidTr="00881565">
        <w:trPr>
          <w:trHeight w:val="145"/>
        </w:trPr>
        <w:tc>
          <w:tcPr>
            <w:tcW w:w="4112" w:type="dxa"/>
            <w:gridSpan w:val="2"/>
            <w:vMerge/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0C72D7" w:rsidP="00DB360A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13468,8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367,4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3090,4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486A8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A9088B" w:rsidRDefault="00DB360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4113</w:t>
            </w:r>
            <w:r w:rsidR="00F4732A" w:rsidRPr="00A9088B">
              <w:rPr>
                <w:color w:val="000000" w:themeColor="text1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E3559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43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FB2743" w:rsidRPr="00A9088B" w:rsidRDefault="00FB2743" w:rsidP="0052092E">
            <w:pPr>
              <w:jc w:val="both"/>
            </w:pPr>
          </w:p>
        </w:tc>
      </w:tr>
      <w:tr w:rsidR="00FB2743" w:rsidRPr="00A9088B" w:rsidTr="00881565">
        <w:trPr>
          <w:trHeight w:val="145"/>
        </w:trPr>
        <w:tc>
          <w:tcPr>
            <w:tcW w:w="4112" w:type="dxa"/>
            <w:gridSpan w:val="2"/>
            <w:vMerge/>
            <w:tcBorders>
              <w:bottom w:val="nil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FB2743" w:rsidRPr="00A9088B" w:rsidRDefault="00FB2743" w:rsidP="0052092E">
            <w:pPr>
              <w:jc w:val="both"/>
            </w:pPr>
          </w:p>
        </w:tc>
      </w:tr>
      <w:tr w:rsidR="00C67FED" w:rsidRPr="00A9088B" w:rsidTr="009767CA">
        <w:tblPrEx>
          <w:tblCellMar>
            <w:left w:w="108" w:type="dxa"/>
            <w:right w:w="108" w:type="dxa"/>
          </w:tblCellMar>
          <w:tblLook w:val="0000"/>
        </w:tblPrEx>
        <w:trPr>
          <w:trHeight w:val="166"/>
        </w:trPr>
        <w:tc>
          <w:tcPr>
            <w:tcW w:w="15456" w:type="dxa"/>
            <w:gridSpan w:val="12"/>
          </w:tcPr>
          <w:p w:rsidR="00C67FED" w:rsidRPr="00A9088B" w:rsidRDefault="00C67FED" w:rsidP="009767CA">
            <w:pPr>
              <w:spacing w:line="228" w:lineRule="auto"/>
              <w:rPr>
                <w:color w:val="000000" w:themeColor="text1"/>
              </w:rPr>
            </w:pPr>
          </w:p>
        </w:tc>
      </w:tr>
      <w:tr w:rsidR="007632DC" w:rsidRPr="00A9088B" w:rsidTr="006B58E6">
        <w:tblPrEx>
          <w:tblCellMar>
            <w:left w:w="108" w:type="dxa"/>
            <w:right w:w="108" w:type="dxa"/>
          </w:tblCellMar>
          <w:tblLook w:val="0000"/>
        </w:tblPrEx>
        <w:trPr>
          <w:trHeight w:val="274"/>
        </w:trPr>
        <w:tc>
          <w:tcPr>
            <w:tcW w:w="4112" w:type="dxa"/>
            <w:gridSpan w:val="2"/>
            <w:vMerge w:val="restart"/>
          </w:tcPr>
          <w:p w:rsidR="007632DC" w:rsidRPr="00A9088B" w:rsidRDefault="007632DC" w:rsidP="009767CA">
            <w:pPr>
              <w:spacing w:line="228" w:lineRule="auto"/>
            </w:pPr>
            <w:r w:rsidRPr="00A9088B">
              <w:t>В том числе в рамках федерального проекта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1701" w:type="dxa"/>
          </w:tcPr>
          <w:p w:rsidR="007632DC" w:rsidRPr="00A9088B" w:rsidRDefault="007632DC" w:rsidP="009767CA">
            <w:pPr>
              <w:spacing w:line="228" w:lineRule="auto"/>
              <w:jc w:val="both"/>
            </w:pPr>
            <w:r w:rsidRPr="00A9088B"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632DC" w:rsidRPr="00A9088B" w:rsidRDefault="000C72D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20600,8</w:t>
            </w:r>
          </w:p>
        </w:tc>
        <w:tc>
          <w:tcPr>
            <w:tcW w:w="992" w:type="dxa"/>
          </w:tcPr>
          <w:p w:rsidR="007632DC" w:rsidRPr="00A9088B" w:rsidRDefault="007632DC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4473,1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632DC" w:rsidRPr="00A9088B" w:rsidRDefault="007632DC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7016,3</w:t>
            </w:r>
          </w:p>
        </w:tc>
        <w:tc>
          <w:tcPr>
            <w:tcW w:w="992" w:type="dxa"/>
          </w:tcPr>
          <w:p w:rsidR="007632DC" w:rsidRPr="00A9088B" w:rsidRDefault="000D663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5764,9</w:t>
            </w:r>
          </w:p>
        </w:tc>
        <w:tc>
          <w:tcPr>
            <w:tcW w:w="992" w:type="dxa"/>
          </w:tcPr>
          <w:p w:rsidR="007632DC" w:rsidRPr="002F5687" w:rsidRDefault="002F568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2F5687">
              <w:rPr>
                <w:color w:val="000000"/>
              </w:rPr>
              <w:t>1096,5</w:t>
            </w:r>
          </w:p>
        </w:tc>
        <w:tc>
          <w:tcPr>
            <w:tcW w:w="851" w:type="dxa"/>
          </w:tcPr>
          <w:p w:rsidR="007632DC" w:rsidRPr="00A9088B" w:rsidRDefault="00F4732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632DC" w:rsidRPr="00A9088B" w:rsidRDefault="00E3559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2250,0</w:t>
            </w:r>
          </w:p>
        </w:tc>
        <w:tc>
          <w:tcPr>
            <w:tcW w:w="851" w:type="dxa"/>
          </w:tcPr>
          <w:p w:rsidR="007632DC" w:rsidRPr="00A9088B" w:rsidRDefault="00197962" w:rsidP="009767CA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 w:val="restart"/>
          </w:tcPr>
          <w:p w:rsidR="007632DC" w:rsidRPr="00A9088B" w:rsidRDefault="007632DC" w:rsidP="0052092E"/>
        </w:tc>
      </w:tr>
      <w:tr w:rsidR="007632DC" w:rsidRPr="00A9088B" w:rsidTr="00881565">
        <w:tblPrEx>
          <w:tblCellMar>
            <w:left w:w="108" w:type="dxa"/>
            <w:right w:w="108" w:type="dxa"/>
          </w:tblCellMar>
          <w:tblLook w:val="0000"/>
        </w:tblPrEx>
        <w:trPr>
          <w:trHeight w:val="239"/>
        </w:trPr>
        <w:tc>
          <w:tcPr>
            <w:tcW w:w="4112" w:type="dxa"/>
            <w:gridSpan w:val="2"/>
            <w:vMerge/>
          </w:tcPr>
          <w:p w:rsidR="007632DC" w:rsidRPr="00A9088B" w:rsidRDefault="007632DC" w:rsidP="009767CA">
            <w:pPr>
              <w:spacing w:line="228" w:lineRule="auto"/>
            </w:pPr>
          </w:p>
        </w:tc>
        <w:tc>
          <w:tcPr>
            <w:tcW w:w="1701" w:type="dxa"/>
          </w:tcPr>
          <w:p w:rsidR="007632DC" w:rsidRPr="00A9088B" w:rsidRDefault="007632DC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t>в том числе:</w:t>
            </w:r>
          </w:p>
        </w:tc>
        <w:tc>
          <w:tcPr>
            <w:tcW w:w="992" w:type="dxa"/>
          </w:tcPr>
          <w:p w:rsidR="007632DC" w:rsidRPr="00A9088B" w:rsidRDefault="007632DC" w:rsidP="009767CA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632DC" w:rsidRPr="00A9088B" w:rsidRDefault="007632DC" w:rsidP="009767CA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632DC" w:rsidRPr="00A9088B" w:rsidRDefault="007632DC" w:rsidP="009767CA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632DC" w:rsidRPr="00A9088B" w:rsidRDefault="007632DC" w:rsidP="009767CA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632DC" w:rsidRPr="00A9088B" w:rsidRDefault="007632DC" w:rsidP="009767CA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632DC" w:rsidRPr="00A9088B" w:rsidRDefault="007632DC" w:rsidP="009767CA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7632DC" w:rsidRPr="00A9088B" w:rsidRDefault="007632DC" w:rsidP="009767CA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632DC" w:rsidRPr="00A9088B" w:rsidRDefault="007632DC" w:rsidP="009767CA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2272" w:type="dxa"/>
            <w:vMerge/>
          </w:tcPr>
          <w:p w:rsidR="007632DC" w:rsidRPr="00A9088B" w:rsidRDefault="007632DC" w:rsidP="0052092E"/>
        </w:tc>
      </w:tr>
      <w:tr w:rsidR="007A5BF3" w:rsidRPr="00A9088B" w:rsidTr="00197962">
        <w:tblPrEx>
          <w:tblCellMar>
            <w:left w:w="108" w:type="dxa"/>
            <w:right w:w="108" w:type="dxa"/>
          </w:tblCellMar>
          <w:tblLook w:val="0000"/>
        </w:tblPrEx>
        <w:trPr>
          <w:trHeight w:val="239"/>
        </w:trPr>
        <w:tc>
          <w:tcPr>
            <w:tcW w:w="4112" w:type="dxa"/>
            <w:gridSpan w:val="2"/>
            <w:vMerge/>
          </w:tcPr>
          <w:p w:rsidR="007A5BF3" w:rsidRPr="00A9088B" w:rsidRDefault="007A5BF3" w:rsidP="009767CA">
            <w:pPr>
              <w:spacing w:line="228" w:lineRule="auto"/>
            </w:pPr>
          </w:p>
        </w:tc>
        <w:tc>
          <w:tcPr>
            <w:tcW w:w="170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A5BF3" w:rsidRPr="00A9088B" w:rsidRDefault="008121A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14556,2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3266,9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6462,3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4827,0</w:t>
            </w:r>
          </w:p>
        </w:tc>
        <w:tc>
          <w:tcPr>
            <w:tcW w:w="992" w:type="dxa"/>
          </w:tcPr>
          <w:p w:rsidR="007A5BF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A5BF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A5BF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A5BF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7A5BF3" w:rsidRPr="00A9088B" w:rsidRDefault="007A5BF3" w:rsidP="0052092E"/>
        </w:tc>
      </w:tr>
      <w:tr w:rsidR="007A5BF3" w:rsidRPr="00A9088B" w:rsidTr="00881565">
        <w:tblPrEx>
          <w:tblCellMar>
            <w:left w:w="108" w:type="dxa"/>
            <w:right w:w="108" w:type="dxa"/>
          </w:tblCellMar>
          <w:tblLook w:val="0000"/>
        </w:tblPrEx>
        <w:trPr>
          <w:trHeight w:val="239"/>
        </w:trPr>
        <w:tc>
          <w:tcPr>
            <w:tcW w:w="4112" w:type="dxa"/>
            <w:gridSpan w:val="2"/>
            <w:vMerge/>
          </w:tcPr>
          <w:p w:rsidR="007A5BF3" w:rsidRPr="00A9088B" w:rsidRDefault="007A5BF3" w:rsidP="009767CA">
            <w:pPr>
              <w:spacing w:line="228" w:lineRule="auto"/>
            </w:pPr>
          </w:p>
        </w:tc>
        <w:tc>
          <w:tcPr>
            <w:tcW w:w="170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</w:tcPr>
          <w:p w:rsidR="007A5BF3" w:rsidRPr="00A9088B" w:rsidRDefault="008121A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908,9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678,5</w:t>
            </w:r>
          </w:p>
        </w:tc>
        <w:tc>
          <w:tcPr>
            <w:tcW w:w="85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131,9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98,5</w:t>
            </w:r>
          </w:p>
        </w:tc>
        <w:tc>
          <w:tcPr>
            <w:tcW w:w="992" w:type="dxa"/>
          </w:tcPr>
          <w:p w:rsidR="007A5BF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A5BF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A5BF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A5BF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7A5BF3" w:rsidRPr="00A9088B" w:rsidRDefault="007A5BF3" w:rsidP="0052092E"/>
        </w:tc>
      </w:tr>
      <w:tr w:rsidR="007A5BF3" w:rsidRPr="00A9088B" w:rsidTr="00881565">
        <w:tblPrEx>
          <w:tblCellMar>
            <w:left w:w="108" w:type="dxa"/>
            <w:right w:w="108" w:type="dxa"/>
          </w:tblCellMar>
          <w:tblLook w:val="0000"/>
        </w:tblPrEx>
        <w:trPr>
          <w:trHeight w:val="239"/>
        </w:trPr>
        <w:tc>
          <w:tcPr>
            <w:tcW w:w="4112" w:type="dxa"/>
            <w:gridSpan w:val="2"/>
            <w:vMerge/>
          </w:tcPr>
          <w:p w:rsidR="007A5BF3" w:rsidRPr="00A9088B" w:rsidRDefault="007A5BF3" w:rsidP="009767CA">
            <w:pPr>
              <w:spacing w:line="228" w:lineRule="auto"/>
            </w:pPr>
          </w:p>
        </w:tc>
        <w:tc>
          <w:tcPr>
            <w:tcW w:w="170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Бюджет поселений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179,0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76,2</w:t>
            </w:r>
          </w:p>
        </w:tc>
        <w:tc>
          <w:tcPr>
            <w:tcW w:w="85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54,7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48,1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7A5BF3" w:rsidRPr="00A9088B" w:rsidRDefault="007A5BF3" w:rsidP="0052092E"/>
        </w:tc>
      </w:tr>
      <w:tr w:rsidR="007A5BF3" w:rsidRPr="00A9088B" w:rsidTr="006B58E6">
        <w:tblPrEx>
          <w:tblCellMar>
            <w:left w:w="108" w:type="dxa"/>
            <w:right w:w="108" w:type="dxa"/>
          </w:tblCellMar>
          <w:tblLook w:val="0000"/>
        </w:tblPrEx>
        <w:trPr>
          <w:trHeight w:val="239"/>
        </w:trPr>
        <w:tc>
          <w:tcPr>
            <w:tcW w:w="4112" w:type="dxa"/>
            <w:gridSpan w:val="2"/>
            <w:vMerge/>
          </w:tcPr>
          <w:p w:rsidR="007A5BF3" w:rsidRPr="00A9088B" w:rsidRDefault="007A5BF3" w:rsidP="009767CA">
            <w:pPr>
              <w:spacing w:line="228" w:lineRule="auto"/>
            </w:pPr>
          </w:p>
        </w:tc>
        <w:tc>
          <w:tcPr>
            <w:tcW w:w="170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Районный бюджет</w:t>
            </w:r>
          </w:p>
        </w:tc>
        <w:tc>
          <w:tcPr>
            <w:tcW w:w="992" w:type="dxa"/>
          </w:tcPr>
          <w:p w:rsidR="007A5BF3" w:rsidRPr="00A9088B" w:rsidRDefault="000C72D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4956,7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451,5</w:t>
            </w:r>
          </w:p>
        </w:tc>
        <w:tc>
          <w:tcPr>
            <w:tcW w:w="85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367,4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791,3</w:t>
            </w:r>
          </w:p>
        </w:tc>
        <w:tc>
          <w:tcPr>
            <w:tcW w:w="992" w:type="dxa"/>
          </w:tcPr>
          <w:p w:rsidR="007A5BF3" w:rsidRPr="00A9088B" w:rsidRDefault="00486A8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1096,5</w:t>
            </w:r>
          </w:p>
        </w:tc>
        <w:tc>
          <w:tcPr>
            <w:tcW w:w="851" w:type="dxa"/>
          </w:tcPr>
          <w:p w:rsidR="007A5BF3" w:rsidRPr="00A9088B" w:rsidRDefault="00F4732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A5BF3" w:rsidRPr="00A9088B" w:rsidRDefault="00E3559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2250,0</w:t>
            </w:r>
          </w:p>
        </w:tc>
        <w:tc>
          <w:tcPr>
            <w:tcW w:w="851" w:type="dxa"/>
          </w:tcPr>
          <w:p w:rsidR="007A5BF3" w:rsidRPr="00A9088B" w:rsidRDefault="00197962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7A5BF3" w:rsidRPr="00A9088B" w:rsidRDefault="007A5BF3" w:rsidP="0052092E"/>
        </w:tc>
      </w:tr>
      <w:tr w:rsidR="007A5BF3" w:rsidRPr="00A9088B" w:rsidTr="00881565">
        <w:tblPrEx>
          <w:tblCellMar>
            <w:left w:w="108" w:type="dxa"/>
            <w:right w:w="108" w:type="dxa"/>
          </w:tblCellMar>
          <w:tblLook w:val="0000"/>
        </w:tblPrEx>
        <w:trPr>
          <w:trHeight w:val="239"/>
        </w:trPr>
        <w:tc>
          <w:tcPr>
            <w:tcW w:w="4112" w:type="dxa"/>
            <w:gridSpan w:val="2"/>
            <w:vMerge/>
          </w:tcPr>
          <w:p w:rsidR="007A5BF3" w:rsidRPr="00A9088B" w:rsidRDefault="007A5BF3" w:rsidP="009767CA">
            <w:pPr>
              <w:spacing w:line="228" w:lineRule="auto"/>
            </w:pPr>
          </w:p>
        </w:tc>
        <w:tc>
          <w:tcPr>
            <w:tcW w:w="170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Внебюджетные средства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7A5BF3" w:rsidRPr="00A9088B" w:rsidRDefault="007A5BF3" w:rsidP="0052092E"/>
        </w:tc>
      </w:tr>
    </w:tbl>
    <w:p w:rsidR="0074398F" w:rsidRDefault="0074398F" w:rsidP="0052092E">
      <w:pPr>
        <w:rPr>
          <w:sz w:val="26"/>
          <w:szCs w:val="26"/>
        </w:rPr>
      </w:pPr>
    </w:p>
    <w:p w:rsidR="00311FC0" w:rsidRPr="0052092E" w:rsidRDefault="00311FC0" w:rsidP="0052092E">
      <w:pPr>
        <w:rPr>
          <w:sz w:val="26"/>
          <w:szCs w:val="26"/>
        </w:rPr>
        <w:sectPr w:rsidR="00311FC0" w:rsidRPr="0052092E" w:rsidSect="0074398F">
          <w:pgSz w:w="16838" w:h="11906" w:orient="landscape"/>
          <w:pgMar w:top="992" w:right="964" w:bottom="851" w:left="1134" w:header="709" w:footer="709" w:gutter="0"/>
          <w:cols w:space="708"/>
          <w:docGrid w:linePitch="360"/>
        </w:sectPr>
      </w:pPr>
    </w:p>
    <w:p w:rsidR="00412CAA" w:rsidRPr="0052092E" w:rsidRDefault="00412CAA" w:rsidP="00412CAA">
      <w:pPr>
        <w:rPr>
          <w:sz w:val="26"/>
          <w:szCs w:val="26"/>
        </w:rPr>
      </w:pPr>
    </w:p>
    <w:sectPr w:rsidR="00412CAA" w:rsidRPr="0052092E" w:rsidSect="00232EC3">
      <w:pgSz w:w="11906" w:h="16838"/>
      <w:pgMar w:top="962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F48" w:rsidRDefault="00883F48" w:rsidP="00D2591E">
      <w:r>
        <w:separator/>
      </w:r>
    </w:p>
  </w:endnote>
  <w:endnote w:type="continuationSeparator" w:id="0">
    <w:p w:rsidR="00883F48" w:rsidRDefault="00883F48" w:rsidP="00D25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F48" w:rsidRDefault="00883F48" w:rsidP="00D2591E">
      <w:r>
        <w:separator/>
      </w:r>
    </w:p>
  </w:footnote>
  <w:footnote w:type="continuationSeparator" w:id="0">
    <w:p w:rsidR="00883F48" w:rsidRDefault="00883F48" w:rsidP="00D25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3C65"/>
    <w:multiLevelType w:val="multilevel"/>
    <w:tmpl w:val="98209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144D0000"/>
    <w:multiLevelType w:val="multilevel"/>
    <w:tmpl w:val="80F846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0923850"/>
    <w:multiLevelType w:val="hybridMultilevel"/>
    <w:tmpl w:val="5C660804"/>
    <w:lvl w:ilvl="0" w:tplc="F660714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12A4D"/>
    <w:multiLevelType w:val="multilevel"/>
    <w:tmpl w:val="1D52512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4">
    <w:nsid w:val="66161872"/>
    <w:multiLevelType w:val="hybridMultilevel"/>
    <w:tmpl w:val="3FAAE56C"/>
    <w:lvl w:ilvl="0" w:tplc="BA26C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73875525"/>
    <w:multiLevelType w:val="hybridMultilevel"/>
    <w:tmpl w:val="3ED4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872"/>
    <w:rsid w:val="0000190D"/>
    <w:rsid w:val="000154C1"/>
    <w:rsid w:val="0002038E"/>
    <w:rsid w:val="00022441"/>
    <w:rsid w:val="000320B3"/>
    <w:rsid w:val="00037971"/>
    <w:rsid w:val="00037E25"/>
    <w:rsid w:val="00050100"/>
    <w:rsid w:val="000519FA"/>
    <w:rsid w:val="00057C23"/>
    <w:rsid w:val="00064CBF"/>
    <w:rsid w:val="00067536"/>
    <w:rsid w:val="00072BCD"/>
    <w:rsid w:val="000814AE"/>
    <w:rsid w:val="00085B4E"/>
    <w:rsid w:val="000873CB"/>
    <w:rsid w:val="00092D4B"/>
    <w:rsid w:val="000B0AA8"/>
    <w:rsid w:val="000B654B"/>
    <w:rsid w:val="000C42EB"/>
    <w:rsid w:val="000C72D7"/>
    <w:rsid w:val="000D0EC1"/>
    <w:rsid w:val="000D663B"/>
    <w:rsid w:val="000E0CCE"/>
    <w:rsid w:val="000E2F4A"/>
    <w:rsid w:val="001021FF"/>
    <w:rsid w:val="00113CD2"/>
    <w:rsid w:val="00117DB2"/>
    <w:rsid w:val="0012213A"/>
    <w:rsid w:val="00123068"/>
    <w:rsid w:val="001328AB"/>
    <w:rsid w:val="001331C5"/>
    <w:rsid w:val="00135D2C"/>
    <w:rsid w:val="001409A6"/>
    <w:rsid w:val="00141A04"/>
    <w:rsid w:val="00150872"/>
    <w:rsid w:val="00152BD2"/>
    <w:rsid w:val="0016128A"/>
    <w:rsid w:val="001642A4"/>
    <w:rsid w:val="001704FB"/>
    <w:rsid w:val="0017334F"/>
    <w:rsid w:val="00174B0E"/>
    <w:rsid w:val="00177E3A"/>
    <w:rsid w:val="00180292"/>
    <w:rsid w:val="00183004"/>
    <w:rsid w:val="0019255C"/>
    <w:rsid w:val="00197962"/>
    <w:rsid w:val="001A2BA0"/>
    <w:rsid w:val="001A68B1"/>
    <w:rsid w:val="001B50ED"/>
    <w:rsid w:val="001E7DBD"/>
    <w:rsid w:val="001F3610"/>
    <w:rsid w:val="00207585"/>
    <w:rsid w:val="002105AF"/>
    <w:rsid w:val="00214037"/>
    <w:rsid w:val="002313B5"/>
    <w:rsid w:val="00231A1A"/>
    <w:rsid w:val="00232EC3"/>
    <w:rsid w:val="0023414D"/>
    <w:rsid w:val="00237EF5"/>
    <w:rsid w:val="00244117"/>
    <w:rsid w:val="00252E7C"/>
    <w:rsid w:val="0027053B"/>
    <w:rsid w:val="00271007"/>
    <w:rsid w:val="00271C46"/>
    <w:rsid w:val="00273498"/>
    <w:rsid w:val="00297B9A"/>
    <w:rsid w:val="00297D77"/>
    <w:rsid w:val="002A1EEE"/>
    <w:rsid w:val="002B487B"/>
    <w:rsid w:val="002C33AC"/>
    <w:rsid w:val="002C4142"/>
    <w:rsid w:val="002C6A4B"/>
    <w:rsid w:val="002C6B44"/>
    <w:rsid w:val="002D14B2"/>
    <w:rsid w:val="002D3CD3"/>
    <w:rsid w:val="002E3158"/>
    <w:rsid w:val="002E7821"/>
    <w:rsid w:val="002F5687"/>
    <w:rsid w:val="00310421"/>
    <w:rsid w:val="00311FC0"/>
    <w:rsid w:val="0031319D"/>
    <w:rsid w:val="00314704"/>
    <w:rsid w:val="0032363B"/>
    <w:rsid w:val="00340039"/>
    <w:rsid w:val="00340C75"/>
    <w:rsid w:val="00346A33"/>
    <w:rsid w:val="00352C78"/>
    <w:rsid w:val="00364813"/>
    <w:rsid w:val="003649CA"/>
    <w:rsid w:val="00392721"/>
    <w:rsid w:val="003A0140"/>
    <w:rsid w:val="003A1095"/>
    <w:rsid w:val="003A394A"/>
    <w:rsid w:val="003B012A"/>
    <w:rsid w:val="003B2752"/>
    <w:rsid w:val="003B5BE6"/>
    <w:rsid w:val="003C5CCE"/>
    <w:rsid w:val="003E0201"/>
    <w:rsid w:val="003E1940"/>
    <w:rsid w:val="003E595E"/>
    <w:rsid w:val="00407704"/>
    <w:rsid w:val="00410B40"/>
    <w:rsid w:val="00412CAA"/>
    <w:rsid w:val="00427938"/>
    <w:rsid w:val="00434C91"/>
    <w:rsid w:val="00444669"/>
    <w:rsid w:val="0044515D"/>
    <w:rsid w:val="00446675"/>
    <w:rsid w:val="004556F9"/>
    <w:rsid w:val="004569BD"/>
    <w:rsid w:val="0046016F"/>
    <w:rsid w:val="004760D9"/>
    <w:rsid w:val="00486A83"/>
    <w:rsid w:val="004A0410"/>
    <w:rsid w:val="004A3941"/>
    <w:rsid w:val="004D19D9"/>
    <w:rsid w:val="004D4013"/>
    <w:rsid w:val="004E222A"/>
    <w:rsid w:val="004E5648"/>
    <w:rsid w:val="004E66D3"/>
    <w:rsid w:val="004E7A3F"/>
    <w:rsid w:val="004F24E4"/>
    <w:rsid w:val="004F52E5"/>
    <w:rsid w:val="004F53EB"/>
    <w:rsid w:val="005133D8"/>
    <w:rsid w:val="0052092E"/>
    <w:rsid w:val="0052156D"/>
    <w:rsid w:val="00524656"/>
    <w:rsid w:val="0053471E"/>
    <w:rsid w:val="00540426"/>
    <w:rsid w:val="00550807"/>
    <w:rsid w:val="005676A3"/>
    <w:rsid w:val="0057258B"/>
    <w:rsid w:val="00580FD5"/>
    <w:rsid w:val="00583A0D"/>
    <w:rsid w:val="00586AE6"/>
    <w:rsid w:val="005875EF"/>
    <w:rsid w:val="005943D0"/>
    <w:rsid w:val="0059530F"/>
    <w:rsid w:val="00595E0B"/>
    <w:rsid w:val="00597A83"/>
    <w:rsid w:val="005A3AB5"/>
    <w:rsid w:val="005B3171"/>
    <w:rsid w:val="005B50AD"/>
    <w:rsid w:val="005C5395"/>
    <w:rsid w:val="005E65A5"/>
    <w:rsid w:val="005F279F"/>
    <w:rsid w:val="005F29D3"/>
    <w:rsid w:val="005F31D0"/>
    <w:rsid w:val="005F656D"/>
    <w:rsid w:val="00603EE2"/>
    <w:rsid w:val="00607B8E"/>
    <w:rsid w:val="006310F2"/>
    <w:rsid w:val="006316C0"/>
    <w:rsid w:val="006474F6"/>
    <w:rsid w:val="00650B6C"/>
    <w:rsid w:val="00662A60"/>
    <w:rsid w:val="00665052"/>
    <w:rsid w:val="00670BE3"/>
    <w:rsid w:val="00674035"/>
    <w:rsid w:val="00674877"/>
    <w:rsid w:val="00675C55"/>
    <w:rsid w:val="00685026"/>
    <w:rsid w:val="00690AE1"/>
    <w:rsid w:val="00690D6D"/>
    <w:rsid w:val="00697C0E"/>
    <w:rsid w:val="006B241F"/>
    <w:rsid w:val="006B4675"/>
    <w:rsid w:val="006B58E6"/>
    <w:rsid w:val="006C278E"/>
    <w:rsid w:val="006C547C"/>
    <w:rsid w:val="006D4186"/>
    <w:rsid w:val="006E5E1F"/>
    <w:rsid w:val="0070401F"/>
    <w:rsid w:val="00725D1A"/>
    <w:rsid w:val="00736A6C"/>
    <w:rsid w:val="00736F36"/>
    <w:rsid w:val="0074398F"/>
    <w:rsid w:val="007632DC"/>
    <w:rsid w:val="00777EFD"/>
    <w:rsid w:val="0078217F"/>
    <w:rsid w:val="007869F1"/>
    <w:rsid w:val="00786CB8"/>
    <w:rsid w:val="007A5BF3"/>
    <w:rsid w:val="007B446E"/>
    <w:rsid w:val="007C455A"/>
    <w:rsid w:val="007C74FD"/>
    <w:rsid w:val="007D0821"/>
    <w:rsid w:val="007D7864"/>
    <w:rsid w:val="007E6568"/>
    <w:rsid w:val="007E6C39"/>
    <w:rsid w:val="007F0B47"/>
    <w:rsid w:val="007F6C8F"/>
    <w:rsid w:val="00800049"/>
    <w:rsid w:val="00800B1F"/>
    <w:rsid w:val="00801A3C"/>
    <w:rsid w:val="008121AB"/>
    <w:rsid w:val="008220A5"/>
    <w:rsid w:val="00825D46"/>
    <w:rsid w:val="0083035A"/>
    <w:rsid w:val="00830820"/>
    <w:rsid w:val="00851328"/>
    <w:rsid w:val="00854A4A"/>
    <w:rsid w:val="00863E69"/>
    <w:rsid w:val="00871173"/>
    <w:rsid w:val="00881565"/>
    <w:rsid w:val="00883F48"/>
    <w:rsid w:val="00891F61"/>
    <w:rsid w:val="008A088B"/>
    <w:rsid w:val="008A1395"/>
    <w:rsid w:val="008A13EC"/>
    <w:rsid w:val="008A4BD4"/>
    <w:rsid w:val="008B1A17"/>
    <w:rsid w:val="008B5C0A"/>
    <w:rsid w:val="008C4298"/>
    <w:rsid w:val="008D5DDF"/>
    <w:rsid w:val="008F0C3A"/>
    <w:rsid w:val="008F4814"/>
    <w:rsid w:val="008F4CAD"/>
    <w:rsid w:val="008F5FD4"/>
    <w:rsid w:val="009022ED"/>
    <w:rsid w:val="0091230C"/>
    <w:rsid w:val="00921002"/>
    <w:rsid w:val="009377A1"/>
    <w:rsid w:val="009436E2"/>
    <w:rsid w:val="00947EDF"/>
    <w:rsid w:val="0095138A"/>
    <w:rsid w:val="00952BD8"/>
    <w:rsid w:val="009551B6"/>
    <w:rsid w:val="00964DFE"/>
    <w:rsid w:val="009671B3"/>
    <w:rsid w:val="0097572D"/>
    <w:rsid w:val="009767CA"/>
    <w:rsid w:val="00981919"/>
    <w:rsid w:val="00982F47"/>
    <w:rsid w:val="00983755"/>
    <w:rsid w:val="009841CF"/>
    <w:rsid w:val="00987F9D"/>
    <w:rsid w:val="00990473"/>
    <w:rsid w:val="00990C8D"/>
    <w:rsid w:val="00996154"/>
    <w:rsid w:val="009A2D5E"/>
    <w:rsid w:val="009A2FF2"/>
    <w:rsid w:val="009D1A70"/>
    <w:rsid w:val="009D26BE"/>
    <w:rsid w:val="009E21AC"/>
    <w:rsid w:val="00A02A03"/>
    <w:rsid w:val="00A123A1"/>
    <w:rsid w:val="00A17CDE"/>
    <w:rsid w:val="00A24BC8"/>
    <w:rsid w:val="00A258AA"/>
    <w:rsid w:val="00A27600"/>
    <w:rsid w:val="00A467B3"/>
    <w:rsid w:val="00A54BD9"/>
    <w:rsid w:val="00A630FD"/>
    <w:rsid w:val="00A66BD5"/>
    <w:rsid w:val="00A70FEE"/>
    <w:rsid w:val="00A81FB4"/>
    <w:rsid w:val="00A82006"/>
    <w:rsid w:val="00A9088B"/>
    <w:rsid w:val="00A973D5"/>
    <w:rsid w:val="00AA734F"/>
    <w:rsid w:val="00AA7F6E"/>
    <w:rsid w:val="00AB4AD6"/>
    <w:rsid w:val="00AB589D"/>
    <w:rsid w:val="00AB79EB"/>
    <w:rsid w:val="00AC094B"/>
    <w:rsid w:val="00AD71F0"/>
    <w:rsid w:val="00AE4F3D"/>
    <w:rsid w:val="00B100DF"/>
    <w:rsid w:val="00B13DFD"/>
    <w:rsid w:val="00B17B9F"/>
    <w:rsid w:val="00B23E6D"/>
    <w:rsid w:val="00B27B5D"/>
    <w:rsid w:val="00B31735"/>
    <w:rsid w:val="00B42083"/>
    <w:rsid w:val="00B62F5D"/>
    <w:rsid w:val="00B679F7"/>
    <w:rsid w:val="00B732F8"/>
    <w:rsid w:val="00B76E6B"/>
    <w:rsid w:val="00B85079"/>
    <w:rsid w:val="00B9086C"/>
    <w:rsid w:val="00BA2E6F"/>
    <w:rsid w:val="00BA4B11"/>
    <w:rsid w:val="00BB53F5"/>
    <w:rsid w:val="00BB6995"/>
    <w:rsid w:val="00BC1170"/>
    <w:rsid w:val="00BD2BF2"/>
    <w:rsid w:val="00BD4FA1"/>
    <w:rsid w:val="00BE6EF0"/>
    <w:rsid w:val="00BF2598"/>
    <w:rsid w:val="00BF3F64"/>
    <w:rsid w:val="00BF6FF9"/>
    <w:rsid w:val="00C142F2"/>
    <w:rsid w:val="00C148A3"/>
    <w:rsid w:val="00C154C6"/>
    <w:rsid w:val="00C22AAD"/>
    <w:rsid w:val="00C245D9"/>
    <w:rsid w:val="00C25D95"/>
    <w:rsid w:val="00C2623D"/>
    <w:rsid w:val="00C43422"/>
    <w:rsid w:val="00C45C48"/>
    <w:rsid w:val="00C461FA"/>
    <w:rsid w:val="00C51846"/>
    <w:rsid w:val="00C52DC4"/>
    <w:rsid w:val="00C555EF"/>
    <w:rsid w:val="00C61D42"/>
    <w:rsid w:val="00C66DE8"/>
    <w:rsid w:val="00C67FED"/>
    <w:rsid w:val="00C71516"/>
    <w:rsid w:val="00C74408"/>
    <w:rsid w:val="00C8611C"/>
    <w:rsid w:val="00C8776D"/>
    <w:rsid w:val="00C9312F"/>
    <w:rsid w:val="00C9460D"/>
    <w:rsid w:val="00CA13F1"/>
    <w:rsid w:val="00CB0531"/>
    <w:rsid w:val="00CB4891"/>
    <w:rsid w:val="00CC2D8F"/>
    <w:rsid w:val="00CD4B5D"/>
    <w:rsid w:val="00CD7428"/>
    <w:rsid w:val="00CF0AD6"/>
    <w:rsid w:val="00CF3753"/>
    <w:rsid w:val="00CF438B"/>
    <w:rsid w:val="00CF7A85"/>
    <w:rsid w:val="00D0100A"/>
    <w:rsid w:val="00D0104E"/>
    <w:rsid w:val="00D015A9"/>
    <w:rsid w:val="00D11FF5"/>
    <w:rsid w:val="00D13737"/>
    <w:rsid w:val="00D15558"/>
    <w:rsid w:val="00D20FED"/>
    <w:rsid w:val="00D2202C"/>
    <w:rsid w:val="00D2591E"/>
    <w:rsid w:val="00D35AF1"/>
    <w:rsid w:val="00D37700"/>
    <w:rsid w:val="00D45685"/>
    <w:rsid w:val="00D57A84"/>
    <w:rsid w:val="00D67428"/>
    <w:rsid w:val="00D675EF"/>
    <w:rsid w:val="00D749E1"/>
    <w:rsid w:val="00D81DBE"/>
    <w:rsid w:val="00D8446A"/>
    <w:rsid w:val="00D90677"/>
    <w:rsid w:val="00DA1B09"/>
    <w:rsid w:val="00DA3E14"/>
    <w:rsid w:val="00DB2881"/>
    <w:rsid w:val="00DB360A"/>
    <w:rsid w:val="00DC4278"/>
    <w:rsid w:val="00DC7E1E"/>
    <w:rsid w:val="00DD64BA"/>
    <w:rsid w:val="00DF2FEF"/>
    <w:rsid w:val="00DF506E"/>
    <w:rsid w:val="00E04404"/>
    <w:rsid w:val="00E10C63"/>
    <w:rsid w:val="00E11534"/>
    <w:rsid w:val="00E34950"/>
    <w:rsid w:val="00E3559A"/>
    <w:rsid w:val="00E368CC"/>
    <w:rsid w:val="00E403CE"/>
    <w:rsid w:val="00E474A5"/>
    <w:rsid w:val="00E47775"/>
    <w:rsid w:val="00E54938"/>
    <w:rsid w:val="00E55081"/>
    <w:rsid w:val="00E5586B"/>
    <w:rsid w:val="00E62B5B"/>
    <w:rsid w:val="00E67D8C"/>
    <w:rsid w:val="00E748DA"/>
    <w:rsid w:val="00E83350"/>
    <w:rsid w:val="00E87991"/>
    <w:rsid w:val="00E9120C"/>
    <w:rsid w:val="00E95AC5"/>
    <w:rsid w:val="00E96687"/>
    <w:rsid w:val="00EA0612"/>
    <w:rsid w:val="00EB6B9F"/>
    <w:rsid w:val="00ED4165"/>
    <w:rsid w:val="00ED7C98"/>
    <w:rsid w:val="00EE02F4"/>
    <w:rsid w:val="00EE11AD"/>
    <w:rsid w:val="00EF5468"/>
    <w:rsid w:val="00EF734B"/>
    <w:rsid w:val="00F15ABF"/>
    <w:rsid w:val="00F25D97"/>
    <w:rsid w:val="00F26F4F"/>
    <w:rsid w:val="00F277E9"/>
    <w:rsid w:val="00F34F23"/>
    <w:rsid w:val="00F37E71"/>
    <w:rsid w:val="00F419AA"/>
    <w:rsid w:val="00F424D8"/>
    <w:rsid w:val="00F4732A"/>
    <w:rsid w:val="00F53657"/>
    <w:rsid w:val="00F54F51"/>
    <w:rsid w:val="00F600E4"/>
    <w:rsid w:val="00F61B5A"/>
    <w:rsid w:val="00F8366C"/>
    <w:rsid w:val="00F87365"/>
    <w:rsid w:val="00F932FF"/>
    <w:rsid w:val="00F97170"/>
    <w:rsid w:val="00FA27DB"/>
    <w:rsid w:val="00FB01A8"/>
    <w:rsid w:val="00FB0847"/>
    <w:rsid w:val="00FB0C8E"/>
    <w:rsid w:val="00FB2743"/>
    <w:rsid w:val="00FB4B85"/>
    <w:rsid w:val="00FB569F"/>
    <w:rsid w:val="00FB56FB"/>
    <w:rsid w:val="00FB7708"/>
    <w:rsid w:val="00FC0187"/>
    <w:rsid w:val="00FC4366"/>
    <w:rsid w:val="00FC47F0"/>
    <w:rsid w:val="00FD0870"/>
    <w:rsid w:val="00FD2943"/>
    <w:rsid w:val="00FD33C1"/>
    <w:rsid w:val="00FE3519"/>
    <w:rsid w:val="00FE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31470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14704"/>
    <w:rPr>
      <w:sz w:val="24"/>
      <w:szCs w:val="24"/>
    </w:rPr>
  </w:style>
  <w:style w:type="paragraph" w:styleId="aa">
    <w:name w:val="Title"/>
    <w:basedOn w:val="a"/>
    <w:link w:val="ab"/>
    <w:qFormat/>
    <w:rsid w:val="00314704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314704"/>
    <w:rPr>
      <w:sz w:val="28"/>
    </w:rPr>
  </w:style>
  <w:style w:type="character" w:customStyle="1" w:styleId="ConsPlusNormal0">
    <w:name w:val="ConsPlusNormal Знак"/>
    <w:link w:val="ConsPlusNormal"/>
    <w:locked/>
    <w:rsid w:val="009D1A70"/>
    <w:rPr>
      <w:rFonts w:ascii="Arial" w:hAnsi="Arial" w:cs="Arial"/>
    </w:rPr>
  </w:style>
  <w:style w:type="paragraph" w:customStyle="1" w:styleId="TableParagraph">
    <w:name w:val="Table Paragraph"/>
    <w:basedOn w:val="a"/>
    <w:qFormat/>
    <w:rsid w:val="0054042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c">
    <w:name w:val="Placeholder Text"/>
    <w:basedOn w:val="a0"/>
    <w:uiPriority w:val="99"/>
    <w:semiHidden/>
    <w:rsid w:val="00E9120C"/>
    <w:rPr>
      <w:color w:val="808080"/>
    </w:rPr>
  </w:style>
  <w:style w:type="paragraph" w:styleId="ad">
    <w:name w:val="header"/>
    <w:basedOn w:val="a"/>
    <w:link w:val="ae"/>
    <w:rsid w:val="00D2591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2591E"/>
    <w:rPr>
      <w:sz w:val="24"/>
      <w:szCs w:val="24"/>
    </w:rPr>
  </w:style>
  <w:style w:type="paragraph" w:styleId="af">
    <w:name w:val="footer"/>
    <w:basedOn w:val="a"/>
    <w:link w:val="af0"/>
    <w:rsid w:val="00D2591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2591E"/>
    <w:rPr>
      <w:sz w:val="24"/>
      <w:szCs w:val="24"/>
    </w:rPr>
  </w:style>
  <w:style w:type="character" w:styleId="af1">
    <w:name w:val="Hyperlink"/>
    <w:basedOn w:val="a0"/>
    <w:uiPriority w:val="99"/>
    <w:unhideWhenUsed/>
    <w:rsid w:val="001021FF"/>
    <w:rPr>
      <w:color w:val="0000FF"/>
      <w:u w:val="single"/>
    </w:rPr>
  </w:style>
  <w:style w:type="character" w:styleId="af2">
    <w:name w:val="Strong"/>
    <w:basedOn w:val="a0"/>
    <w:uiPriority w:val="22"/>
    <w:qFormat/>
    <w:rsid w:val="00C744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7CFE038B7EB99C0A2654B14F713DFC2012C403C5325C2EA9EA7C6AA238568D19C2D1959C4C3A6111235x8r4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7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p365.org/reestr?egrp=29:14:050302:7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p365.org/reestr?egrp=29:14:050306:13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29:14:050304:6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1E3B9-779B-424F-9E87-47694EE1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15</Pages>
  <Words>2599</Words>
  <Characters>17157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19717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kumipin13</cp:lastModifiedBy>
  <cp:revision>17</cp:revision>
  <cp:lastPrinted>2023-03-10T10:04:00Z</cp:lastPrinted>
  <dcterms:created xsi:type="dcterms:W3CDTF">2022-03-09T09:56:00Z</dcterms:created>
  <dcterms:modified xsi:type="dcterms:W3CDTF">2023-03-10T11:46:00Z</dcterms:modified>
</cp:coreProperties>
</file>