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DF" w:rsidRPr="000533DA" w:rsidRDefault="008E1CDF" w:rsidP="00FF4C17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:rsidR="008E1CDF" w:rsidRPr="004E3F91" w:rsidRDefault="008E1CDF" w:rsidP="00FF4C17">
      <w:pPr>
        <w:jc w:val="center"/>
        <w:rPr>
          <w:b/>
          <w:caps/>
          <w:color w:val="000000"/>
          <w:sz w:val="28"/>
          <w:szCs w:val="28"/>
        </w:rPr>
      </w:pPr>
      <w:r w:rsidRPr="004E3F91">
        <w:rPr>
          <w:b/>
          <w:caps/>
          <w:color w:val="000000"/>
          <w:sz w:val="28"/>
          <w:szCs w:val="28"/>
        </w:rPr>
        <w:t xml:space="preserve">администрация МУНИЦИПАЛЬНОГО ОБРАЗОВАНИЯ «Пинежский муниципальный район» </w:t>
      </w:r>
    </w:p>
    <w:p w:rsidR="008E1CDF" w:rsidRPr="004E3F91" w:rsidRDefault="008E1CDF" w:rsidP="00FF4C17">
      <w:pPr>
        <w:jc w:val="center"/>
        <w:rPr>
          <w:b/>
          <w:caps/>
          <w:color w:val="000000"/>
          <w:sz w:val="28"/>
          <w:szCs w:val="28"/>
        </w:rPr>
      </w:pPr>
      <w:r w:rsidRPr="004E3F91">
        <w:rPr>
          <w:b/>
          <w:caps/>
          <w:color w:val="000000"/>
          <w:sz w:val="28"/>
          <w:szCs w:val="28"/>
        </w:rPr>
        <w:t>Архангельской области</w:t>
      </w:r>
    </w:p>
    <w:p w:rsidR="008E1CDF" w:rsidRPr="004E3F91" w:rsidRDefault="008E1CDF" w:rsidP="00FF4C17">
      <w:pPr>
        <w:jc w:val="center"/>
        <w:rPr>
          <w:b/>
          <w:sz w:val="28"/>
          <w:szCs w:val="28"/>
        </w:rPr>
      </w:pPr>
    </w:p>
    <w:p w:rsidR="008E1CDF" w:rsidRPr="004E3F91" w:rsidRDefault="008E1CDF" w:rsidP="00FF4C17">
      <w:pPr>
        <w:jc w:val="center"/>
        <w:rPr>
          <w:b/>
          <w:sz w:val="28"/>
          <w:szCs w:val="28"/>
        </w:rPr>
      </w:pPr>
      <w:r w:rsidRPr="004E3F91">
        <w:rPr>
          <w:b/>
          <w:sz w:val="28"/>
          <w:szCs w:val="28"/>
        </w:rPr>
        <w:t>ПОСТАНОВЛЕНИЕ</w:t>
      </w:r>
    </w:p>
    <w:p w:rsidR="008E1CDF" w:rsidRPr="004E3F91" w:rsidRDefault="008E1CDF" w:rsidP="00FF4C17">
      <w:pPr>
        <w:jc w:val="center"/>
        <w:rPr>
          <w:b/>
          <w:sz w:val="28"/>
          <w:szCs w:val="28"/>
        </w:rPr>
      </w:pPr>
    </w:p>
    <w:p w:rsidR="008E1CDF" w:rsidRDefault="008E1CDF" w:rsidP="00FF4C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№  </w:t>
      </w:r>
    </w:p>
    <w:p w:rsidR="008E1CDF" w:rsidRPr="004E3F91" w:rsidRDefault="008E1CDF" w:rsidP="00FF4C17">
      <w:pPr>
        <w:jc w:val="center"/>
        <w:rPr>
          <w:sz w:val="28"/>
          <w:szCs w:val="28"/>
        </w:rPr>
      </w:pPr>
    </w:p>
    <w:p w:rsidR="008E1CDF" w:rsidRPr="00FF4C17" w:rsidRDefault="008E1CDF" w:rsidP="00FF4C17">
      <w:pPr>
        <w:jc w:val="center"/>
      </w:pPr>
      <w:r w:rsidRPr="00FF4C17">
        <w:t>с.Карпогоры</w:t>
      </w:r>
    </w:p>
    <w:p w:rsidR="008E1CDF" w:rsidRPr="004E3F91" w:rsidRDefault="008E1CDF" w:rsidP="00FF4C17">
      <w:pPr>
        <w:jc w:val="center"/>
        <w:rPr>
          <w:sz w:val="28"/>
          <w:szCs w:val="28"/>
        </w:rPr>
      </w:pPr>
    </w:p>
    <w:p w:rsidR="00972920" w:rsidRDefault="00972920" w:rsidP="00FF4C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8E1CDF" w:rsidRPr="004E3F91">
        <w:rPr>
          <w:b/>
          <w:color w:val="000000"/>
          <w:sz w:val="28"/>
          <w:szCs w:val="28"/>
        </w:rPr>
        <w:t xml:space="preserve">О внесении изменений в </w:t>
      </w:r>
      <w:r w:rsidR="009A76D7">
        <w:rPr>
          <w:b/>
          <w:color w:val="000000"/>
          <w:sz w:val="28"/>
          <w:szCs w:val="28"/>
        </w:rPr>
        <w:t xml:space="preserve">приложение № 2 к </w:t>
      </w:r>
      <w:r w:rsidR="008E1CDF" w:rsidRPr="004E3F91">
        <w:rPr>
          <w:b/>
          <w:color w:val="000000"/>
          <w:sz w:val="28"/>
          <w:szCs w:val="28"/>
        </w:rPr>
        <w:t>постановлени</w:t>
      </w:r>
      <w:r w:rsidR="009A76D7">
        <w:rPr>
          <w:b/>
          <w:color w:val="000000"/>
          <w:sz w:val="28"/>
          <w:szCs w:val="28"/>
        </w:rPr>
        <w:t>ю</w:t>
      </w:r>
      <w:r w:rsidR="008E1CDF" w:rsidRPr="004E3F91">
        <w:rPr>
          <w:b/>
          <w:color w:val="000000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  от </w:t>
      </w:r>
      <w:r w:rsidR="008E1CDF" w:rsidRPr="001403FB">
        <w:rPr>
          <w:b/>
          <w:color w:val="000000"/>
          <w:sz w:val="28"/>
          <w:szCs w:val="28"/>
        </w:rPr>
        <w:t xml:space="preserve">14.07.2020 г. № 0521-па </w:t>
      </w:r>
    </w:p>
    <w:p w:rsidR="008E1CDF" w:rsidRPr="004E3F91" w:rsidRDefault="00F445D0" w:rsidP="00FF4C1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966E32">
        <w:rPr>
          <w:b/>
          <w:color w:val="000000"/>
          <w:sz w:val="28"/>
          <w:szCs w:val="28"/>
        </w:rPr>
        <w:t xml:space="preserve"> </w:t>
      </w:r>
    </w:p>
    <w:p w:rsidR="008E1CDF" w:rsidRPr="001879DC" w:rsidRDefault="008E1CDF" w:rsidP="001879DC">
      <w:pPr>
        <w:ind w:right="62" w:firstLine="709"/>
        <w:jc w:val="both"/>
        <w:rPr>
          <w:color w:val="000000"/>
          <w:sz w:val="28"/>
          <w:szCs w:val="28"/>
        </w:rPr>
      </w:pPr>
      <w:r w:rsidRPr="004E3F91">
        <w:rPr>
          <w:sz w:val="28"/>
          <w:szCs w:val="28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4E3F91">
        <w:rPr>
          <w:color w:val="000000"/>
          <w:sz w:val="28"/>
          <w:szCs w:val="28"/>
        </w:rPr>
        <w:t>, утвержденными постановлением Правительства Российской Федерации от 18.09.2020 № 1492, администрация муниципального образования «Пинежский муниципальный район» Архангельской области   п о с т а н о в л я е т</w:t>
      </w:r>
      <w:r w:rsidRPr="004E3F91">
        <w:rPr>
          <w:sz w:val="28"/>
          <w:szCs w:val="28"/>
        </w:rPr>
        <w:t>:</w:t>
      </w:r>
    </w:p>
    <w:p w:rsidR="00966E32" w:rsidRDefault="001879DC" w:rsidP="00966E3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1</w:t>
      </w:r>
      <w:r w:rsidR="00F751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8E1CDF" w:rsidRPr="004E3F91">
        <w:rPr>
          <w:color w:val="000000"/>
          <w:sz w:val="28"/>
          <w:szCs w:val="28"/>
        </w:rPr>
        <w:t xml:space="preserve">Внести в </w:t>
      </w:r>
      <w:r w:rsidR="00966E32">
        <w:rPr>
          <w:color w:val="000000"/>
          <w:sz w:val="28"/>
          <w:szCs w:val="28"/>
        </w:rPr>
        <w:t>приложение № 2 «</w:t>
      </w:r>
      <w:r w:rsidR="00972920">
        <w:rPr>
          <w:color w:val="000000"/>
          <w:sz w:val="28"/>
          <w:szCs w:val="28"/>
        </w:rPr>
        <w:t>Порядок</w:t>
      </w:r>
      <w:r w:rsidR="00966E32" w:rsidRPr="00966E32">
        <w:rPr>
          <w:bCs/>
          <w:sz w:val="28"/>
          <w:szCs w:val="28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«Пинежский муниципальный район» Архангельской области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966E32">
        <w:rPr>
          <w:bCs/>
          <w:sz w:val="28"/>
          <w:szCs w:val="28"/>
        </w:rPr>
        <w:t xml:space="preserve">» </w:t>
      </w:r>
      <w:r w:rsidR="00966E32">
        <w:rPr>
          <w:color w:val="000000"/>
          <w:sz w:val="28"/>
          <w:szCs w:val="28"/>
        </w:rPr>
        <w:t>постановления</w:t>
      </w:r>
      <w:r w:rsidR="008E1CDF" w:rsidRPr="004E3F91">
        <w:rPr>
          <w:color w:val="000000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 от 14.07.2020 г. № </w:t>
      </w:r>
      <w:r w:rsidR="008E1CDF" w:rsidRPr="003D0D50">
        <w:rPr>
          <w:color w:val="000000"/>
          <w:sz w:val="28"/>
          <w:szCs w:val="28"/>
        </w:rPr>
        <w:t>0521-па</w:t>
      </w:r>
      <w:r w:rsidR="003D0D50">
        <w:rPr>
          <w:color w:val="000000"/>
          <w:sz w:val="28"/>
          <w:szCs w:val="28"/>
        </w:rPr>
        <w:t xml:space="preserve"> </w:t>
      </w:r>
      <w:r w:rsidR="008E1CDF" w:rsidRPr="004E3F91">
        <w:rPr>
          <w:color w:val="000000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 w:rsidR="008E1CDF" w:rsidRPr="004E3F91">
        <w:rPr>
          <w:spacing w:val="2"/>
          <w:sz w:val="28"/>
          <w:szCs w:val="28"/>
        </w:rPr>
        <w:t xml:space="preserve">муниципальном образовании «Пинежский муниципальный район» Архангельской области» </w:t>
      </w:r>
      <w:r w:rsidR="00E73426">
        <w:rPr>
          <w:spacing w:val="2"/>
          <w:sz w:val="28"/>
          <w:szCs w:val="28"/>
        </w:rPr>
        <w:t>(</w:t>
      </w:r>
      <w:r w:rsidR="00966E32">
        <w:rPr>
          <w:spacing w:val="2"/>
          <w:sz w:val="28"/>
          <w:szCs w:val="28"/>
        </w:rPr>
        <w:t>с изм</w:t>
      </w:r>
      <w:r w:rsidR="003D0D50">
        <w:rPr>
          <w:spacing w:val="2"/>
          <w:sz w:val="28"/>
          <w:szCs w:val="28"/>
        </w:rPr>
        <w:t>.</w:t>
      </w:r>
      <w:r w:rsidR="00966E32">
        <w:rPr>
          <w:spacing w:val="2"/>
          <w:sz w:val="28"/>
          <w:szCs w:val="28"/>
        </w:rPr>
        <w:t xml:space="preserve"> от 22.04.2021 № 0318-па</w:t>
      </w:r>
      <w:r w:rsidR="00E73426">
        <w:rPr>
          <w:spacing w:val="2"/>
          <w:sz w:val="28"/>
          <w:szCs w:val="28"/>
        </w:rPr>
        <w:t xml:space="preserve">) </w:t>
      </w:r>
      <w:r w:rsidR="00972920">
        <w:rPr>
          <w:spacing w:val="2"/>
          <w:sz w:val="28"/>
          <w:szCs w:val="28"/>
        </w:rPr>
        <w:t>следующие</w:t>
      </w:r>
      <w:r w:rsidR="00966E32">
        <w:rPr>
          <w:spacing w:val="2"/>
          <w:sz w:val="28"/>
          <w:szCs w:val="28"/>
        </w:rPr>
        <w:t xml:space="preserve"> </w:t>
      </w:r>
      <w:r w:rsidR="008E1CDF" w:rsidRPr="004E3F91">
        <w:rPr>
          <w:spacing w:val="2"/>
          <w:sz w:val="28"/>
          <w:szCs w:val="28"/>
        </w:rPr>
        <w:t>изменения</w:t>
      </w:r>
      <w:r w:rsidR="00972920">
        <w:rPr>
          <w:spacing w:val="2"/>
          <w:sz w:val="28"/>
          <w:szCs w:val="28"/>
        </w:rPr>
        <w:t>:</w:t>
      </w:r>
      <w:r w:rsidR="008E1CDF" w:rsidRPr="004E3F91">
        <w:rPr>
          <w:spacing w:val="2"/>
          <w:sz w:val="28"/>
          <w:szCs w:val="28"/>
        </w:rPr>
        <w:t xml:space="preserve"> </w:t>
      </w:r>
      <w:bookmarkStart w:id="0" w:name="_GoBack"/>
      <w:bookmarkEnd w:id="0"/>
    </w:p>
    <w:p w:rsidR="00966E32" w:rsidRPr="00E73426" w:rsidRDefault="00966E32" w:rsidP="00E73426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6E32">
        <w:rPr>
          <w:rFonts w:ascii="Times New Roman" w:hAnsi="Times New Roman"/>
          <w:spacing w:val="2"/>
          <w:sz w:val="28"/>
          <w:szCs w:val="28"/>
        </w:rPr>
        <w:t>Абзац 1подпункт 7 пункта 3 читать в новой редакции:</w:t>
      </w:r>
      <w:r w:rsidRPr="00966E32">
        <w:rPr>
          <w:spacing w:val="2"/>
          <w:sz w:val="28"/>
          <w:szCs w:val="28"/>
        </w:rPr>
        <w:t xml:space="preserve"> «</w:t>
      </w:r>
      <w:r w:rsidRPr="00FF4C17">
        <w:rPr>
          <w:rFonts w:ascii="Times New Roman" w:hAnsi="Times New Roman"/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Архангельской области, утвержденные распоряжением министерством образования и науки Архангельской области от </w:t>
      </w:r>
      <w:r w:rsidR="008B12A2">
        <w:rPr>
          <w:rFonts w:ascii="Times New Roman" w:hAnsi="Times New Roman"/>
          <w:color w:val="000000"/>
          <w:sz w:val="28"/>
          <w:szCs w:val="28"/>
        </w:rPr>
        <w:t>15.04.2020</w:t>
      </w:r>
      <w:r w:rsidRPr="00FF4C1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FF4C17">
        <w:rPr>
          <w:rFonts w:ascii="Times New Roman" w:hAnsi="Times New Roman"/>
          <w:color w:val="000000"/>
          <w:sz w:val="28"/>
          <w:szCs w:val="28"/>
        </w:rPr>
        <w:lastRenderedPageBreak/>
        <w:t>№</w:t>
      </w:r>
      <w:r w:rsidR="008B12A2">
        <w:rPr>
          <w:rFonts w:ascii="Times New Roman" w:hAnsi="Times New Roman"/>
          <w:color w:val="000000"/>
          <w:sz w:val="28"/>
          <w:szCs w:val="28"/>
        </w:rPr>
        <w:t xml:space="preserve"> 614</w:t>
      </w:r>
      <w:r w:rsidRPr="00FF4C17"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="008B12A2">
        <w:rPr>
          <w:rFonts w:ascii="Times New Roman" w:hAnsi="Times New Roman"/>
          <w:color w:val="000000"/>
          <w:sz w:val="28"/>
          <w:szCs w:val="28"/>
        </w:rPr>
        <w:t>б утверждении</w:t>
      </w:r>
      <w:r w:rsidRPr="00FF4C17">
        <w:rPr>
          <w:rFonts w:ascii="Times New Roman" w:hAnsi="Times New Roman"/>
          <w:color w:val="000000"/>
          <w:sz w:val="28"/>
          <w:szCs w:val="28"/>
        </w:rPr>
        <w:t xml:space="preserve"> Правил персонифицированного финансирования дополнительного образования детей в Архангельской области</w:t>
      </w:r>
      <w:r w:rsidR="008B12A2">
        <w:rPr>
          <w:rFonts w:ascii="Times New Roman" w:hAnsi="Times New Roman"/>
          <w:color w:val="000000"/>
          <w:sz w:val="28"/>
          <w:szCs w:val="28"/>
        </w:rPr>
        <w:t>»</w:t>
      </w:r>
      <w:r w:rsidR="00E73426">
        <w:rPr>
          <w:rFonts w:ascii="Times New Roman" w:hAnsi="Times New Roman"/>
          <w:color w:val="000000"/>
          <w:sz w:val="28"/>
          <w:szCs w:val="28"/>
        </w:rPr>
        <w:t>.</w:t>
      </w:r>
    </w:p>
    <w:p w:rsidR="008E1CDF" w:rsidRPr="004E3F91" w:rsidRDefault="00E73426" w:rsidP="00966E3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r w:rsidR="008E1CDF" w:rsidRPr="004E3F91">
        <w:rPr>
          <w:color w:val="000000"/>
          <w:sz w:val="28"/>
          <w:szCs w:val="28"/>
        </w:rPr>
        <w:t>Информационному отделу администрации муниципального образования «Пинежский муниципальный район» Архангельской области разместить настоящее постановление на официальном сайте администрации муниципального образования «Пинежский муниципальный район» Архангельской области в информационно-коммуникационной сети Интернет.</w:t>
      </w:r>
    </w:p>
    <w:p w:rsidR="008E1CDF" w:rsidRPr="004E3F91" w:rsidRDefault="00E73426" w:rsidP="00E7342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</w:t>
      </w:r>
      <w:r w:rsidR="008E1CDF" w:rsidRPr="004E3F91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8E1CDF" w:rsidRPr="004E3F91">
        <w:rPr>
          <w:sz w:val="28"/>
          <w:szCs w:val="28"/>
        </w:rPr>
        <w:t xml:space="preserve">заместителя главы администрации по социальной политике </w:t>
      </w:r>
      <w:r w:rsidR="008E1CDF" w:rsidRPr="004E3F91">
        <w:rPr>
          <w:color w:val="000000"/>
          <w:sz w:val="28"/>
          <w:szCs w:val="28"/>
        </w:rPr>
        <w:t>муниципального образования «Пинежский муниципальный район» Архангельской области</w:t>
      </w:r>
      <w:r w:rsidR="008E1CDF" w:rsidRPr="004E3F91">
        <w:rPr>
          <w:sz w:val="28"/>
          <w:szCs w:val="28"/>
        </w:rPr>
        <w:t xml:space="preserve"> Выучейскую Н.В.</w:t>
      </w:r>
    </w:p>
    <w:p w:rsidR="008E1CDF" w:rsidRDefault="008E1CDF" w:rsidP="00E73426">
      <w:pPr>
        <w:tabs>
          <w:tab w:val="left" w:pos="0"/>
        </w:tabs>
        <w:jc w:val="both"/>
        <w:rPr>
          <w:sz w:val="28"/>
          <w:szCs w:val="28"/>
        </w:rPr>
      </w:pPr>
    </w:p>
    <w:p w:rsidR="008E1CDF" w:rsidRDefault="008E1CDF" w:rsidP="00FF4C17">
      <w:pPr>
        <w:tabs>
          <w:tab w:val="left" w:pos="426"/>
        </w:tabs>
        <w:jc w:val="both"/>
        <w:rPr>
          <w:sz w:val="28"/>
          <w:szCs w:val="28"/>
        </w:rPr>
      </w:pPr>
    </w:p>
    <w:p w:rsidR="00E73426" w:rsidRDefault="00E73426" w:rsidP="00FF4C17">
      <w:pPr>
        <w:tabs>
          <w:tab w:val="left" w:pos="426"/>
        </w:tabs>
        <w:jc w:val="both"/>
        <w:rPr>
          <w:sz w:val="28"/>
          <w:szCs w:val="28"/>
        </w:rPr>
      </w:pPr>
    </w:p>
    <w:p w:rsidR="00E73426" w:rsidRDefault="00E73426" w:rsidP="00FF4C17">
      <w:pPr>
        <w:tabs>
          <w:tab w:val="left" w:pos="426"/>
        </w:tabs>
        <w:jc w:val="both"/>
        <w:rPr>
          <w:sz w:val="28"/>
          <w:szCs w:val="28"/>
        </w:rPr>
      </w:pPr>
    </w:p>
    <w:p w:rsidR="00E73426" w:rsidRPr="004E3F91" w:rsidRDefault="00E73426" w:rsidP="00FF4C17">
      <w:pPr>
        <w:tabs>
          <w:tab w:val="left" w:pos="426"/>
        </w:tabs>
        <w:jc w:val="both"/>
        <w:rPr>
          <w:sz w:val="28"/>
          <w:szCs w:val="28"/>
        </w:rPr>
      </w:pPr>
    </w:p>
    <w:p w:rsidR="008E1CDF" w:rsidRPr="004E3F91" w:rsidRDefault="008E1CDF" w:rsidP="00FF4C17">
      <w:pPr>
        <w:rPr>
          <w:color w:val="000000"/>
          <w:sz w:val="28"/>
          <w:szCs w:val="28"/>
        </w:rPr>
        <w:sectPr w:rsidR="008E1CDF" w:rsidRPr="004E3F91" w:rsidSect="009F353C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4E3F91">
        <w:rPr>
          <w:color w:val="000000"/>
          <w:sz w:val="28"/>
          <w:szCs w:val="28"/>
        </w:rPr>
        <w:t>Глава муниципального образования</w:t>
      </w:r>
      <w:r>
        <w:rPr>
          <w:color w:val="000000"/>
          <w:sz w:val="28"/>
          <w:szCs w:val="28"/>
        </w:rPr>
        <w:t xml:space="preserve">                                                 А.С.Чечулин</w:t>
      </w:r>
    </w:p>
    <w:p w:rsidR="00A23A10" w:rsidRDefault="00A23A10" w:rsidP="00A23A10">
      <w:pPr>
        <w:jc w:val="center"/>
        <w:rPr>
          <w:b/>
          <w:sz w:val="28"/>
          <w:szCs w:val="28"/>
        </w:rPr>
      </w:pPr>
      <w:r w:rsidRPr="00806D0B">
        <w:rPr>
          <w:b/>
          <w:sz w:val="28"/>
          <w:szCs w:val="28"/>
        </w:rPr>
        <w:lastRenderedPageBreak/>
        <w:t>Лист согласования</w:t>
      </w:r>
    </w:p>
    <w:p w:rsidR="00972920" w:rsidRPr="00806D0B" w:rsidRDefault="00972920" w:rsidP="00A23A10">
      <w:pPr>
        <w:jc w:val="center"/>
        <w:rPr>
          <w:b/>
          <w:sz w:val="28"/>
          <w:szCs w:val="28"/>
        </w:rPr>
      </w:pPr>
    </w:p>
    <w:p w:rsidR="00A23A10" w:rsidRPr="00972920" w:rsidRDefault="00A23A10" w:rsidP="00A23A10">
      <w:pPr>
        <w:jc w:val="center"/>
        <w:rPr>
          <w:sz w:val="28"/>
          <w:szCs w:val="28"/>
        </w:rPr>
      </w:pPr>
      <w:r w:rsidRPr="00972920">
        <w:rPr>
          <w:sz w:val="28"/>
          <w:szCs w:val="28"/>
        </w:rPr>
        <w:t>проекта постановления администрации муниципального образования «Пинежский муниципальный район» Архангельской области</w:t>
      </w:r>
    </w:p>
    <w:p w:rsidR="00972920" w:rsidRPr="00972920" w:rsidRDefault="00972920" w:rsidP="00A23A10">
      <w:pPr>
        <w:spacing w:line="240" w:lineRule="exact"/>
        <w:jc w:val="center"/>
        <w:rPr>
          <w:color w:val="000000"/>
          <w:sz w:val="28"/>
          <w:szCs w:val="28"/>
        </w:rPr>
      </w:pPr>
    </w:p>
    <w:p w:rsidR="00A23A10" w:rsidRPr="00972920" w:rsidRDefault="00866155" w:rsidP="00A23A10">
      <w:pPr>
        <w:spacing w:line="240" w:lineRule="exact"/>
        <w:jc w:val="center"/>
        <w:rPr>
          <w:sz w:val="28"/>
          <w:szCs w:val="28"/>
        </w:rPr>
      </w:pPr>
      <w:r w:rsidRPr="00972920">
        <w:rPr>
          <w:color w:val="000000"/>
          <w:sz w:val="28"/>
          <w:szCs w:val="28"/>
        </w:rPr>
        <w:t>О внесении изменений в приложение № 2 к постановлению администрации муниципального образования «Пинежский муниципальный район» Архангельской области  от 14.07.2020 г. № 0521-</w:t>
      </w:r>
      <w:r w:rsidR="00972920" w:rsidRPr="00972920">
        <w:rPr>
          <w:color w:val="000000"/>
          <w:sz w:val="28"/>
          <w:szCs w:val="28"/>
        </w:rPr>
        <w:t xml:space="preserve"> па</w:t>
      </w:r>
      <w:r w:rsidR="00972920" w:rsidRPr="00972920">
        <w:rPr>
          <w:sz w:val="28"/>
          <w:szCs w:val="28"/>
        </w:rPr>
        <w:t xml:space="preserve"> </w:t>
      </w:r>
    </w:p>
    <w:tbl>
      <w:tblPr>
        <w:tblW w:w="1092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3128"/>
        <w:gridCol w:w="3119"/>
      </w:tblGrid>
      <w:tr w:rsidR="00A23A10" w:rsidTr="00FA0D94">
        <w:tc>
          <w:tcPr>
            <w:tcW w:w="4680" w:type="dxa"/>
            <w:tcBorders>
              <w:top w:val="nil"/>
            </w:tcBorders>
          </w:tcPr>
          <w:p w:rsidR="00972920" w:rsidRDefault="00972920" w:rsidP="00FA0D94">
            <w:pPr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  <w:r w:rsidRPr="00E737A9">
              <w:rPr>
                <w:sz w:val="28"/>
                <w:szCs w:val="28"/>
              </w:rPr>
              <w:t>Согласовано:</w:t>
            </w: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  <w:r w:rsidRPr="00E737A9">
              <w:rPr>
                <w:sz w:val="28"/>
                <w:szCs w:val="28"/>
              </w:rPr>
              <w:t>Заместитель главы администрации по социальной политике</w:t>
            </w: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</w:p>
        </w:tc>
        <w:tc>
          <w:tcPr>
            <w:tcW w:w="3128" w:type="dxa"/>
            <w:tcBorders>
              <w:top w:val="nil"/>
            </w:tcBorders>
          </w:tcPr>
          <w:p w:rsidR="00A23A10" w:rsidRPr="00E737A9" w:rsidRDefault="00A23A10" w:rsidP="00FA0D94">
            <w:pPr>
              <w:pStyle w:val="af0"/>
              <w:rPr>
                <w:szCs w:val="28"/>
              </w:rPr>
            </w:pPr>
            <w:r w:rsidRPr="00E737A9">
              <w:rPr>
                <w:szCs w:val="28"/>
              </w:rPr>
              <w:t xml:space="preserve">          </w:t>
            </w:r>
          </w:p>
        </w:tc>
        <w:tc>
          <w:tcPr>
            <w:tcW w:w="3119" w:type="dxa"/>
          </w:tcPr>
          <w:p w:rsidR="00A23A10" w:rsidRPr="00E737A9" w:rsidRDefault="00A23A10" w:rsidP="00FA0D94">
            <w:pPr>
              <w:jc w:val="both"/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jc w:val="both"/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jc w:val="both"/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jc w:val="both"/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 </w:t>
            </w:r>
            <w:r w:rsidRPr="00E737A9">
              <w:rPr>
                <w:sz w:val="28"/>
                <w:szCs w:val="28"/>
              </w:rPr>
              <w:t>Выучейская</w:t>
            </w:r>
          </w:p>
          <w:p w:rsidR="00A23A10" w:rsidRPr="00E737A9" w:rsidRDefault="00A23A10" w:rsidP="00FA0D94">
            <w:pPr>
              <w:jc w:val="both"/>
              <w:rPr>
                <w:sz w:val="28"/>
                <w:szCs w:val="28"/>
              </w:rPr>
            </w:pPr>
          </w:p>
        </w:tc>
      </w:tr>
      <w:tr w:rsidR="00A23A10" w:rsidTr="00FA0D94">
        <w:tc>
          <w:tcPr>
            <w:tcW w:w="4680" w:type="dxa"/>
          </w:tcPr>
          <w:p w:rsidR="00A23A10" w:rsidRPr="00E737A9" w:rsidRDefault="00A23A10" w:rsidP="00FA0D94">
            <w:pPr>
              <w:rPr>
                <w:sz w:val="28"/>
                <w:szCs w:val="28"/>
              </w:rPr>
            </w:pPr>
            <w:r w:rsidRPr="00E737A9">
              <w:rPr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3128" w:type="dxa"/>
          </w:tcPr>
          <w:p w:rsidR="00A23A10" w:rsidRPr="00E737A9" w:rsidRDefault="00A23A10" w:rsidP="00FA0D94">
            <w:pPr>
              <w:pStyle w:val="af0"/>
              <w:rPr>
                <w:szCs w:val="28"/>
              </w:rPr>
            </w:pPr>
          </w:p>
        </w:tc>
        <w:tc>
          <w:tcPr>
            <w:tcW w:w="3119" w:type="dxa"/>
          </w:tcPr>
          <w:p w:rsidR="00A23A10" w:rsidRPr="00E737A9" w:rsidRDefault="00A23A10" w:rsidP="00FA0D94">
            <w:pPr>
              <w:jc w:val="both"/>
              <w:rPr>
                <w:sz w:val="28"/>
                <w:szCs w:val="28"/>
              </w:rPr>
            </w:pPr>
            <w:r w:rsidRPr="00E737A9">
              <w:rPr>
                <w:sz w:val="28"/>
                <w:szCs w:val="28"/>
              </w:rPr>
              <w:t>С.Ю. Богданова</w:t>
            </w:r>
          </w:p>
          <w:p w:rsidR="00A23A10" w:rsidRPr="00E737A9" w:rsidRDefault="00A23A10" w:rsidP="00FA0D94">
            <w:pPr>
              <w:jc w:val="both"/>
              <w:rPr>
                <w:sz w:val="28"/>
                <w:szCs w:val="28"/>
              </w:rPr>
            </w:pPr>
          </w:p>
        </w:tc>
      </w:tr>
      <w:tr w:rsidR="00A23A10" w:rsidTr="00FA0D94">
        <w:tc>
          <w:tcPr>
            <w:tcW w:w="4680" w:type="dxa"/>
          </w:tcPr>
          <w:p w:rsidR="00A23A10" w:rsidRPr="00E737A9" w:rsidRDefault="00A23A10" w:rsidP="00FA0D94">
            <w:pPr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A23A10" w:rsidRPr="00E737A9" w:rsidRDefault="00A23A10" w:rsidP="00FA0D94">
            <w:pPr>
              <w:pStyle w:val="af0"/>
              <w:rPr>
                <w:szCs w:val="28"/>
              </w:rPr>
            </w:pPr>
          </w:p>
        </w:tc>
        <w:tc>
          <w:tcPr>
            <w:tcW w:w="3119" w:type="dxa"/>
          </w:tcPr>
          <w:p w:rsidR="00A23A10" w:rsidRPr="00E737A9" w:rsidRDefault="00A23A10" w:rsidP="00FA0D94">
            <w:pPr>
              <w:jc w:val="both"/>
              <w:rPr>
                <w:sz w:val="28"/>
                <w:szCs w:val="28"/>
              </w:rPr>
            </w:pPr>
          </w:p>
        </w:tc>
      </w:tr>
      <w:tr w:rsidR="00A23A10" w:rsidTr="00FA0D94">
        <w:tc>
          <w:tcPr>
            <w:tcW w:w="4680" w:type="dxa"/>
          </w:tcPr>
          <w:p w:rsidR="00A23A10" w:rsidRPr="00E737A9" w:rsidRDefault="00A23A10" w:rsidP="00A23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Pr="00E737A9">
              <w:rPr>
                <w:sz w:val="28"/>
                <w:szCs w:val="28"/>
              </w:rPr>
              <w:t>ачальник  юридического отдела</w:t>
            </w:r>
          </w:p>
        </w:tc>
        <w:tc>
          <w:tcPr>
            <w:tcW w:w="3128" w:type="dxa"/>
          </w:tcPr>
          <w:p w:rsidR="00A23A10" w:rsidRPr="00E737A9" w:rsidRDefault="00A23A10" w:rsidP="00FA0D94">
            <w:pPr>
              <w:pStyle w:val="af0"/>
              <w:rPr>
                <w:szCs w:val="28"/>
              </w:rPr>
            </w:pPr>
          </w:p>
        </w:tc>
        <w:tc>
          <w:tcPr>
            <w:tcW w:w="3119" w:type="dxa"/>
          </w:tcPr>
          <w:p w:rsidR="00A23A10" w:rsidRPr="00E737A9" w:rsidRDefault="00A23A10" w:rsidP="00F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Зубова</w:t>
            </w:r>
          </w:p>
          <w:p w:rsidR="00A23A10" w:rsidRPr="00E737A9" w:rsidRDefault="00A23A10" w:rsidP="00FA0D94">
            <w:pPr>
              <w:jc w:val="both"/>
              <w:rPr>
                <w:sz w:val="28"/>
                <w:szCs w:val="28"/>
              </w:rPr>
            </w:pPr>
          </w:p>
        </w:tc>
      </w:tr>
      <w:tr w:rsidR="00A23A10" w:rsidTr="00FA0D94">
        <w:trPr>
          <w:trHeight w:val="1204"/>
        </w:trPr>
        <w:tc>
          <w:tcPr>
            <w:tcW w:w="4680" w:type="dxa"/>
          </w:tcPr>
          <w:p w:rsidR="00A23A10" w:rsidRPr="00E737A9" w:rsidRDefault="00A23A10" w:rsidP="00FA0D94">
            <w:pPr>
              <w:rPr>
                <w:sz w:val="28"/>
                <w:szCs w:val="28"/>
              </w:rPr>
            </w:pPr>
            <w:r w:rsidRPr="00E737A9">
              <w:rPr>
                <w:sz w:val="28"/>
                <w:szCs w:val="28"/>
              </w:rPr>
              <w:t xml:space="preserve">Начальник  Комитета по финансам </w:t>
            </w: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  <w:r w:rsidRPr="00E737A9">
              <w:rPr>
                <w:sz w:val="28"/>
                <w:szCs w:val="28"/>
              </w:rPr>
              <w:t xml:space="preserve">                                         </w:t>
            </w: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  <w:r w:rsidRPr="00E737A9">
              <w:rPr>
                <w:sz w:val="28"/>
                <w:szCs w:val="28"/>
              </w:rPr>
              <w:t xml:space="preserve">Начальник Управления делами                                                    </w:t>
            </w: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</w:p>
          <w:p w:rsidR="00A23A10" w:rsidRPr="00E737A9" w:rsidRDefault="00A23A10" w:rsidP="00FA0D94">
            <w:pPr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A23A10" w:rsidRPr="00E737A9" w:rsidRDefault="00A23A10" w:rsidP="00FA0D94">
            <w:pPr>
              <w:pStyle w:val="af0"/>
              <w:rPr>
                <w:szCs w:val="28"/>
              </w:rPr>
            </w:pPr>
          </w:p>
          <w:p w:rsidR="00A23A10" w:rsidRPr="00E737A9" w:rsidRDefault="00A23A10" w:rsidP="00FA0D94">
            <w:pPr>
              <w:pStyle w:val="af0"/>
              <w:rPr>
                <w:szCs w:val="28"/>
              </w:rPr>
            </w:pPr>
          </w:p>
        </w:tc>
        <w:tc>
          <w:tcPr>
            <w:tcW w:w="3119" w:type="dxa"/>
          </w:tcPr>
          <w:p w:rsidR="00A23A10" w:rsidRDefault="00A23A10" w:rsidP="00FA0D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 Тупицына</w:t>
            </w:r>
          </w:p>
          <w:p w:rsidR="00A23A10" w:rsidRDefault="00A23A10" w:rsidP="00FA0D94">
            <w:pPr>
              <w:jc w:val="both"/>
              <w:rPr>
                <w:sz w:val="28"/>
                <w:szCs w:val="28"/>
              </w:rPr>
            </w:pPr>
          </w:p>
          <w:p w:rsidR="00A23A10" w:rsidRPr="00E737A9" w:rsidRDefault="00A23A10" w:rsidP="00A23A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Рякова</w:t>
            </w:r>
          </w:p>
        </w:tc>
      </w:tr>
    </w:tbl>
    <w:p w:rsidR="00A23A10" w:rsidRDefault="00A23A10" w:rsidP="00A23A10">
      <w:pPr>
        <w:ind w:left="-360" w:hanging="180"/>
        <w:rPr>
          <w:sz w:val="22"/>
          <w:szCs w:val="22"/>
        </w:rPr>
      </w:pPr>
      <w:r>
        <w:rPr>
          <w:sz w:val="22"/>
          <w:szCs w:val="22"/>
        </w:rPr>
        <w:t>Ширяева О.С.</w:t>
      </w:r>
    </w:p>
    <w:p w:rsidR="00A23A10" w:rsidRDefault="00A23A10" w:rsidP="00A23A10">
      <w:pPr>
        <w:ind w:left="-360" w:hanging="180"/>
        <w:rPr>
          <w:sz w:val="22"/>
          <w:szCs w:val="22"/>
        </w:rPr>
      </w:pPr>
      <w:r w:rsidRPr="005C1930">
        <w:rPr>
          <w:sz w:val="22"/>
          <w:szCs w:val="22"/>
        </w:rPr>
        <w:t>2-14-54</w:t>
      </w:r>
    </w:p>
    <w:p w:rsidR="00A23A10" w:rsidRDefault="00A23A10" w:rsidP="00A23A10">
      <w:pPr>
        <w:ind w:left="-360" w:hanging="180"/>
        <w:rPr>
          <w:sz w:val="22"/>
          <w:szCs w:val="22"/>
        </w:rPr>
      </w:pPr>
    </w:p>
    <w:p w:rsidR="00A23A10" w:rsidRDefault="00A23A10" w:rsidP="00A23A10">
      <w:pPr>
        <w:ind w:left="-360" w:hanging="180"/>
        <w:rPr>
          <w:sz w:val="22"/>
          <w:szCs w:val="22"/>
        </w:rPr>
      </w:pPr>
    </w:p>
    <w:p w:rsidR="00A23A10" w:rsidRPr="005C1930" w:rsidRDefault="00A23A10" w:rsidP="00A23A10">
      <w:pPr>
        <w:ind w:left="-360" w:hanging="180"/>
        <w:rPr>
          <w:sz w:val="22"/>
          <w:szCs w:val="22"/>
        </w:rPr>
      </w:pPr>
    </w:p>
    <w:p w:rsidR="00A23A10" w:rsidRDefault="00A23A10" w:rsidP="00A23A10">
      <w:pPr>
        <w:ind w:hanging="567"/>
        <w:jc w:val="both"/>
      </w:pPr>
      <w:r w:rsidRPr="00911CED">
        <w:t xml:space="preserve">В дело – </w:t>
      </w:r>
      <w:r>
        <w:t>3</w:t>
      </w:r>
    </w:p>
    <w:p w:rsidR="00A23A10" w:rsidRDefault="00A23A10" w:rsidP="00A23A10">
      <w:pPr>
        <w:ind w:left="-540" w:hanging="567"/>
        <w:jc w:val="both"/>
      </w:pPr>
      <w:r>
        <w:t xml:space="preserve">           Н.В. Выучейской</w:t>
      </w:r>
      <w:r w:rsidRPr="00911CED">
        <w:t xml:space="preserve"> </w:t>
      </w:r>
      <w:r>
        <w:t>–</w:t>
      </w:r>
      <w:r w:rsidRPr="00911CED">
        <w:t xml:space="preserve"> </w:t>
      </w:r>
      <w:r>
        <w:t>1</w:t>
      </w:r>
    </w:p>
    <w:p w:rsidR="00A23A10" w:rsidRPr="00911CED" w:rsidRDefault="00A23A10" w:rsidP="00A23A10">
      <w:pPr>
        <w:ind w:left="-540" w:hanging="567"/>
        <w:jc w:val="both"/>
      </w:pPr>
      <w:r>
        <w:t xml:space="preserve">           Управление образования – 2</w:t>
      </w:r>
    </w:p>
    <w:p w:rsidR="00A23A10" w:rsidRPr="000F34DC" w:rsidRDefault="00A23A10" w:rsidP="00A23A10">
      <w:pPr>
        <w:ind w:left="-540" w:hanging="567"/>
        <w:jc w:val="both"/>
      </w:pPr>
      <w:r>
        <w:t xml:space="preserve">           КРО - 1</w:t>
      </w:r>
    </w:p>
    <w:p w:rsidR="00A23A10" w:rsidRDefault="00A23A10" w:rsidP="00A23A10">
      <w:pPr>
        <w:ind w:hanging="567"/>
        <w:jc w:val="both"/>
      </w:pPr>
      <w:r>
        <w:t>КФ – 1</w:t>
      </w:r>
    </w:p>
    <w:p w:rsidR="00A23A10" w:rsidRDefault="00A23A10" w:rsidP="00A23A10">
      <w:pPr>
        <w:ind w:hanging="567"/>
        <w:jc w:val="both"/>
        <w:rPr>
          <w:sz w:val="28"/>
          <w:szCs w:val="28"/>
        </w:rPr>
      </w:pPr>
      <w:r>
        <w:t>Юр.отдел -1</w:t>
      </w:r>
    </w:p>
    <w:p w:rsidR="00A23A10" w:rsidRDefault="00A23A10" w:rsidP="00A23A10">
      <w:pPr>
        <w:jc w:val="both"/>
        <w:rPr>
          <w:sz w:val="28"/>
          <w:szCs w:val="28"/>
        </w:rPr>
      </w:pPr>
    </w:p>
    <w:p w:rsidR="008E1CDF" w:rsidRPr="00FF4C17" w:rsidRDefault="008E1CDF" w:rsidP="00FF4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8E1CDF" w:rsidRPr="00FF4C1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41" w:rsidRDefault="00447341" w:rsidP="009F353C">
      <w:r>
        <w:separator/>
      </w:r>
    </w:p>
  </w:endnote>
  <w:endnote w:type="continuationSeparator" w:id="0">
    <w:p w:rsidR="00447341" w:rsidRDefault="00447341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41" w:rsidRDefault="00447341" w:rsidP="009F353C">
      <w:r>
        <w:separator/>
      </w:r>
    </w:p>
  </w:footnote>
  <w:footnote w:type="continuationSeparator" w:id="0">
    <w:p w:rsidR="00447341" w:rsidRDefault="00447341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DF" w:rsidRPr="009F353C" w:rsidRDefault="008E1CDF">
    <w:pPr>
      <w:pStyle w:val="af0"/>
      <w:jc w:val="center"/>
      <w:rPr>
        <w:sz w:val="28"/>
        <w:szCs w:val="28"/>
      </w:rPr>
    </w:pPr>
    <w:r w:rsidRPr="009F353C">
      <w:rPr>
        <w:sz w:val="28"/>
        <w:szCs w:val="28"/>
      </w:rPr>
      <w:fldChar w:fldCharType="begin"/>
    </w:r>
    <w:r w:rsidRPr="009F353C">
      <w:rPr>
        <w:sz w:val="28"/>
        <w:szCs w:val="28"/>
      </w:rPr>
      <w:instrText>PAGE   \* MERGEFORMAT</w:instrText>
    </w:r>
    <w:r w:rsidRPr="009F353C">
      <w:rPr>
        <w:sz w:val="28"/>
        <w:szCs w:val="28"/>
      </w:rPr>
      <w:fldChar w:fldCharType="separate"/>
    </w:r>
    <w:r w:rsidR="003D0D50">
      <w:rPr>
        <w:noProof/>
        <w:sz w:val="28"/>
        <w:szCs w:val="28"/>
      </w:rPr>
      <w:t>2</w:t>
    </w:r>
    <w:r w:rsidRPr="009F353C">
      <w:rPr>
        <w:sz w:val="28"/>
        <w:szCs w:val="28"/>
      </w:rPr>
      <w:fldChar w:fldCharType="end"/>
    </w:r>
  </w:p>
  <w:p w:rsidR="008E1CDF" w:rsidRDefault="008E1CD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B71B5A"/>
    <w:multiLevelType w:val="hybridMultilevel"/>
    <w:tmpl w:val="D07830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A23B52"/>
    <w:multiLevelType w:val="hybridMultilevel"/>
    <w:tmpl w:val="6BB0CFFA"/>
    <w:lvl w:ilvl="0" w:tplc="A6E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CE5D43"/>
    <w:multiLevelType w:val="hybridMultilevel"/>
    <w:tmpl w:val="176E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C66504"/>
    <w:multiLevelType w:val="hybridMultilevel"/>
    <w:tmpl w:val="8D4C02D8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10"/>
  </w:num>
  <w:num w:numId="19">
    <w:abstractNumId w:val="19"/>
  </w:num>
  <w:num w:numId="20">
    <w:abstractNumId w:val="33"/>
  </w:num>
  <w:num w:numId="21">
    <w:abstractNumId w:val="14"/>
  </w:num>
  <w:num w:numId="22">
    <w:abstractNumId w:val="13"/>
  </w:num>
  <w:num w:numId="23">
    <w:abstractNumId w:val="9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2"/>
  </w:num>
  <w:num w:numId="30">
    <w:abstractNumId w:val="29"/>
  </w:num>
  <w:num w:numId="31">
    <w:abstractNumId w:val="31"/>
  </w:num>
  <w:num w:numId="32">
    <w:abstractNumId w:val="8"/>
  </w:num>
  <w:num w:numId="33">
    <w:abstractNumId w:val="7"/>
  </w:num>
  <w:num w:numId="34">
    <w:abstractNumId w:val="3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840"/>
    <w:rsid w:val="00002C8B"/>
    <w:rsid w:val="00024A20"/>
    <w:rsid w:val="00036801"/>
    <w:rsid w:val="00044B41"/>
    <w:rsid w:val="000533DA"/>
    <w:rsid w:val="00077BD7"/>
    <w:rsid w:val="00086AF9"/>
    <w:rsid w:val="000903FC"/>
    <w:rsid w:val="000946EC"/>
    <w:rsid w:val="000C10A5"/>
    <w:rsid w:val="000D1814"/>
    <w:rsid w:val="000D2151"/>
    <w:rsid w:val="000D34A9"/>
    <w:rsid w:val="000F430D"/>
    <w:rsid w:val="000F48D6"/>
    <w:rsid w:val="001026BC"/>
    <w:rsid w:val="00111437"/>
    <w:rsid w:val="001264D2"/>
    <w:rsid w:val="00132ECC"/>
    <w:rsid w:val="001403FB"/>
    <w:rsid w:val="00144E4D"/>
    <w:rsid w:val="00145B3F"/>
    <w:rsid w:val="001466FC"/>
    <w:rsid w:val="00161646"/>
    <w:rsid w:val="00163758"/>
    <w:rsid w:val="00183B6C"/>
    <w:rsid w:val="00186C7D"/>
    <w:rsid w:val="001879DC"/>
    <w:rsid w:val="0019022C"/>
    <w:rsid w:val="00191F4B"/>
    <w:rsid w:val="001A1CFE"/>
    <w:rsid w:val="001B266C"/>
    <w:rsid w:val="001B287F"/>
    <w:rsid w:val="001C40FE"/>
    <w:rsid w:val="001D1FA8"/>
    <w:rsid w:val="001E4ECE"/>
    <w:rsid w:val="001E55D1"/>
    <w:rsid w:val="001F1746"/>
    <w:rsid w:val="00201197"/>
    <w:rsid w:val="002011D0"/>
    <w:rsid w:val="0021052A"/>
    <w:rsid w:val="00212516"/>
    <w:rsid w:val="00214E4B"/>
    <w:rsid w:val="0022648C"/>
    <w:rsid w:val="00231982"/>
    <w:rsid w:val="00235052"/>
    <w:rsid w:val="002433E1"/>
    <w:rsid w:val="00250A40"/>
    <w:rsid w:val="00251ABA"/>
    <w:rsid w:val="00255B15"/>
    <w:rsid w:val="00270A01"/>
    <w:rsid w:val="00274FC7"/>
    <w:rsid w:val="002833A7"/>
    <w:rsid w:val="002919BD"/>
    <w:rsid w:val="00295CC9"/>
    <w:rsid w:val="002A2000"/>
    <w:rsid w:val="002A7E32"/>
    <w:rsid w:val="002B41F7"/>
    <w:rsid w:val="002B66BD"/>
    <w:rsid w:val="002C3218"/>
    <w:rsid w:val="002C6A6F"/>
    <w:rsid w:val="002D7021"/>
    <w:rsid w:val="002F76E0"/>
    <w:rsid w:val="00300C13"/>
    <w:rsid w:val="00311F15"/>
    <w:rsid w:val="00316143"/>
    <w:rsid w:val="003206D7"/>
    <w:rsid w:val="003336F5"/>
    <w:rsid w:val="0033785E"/>
    <w:rsid w:val="00340CE0"/>
    <w:rsid w:val="00350C83"/>
    <w:rsid w:val="00356E17"/>
    <w:rsid w:val="00373A3E"/>
    <w:rsid w:val="00382F7E"/>
    <w:rsid w:val="003855A4"/>
    <w:rsid w:val="003859A8"/>
    <w:rsid w:val="00387BFA"/>
    <w:rsid w:val="003C31E7"/>
    <w:rsid w:val="003D0D50"/>
    <w:rsid w:val="003F192E"/>
    <w:rsid w:val="003F4C29"/>
    <w:rsid w:val="003F55B8"/>
    <w:rsid w:val="00401410"/>
    <w:rsid w:val="00402A0E"/>
    <w:rsid w:val="004163FC"/>
    <w:rsid w:val="00416DFF"/>
    <w:rsid w:val="00420CCB"/>
    <w:rsid w:val="004275E3"/>
    <w:rsid w:val="00441E03"/>
    <w:rsid w:val="00447341"/>
    <w:rsid w:val="0045524B"/>
    <w:rsid w:val="00473FD0"/>
    <w:rsid w:val="00476090"/>
    <w:rsid w:val="00491BE2"/>
    <w:rsid w:val="004A0957"/>
    <w:rsid w:val="004B3BA4"/>
    <w:rsid w:val="004B5840"/>
    <w:rsid w:val="004C6B8A"/>
    <w:rsid w:val="004D090F"/>
    <w:rsid w:val="004D70C8"/>
    <w:rsid w:val="004E034E"/>
    <w:rsid w:val="004E3F91"/>
    <w:rsid w:val="00505B9E"/>
    <w:rsid w:val="00506AF5"/>
    <w:rsid w:val="00532A53"/>
    <w:rsid w:val="00547B44"/>
    <w:rsid w:val="00587F50"/>
    <w:rsid w:val="00597B52"/>
    <w:rsid w:val="005B4D68"/>
    <w:rsid w:val="005D1555"/>
    <w:rsid w:val="005D2639"/>
    <w:rsid w:val="005D2EB5"/>
    <w:rsid w:val="005E0C0A"/>
    <w:rsid w:val="005E182F"/>
    <w:rsid w:val="005F402A"/>
    <w:rsid w:val="006065D2"/>
    <w:rsid w:val="00616679"/>
    <w:rsid w:val="00617B03"/>
    <w:rsid w:val="006343BC"/>
    <w:rsid w:val="00641207"/>
    <w:rsid w:val="00642E19"/>
    <w:rsid w:val="006507C9"/>
    <w:rsid w:val="00664545"/>
    <w:rsid w:val="006A1CA9"/>
    <w:rsid w:val="006C307C"/>
    <w:rsid w:val="006C5CBD"/>
    <w:rsid w:val="006D4DA7"/>
    <w:rsid w:val="006F5F47"/>
    <w:rsid w:val="00711A8E"/>
    <w:rsid w:val="007151BE"/>
    <w:rsid w:val="00715EC0"/>
    <w:rsid w:val="00740AF0"/>
    <w:rsid w:val="00742854"/>
    <w:rsid w:val="0076250E"/>
    <w:rsid w:val="00767261"/>
    <w:rsid w:val="00773A7A"/>
    <w:rsid w:val="007779C0"/>
    <w:rsid w:val="00793390"/>
    <w:rsid w:val="0079656A"/>
    <w:rsid w:val="007A1B8D"/>
    <w:rsid w:val="007B0F55"/>
    <w:rsid w:val="007B7DAF"/>
    <w:rsid w:val="007C21E1"/>
    <w:rsid w:val="007C4911"/>
    <w:rsid w:val="007D4E21"/>
    <w:rsid w:val="007D6898"/>
    <w:rsid w:val="007F6861"/>
    <w:rsid w:val="00804E66"/>
    <w:rsid w:val="008141EF"/>
    <w:rsid w:val="008154D0"/>
    <w:rsid w:val="00816B39"/>
    <w:rsid w:val="00821E38"/>
    <w:rsid w:val="00823C03"/>
    <w:rsid w:val="00825380"/>
    <w:rsid w:val="00831E9C"/>
    <w:rsid w:val="00836377"/>
    <w:rsid w:val="008471BE"/>
    <w:rsid w:val="008572D0"/>
    <w:rsid w:val="00857D3B"/>
    <w:rsid w:val="00866155"/>
    <w:rsid w:val="00867A9D"/>
    <w:rsid w:val="00871408"/>
    <w:rsid w:val="008A7F53"/>
    <w:rsid w:val="008B1204"/>
    <w:rsid w:val="008B12A2"/>
    <w:rsid w:val="008B4E7E"/>
    <w:rsid w:val="008C0C11"/>
    <w:rsid w:val="008C5E00"/>
    <w:rsid w:val="008C66A4"/>
    <w:rsid w:val="008E1CDF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6E32"/>
    <w:rsid w:val="009671E8"/>
    <w:rsid w:val="009700F9"/>
    <w:rsid w:val="00972920"/>
    <w:rsid w:val="009909F5"/>
    <w:rsid w:val="009A76D7"/>
    <w:rsid w:val="009D34F5"/>
    <w:rsid w:val="009F088F"/>
    <w:rsid w:val="009F28FC"/>
    <w:rsid w:val="009F353C"/>
    <w:rsid w:val="00A22900"/>
    <w:rsid w:val="00A23A10"/>
    <w:rsid w:val="00A30805"/>
    <w:rsid w:val="00A3601D"/>
    <w:rsid w:val="00A4436B"/>
    <w:rsid w:val="00A54E40"/>
    <w:rsid w:val="00A60B2A"/>
    <w:rsid w:val="00A70C38"/>
    <w:rsid w:val="00A81435"/>
    <w:rsid w:val="00A84014"/>
    <w:rsid w:val="00A92711"/>
    <w:rsid w:val="00A97811"/>
    <w:rsid w:val="00A97B4D"/>
    <w:rsid w:val="00AA27BC"/>
    <w:rsid w:val="00AA298D"/>
    <w:rsid w:val="00AB4FF0"/>
    <w:rsid w:val="00AB678F"/>
    <w:rsid w:val="00AD31F7"/>
    <w:rsid w:val="00AD7472"/>
    <w:rsid w:val="00AE6B8C"/>
    <w:rsid w:val="00AF321C"/>
    <w:rsid w:val="00B00FFD"/>
    <w:rsid w:val="00B03412"/>
    <w:rsid w:val="00B16CAC"/>
    <w:rsid w:val="00B30A0E"/>
    <w:rsid w:val="00B44E07"/>
    <w:rsid w:val="00B46698"/>
    <w:rsid w:val="00B46CEC"/>
    <w:rsid w:val="00B520FF"/>
    <w:rsid w:val="00B936B4"/>
    <w:rsid w:val="00BA2191"/>
    <w:rsid w:val="00BA2AD4"/>
    <w:rsid w:val="00BB7C20"/>
    <w:rsid w:val="00BC34D4"/>
    <w:rsid w:val="00BC356D"/>
    <w:rsid w:val="00BC5F81"/>
    <w:rsid w:val="00BD00F5"/>
    <w:rsid w:val="00BD317B"/>
    <w:rsid w:val="00BE30DB"/>
    <w:rsid w:val="00BF31E0"/>
    <w:rsid w:val="00BF6628"/>
    <w:rsid w:val="00C0044E"/>
    <w:rsid w:val="00C005A9"/>
    <w:rsid w:val="00C2154A"/>
    <w:rsid w:val="00C406B9"/>
    <w:rsid w:val="00C5191C"/>
    <w:rsid w:val="00C52480"/>
    <w:rsid w:val="00C6281D"/>
    <w:rsid w:val="00C7164C"/>
    <w:rsid w:val="00C86E0A"/>
    <w:rsid w:val="00CA5ED4"/>
    <w:rsid w:val="00CD4CFC"/>
    <w:rsid w:val="00CE0665"/>
    <w:rsid w:val="00CE34DD"/>
    <w:rsid w:val="00CF5718"/>
    <w:rsid w:val="00CF5B6B"/>
    <w:rsid w:val="00D02DFB"/>
    <w:rsid w:val="00D23738"/>
    <w:rsid w:val="00D40A03"/>
    <w:rsid w:val="00D53B7E"/>
    <w:rsid w:val="00D600DD"/>
    <w:rsid w:val="00D85117"/>
    <w:rsid w:val="00D9448E"/>
    <w:rsid w:val="00D95984"/>
    <w:rsid w:val="00DB3520"/>
    <w:rsid w:val="00DB36F2"/>
    <w:rsid w:val="00DB6804"/>
    <w:rsid w:val="00DC6C52"/>
    <w:rsid w:val="00DD04B9"/>
    <w:rsid w:val="00DD48F5"/>
    <w:rsid w:val="00DE2DB6"/>
    <w:rsid w:val="00DF2B98"/>
    <w:rsid w:val="00DF78B3"/>
    <w:rsid w:val="00E01AF5"/>
    <w:rsid w:val="00E165CA"/>
    <w:rsid w:val="00E25DB5"/>
    <w:rsid w:val="00E31010"/>
    <w:rsid w:val="00E33903"/>
    <w:rsid w:val="00E35CB5"/>
    <w:rsid w:val="00E428B6"/>
    <w:rsid w:val="00E432A0"/>
    <w:rsid w:val="00E54429"/>
    <w:rsid w:val="00E5549C"/>
    <w:rsid w:val="00E57FCD"/>
    <w:rsid w:val="00E6671E"/>
    <w:rsid w:val="00E72676"/>
    <w:rsid w:val="00E73426"/>
    <w:rsid w:val="00E76F59"/>
    <w:rsid w:val="00E84167"/>
    <w:rsid w:val="00EA6F2A"/>
    <w:rsid w:val="00EC1960"/>
    <w:rsid w:val="00EC33C7"/>
    <w:rsid w:val="00EC666F"/>
    <w:rsid w:val="00ED31BE"/>
    <w:rsid w:val="00ED586E"/>
    <w:rsid w:val="00ED70C2"/>
    <w:rsid w:val="00EE3457"/>
    <w:rsid w:val="00EF4758"/>
    <w:rsid w:val="00F034A7"/>
    <w:rsid w:val="00F10196"/>
    <w:rsid w:val="00F1114B"/>
    <w:rsid w:val="00F2174B"/>
    <w:rsid w:val="00F36880"/>
    <w:rsid w:val="00F445D0"/>
    <w:rsid w:val="00F44E68"/>
    <w:rsid w:val="00F45F19"/>
    <w:rsid w:val="00F65386"/>
    <w:rsid w:val="00F6598C"/>
    <w:rsid w:val="00F71EA3"/>
    <w:rsid w:val="00F72FB7"/>
    <w:rsid w:val="00F75137"/>
    <w:rsid w:val="00F82899"/>
    <w:rsid w:val="00FA069F"/>
    <w:rsid w:val="00FA5A72"/>
    <w:rsid w:val="00FB3F59"/>
    <w:rsid w:val="00FC11DF"/>
    <w:rsid w:val="00FC3102"/>
    <w:rsid w:val="00FD3BB2"/>
    <w:rsid w:val="00FD7758"/>
    <w:rsid w:val="00FE69F6"/>
    <w:rsid w:val="00FF18E8"/>
    <w:rsid w:val="00FF38AF"/>
    <w:rsid w:val="00FF4C17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  <w:contextualSpacing/>
    </w:pPr>
    <w:rPr>
      <w:rFonts w:ascii="Calibri" w:eastAsia="Calibri" w:hAnsi="Calibri"/>
      <w:sz w:val="22"/>
      <w:szCs w:val="20"/>
    </w:rPr>
  </w:style>
  <w:style w:type="character" w:customStyle="1" w:styleId="a4">
    <w:name w:val="Абзац списка Знак"/>
    <w:aliases w:val="мой Знак"/>
    <w:link w:val="a3"/>
    <w:uiPriority w:val="99"/>
    <w:locked/>
    <w:rsid w:val="004B5840"/>
    <w:rPr>
      <w:sz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annotation reference"/>
    <w:uiPriority w:val="99"/>
    <w:semiHidden/>
    <w:rsid w:val="008C66A4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8C66A4"/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8C66A4"/>
    <w:rPr>
      <w:rFonts w:cs="Times New Roman"/>
      <w:sz w:val="20"/>
    </w:rPr>
  </w:style>
  <w:style w:type="paragraph" w:styleId="aa">
    <w:name w:val="annotation subject"/>
    <w:basedOn w:val="a8"/>
    <w:next w:val="a8"/>
    <w:link w:val="ab"/>
    <w:uiPriority w:val="99"/>
    <w:semiHidden/>
    <w:rsid w:val="008C66A4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8C66A4"/>
    <w:rPr>
      <w:rFonts w:cs="Times New Roman"/>
      <w:b/>
      <w:sz w:val="20"/>
    </w:rPr>
  </w:style>
  <w:style w:type="paragraph" w:styleId="ac">
    <w:name w:val="Balloon Text"/>
    <w:basedOn w:val="a"/>
    <w:link w:val="ad"/>
    <w:uiPriority w:val="99"/>
    <w:semiHidden/>
    <w:rsid w:val="008C66A4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8C66A4"/>
    <w:rPr>
      <w:rFonts w:ascii="Segoe UI" w:hAnsi="Segoe UI" w:cs="Times New Roman"/>
      <w:sz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  <w:lang w:eastAsia="en-US"/>
    </w:rPr>
  </w:style>
  <w:style w:type="paragraph" w:customStyle="1" w:styleId="headertext">
    <w:name w:val="headertext"/>
    <w:basedOn w:val="a"/>
    <w:uiPriority w:val="99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uiPriority w:val="99"/>
    <w:rsid w:val="006A1CA9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lk">
    <w:name w:val="blk"/>
    <w:uiPriority w:val="99"/>
    <w:rsid w:val="00A4436B"/>
  </w:style>
  <w:style w:type="character" w:customStyle="1" w:styleId="apple-converted-space">
    <w:name w:val="apple-converted-space"/>
    <w:uiPriority w:val="99"/>
    <w:rsid w:val="00A4436B"/>
  </w:style>
  <w:style w:type="character" w:styleId="af">
    <w:name w:val="Hyperlink"/>
    <w:uiPriority w:val="99"/>
    <w:semiHidden/>
    <w:rsid w:val="00A4436B"/>
    <w:rPr>
      <w:rFonts w:cs="Times New Roman"/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ormaltextrun">
    <w:name w:val="normaltextrun"/>
    <w:uiPriority w:val="99"/>
    <w:rsid w:val="00871408"/>
  </w:style>
  <w:style w:type="character" w:customStyle="1" w:styleId="eop">
    <w:name w:val="eop"/>
    <w:uiPriority w:val="99"/>
    <w:rsid w:val="00871408"/>
  </w:style>
  <w:style w:type="paragraph" w:styleId="af0">
    <w:name w:val="header"/>
    <w:basedOn w:val="a"/>
    <w:link w:val="af1"/>
    <w:uiPriority w:val="99"/>
    <w:rsid w:val="009F353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Верхний колонтитул Знак"/>
    <w:link w:val="af0"/>
    <w:uiPriority w:val="99"/>
    <w:locked/>
    <w:rsid w:val="009F353C"/>
    <w:rPr>
      <w:rFonts w:ascii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rsid w:val="009F353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9F353C"/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9998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275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275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5400017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00014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9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9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39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3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39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39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40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40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400012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27539999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2754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999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275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1</cp:lastModifiedBy>
  <cp:revision>34</cp:revision>
  <cp:lastPrinted>2021-06-25T13:14:00Z</cp:lastPrinted>
  <dcterms:created xsi:type="dcterms:W3CDTF">2021-03-01T11:57:00Z</dcterms:created>
  <dcterms:modified xsi:type="dcterms:W3CDTF">2021-06-25T13:29:00Z</dcterms:modified>
</cp:coreProperties>
</file>