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4249"/>
      </w:tblGrid>
      <w:tr w:rsidR="00D7510C" w:rsidTr="00D7510C">
        <w:tc>
          <w:tcPr>
            <w:tcW w:w="5095" w:type="dxa"/>
          </w:tcPr>
          <w:p w:rsidR="00D7510C" w:rsidRDefault="00D7510C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49" w:type="dxa"/>
          </w:tcPr>
          <w:p w:rsidR="00D7510C" w:rsidRDefault="000E11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</w:t>
            </w:r>
          </w:p>
          <w:p w:rsidR="00D7510C" w:rsidRDefault="00D7510C" w:rsidP="009914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 </w:t>
            </w:r>
            <w:r w:rsidR="000E11EA">
              <w:rPr>
                <w:lang w:eastAsia="en-US"/>
              </w:rPr>
              <w:t>постановлению администрации</w:t>
            </w:r>
            <w:r w:rsidR="004D61BE">
              <w:rPr>
                <w:lang w:eastAsia="en-US"/>
              </w:rPr>
              <w:t xml:space="preserve"> МО «Пинежский район» от    </w:t>
            </w:r>
            <w:r w:rsidR="0099144F">
              <w:rPr>
                <w:lang w:eastAsia="en-US"/>
              </w:rPr>
              <w:t>07.04.</w:t>
            </w:r>
            <w:r w:rsidR="004D61BE">
              <w:rPr>
                <w:lang w:eastAsia="en-US"/>
              </w:rPr>
              <w:t>2021</w:t>
            </w:r>
            <w:r w:rsidR="0099144F">
              <w:rPr>
                <w:lang w:eastAsia="en-US"/>
              </w:rPr>
              <w:t xml:space="preserve"> № </w:t>
            </w:r>
            <w:bookmarkStart w:id="0" w:name="_GoBack"/>
            <w:bookmarkEnd w:id="0"/>
            <w:r w:rsidR="0099144F">
              <w:rPr>
                <w:lang w:eastAsia="en-US"/>
              </w:rPr>
              <w:t>0247-па</w:t>
            </w:r>
          </w:p>
        </w:tc>
      </w:tr>
    </w:tbl>
    <w:p w:rsidR="00CD3F6C" w:rsidRPr="00BE7E1D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05EB5" w:rsidRPr="00BE7E1D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на территории муниципального образования </w:t>
      </w:r>
      <w:r w:rsidR="000E11EA">
        <w:rPr>
          <w:rFonts w:ascii="Times New Roman" w:hAnsi="Times New Roman" w:cs="Times New Roman"/>
          <w:sz w:val="28"/>
          <w:szCs w:val="28"/>
        </w:rPr>
        <w:t>«Пинежский муниципальный район» Архангельской области</w:t>
      </w:r>
    </w:p>
    <w:p w:rsidR="00B05EB5" w:rsidRPr="00BE7E1D" w:rsidRDefault="00B05EB5" w:rsidP="00B05EB5">
      <w:pPr>
        <w:pStyle w:val="ConsTitle"/>
        <w:widowControl/>
        <w:jc w:val="center"/>
        <w:rPr>
          <w:rFonts w:ascii="Times New Roman" w:hAnsi="Times New Roman"/>
          <w:sz w:val="22"/>
          <w:szCs w:val="28"/>
        </w:rPr>
      </w:pPr>
    </w:p>
    <w:p w:rsidR="00DC76AC" w:rsidRPr="00BE7E1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6AC" w:rsidRPr="00BE7E1D" w:rsidRDefault="00DC76AC" w:rsidP="0079642D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C76AC" w:rsidRPr="00BE7E1D" w:rsidRDefault="00DC76AC" w:rsidP="0079642D">
      <w:pPr>
        <w:pStyle w:val="a5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E7E1D">
        <w:rPr>
          <w:spacing w:val="-6"/>
          <w:szCs w:val="28"/>
        </w:rPr>
        <w:t>Регламент сопровождения инвестиционных проектов на территории</w:t>
      </w:r>
      <w:r w:rsidRPr="00BE7E1D">
        <w:rPr>
          <w:szCs w:val="28"/>
        </w:rPr>
        <w:t xml:space="preserve"> муниципального образования </w:t>
      </w:r>
      <w:r w:rsidR="000E11EA">
        <w:rPr>
          <w:szCs w:val="28"/>
        </w:rPr>
        <w:t xml:space="preserve">«Пинежский муниципальный район» Архангельской области </w:t>
      </w:r>
      <w:r w:rsidRPr="00BE7E1D">
        <w:rPr>
          <w:szCs w:val="28"/>
        </w:rPr>
        <w:t xml:space="preserve">(далее </w:t>
      </w:r>
      <w:r w:rsidR="00ED5607" w:rsidRPr="00BE7E1D">
        <w:rPr>
          <w:szCs w:val="28"/>
        </w:rPr>
        <w:t>–</w:t>
      </w:r>
      <w:r w:rsidRPr="00BE7E1D">
        <w:rPr>
          <w:szCs w:val="28"/>
        </w:rPr>
        <w:t xml:space="preserve"> Регламент) устанавливает сроки и последовательность действий </w:t>
      </w:r>
      <w:r w:rsidR="003E37E5">
        <w:rPr>
          <w:szCs w:val="28"/>
        </w:rPr>
        <w:t>структурных подразделений</w:t>
      </w:r>
      <w:r w:rsidRPr="00BE7E1D">
        <w:rPr>
          <w:szCs w:val="28"/>
        </w:rPr>
        <w:t xml:space="preserve"> Администрации муниципального </w:t>
      </w:r>
      <w:r w:rsidR="00481969" w:rsidRPr="00BE7E1D">
        <w:rPr>
          <w:szCs w:val="28"/>
        </w:rPr>
        <w:t xml:space="preserve">образования </w:t>
      </w:r>
      <w:r w:rsidR="000E11EA">
        <w:rPr>
          <w:szCs w:val="28"/>
        </w:rPr>
        <w:t>«Пинежский муниципальный район» Архангельской области</w:t>
      </w:r>
      <w:r w:rsidR="00924A80">
        <w:rPr>
          <w:szCs w:val="28"/>
        </w:rPr>
        <w:t xml:space="preserve"> (далее – Администрация) </w:t>
      </w:r>
      <w:r w:rsidR="00481969" w:rsidRPr="00BE7E1D">
        <w:rPr>
          <w:szCs w:val="28"/>
        </w:rPr>
        <w:t xml:space="preserve"> </w:t>
      </w:r>
      <w:r w:rsidRPr="00BE7E1D">
        <w:rPr>
          <w:szCs w:val="28"/>
        </w:rPr>
        <w:t>по оказанию информационно-консультационного и организационного содействия субъектам инвестиционной деятельности, реализующим или планир</w:t>
      </w:r>
      <w:r w:rsidR="000E11EA">
        <w:rPr>
          <w:szCs w:val="28"/>
        </w:rPr>
        <w:t xml:space="preserve">ующим реализацию инвестиционных </w:t>
      </w:r>
      <w:r w:rsidRPr="00BE7E1D">
        <w:rPr>
          <w:szCs w:val="28"/>
        </w:rPr>
        <w:t>проектов на территории</w:t>
      </w:r>
      <w:r w:rsidR="000E11EA">
        <w:rPr>
          <w:szCs w:val="28"/>
        </w:rPr>
        <w:t xml:space="preserve"> </w:t>
      </w:r>
      <w:r w:rsidRPr="00BE7E1D">
        <w:rPr>
          <w:szCs w:val="28"/>
        </w:rPr>
        <w:t xml:space="preserve"> муниципального образования </w:t>
      </w:r>
      <w:r w:rsidR="000E11EA">
        <w:rPr>
          <w:szCs w:val="28"/>
        </w:rPr>
        <w:t>«Пинежский муниципальный район» Архангельской области</w:t>
      </w:r>
      <w:r w:rsidR="00924A80">
        <w:rPr>
          <w:szCs w:val="28"/>
        </w:rPr>
        <w:t xml:space="preserve"> (далее – муниципальное образование)</w:t>
      </w:r>
      <w:r w:rsidRPr="00BE7E1D">
        <w:rPr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 </w:t>
      </w:r>
      <w:r w:rsidR="00D77CB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00284">
        <w:rPr>
          <w:rFonts w:ascii="Times New Roman" w:hAnsi="Times New Roman" w:cs="Times New Roman"/>
          <w:spacing w:val="-4"/>
          <w:sz w:val="28"/>
          <w:szCs w:val="28"/>
        </w:rPr>
        <w:t>«Пинежский муниципальный район»</w:t>
      </w:r>
      <w:r w:rsidR="00D77CB7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снижение административных барьеров при реализации инвестиционных проектов </w:t>
      </w:r>
      <w:r w:rsidR="00814F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7E1D">
        <w:rPr>
          <w:rFonts w:ascii="Times New Roman" w:hAnsi="Times New Roman" w:cs="Times New Roman"/>
          <w:sz w:val="28"/>
          <w:szCs w:val="28"/>
        </w:rPr>
        <w:t>на террит</w:t>
      </w:r>
      <w:r w:rsidR="009E04AB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D77CB7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Для целей настоящего Регламента применяются термины </w:t>
      </w:r>
      <w:r w:rsidR="00D77CB7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понятия в соответствии с действующим законодательством, а также следующие определения: </w:t>
      </w:r>
    </w:p>
    <w:p w:rsidR="00DC76AC" w:rsidRPr="00BE7E1D" w:rsidRDefault="00DC76AC" w:rsidP="00DC76A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E7E1D">
        <w:rPr>
          <w:rFonts w:eastAsiaTheme="minorHAnsi"/>
          <w:szCs w:val="28"/>
          <w:lang w:eastAsia="en-US"/>
        </w:rPr>
        <w:t>инвестор</w:t>
      </w:r>
      <w:r w:rsidR="00ED5607" w:rsidRPr="00BE7E1D">
        <w:rPr>
          <w:rFonts w:eastAsiaTheme="minorHAnsi"/>
          <w:szCs w:val="28"/>
          <w:lang w:eastAsia="en-US"/>
        </w:rPr>
        <w:t xml:space="preserve"> – </w:t>
      </w:r>
      <w:r w:rsidRPr="00BE7E1D">
        <w:rPr>
          <w:rFonts w:eastAsiaTheme="minorHAnsi"/>
          <w:szCs w:val="28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>
        <w:rPr>
          <w:rFonts w:eastAsiaTheme="minorHAnsi"/>
          <w:szCs w:val="28"/>
          <w:lang w:eastAsia="en-US"/>
        </w:rPr>
        <w:t>ых и (или) привлеченных средств</w:t>
      </w:r>
      <w:r w:rsidR="000148D4">
        <w:rPr>
          <w:rFonts w:eastAsiaTheme="minorHAnsi"/>
          <w:szCs w:val="28"/>
          <w:lang w:eastAsia="en-US"/>
        </w:rPr>
        <w:t>,</w:t>
      </w:r>
      <w:r w:rsidR="00245C8B">
        <w:rPr>
          <w:rFonts w:eastAsiaTheme="minorHAnsi"/>
          <w:szCs w:val="28"/>
          <w:lang w:eastAsia="en-US"/>
        </w:rPr>
        <w:t xml:space="preserve"> </w:t>
      </w:r>
      <w:r w:rsidRPr="00BE7E1D">
        <w:rPr>
          <w:rFonts w:eastAsiaTheme="minorHAnsi"/>
          <w:szCs w:val="28"/>
          <w:lang w:eastAsia="en-US"/>
        </w:rPr>
        <w:t xml:space="preserve">для реализации инвестиционного проекта </w:t>
      </w:r>
      <w:r w:rsidR="00D77CB7">
        <w:rPr>
          <w:rFonts w:eastAsiaTheme="minorHAnsi"/>
          <w:szCs w:val="28"/>
          <w:lang w:eastAsia="en-US"/>
        </w:rPr>
        <w:br/>
      </w:r>
      <w:r w:rsidRPr="00BE7E1D">
        <w:rPr>
          <w:rFonts w:eastAsiaTheme="minorHAnsi"/>
          <w:szCs w:val="28"/>
          <w:lang w:eastAsia="en-US"/>
        </w:rPr>
        <w:t>на террит</w:t>
      </w:r>
      <w:r w:rsidR="00351ACE">
        <w:rPr>
          <w:rFonts w:eastAsiaTheme="minorHAnsi"/>
          <w:szCs w:val="28"/>
          <w:lang w:eastAsia="en-US"/>
        </w:rPr>
        <w:t>ории муниципального образования</w:t>
      </w:r>
      <w:r w:rsidR="00D77CB7">
        <w:rPr>
          <w:szCs w:val="28"/>
        </w:rPr>
        <w:t>;</w:t>
      </w:r>
    </w:p>
    <w:p w:rsidR="006D00C3" w:rsidRPr="00BE7E1D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инвестиционная площадка – земельный участок, расположенный </w:t>
      </w:r>
      <w:r w:rsidR="00245C8B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814F02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и потенциально пригодный для реализации инвестиционных проектов;</w:t>
      </w:r>
    </w:p>
    <w:p w:rsidR="00DC76AC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инвестиционный проект</w:t>
      </w:r>
      <w:r w:rsidR="00ED5607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>обоснование экономической целесообразности,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а также описание практических действий по осуществлению инвестиций (бизнес-план);</w:t>
      </w:r>
    </w:p>
    <w:p w:rsidR="006D00C3" w:rsidRPr="00BE7E1D" w:rsidRDefault="006D00C3" w:rsidP="0024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рабочая группа</w:t>
      </w:r>
      <w:r w:rsidR="00CB0905" w:rsidRPr="00CB0905">
        <w:rPr>
          <w:rFonts w:ascii="Times New Roman" w:hAnsi="Times New Roman" w:cs="Times New Roman"/>
          <w:sz w:val="28"/>
          <w:szCs w:val="28"/>
        </w:rPr>
        <w:t xml:space="preserve"> </w:t>
      </w:r>
      <w:r w:rsidR="00CB0905" w:rsidRPr="00BE7E1D">
        <w:rPr>
          <w:rFonts w:ascii="Times New Roman" w:hAnsi="Times New Roman" w:cs="Times New Roman"/>
          <w:sz w:val="28"/>
          <w:szCs w:val="28"/>
        </w:rPr>
        <w:t xml:space="preserve">по рассмотрению и сопровождению инвестиционных </w:t>
      </w:r>
      <w:r w:rsidR="00CB0905" w:rsidRPr="00BE7E1D">
        <w:rPr>
          <w:rFonts w:ascii="Times New Roman" w:hAnsi="Times New Roman" w:cs="Times New Roman"/>
          <w:sz w:val="28"/>
          <w:szCs w:val="28"/>
        </w:rPr>
        <w:lastRenderedPageBreak/>
        <w:t>проектов</w:t>
      </w:r>
      <w:r w:rsidRPr="00BE7E1D">
        <w:rPr>
          <w:rFonts w:ascii="Times New Roman" w:hAnsi="Times New Roman" w:cs="Times New Roman"/>
          <w:sz w:val="28"/>
          <w:szCs w:val="28"/>
        </w:rPr>
        <w:t xml:space="preserve"> (далее – рабочая группа) – постоянно действующий коллегиальный орган, осуществляющий функции по рассмотрению инвестиционных проектов в целях принятия решения об их сопровождении, </w:t>
      </w:r>
      <w:r w:rsidR="00245C8B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Pr="00BE7E1D">
        <w:rPr>
          <w:rFonts w:ascii="Times New Roman" w:hAnsi="Times New Roman" w:cs="Times New Roman"/>
          <w:spacing w:val="-6"/>
          <w:sz w:val="28"/>
          <w:szCs w:val="28"/>
        </w:rPr>
        <w:t xml:space="preserve">координации деятельности </w:t>
      </w:r>
      <w:r w:rsidR="003E37E5">
        <w:rPr>
          <w:rFonts w:ascii="Times New Roman" w:hAnsi="Times New Roman" w:cs="Times New Roman"/>
          <w:spacing w:val="-6"/>
          <w:sz w:val="28"/>
          <w:szCs w:val="28"/>
        </w:rPr>
        <w:t xml:space="preserve">структурных подразделений </w:t>
      </w:r>
      <w:r w:rsidR="00C403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E7E1D">
        <w:rPr>
          <w:rFonts w:ascii="Times New Roman" w:hAnsi="Times New Roman" w:cs="Times New Roman"/>
          <w:sz w:val="28"/>
          <w:szCs w:val="28"/>
        </w:rPr>
        <w:t>по сопровождению инвестиционных проектов, реализуемых или планируемых к реализации на территории муниципального обр</w:t>
      </w:r>
      <w:r w:rsidR="00B022BC">
        <w:rPr>
          <w:rFonts w:ascii="Times New Roman" w:hAnsi="Times New Roman" w:cs="Times New Roman"/>
          <w:sz w:val="28"/>
          <w:szCs w:val="28"/>
        </w:rPr>
        <w:t>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6D00C3" w:rsidRPr="00EE75E2" w:rsidRDefault="006D00C3" w:rsidP="00245C8B">
      <w:pPr>
        <w:autoSpaceDE w:val="0"/>
        <w:autoSpaceDN w:val="0"/>
        <w:adjustRightInd w:val="0"/>
        <w:ind w:firstLine="720"/>
        <w:jc w:val="both"/>
      </w:pPr>
      <w:r w:rsidRPr="00EE75E2">
        <w:t xml:space="preserve">инвестиционное соглашение – письменный договор, заключаемый </w:t>
      </w:r>
      <w:r>
        <w:br/>
      </w:r>
      <w:r w:rsidRPr="00EE75E2">
        <w:t xml:space="preserve">с инвестором (инициатором), определяющий права, обязанности </w:t>
      </w:r>
      <w:r>
        <w:br/>
      </w:r>
      <w:r w:rsidRPr="00EE75E2">
        <w:t>и ответственность сторон, возникающие в ходе сопровождения инвестиционно</w:t>
      </w:r>
      <w:r w:rsidR="00C403FD">
        <w:t>го проекта (далее – Соглашение);</w:t>
      </w:r>
    </w:p>
    <w:p w:rsidR="006D00C3" w:rsidRPr="00BE7E1D" w:rsidRDefault="006D00C3" w:rsidP="00245C8B">
      <w:pPr>
        <w:pStyle w:val="ConsPlusNormal"/>
        <w:ind w:firstLine="709"/>
        <w:jc w:val="both"/>
        <w:rPr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инвестиционный сайт – </w:t>
      </w:r>
      <w:r>
        <w:rPr>
          <w:rFonts w:ascii="Times New Roman" w:hAnsi="Times New Roman" w:cs="Times New Roman"/>
          <w:sz w:val="28"/>
          <w:szCs w:val="28"/>
        </w:rPr>
        <w:t xml:space="preserve">страница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на инвестиционном портале Архангельской области</w:t>
      </w:r>
      <w:r w:rsidRPr="00BE7E1D">
        <w:rPr>
          <w:rFonts w:ascii="Times New Roman" w:hAnsi="Times New Roman" w:cs="Times New Roman"/>
          <w:sz w:val="28"/>
          <w:szCs w:val="28"/>
        </w:rPr>
        <w:t>, на котором размещается информация для инвесторов, инвестиционные предложения, паспорта земельных площадок, интерактивная инвестиционная карта муниципального о</w:t>
      </w:r>
      <w:r w:rsidR="00B022BC">
        <w:rPr>
          <w:rFonts w:ascii="Times New Roman" w:hAnsi="Times New Roman" w:cs="Times New Roman"/>
          <w:sz w:val="28"/>
          <w:szCs w:val="28"/>
        </w:rPr>
        <w:t>бразования</w:t>
      </w:r>
      <w:r w:rsidR="00C403FD">
        <w:rPr>
          <w:rFonts w:ascii="Times New Roman" w:hAnsi="Times New Roman" w:cs="Times New Roman"/>
          <w:sz w:val="28"/>
          <w:szCs w:val="28"/>
        </w:rPr>
        <w:t>;</w:t>
      </w:r>
    </w:p>
    <w:p w:rsidR="006D00C3" w:rsidRPr="00BE7E1D" w:rsidRDefault="006D00C3" w:rsidP="00245C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</w:t>
      </w:r>
      <w:r w:rsidRPr="00BE7E1D">
        <w:rPr>
          <w:rFonts w:ascii="Times New Roman" w:hAnsi="Times New Roman" w:cs="Times New Roman"/>
          <w:sz w:val="28"/>
          <w:szCs w:val="28"/>
        </w:rPr>
        <w:br/>
        <w:t>с обоснованием необходимости и возможности реализации данного инвестиционного проекта на террит</w:t>
      </w:r>
      <w:r w:rsidR="00B245B2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8E4FB5" w:rsidRPr="00BE7E1D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координатор)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ответственный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за сопровождение инвестиционного проекта;</w:t>
      </w:r>
    </w:p>
    <w:p w:rsidR="00DC76AC" w:rsidRPr="00BE7E1D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A">
        <w:rPr>
          <w:rFonts w:ascii="Times New Roman" w:hAnsi="Times New Roman" w:cs="Times New Roman"/>
          <w:sz w:val="28"/>
          <w:szCs w:val="28"/>
        </w:rPr>
        <w:t>куратор инвестиционного проекта (далее</w:t>
      </w:r>
      <w:r w:rsidR="00ED5607" w:rsidRPr="00C75C3A">
        <w:rPr>
          <w:rFonts w:ascii="Times New Roman" w:hAnsi="Times New Roman" w:cs="Times New Roman"/>
          <w:sz w:val="28"/>
          <w:szCs w:val="28"/>
        </w:rPr>
        <w:t xml:space="preserve"> – </w:t>
      </w:r>
      <w:r w:rsidRPr="00C75C3A">
        <w:rPr>
          <w:rFonts w:ascii="Times New Roman" w:hAnsi="Times New Roman" w:cs="Times New Roman"/>
          <w:sz w:val="28"/>
          <w:szCs w:val="28"/>
        </w:rPr>
        <w:t>куратор)</w:t>
      </w:r>
      <w:r w:rsidR="00ED5607" w:rsidRPr="00C75C3A">
        <w:rPr>
          <w:rFonts w:ascii="Times New Roman" w:hAnsi="Times New Roman" w:cs="Times New Roman"/>
          <w:sz w:val="28"/>
          <w:szCs w:val="28"/>
        </w:rPr>
        <w:t xml:space="preserve"> – </w:t>
      </w:r>
      <w:r w:rsidR="008E4FB5" w:rsidRPr="00C75C3A">
        <w:rPr>
          <w:rFonts w:ascii="Times New Roman" w:hAnsi="Times New Roman" w:cs="Times New Roman"/>
          <w:sz w:val="28"/>
          <w:szCs w:val="28"/>
        </w:rPr>
        <w:t>сотрудник</w:t>
      </w:r>
      <w:r w:rsidRPr="00C75C3A">
        <w:rPr>
          <w:rFonts w:ascii="Times New Roman" w:hAnsi="Times New Roman" w:cs="Times New Roman"/>
          <w:sz w:val="28"/>
          <w:szCs w:val="28"/>
        </w:rPr>
        <w:t xml:space="preserve"> </w:t>
      </w:r>
      <w:r w:rsidR="00F17A61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75C3A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</w:t>
      </w:r>
      <w:r w:rsidR="00CD3F6C" w:rsidRPr="00C75C3A">
        <w:rPr>
          <w:rFonts w:ascii="Times New Roman" w:hAnsi="Times New Roman" w:cs="Times New Roman"/>
          <w:sz w:val="28"/>
          <w:szCs w:val="28"/>
        </w:rPr>
        <w:br/>
      </w:r>
      <w:r w:rsidRPr="00C75C3A">
        <w:rPr>
          <w:rFonts w:ascii="Times New Roman" w:hAnsi="Times New Roman" w:cs="Times New Roman"/>
          <w:sz w:val="28"/>
          <w:szCs w:val="28"/>
        </w:rPr>
        <w:t>с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отраслевой </w:t>
      </w:r>
      <w:r w:rsidR="00D6784B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принадлежностью инвест</w:t>
      </w:r>
      <w:r w:rsidR="008E4FB5" w:rsidRPr="00BE7E1D">
        <w:rPr>
          <w:rFonts w:ascii="Times New Roman" w:hAnsi="Times New Roman" w:cs="Times New Roman"/>
          <w:sz w:val="28"/>
          <w:szCs w:val="28"/>
        </w:rPr>
        <w:t>иционного проекта, ответственный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за сопровождение инвес</w:t>
      </w:r>
      <w:r w:rsidR="008E4FB5" w:rsidRPr="00BE7E1D">
        <w:rPr>
          <w:rFonts w:ascii="Times New Roman" w:hAnsi="Times New Roman" w:cs="Times New Roman"/>
          <w:sz w:val="28"/>
          <w:szCs w:val="28"/>
        </w:rPr>
        <w:t>тиционного проекта и оказывающий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содействие в реализации плана мероприятий по сопровождению инвестиционного проекта;</w:t>
      </w:r>
    </w:p>
    <w:p w:rsidR="006D00C3" w:rsidRDefault="00DC76AC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2"/>
          <w:sz w:val="28"/>
          <w:szCs w:val="28"/>
        </w:rPr>
        <w:t>план мероприятий по сопровождению инвестиционного проекта (далее</w:t>
      </w:r>
      <w:r w:rsidR="00ED5607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план мероприятий)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комплекс взаимоувязанных по срокам реализации, задачам и ответственным исполнителям информационно-консультационных</w:t>
      </w:r>
      <w:r w:rsidR="00814F0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организационных мероприятий по содействию инвестору, инициатору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в реализации инвестиционного проекта на территории мун</w:t>
      </w:r>
      <w:r w:rsidR="00A123D3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  <w:r w:rsidR="006D00C3" w:rsidRPr="006D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C3" w:rsidRPr="00BE7E1D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</w:t>
      </w:r>
      <w:r w:rsidR="00044E70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Федерации, Архангельской области и муниципальными правовыми ак</w:t>
      </w:r>
      <w:r w:rsidR="00044E70">
        <w:rPr>
          <w:rFonts w:ascii="Times New Roman" w:hAnsi="Times New Roman" w:cs="Times New Roman"/>
          <w:sz w:val="28"/>
          <w:szCs w:val="28"/>
        </w:rPr>
        <w:t>тами муниципального образования</w:t>
      </w:r>
      <w:r w:rsidR="00EF2629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8" w:history="1">
        <w:r w:rsidRPr="00BE7E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784B" w:rsidRPr="00BE7E1D">
        <w:rPr>
          <w:rFonts w:ascii="Times New Roman" w:hAnsi="Times New Roman" w:cs="Times New Roman"/>
          <w:sz w:val="28"/>
          <w:szCs w:val="28"/>
        </w:rPr>
        <w:t xml:space="preserve"> от 13.07.2015 №</w:t>
      </w:r>
      <w:r w:rsidRPr="00BE7E1D">
        <w:rPr>
          <w:rFonts w:ascii="Times New Roman" w:hAnsi="Times New Roman" w:cs="Times New Roman"/>
          <w:sz w:val="28"/>
          <w:szCs w:val="28"/>
        </w:rPr>
        <w:t xml:space="preserve"> 224-ФЗ </w:t>
      </w:r>
      <w:r w:rsidR="00814F02">
        <w:rPr>
          <w:rFonts w:ascii="Times New Roman" w:hAnsi="Times New Roman" w:cs="Times New Roman"/>
          <w:sz w:val="28"/>
          <w:szCs w:val="28"/>
        </w:rPr>
        <w:t>«</w:t>
      </w:r>
      <w:r w:rsidRPr="00BE7E1D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r w:rsidRPr="00BE7E1D">
        <w:rPr>
          <w:rFonts w:ascii="Times New Roman" w:hAnsi="Times New Roman" w:cs="Times New Roman"/>
          <w:sz w:val="28"/>
          <w:szCs w:val="28"/>
        </w:rPr>
        <w:lastRenderedPageBreak/>
        <w:t>муниципально-частном партнерстве в Российской Федерации и внесении изменений в отдельные законодательные акты Российской Федерации</w:t>
      </w:r>
      <w:r w:rsidR="00814F02"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Не подлежат сопровождению инвестиционные проекты:</w:t>
      </w:r>
    </w:p>
    <w:p w:rsidR="00DC76AC" w:rsidRPr="00BE7E1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связанные с привлечением денежных средств граждан </w:t>
      </w:r>
      <w:r w:rsidR="00055E6A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BE7E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784B" w:rsidRPr="00BE7E1D">
        <w:rPr>
          <w:rFonts w:ascii="Times New Roman" w:hAnsi="Times New Roman" w:cs="Times New Roman"/>
          <w:sz w:val="28"/>
          <w:szCs w:val="28"/>
        </w:rPr>
        <w:t xml:space="preserve"> от 30</w:t>
      </w:r>
      <w:r w:rsidR="00ED5607" w:rsidRPr="00BE7E1D">
        <w:rPr>
          <w:rFonts w:ascii="Times New Roman" w:hAnsi="Times New Roman" w:cs="Times New Roman"/>
          <w:sz w:val="28"/>
          <w:szCs w:val="28"/>
        </w:rPr>
        <w:t>.12.</w:t>
      </w:r>
      <w:r w:rsidR="00D6784B" w:rsidRPr="00BE7E1D">
        <w:rPr>
          <w:rFonts w:ascii="Times New Roman" w:hAnsi="Times New Roman" w:cs="Times New Roman"/>
          <w:sz w:val="28"/>
          <w:szCs w:val="28"/>
        </w:rPr>
        <w:t xml:space="preserve">2004 № 214-ФЗ </w:t>
      </w:r>
      <w:r w:rsidR="00814F02">
        <w:rPr>
          <w:rFonts w:ascii="Times New Roman" w:hAnsi="Times New Roman" w:cs="Times New Roman"/>
          <w:sz w:val="28"/>
          <w:szCs w:val="28"/>
        </w:rPr>
        <w:t>«</w:t>
      </w:r>
      <w:r w:rsidRPr="00BE7E1D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BE7E1D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814F02"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DC76AC" w:rsidRPr="00BE7E1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по индивидуальному жилищному строительству;</w:t>
      </w:r>
    </w:p>
    <w:p w:rsidR="00DC76AC" w:rsidRPr="00BE7E1D" w:rsidRDefault="00DC76AC" w:rsidP="006B28AA">
      <w:pPr>
        <w:pStyle w:val="ConsPlusNormal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финансируемые в полном объеме за счет средств бюджетов бюджетной системы Российской Федерации.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6AC" w:rsidRPr="00BE7E1D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DC76AC" w:rsidRPr="00BE7E1D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76AC" w:rsidRPr="00BE7E1D" w:rsidRDefault="00DC76AC" w:rsidP="00543388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Работа с инвесторами по сопровождению инвестиционных проектов осуществляется </w:t>
      </w:r>
      <w:r w:rsidR="006824C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14D8F"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</w:t>
      </w:r>
      <w:r w:rsidR="00893AD7">
        <w:rPr>
          <w:rFonts w:ascii="Times New Roman" w:hAnsi="Times New Roman" w:cs="Times New Roman"/>
          <w:sz w:val="28"/>
          <w:szCs w:val="28"/>
        </w:rPr>
        <w:t xml:space="preserve"> </w:t>
      </w:r>
      <w:r w:rsidR="001B3973" w:rsidRPr="00BE7E1D">
        <w:rPr>
          <w:rFonts w:ascii="Times New Roman" w:hAnsi="Times New Roman" w:cs="Times New Roman"/>
          <w:sz w:val="28"/>
          <w:szCs w:val="28"/>
        </w:rPr>
        <w:t>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="006824C0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1B3973" w:rsidRPr="00BE7E1D">
        <w:rPr>
          <w:rFonts w:ascii="Times New Roman" w:hAnsi="Times New Roman" w:cs="Times New Roman"/>
          <w:sz w:val="28"/>
          <w:szCs w:val="28"/>
        </w:rPr>
        <w:t xml:space="preserve">) </w:t>
      </w:r>
      <w:r w:rsidRPr="00BE7E1D">
        <w:rPr>
          <w:rFonts w:ascii="Times New Roman" w:hAnsi="Times New Roman" w:cs="Times New Roman"/>
          <w:sz w:val="28"/>
          <w:szCs w:val="28"/>
        </w:rPr>
        <w:t>в курируемой сфере, при необходимости, во взаимодействии с исполнительными органами государственной власти Архангельской области</w:t>
      </w:r>
      <w:r w:rsidR="009F00CB" w:rsidRPr="00BE7E1D">
        <w:rPr>
          <w:rFonts w:ascii="Times New Roman" w:hAnsi="Times New Roman" w:cs="Times New Roman"/>
          <w:sz w:val="28"/>
          <w:szCs w:val="28"/>
        </w:rPr>
        <w:t>, а также с акционерным обществом</w:t>
      </w:r>
      <w:r w:rsidR="00543388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B42CC0">
        <w:rPr>
          <w:rFonts w:ascii="Times New Roman" w:hAnsi="Times New Roman" w:cs="Times New Roman"/>
          <w:sz w:val="28"/>
          <w:szCs w:val="28"/>
        </w:rPr>
        <w:t>«</w:t>
      </w:r>
      <w:r w:rsidR="00543388" w:rsidRPr="00BE7E1D">
        <w:rPr>
          <w:rFonts w:ascii="Times New Roman" w:hAnsi="Times New Roman" w:cs="Times New Roman"/>
          <w:sz w:val="28"/>
          <w:szCs w:val="28"/>
        </w:rPr>
        <w:t>Корпорация развития Архангельской области</w:t>
      </w:r>
      <w:r w:rsidR="00B42CC0"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DC76AC" w:rsidRPr="00BE7E1D" w:rsidRDefault="00DC76AC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Координацию работы с инвесторами по сопровождению инвестиционных проектов осуществляет </w:t>
      </w:r>
      <w:r w:rsidR="007674D1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</w:t>
      </w:r>
      <w:r w:rsidRPr="0010102E">
        <w:rPr>
          <w:rFonts w:ascii="Times New Roman" w:hAnsi="Times New Roman" w:cs="Times New Roman"/>
          <w:sz w:val="28"/>
          <w:szCs w:val="28"/>
        </w:rPr>
        <w:t>Администрации</w:t>
      </w:r>
      <w:r w:rsidR="0010102E" w:rsidRPr="0010102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10102E">
        <w:rPr>
          <w:rFonts w:ascii="Times New Roman" w:hAnsi="Times New Roman" w:cs="Times New Roman"/>
          <w:sz w:val="28"/>
          <w:szCs w:val="28"/>
        </w:rPr>
        <w:t xml:space="preserve"> образования «Пинежский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:rsidR="00543388" w:rsidRPr="00BE7E1D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Мероприятия по сопровождению инвестиционных проектов</w:t>
      </w:r>
      <w:r w:rsidR="003674F9">
        <w:rPr>
          <w:rFonts w:ascii="Times New Roman" w:hAnsi="Times New Roman" w:cs="Times New Roman"/>
          <w:sz w:val="28"/>
          <w:szCs w:val="28"/>
        </w:rPr>
        <w:t>:</w:t>
      </w:r>
    </w:p>
    <w:p w:rsidR="00543388" w:rsidRPr="00BE7E1D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BE7E1D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порядка</w:t>
      </w:r>
      <w:r w:rsidR="004A2A39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осуществления градостроительной деятельности на территории</w:t>
      </w:r>
      <w:r w:rsidR="0048010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A2A39" w:rsidRPr="00BE7E1D">
        <w:rPr>
          <w:rFonts w:ascii="Times New Roman" w:hAnsi="Times New Roman" w:cs="Times New Roman"/>
          <w:sz w:val="28"/>
          <w:szCs w:val="28"/>
        </w:rPr>
        <w:t>;</w:t>
      </w:r>
    </w:p>
    <w:p w:rsidR="003D1688" w:rsidRPr="00BE7E1D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имеющихся на территории муниципального образования</w:t>
      </w:r>
      <w:r w:rsidR="00480108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775EEF" w:rsidRPr="00BE7E1D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Pr="00BE7E1D">
        <w:rPr>
          <w:rFonts w:ascii="Times New Roman" w:hAnsi="Times New Roman" w:cs="Times New Roman"/>
          <w:sz w:val="28"/>
          <w:szCs w:val="28"/>
        </w:rPr>
        <w:t>для реализации инвестиционного проекта;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участи</w:t>
      </w:r>
      <w:r w:rsidR="00481969" w:rsidRPr="00BE7E1D">
        <w:rPr>
          <w:rFonts w:ascii="Times New Roman" w:hAnsi="Times New Roman" w:cs="Times New Roman"/>
          <w:sz w:val="28"/>
          <w:szCs w:val="28"/>
        </w:rPr>
        <w:t xml:space="preserve">я </w:t>
      </w:r>
      <w:r w:rsidRPr="00BE7E1D">
        <w:rPr>
          <w:rFonts w:ascii="Times New Roman" w:hAnsi="Times New Roman" w:cs="Times New Roman"/>
          <w:sz w:val="28"/>
          <w:szCs w:val="28"/>
        </w:rPr>
        <w:t>в федеральных, региональных, муниципальных программах;</w:t>
      </w:r>
    </w:p>
    <w:p w:rsidR="00543388" w:rsidRPr="00BE7E1D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481969" w:rsidRPr="00BE7E1D">
        <w:rPr>
          <w:rFonts w:ascii="Times New Roman" w:hAnsi="Times New Roman" w:cs="Times New Roman"/>
          <w:sz w:val="28"/>
          <w:szCs w:val="28"/>
        </w:rPr>
        <w:t>го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1969" w:rsidRPr="00BE7E1D">
        <w:rPr>
          <w:rFonts w:ascii="Times New Roman" w:hAnsi="Times New Roman" w:cs="Times New Roman"/>
          <w:sz w:val="28"/>
          <w:szCs w:val="28"/>
        </w:rPr>
        <w:t>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4801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, кадрово</w:t>
      </w:r>
      <w:r w:rsidR="00481969" w:rsidRPr="00BE7E1D">
        <w:rPr>
          <w:rFonts w:ascii="Times New Roman" w:hAnsi="Times New Roman" w:cs="Times New Roman"/>
          <w:sz w:val="28"/>
          <w:szCs w:val="28"/>
        </w:rPr>
        <w:t>го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481969" w:rsidRPr="00BE7E1D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48010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75EEF" w:rsidRPr="00BE7E1D">
        <w:rPr>
          <w:rFonts w:ascii="Times New Roman" w:hAnsi="Times New Roman" w:cs="Times New Roman"/>
          <w:sz w:val="28"/>
          <w:szCs w:val="28"/>
        </w:rPr>
        <w:t>;</w:t>
      </w:r>
    </w:p>
    <w:p w:rsidR="00775EEF" w:rsidRPr="00BE7E1D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инфраструктуры поддержки предпринимательства на террит</w:t>
      </w:r>
      <w:r w:rsidR="008E66B7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543388" w:rsidRPr="00BE7E1D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BE7E1D" w:rsidRDefault="00543388" w:rsidP="005155FB">
      <w:pPr>
        <w:pStyle w:val="ConsPlusNormal"/>
        <w:ind w:firstLine="709"/>
        <w:jc w:val="both"/>
        <w:rPr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(инициаторов);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назначение </w:t>
      </w:r>
      <w:r w:rsidR="006824C0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инвестиционного проекта </w:t>
      </w:r>
      <w:r w:rsidR="004F09D9" w:rsidRPr="00BE7E1D">
        <w:rPr>
          <w:rFonts w:ascii="Times New Roman" w:hAnsi="Times New Roman" w:cs="Times New Roman"/>
          <w:sz w:val="28"/>
          <w:szCs w:val="28"/>
        </w:rPr>
        <w:t>и уполномоченным органом кураторов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координатора </w:t>
      </w:r>
      <w:r w:rsidR="004F09D9" w:rsidRPr="00BE7E1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BE7E1D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разработка плана мероприятий</w:t>
      </w:r>
      <w:r w:rsidR="004F09D9" w:rsidRPr="00BE7E1D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инвестиционного </w:t>
      </w:r>
      <w:r w:rsidR="004F09D9" w:rsidRPr="00BE7E1D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="00F241AB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рабочей группой </w:t>
      </w:r>
      <w:r w:rsidR="00247B64" w:rsidRPr="00BE7E1D">
        <w:rPr>
          <w:rFonts w:ascii="Times New Roman" w:hAnsi="Times New Roman" w:cs="Times New Roman"/>
          <w:spacing w:val="-2"/>
          <w:sz w:val="28"/>
          <w:szCs w:val="28"/>
        </w:rPr>
        <w:t>по рассмотрению и сопровождению инвестиционных</w:t>
      </w:r>
      <w:r w:rsidR="00247B64" w:rsidRPr="00BE7E1D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543388" w:rsidRPr="00BE7E1D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сведений об инвестиционном проекте 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в реестре инвестиционных проектов муниципального образования 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на </w:t>
      </w:r>
      <w:r w:rsidR="00765CC2">
        <w:rPr>
          <w:rFonts w:ascii="Times New Roman" w:hAnsi="Times New Roman" w:cs="Times New Roman"/>
          <w:sz w:val="28"/>
          <w:szCs w:val="28"/>
        </w:rPr>
        <w:t xml:space="preserve">странице муниципального образования </w:t>
      </w:r>
      <w:r w:rsidR="009D7E26" w:rsidRPr="00BE7E1D">
        <w:rPr>
          <w:rFonts w:ascii="Times New Roman" w:hAnsi="Times New Roman" w:cs="Times New Roman"/>
          <w:sz w:val="28"/>
          <w:szCs w:val="28"/>
        </w:rPr>
        <w:t>инвестиционно</w:t>
      </w:r>
      <w:r w:rsidR="00765CC2">
        <w:rPr>
          <w:rFonts w:ascii="Times New Roman" w:hAnsi="Times New Roman" w:cs="Times New Roman"/>
          <w:sz w:val="28"/>
          <w:szCs w:val="28"/>
        </w:rPr>
        <w:t>го портала Архангельской области, на официальном сайте Администрации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D9548E" w:rsidRPr="00BE7E1D" w:rsidRDefault="00D9548E" w:rsidP="00D954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органа, </w:t>
      </w:r>
      <w:r w:rsidR="00E6126E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1E6846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с органами исполнительной власти Архангельской области,</w:t>
      </w:r>
      <w:r w:rsidR="009F00CB" w:rsidRPr="00BE7E1D">
        <w:rPr>
          <w:rFonts w:ascii="Times New Roman" w:hAnsi="Times New Roman" w:cs="Times New Roman"/>
          <w:sz w:val="28"/>
          <w:szCs w:val="28"/>
        </w:rPr>
        <w:t xml:space="preserve"> акционерным обществом </w:t>
      </w:r>
      <w:r w:rsidR="00B42CC0">
        <w:rPr>
          <w:rFonts w:ascii="Times New Roman" w:hAnsi="Times New Roman" w:cs="Times New Roman"/>
          <w:sz w:val="28"/>
          <w:szCs w:val="28"/>
        </w:rPr>
        <w:t>«</w:t>
      </w:r>
      <w:r w:rsidR="009F00CB" w:rsidRPr="00BE7E1D">
        <w:rPr>
          <w:rFonts w:ascii="Times New Roman" w:hAnsi="Times New Roman" w:cs="Times New Roman"/>
          <w:sz w:val="28"/>
          <w:szCs w:val="28"/>
        </w:rPr>
        <w:t>Корпорация развития Архангельской области</w:t>
      </w:r>
      <w:r w:rsidR="00B42CC0">
        <w:rPr>
          <w:rFonts w:ascii="Times New Roman" w:hAnsi="Times New Roman" w:cs="Times New Roman"/>
          <w:sz w:val="28"/>
          <w:szCs w:val="28"/>
        </w:rPr>
        <w:t>»</w:t>
      </w:r>
      <w:r w:rsidR="009F00CB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765CC2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организациями независимо от их организационно-правовой формы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="001E6846" w:rsidRPr="00BE7E1D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625F97" w:rsidRPr="00BE7E1D" w:rsidRDefault="00625F97" w:rsidP="009140C8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523D5" w:rsidRPr="00BE7E1D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инвесторов (иници</w:t>
      </w:r>
      <w:r w:rsidR="00C523D5" w:rsidRPr="00BE7E1D">
        <w:rPr>
          <w:rFonts w:ascii="Times New Roman" w:hAnsi="Times New Roman" w:cs="Times New Roman"/>
          <w:b/>
          <w:sz w:val="28"/>
          <w:szCs w:val="28"/>
        </w:rPr>
        <w:t>аторов)</w:t>
      </w:r>
    </w:p>
    <w:p w:rsidR="008349A7" w:rsidRPr="00BE7E1D" w:rsidRDefault="008349A7" w:rsidP="00616E65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8349A7" w:rsidRPr="00BE7E1D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"/>
      <w:bookmarkEnd w:id="1"/>
      <w:r w:rsidRPr="00BE7E1D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497203" w:rsidRPr="00BE7E1D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инвестиционного проекта является обращение </w:t>
      </w:r>
      <w:r w:rsidR="00481969" w:rsidRPr="00BE7E1D">
        <w:rPr>
          <w:rFonts w:ascii="Times New Roman" w:hAnsi="Times New Roman" w:cs="Times New Roman"/>
          <w:sz w:val="28"/>
          <w:szCs w:val="28"/>
        </w:rPr>
        <w:t>инвестора</w:t>
      </w:r>
      <w:r w:rsidR="00767F14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481969" w:rsidRPr="00BE7E1D">
        <w:rPr>
          <w:rFonts w:ascii="Times New Roman" w:hAnsi="Times New Roman" w:cs="Times New Roman"/>
          <w:sz w:val="28"/>
          <w:szCs w:val="28"/>
        </w:rPr>
        <w:t>(</w:t>
      </w:r>
      <w:r w:rsidR="00767F14" w:rsidRPr="00BE7E1D">
        <w:rPr>
          <w:rFonts w:ascii="Times New Roman" w:hAnsi="Times New Roman" w:cs="Times New Roman"/>
          <w:sz w:val="28"/>
          <w:szCs w:val="28"/>
        </w:rPr>
        <w:t>инициатора</w:t>
      </w:r>
      <w:r w:rsidR="00481969" w:rsidRPr="00BE7E1D">
        <w:rPr>
          <w:rFonts w:ascii="Times New Roman" w:hAnsi="Times New Roman" w:cs="Times New Roman"/>
          <w:sz w:val="28"/>
          <w:szCs w:val="28"/>
        </w:rPr>
        <w:t xml:space="preserve">), </w:t>
      </w:r>
      <w:r w:rsidR="00767F14" w:rsidRPr="00BE7E1D">
        <w:rPr>
          <w:rFonts w:ascii="Times New Roman" w:hAnsi="Times New Roman" w:cs="Times New Roman"/>
          <w:sz w:val="28"/>
          <w:szCs w:val="28"/>
        </w:rPr>
        <w:t>претендующего на сопровождение инвестиционного проекта</w:t>
      </w:r>
      <w:r w:rsidR="003D1688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</w:t>
      </w:r>
      <w:r w:rsidR="00497203" w:rsidRPr="00BE7E1D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дминистрацию с </w:t>
      </w:r>
      <w:hyperlink w:anchor="P138" w:history="1">
        <w:r w:rsidRPr="00BE7E1D">
          <w:rPr>
            <w:rFonts w:ascii="Times New Roman" w:hAnsi="Times New Roman" w:cs="Times New Roman"/>
            <w:sz w:val="28"/>
            <w:szCs w:val="28"/>
          </w:rPr>
          <w:t>заявкой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 (далее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заявка), оформленной в соответствии с при</w:t>
      </w:r>
      <w:r w:rsidR="00125D9B" w:rsidRPr="00BE7E1D">
        <w:rPr>
          <w:rFonts w:ascii="Times New Roman" w:hAnsi="Times New Roman" w:cs="Times New Roman"/>
          <w:sz w:val="28"/>
          <w:szCs w:val="28"/>
        </w:rPr>
        <w:t>ложением</w:t>
      </w:r>
      <w:r w:rsidR="00A62AF1">
        <w:rPr>
          <w:rFonts w:ascii="Times New Roman" w:hAnsi="Times New Roman" w:cs="Times New Roman"/>
          <w:sz w:val="28"/>
          <w:szCs w:val="28"/>
        </w:rPr>
        <w:t xml:space="preserve"> </w:t>
      </w:r>
      <w:r w:rsidR="00125D9B" w:rsidRPr="00BE7E1D">
        <w:rPr>
          <w:rFonts w:ascii="Times New Roman" w:hAnsi="Times New Roman" w:cs="Times New Roman"/>
          <w:sz w:val="28"/>
          <w:szCs w:val="28"/>
        </w:rPr>
        <w:t>№</w:t>
      </w:r>
      <w:r w:rsidR="00616E65" w:rsidRPr="00BE7E1D">
        <w:rPr>
          <w:rFonts w:ascii="Times New Roman" w:hAnsi="Times New Roman" w:cs="Times New Roman"/>
          <w:sz w:val="28"/>
          <w:szCs w:val="28"/>
        </w:rPr>
        <w:t xml:space="preserve"> 1 к настоящему Регламенту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К заявке прикладывается </w:t>
      </w:r>
      <w:hyperlink w:anchor="P258" w:history="1">
        <w:r w:rsidRPr="00BE7E1D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проекта, </w:t>
      </w:r>
      <w:r w:rsidR="00A506E2" w:rsidRPr="00BE7E1D">
        <w:rPr>
          <w:rFonts w:ascii="Times New Roman" w:hAnsi="Times New Roman" w:cs="Times New Roman"/>
          <w:sz w:val="28"/>
          <w:szCs w:val="28"/>
        </w:rPr>
        <w:t xml:space="preserve">рекомендуемая форма которого приведена в </w:t>
      </w:r>
      <w:r w:rsidRPr="00BE7E1D">
        <w:rPr>
          <w:rFonts w:ascii="Times New Roman" w:hAnsi="Times New Roman" w:cs="Times New Roman"/>
          <w:sz w:val="28"/>
          <w:szCs w:val="28"/>
        </w:rPr>
        <w:t>при</w:t>
      </w:r>
      <w:r w:rsidR="00125D9B" w:rsidRPr="00BE7E1D">
        <w:rPr>
          <w:rFonts w:ascii="Times New Roman" w:hAnsi="Times New Roman" w:cs="Times New Roman"/>
          <w:sz w:val="28"/>
          <w:szCs w:val="28"/>
        </w:rPr>
        <w:t>ложени</w:t>
      </w:r>
      <w:r w:rsidR="00A506E2" w:rsidRPr="00BE7E1D">
        <w:rPr>
          <w:rFonts w:ascii="Times New Roman" w:hAnsi="Times New Roman" w:cs="Times New Roman"/>
          <w:sz w:val="28"/>
          <w:szCs w:val="28"/>
        </w:rPr>
        <w:t>и</w:t>
      </w:r>
      <w:r w:rsidR="00125D9B" w:rsidRPr="00BE7E1D">
        <w:rPr>
          <w:rFonts w:ascii="Times New Roman" w:hAnsi="Times New Roman" w:cs="Times New Roman"/>
          <w:sz w:val="28"/>
          <w:szCs w:val="28"/>
        </w:rPr>
        <w:t xml:space="preserve"> №</w:t>
      </w:r>
      <w:r w:rsidR="00616E65" w:rsidRPr="00BE7E1D">
        <w:rPr>
          <w:rFonts w:ascii="Times New Roman" w:hAnsi="Times New Roman" w:cs="Times New Roman"/>
          <w:sz w:val="28"/>
          <w:szCs w:val="28"/>
        </w:rPr>
        <w:t xml:space="preserve"> 2 к настоящему Регламент</w:t>
      </w:r>
      <w:r w:rsidRPr="00BE7E1D">
        <w:rPr>
          <w:rFonts w:ascii="Times New Roman" w:hAnsi="Times New Roman" w:cs="Times New Roman"/>
          <w:sz w:val="28"/>
          <w:szCs w:val="28"/>
        </w:rPr>
        <w:t>у.</w:t>
      </w:r>
    </w:p>
    <w:p w:rsidR="008349A7" w:rsidRPr="00FD723D" w:rsidRDefault="00481969" w:rsidP="00055E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представляет заявку и резюме инвестиционного проекта на бумажном и электронном носителях лично</w:t>
      </w:r>
      <w:r w:rsidR="00055E6A">
        <w:rPr>
          <w:rFonts w:ascii="Times New Roman" w:hAnsi="Times New Roman" w:cs="Times New Roman"/>
          <w:sz w:val="28"/>
          <w:szCs w:val="28"/>
        </w:rPr>
        <w:t xml:space="preserve">,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055E6A" w:rsidRPr="00BE7E1D">
        <w:rPr>
          <w:rFonts w:ascii="Times New Roman" w:hAnsi="Times New Roman" w:cs="Times New Roman"/>
          <w:sz w:val="28"/>
          <w:szCs w:val="28"/>
        </w:rPr>
        <w:t xml:space="preserve">посредством почтовой связи по адресу: </w:t>
      </w:r>
      <w:r w:rsidR="001D09D3">
        <w:rPr>
          <w:rFonts w:ascii="Times New Roman" w:hAnsi="Times New Roman" w:cs="Times New Roman"/>
          <w:sz w:val="28"/>
          <w:szCs w:val="28"/>
        </w:rPr>
        <w:t>164600, Архангельская область,  Пинежский район, с. Карпогоры, ул. Федора Абрамова, д. 43А</w:t>
      </w:r>
      <w:r w:rsidR="00055E6A"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или </w:t>
      </w:r>
      <w:r w:rsidR="006447AE">
        <w:rPr>
          <w:rFonts w:ascii="Times New Roman" w:hAnsi="Times New Roman" w:cs="Times New Roman"/>
          <w:sz w:val="28"/>
          <w:szCs w:val="28"/>
        </w:rPr>
        <w:br/>
      </w:r>
      <w:r w:rsidR="008349A7" w:rsidRPr="00FD723D">
        <w:rPr>
          <w:rFonts w:ascii="Times New Roman" w:hAnsi="Times New Roman" w:cs="Times New Roman"/>
          <w:sz w:val="28"/>
          <w:szCs w:val="28"/>
        </w:rPr>
        <w:t xml:space="preserve">в электронной форме (в отсканированном виде) </w:t>
      </w:r>
      <w:r w:rsidR="00055E6A" w:rsidRPr="00FD723D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="006447AE" w:rsidRPr="00FD723D">
        <w:rPr>
          <w:rFonts w:ascii="Times New Roman" w:hAnsi="Times New Roman" w:cs="Times New Roman"/>
          <w:sz w:val="28"/>
          <w:szCs w:val="28"/>
        </w:rPr>
        <w:t xml:space="preserve"> </w:t>
      </w:r>
      <w:r w:rsidR="0093700E" w:rsidRPr="00FD723D">
        <w:rPr>
          <w:rFonts w:ascii="Times New Roman" w:hAnsi="Times New Roman" w:cs="Times New Roman"/>
          <w:sz w:val="28"/>
          <w:szCs w:val="28"/>
          <w:lang w:val="en-US"/>
        </w:rPr>
        <w:t>pinegamo</w:t>
      </w:r>
      <w:r w:rsidR="0093700E" w:rsidRPr="00FD723D">
        <w:rPr>
          <w:rFonts w:ascii="Times New Roman" w:hAnsi="Times New Roman" w:cs="Times New Roman"/>
          <w:sz w:val="28"/>
          <w:szCs w:val="28"/>
        </w:rPr>
        <w:t>@</w:t>
      </w:r>
      <w:r w:rsidR="0093700E" w:rsidRPr="00FD723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93700E" w:rsidRPr="00FD723D">
        <w:rPr>
          <w:rFonts w:ascii="Times New Roman" w:hAnsi="Times New Roman" w:cs="Times New Roman"/>
          <w:sz w:val="28"/>
          <w:szCs w:val="28"/>
        </w:rPr>
        <w:t>.</w:t>
      </w:r>
      <w:r w:rsidR="0093700E" w:rsidRPr="00FD723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447AE" w:rsidRPr="00FD723D">
        <w:rPr>
          <w:rFonts w:ascii="Times New Roman" w:hAnsi="Times New Roman" w:cs="Times New Roman"/>
          <w:sz w:val="28"/>
          <w:szCs w:val="28"/>
        </w:rPr>
        <w:t>.</w:t>
      </w:r>
      <w:r w:rsidR="00055E6A" w:rsidRPr="00FD723D">
        <w:rPr>
          <w:rFonts w:ascii="Times New Roman" w:hAnsi="Times New Roman" w:cs="Times New Roman"/>
          <w:sz w:val="28"/>
          <w:szCs w:val="28"/>
        </w:rPr>
        <w:t xml:space="preserve"> </w:t>
      </w:r>
      <w:r w:rsidR="00767F14" w:rsidRPr="00FD7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A7" w:rsidRPr="00FD723D" w:rsidRDefault="00443680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85"/>
      <w:bookmarkEnd w:id="2"/>
      <w:r w:rsidRPr="00FD723D">
        <w:rPr>
          <w:rFonts w:ascii="Times New Roman" w:hAnsi="Times New Roman" w:cs="Times New Roman"/>
          <w:spacing w:val="-6"/>
          <w:sz w:val="28"/>
          <w:szCs w:val="28"/>
        </w:rPr>
        <w:t xml:space="preserve"> Поступившая заявка регистрируется в соответствии с Инструкцией</w:t>
      </w:r>
      <w:r w:rsidRPr="00FD723D">
        <w:rPr>
          <w:rFonts w:ascii="Times New Roman" w:hAnsi="Times New Roman" w:cs="Times New Roman"/>
          <w:sz w:val="28"/>
          <w:szCs w:val="28"/>
        </w:rPr>
        <w:t xml:space="preserve"> по делопроизводству, утвержденной распоряжением</w:t>
      </w:r>
      <w:r w:rsidR="00FD723D" w:rsidRPr="00FD72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1D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D723D" w:rsidRPr="00FD723D">
        <w:rPr>
          <w:rFonts w:ascii="Times New Roman" w:hAnsi="Times New Roman" w:cs="Times New Roman"/>
          <w:sz w:val="28"/>
          <w:szCs w:val="28"/>
        </w:rPr>
        <w:t xml:space="preserve"> «Пинежский</w:t>
      </w:r>
      <w:r w:rsidR="00D31D89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="00FD723D" w:rsidRPr="00FD723D">
        <w:rPr>
          <w:rFonts w:ascii="Times New Roman" w:hAnsi="Times New Roman" w:cs="Times New Roman"/>
          <w:sz w:val="28"/>
          <w:szCs w:val="28"/>
        </w:rPr>
        <w:t xml:space="preserve"> район» от 16.01.2008 №1-ра</w:t>
      </w:r>
      <w:r w:rsidRPr="00FD723D">
        <w:rPr>
          <w:rFonts w:ascii="Times New Roman" w:hAnsi="Times New Roman" w:cs="Times New Roman"/>
          <w:sz w:val="28"/>
          <w:szCs w:val="28"/>
        </w:rPr>
        <w:t>, в течение одного рабочего дня со дня ее поступления в Администрацию</w:t>
      </w:r>
      <w:r w:rsidR="00FD723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3D">
        <w:rPr>
          <w:rFonts w:ascii="Times New Roman" w:hAnsi="Times New Roman" w:cs="Times New Roman"/>
          <w:sz w:val="28"/>
          <w:szCs w:val="28"/>
        </w:rPr>
        <w:t xml:space="preserve">Заявку и прилагаемые к ней документы, представленные </w:t>
      </w:r>
      <w:r w:rsidR="003D1688" w:rsidRPr="00FD723D">
        <w:rPr>
          <w:rFonts w:ascii="Times New Roman" w:hAnsi="Times New Roman" w:cs="Times New Roman"/>
          <w:sz w:val="28"/>
          <w:szCs w:val="28"/>
        </w:rPr>
        <w:t>инвестором (инициатором)</w:t>
      </w:r>
      <w:r w:rsidRPr="00FD723D">
        <w:rPr>
          <w:rFonts w:ascii="Times New Roman" w:hAnsi="Times New Roman" w:cs="Times New Roman"/>
          <w:sz w:val="28"/>
          <w:szCs w:val="28"/>
        </w:rPr>
        <w:t xml:space="preserve"> с соблюдением требований настоящего </w:t>
      </w:r>
      <w:r w:rsidR="00566885" w:rsidRPr="00FD723D">
        <w:rPr>
          <w:rFonts w:ascii="Times New Roman" w:hAnsi="Times New Roman" w:cs="Times New Roman"/>
          <w:sz w:val="28"/>
          <w:szCs w:val="28"/>
        </w:rPr>
        <w:t>Регламента</w:t>
      </w:r>
      <w:r w:rsidRPr="00FD723D">
        <w:rPr>
          <w:rFonts w:ascii="Times New Roman" w:hAnsi="Times New Roman" w:cs="Times New Roman"/>
          <w:sz w:val="28"/>
          <w:szCs w:val="28"/>
        </w:rPr>
        <w:t>, рассматривает уполномоченный орган.</w:t>
      </w:r>
    </w:p>
    <w:p w:rsidR="006B28AA" w:rsidRPr="00BE7E1D" w:rsidRDefault="008349A7" w:rsidP="006B2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Адрес уполномоченного органа: </w:t>
      </w:r>
      <w:r w:rsidR="00E517ED">
        <w:rPr>
          <w:rFonts w:ascii="Times New Roman" w:hAnsi="Times New Roman" w:cs="Times New Roman"/>
          <w:sz w:val="28"/>
          <w:szCs w:val="28"/>
        </w:rPr>
        <w:t>164600, Архангельская область,  Пинежский район, с. Карпогоры, ул. Федора Абрамова, д. 43А</w:t>
      </w:r>
      <w:r w:rsidR="006B28AA"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Default="008349A7" w:rsidP="006B2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Электронная почта уполномоченного органа</w:t>
      </w:r>
      <w:r w:rsidR="008E0340" w:rsidRPr="00BE7E1D">
        <w:rPr>
          <w:rFonts w:ascii="Times New Roman" w:hAnsi="Times New Roman" w:cs="Times New Roman"/>
          <w:sz w:val="28"/>
          <w:szCs w:val="28"/>
        </w:rPr>
        <w:t>: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E517ED">
        <w:rPr>
          <w:rFonts w:ascii="Times New Roman" w:hAnsi="Times New Roman" w:cs="Times New Roman"/>
          <w:sz w:val="28"/>
          <w:szCs w:val="28"/>
          <w:lang w:val="en-US"/>
        </w:rPr>
        <w:t>pinegamo</w:t>
      </w:r>
      <w:r w:rsidR="00E517ED" w:rsidRPr="0093700E">
        <w:rPr>
          <w:rFonts w:ascii="Times New Roman" w:hAnsi="Times New Roman" w:cs="Times New Roman"/>
          <w:sz w:val="28"/>
          <w:szCs w:val="28"/>
        </w:rPr>
        <w:t>@</w:t>
      </w:r>
      <w:r w:rsidR="00E517ED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E517ED" w:rsidRPr="0093700E">
        <w:rPr>
          <w:rFonts w:ascii="Times New Roman" w:hAnsi="Times New Roman" w:cs="Times New Roman"/>
          <w:sz w:val="28"/>
          <w:szCs w:val="28"/>
        </w:rPr>
        <w:t>.</w:t>
      </w:r>
      <w:r w:rsidR="00E517E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6447AE" w:rsidRPr="00EE75E2" w:rsidRDefault="006447AE" w:rsidP="006447AE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EE75E2"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8349A7" w:rsidRPr="00BE7E1D" w:rsidRDefault="008349A7" w:rsidP="000D6B02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5"/>
      <w:bookmarkEnd w:id="3"/>
      <w:r w:rsidRPr="00BE7E1D">
        <w:rPr>
          <w:rFonts w:ascii="Times New Roman" w:hAnsi="Times New Roman" w:cs="Times New Roman"/>
          <w:spacing w:val="-2"/>
          <w:sz w:val="28"/>
          <w:szCs w:val="28"/>
        </w:rPr>
        <w:lastRenderedPageBreak/>
        <w:t>В случае несоответствия представленн</w:t>
      </w:r>
      <w:r w:rsidR="00A506E2" w:rsidRPr="00BE7E1D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заявки </w:t>
      </w:r>
      <w:hyperlink w:anchor="P138" w:history="1">
        <w:r w:rsidR="00A506E2" w:rsidRPr="00BE7E1D">
          <w:rPr>
            <w:rFonts w:ascii="Times New Roman" w:hAnsi="Times New Roman" w:cs="Times New Roman"/>
            <w:spacing w:val="-2"/>
            <w:sz w:val="28"/>
            <w:szCs w:val="28"/>
          </w:rPr>
          <w:t>приложению</w:t>
        </w:r>
        <w:r w:rsidR="00125D9B" w:rsidRPr="00BE7E1D">
          <w:rPr>
            <w:rFonts w:ascii="Times New Roman" w:hAnsi="Times New Roman" w:cs="Times New Roman"/>
            <w:spacing w:val="-2"/>
            <w:sz w:val="28"/>
            <w:szCs w:val="28"/>
          </w:rPr>
          <w:t xml:space="preserve"> №</w:t>
        </w:r>
        <w:r w:rsidRPr="00BE7E1D">
          <w:rPr>
            <w:rFonts w:ascii="Times New Roman" w:hAnsi="Times New Roman" w:cs="Times New Roman"/>
            <w:spacing w:val="-2"/>
            <w:sz w:val="28"/>
            <w:szCs w:val="28"/>
          </w:rPr>
          <w:t xml:space="preserve"> 1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67F14" w:rsidRPr="00BE7E1D">
        <w:rPr>
          <w:rFonts w:ascii="Times New Roman" w:hAnsi="Times New Roman" w:cs="Times New Roman"/>
          <w:sz w:val="28"/>
          <w:szCs w:val="28"/>
        </w:rPr>
        <w:t>Регламенту,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либо непредставления резюме инвестиционного проекта</w:t>
      </w:r>
      <w:r w:rsidR="00767F14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уполномоченный орган в </w:t>
      </w:r>
      <w:r w:rsidRPr="00001A96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6B28AA" w:rsidRPr="00001A96">
        <w:rPr>
          <w:rFonts w:ascii="Times New Roman" w:hAnsi="Times New Roman" w:cs="Times New Roman"/>
          <w:sz w:val="28"/>
          <w:szCs w:val="28"/>
        </w:rPr>
        <w:t>пяти</w:t>
      </w:r>
      <w:r w:rsidRPr="00001A96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001A96">
        <w:rPr>
          <w:rFonts w:ascii="Times New Roman" w:hAnsi="Times New Roman" w:cs="Times New Roman"/>
          <w:sz w:val="28"/>
          <w:szCs w:val="28"/>
        </w:rPr>
        <w:t>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регистрации заявки возвращает </w:t>
      </w:r>
      <w:r w:rsidR="002E3EDA" w:rsidRPr="00BE7E1D">
        <w:rPr>
          <w:rFonts w:ascii="Times New Roman" w:hAnsi="Times New Roman" w:cs="Times New Roman"/>
          <w:sz w:val="28"/>
          <w:szCs w:val="28"/>
        </w:rPr>
        <w:t>инвестору (инициатору)</w:t>
      </w:r>
      <w:r w:rsidRPr="00BE7E1D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765CC2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с приложенными к ней документами с обоснованием причин возврата.</w:t>
      </w:r>
    </w:p>
    <w:p w:rsidR="008349A7" w:rsidRPr="00BE7E1D" w:rsidRDefault="008349A7" w:rsidP="005668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</w:t>
      </w:r>
      <w:r w:rsidR="002E3EDA" w:rsidRPr="00BE7E1D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вправе повторно обратиться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в </w:t>
      </w:r>
      <w:r w:rsidR="006B28AA" w:rsidRPr="00BE7E1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BE7E1D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0D6B02" w:rsidRPr="00BE7E1D">
        <w:rPr>
          <w:rFonts w:ascii="Times New Roman" w:hAnsi="Times New Roman" w:cs="Times New Roman"/>
          <w:sz w:val="28"/>
          <w:szCs w:val="28"/>
        </w:rPr>
        <w:t>Регламентом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566885" w:rsidRPr="00BE7E1D" w:rsidRDefault="008349A7" w:rsidP="001D1699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В случае отсутствия оснований для возврата заявки, установленных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BE7E1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B02" w:rsidRPr="00BE7E1D">
          <w:rPr>
            <w:rFonts w:ascii="Times New Roman" w:hAnsi="Times New Roman" w:cs="Times New Roman"/>
            <w:sz w:val="28"/>
            <w:szCs w:val="28"/>
          </w:rPr>
          <w:t>3</w:t>
        </w:r>
        <w:r w:rsidRPr="00BE7E1D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25D9B" w:rsidRPr="00BE7E1D">
        <w:rPr>
          <w:rFonts w:ascii="Times New Roman" w:hAnsi="Times New Roman" w:cs="Times New Roman"/>
          <w:sz w:val="28"/>
          <w:szCs w:val="28"/>
        </w:rPr>
        <w:t>4</w:t>
      </w:r>
      <w:r w:rsidR="000D6B02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125D9B" w:rsidRPr="00E706B3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0D6B02" w:rsidRPr="00E706B3">
        <w:rPr>
          <w:rFonts w:ascii="Times New Roman" w:hAnsi="Times New Roman" w:cs="Times New Roman"/>
          <w:sz w:val="28"/>
          <w:szCs w:val="28"/>
        </w:rPr>
        <w:t>Регламент</w:t>
      </w:r>
      <w:r w:rsidRPr="00E706B3">
        <w:rPr>
          <w:rFonts w:ascii="Times New Roman" w:hAnsi="Times New Roman" w:cs="Times New Roman"/>
          <w:sz w:val="28"/>
          <w:szCs w:val="28"/>
        </w:rPr>
        <w:t xml:space="preserve">а, уполномоченный орган </w:t>
      </w:r>
      <w:r w:rsidR="001E6846" w:rsidRPr="00E706B3">
        <w:rPr>
          <w:rFonts w:ascii="Times New Roman" w:hAnsi="Times New Roman" w:cs="Times New Roman"/>
          <w:sz w:val="28"/>
          <w:szCs w:val="28"/>
        </w:rPr>
        <w:br/>
      </w:r>
      <w:r w:rsidRPr="00E706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3239A" w:rsidRPr="00E706B3">
        <w:rPr>
          <w:rFonts w:ascii="Times New Roman" w:hAnsi="Times New Roman" w:cs="Times New Roman"/>
          <w:sz w:val="28"/>
          <w:szCs w:val="28"/>
        </w:rPr>
        <w:t>трех</w:t>
      </w:r>
      <w:r w:rsidR="00566885" w:rsidRPr="00E706B3">
        <w:rPr>
          <w:rFonts w:ascii="Times New Roman" w:hAnsi="Times New Roman" w:cs="Times New Roman"/>
          <w:sz w:val="28"/>
          <w:szCs w:val="28"/>
        </w:rPr>
        <w:t xml:space="preserve"> </w:t>
      </w:r>
      <w:r w:rsidRPr="00E706B3">
        <w:rPr>
          <w:rFonts w:ascii="Times New Roman" w:hAnsi="Times New Roman" w:cs="Times New Roman"/>
          <w:sz w:val="28"/>
          <w:szCs w:val="28"/>
        </w:rPr>
        <w:t>рабочих</w:t>
      </w:r>
      <w:r w:rsidR="0023239A" w:rsidRPr="00E706B3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A506E2" w:rsidRPr="00E706B3">
        <w:rPr>
          <w:rFonts w:ascii="Times New Roman" w:hAnsi="Times New Roman" w:cs="Times New Roman"/>
          <w:sz w:val="28"/>
          <w:szCs w:val="28"/>
        </w:rPr>
        <w:t>о дня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 регистрации заявки </w:t>
      </w:r>
      <w:r w:rsidR="00566885" w:rsidRPr="00BE7E1D">
        <w:rPr>
          <w:rFonts w:ascii="Times New Roman" w:hAnsi="Times New Roman" w:cs="Times New Roman"/>
          <w:sz w:val="28"/>
          <w:szCs w:val="28"/>
        </w:rPr>
        <w:t xml:space="preserve">запрашивает заключения </w:t>
      </w:r>
      <w:r w:rsidR="00BC2338" w:rsidRPr="00245C8B">
        <w:rPr>
          <w:rFonts w:ascii="Times New Roman" w:hAnsi="Times New Roman" w:cs="Times New Roman"/>
          <w:sz w:val="28"/>
          <w:szCs w:val="28"/>
        </w:rPr>
        <w:t>о целесообразности либо нецелесообразности реализации</w:t>
      </w:r>
      <w:r w:rsidR="00BC2338"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 на территории муниципального образования  </w:t>
      </w:r>
      <w:r w:rsidR="00566885" w:rsidRPr="00BE7E1D">
        <w:rPr>
          <w:rFonts w:ascii="Times New Roman" w:hAnsi="Times New Roman" w:cs="Times New Roman"/>
          <w:sz w:val="28"/>
          <w:szCs w:val="28"/>
        </w:rPr>
        <w:t xml:space="preserve">у </w:t>
      </w:r>
      <w:r w:rsidR="00D40BEC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6B0F53" w:rsidRPr="00BE7E1D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</w:t>
      </w:r>
      <w:r w:rsidR="0023239A"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E706B3" w:rsidRDefault="008349A7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E706B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206A1" w:rsidRPr="00E706B3">
        <w:rPr>
          <w:rFonts w:ascii="Times New Roman" w:hAnsi="Times New Roman" w:cs="Times New Roman"/>
          <w:sz w:val="28"/>
          <w:szCs w:val="28"/>
        </w:rPr>
        <w:t>пяти</w:t>
      </w:r>
      <w:r w:rsidRPr="00E706B3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E706B3">
        <w:rPr>
          <w:rFonts w:ascii="Times New Roman" w:hAnsi="Times New Roman" w:cs="Times New Roman"/>
          <w:sz w:val="28"/>
          <w:szCs w:val="28"/>
        </w:rPr>
        <w:t>о дня</w:t>
      </w:r>
      <w:r w:rsidRPr="00E706B3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206A1" w:rsidRPr="00E706B3">
        <w:rPr>
          <w:rFonts w:ascii="Times New Roman" w:hAnsi="Times New Roman" w:cs="Times New Roman"/>
          <w:sz w:val="28"/>
          <w:szCs w:val="28"/>
        </w:rPr>
        <w:t>запросов</w:t>
      </w:r>
      <w:r w:rsidRPr="00E706B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168C2" w:rsidRPr="00E706B3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206A1" w:rsidRPr="00E706B3">
        <w:rPr>
          <w:rFonts w:ascii="Times New Roman" w:hAnsi="Times New Roman" w:cs="Times New Roman"/>
          <w:sz w:val="28"/>
          <w:szCs w:val="28"/>
        </w:rPr>
        <w:t>3.</w:t>
      </w:r>
      <w:r w:rsidR="00A168C2" w:rsidRPr="00E706B3">
        <w:rPr>
          <w:rFonts w:ascii="Times New Roman" w:hAnsi="Times New Roman" w:cs="Times New Roman"/>
          <w:sz w:val="28"/>
          <w:szCs w:val="28"/>
        </w:rPr>
        <w:t>5</w:t>
      </w:r>
      <w:r w:rsidR="009206A1" w:rsidRPr="00E706B3">
        <w:rPr>
          <w:rFonts w:ascii="Times New Roman" w:hAnsi="Times New Roman" w:cs="Times New Roman"/>
          <w:sz w:val="28"/>
          <w:szCs w:val="28"/>
        </w:rPr>
        <w:t xml:space="preserve"> </w:t>
      </w:r>
      <w:r w:rsidRPr="00E706B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06A1" w:rsidRPr="00E706B3">
        <w:rPr>
          <w:rFonts w:ascii="Times New Roman" w:hAnsi="Times New Roman" w:cs="Times New Roman"/>
          <w:sz w:val="28"/>
          <w:szCs w:val="28"/>
        </w:rPr>
        <w:t>раздела Регламента</w:t>
      </w:r>
      <w:r w:rsidR="0023239A" w:rsidRPr="00E706B3">
        <w:rPr>
          <w:rFonts w:ascii="Times New Roman" w:hAnsi="Times New Roman" w:cs="Times New Roman"/>
          <w:sz w:val="28"/>
          <w:szCs w:val="28"/>
        </w:rPr>
        <w:t>,</w:t>
      </w:r>
      <w:r w:rsidR="009206A1" w:rsidRPr="00E706B3">
        <w:rPr>
          <w:rFonts w:ascii="Times New Roman" w:hAnsi="Times New Roman" w:cs="Times New Roman"/>
          <w:sz w:val="28"/>
          <w:szCs w:val="28"/>
        </w:rPr>
        <w:t xml:space="preserve"> </w:t>
      </w:r>
      <w:r w:rsidR="001A5DBF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9206A1" w:rsidRPr="00E706B3">
        <w:rPr>
          <w:rFonts w:ascii="Times New Roman" w:hAnsi="Times New Roman" w:cs="Times New Roman"/>
          <w:sz w:val="28"/>
          <w:szCs w:val="28"/>
        </w:rPr>
        <w:t xml:space="preserve"> </w:t>
      </w:r>
      <w:r w:rsidR="00587A9B" w:rsidRPr="00E706B3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C23ADC" w:rsidRPr="00E706B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587A9B" w:rsidRPr="00E706B3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23ADC" w:rsidRPr="00E706B3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 w:rsidR="00587A9B" w:rsidRPr="00E706B3">
        <w:rPr>
          <w:rFonts w:ascii="Times New Roman" w:hAnsi="Times New Roman" w:cs="Times New Roman"/>
          <w:sz w:val="28"/>
          <w:szCs w:val="28"/>
        </w:rPr>
        <w:t>и направляют их в уполномоченный орган для подготовки сводного заключения.</w:t>
      </w:r>
    </w:p>
    <w:p w:rsidR="009206A1" w:rsidRPr="00E706B3" w:rsidRDefault="007510BE" w:rsidP="007510B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B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заключений </w:t>
      </w:r>
      <w:r w:rsidR="004A645A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E706B3">
        <w:rPr>
          <w:rFonts w:ascii="Times New Roman" w:hAnsi="Times New Roman" w:cs="Times New Roman"/>
          <w:sz w:val="28"/>
          <w:szCs w:val="28"/>
        </w:rPr>
        <w:t xml:space="preserve"> уполномоченный орган готовит сводное заключение по проекту и направляет членам рабочей группы на рассмотрение</w:t>
      </w:r>
      <w:r w:rsidR="00767F14" w:rsidRPr="00E706B3">
        <w:rPr>
          <w:rFonts w:ascii="Times New Roman" w:hAnsi="Times New Roman" w:cs="Times New Roman"/>
          <w:sz w:val="28"/>
          <w:szCs w:val="28"/>
        </w:rPr>
        <w:t>.</w:t>
      </w:r>
    </w:p>
    <w:p w:rsidR="00767F14" w:rsidRDefault="007510BE" w:rsidP="0056688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B3">
        <w:rPr>
          <w:rFonts w:ascii="Times New Roman" w:hAnsi="Times New Roman" w:cs="Times New Roman"/>
          <w:bCs/>
          <w:sz w:val="28"/>
          <w:szCs w:val="28"/>
        </w:rPr>
        <w:t>Уполномоченный орган в течение десяти рабочих дней со дня подготовки сводного заключения организует заседание рабочей</w:t>
      </w:r>
      <w:r w:rsidRPr="007510BE">
        <w:rPr>
          <w:rFonts w:ascii="Times New Roman" w:hAnsi="Times New Roman" w:cs="Times New Roman"/>
          <w:bCs/>
          <w:sz w:val="28"/>
          <w:szCs w:val="28"/>
        </w:rPr>
        <w:t xml:space="preserve"> группы </w:t>
      </w:r>
      <w:r w:rsidR="00765CC2">
        <w:rPr>
          <w:rFonts w:ascii="Times New Roman" w:hAnsi="Times New Roman" w:cs="Times New Roman"/>
          <w:bCs/>
          <w:sz w:val="28"/>
          <w:szCs w:val="28"/>
        </w:rPr>
        <w:br/>
      </w:r>
      <w:r w:rsidRPr="007510BE">
        <w:rPr>
          <w:rFonts w:ascii="Times New Roman" w:hAnsi="Times New Roman" w:cs="Times New Roman"/>
          <w:bCs/>
          <w:sz w:val="28"/>
          <w:szCs w:val="28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BE7E1D">
        <w:rPr>
          <w:rFonts w:ascii="Times New Roman" w:hAnsi="Times New Roman" w:cs="Times New Roman"/>
          <w:sz w:val="28"/>
          <w:szCs w:val="28"/>
        </w:rPr>
        <w:t>.</w:t>
      </w:r>
    </w:p>
    <w:p w:rsidR="00B4027E" w:rsidRPr="00BE7E1D" w:rsidRDefault="00B4027E" w:rsidP="0039070F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Pr="00347735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17950" w:rsidRPr="00347735">
        <w:rPr>
          <w:rFonts w:ascii="Times New Roman" w:hAnsi="Times New Roman" w:cs="Times New Roman"/>
          <w:sz w:val="28"/>
          <w:szCs w:val="28"/>
        </w:rPr>
        <w:t>о</w:t>
      </w:r>
      <w:r w:rsidRPr="00347735">
        <w:rPr>
          <w:rFonts w:ascii="Times New Roman" w:hAnsi="Times New Roman" w:cs="Times New Roman"/>
          <w:sz w:val="28"/>
          <w:szCs w:val="28"/>
        </w:rPr>
        <w:t xml:space="preserve"> рабочей группе </w:t>
      </w:r>
      <w:r w:rsidR="002C4DCA" w:rsidRPr="00BE7E1D">
        <w:rPr>
          <w:rFonts w:ascii="Times New Roman" w:hAnsi="Times New Roman" w:cs="Times New Roman"/>
          <w:sz w:val="28"/>
          <w:szCs w:val="28"/>
        </w:rPr>
        <w:t xml:space="preserve">по рассмотрению инвестиционных проектов 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утверждаются </w:t>
      </w:r>
      <w:r w:rsidR="00F52EE6" w:rsidRPr="00BE7E1D">
        <w:rPr>
          <w:rFonts w:ascii="Times New Roman" w:hAnsi="Times New Roman" w:cs="Times New Roman"/>
          <w:sz w:val="28"/>
          <w:szCs w:val="28"/>
        </w:rPr>
        <w:t>распоряжение</w:t>
      </w:r>
      <w:r w:rsidRPr="00BE7E1D">
        <w:rPr>
          <w:rFonts w:ascii="Times New Roman" w:hAnsi="Times New Roman" w:cs="Times New Roman"/>
          <w:sz w:val="28"/>
          <w:szCs w:val="28"/>
        </w:rPr>
        <w:t xml:space="preserve">м </w:t>
      </w:r>
      <w:r w:rsidR="0039070F" w:rsidRPr="00BE7E1D">
        <w:rPr>
          <w:rFonts w:ascii="Times New Roman" w:hAnsi="Times New Roman" w:cs="Times New Roman"/>
          <w:sz w:val="28"/>
          <w:szCs w:val="28"/>
        </w:rPr>
        <w:t>А</w:t>
      </w:r>
      <w:r w:rsidR="00146070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AF3031" w:rsidRPr="00DD567F" w:rsidRDefault="00F12170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7F">
        <w:rPr>
          <w:rFonts w:ascii="Times New Roman" w:hAnsi="Times New Roman" w:cs="Times New Roman"/>
          <w:sz w:val="28"/>
          <w:szCs w:val="28"/>
        </w:rPr>
        <w:t>Для принятия</w:t>
      </w:r>
      <w:r w:rsidR="00B4027E" w:rsidRPr="00DD567F">
        <w:rPr>
          <w:rFonts w:ascii="Times New Roman" w:hAnsi="Times New Roman" w:cs="Times New Roman"/>
          <w:sz w:val="28"/>
          <w:szCs w:val="28"/>
        </w:rPr>
        <w:t xml:space="preserve"> решения о целесообразности либо нецелесообразности организации сопрово</w:t>
      </w:r>
      <w:r w:rsidR="0039070F" w:rsidRPr="00DD567F">
        <w:rPr>
          <w:rFonts w:ascii="Times New Roman" w:hAnsi="Times New Roman" w:cs="Times New Roman"/>
          <w:sz w:val="28"/>
          <w:szCs w:val="28"/>
        </w:rPr>
        <w:t>ждения инвестиционного проекта А</w:t>
      </w:r>
      <w:r w:rsidR="00B4027E" w:rsidRPr="00DD567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C3A76" w:rsidRPr="00DD567F">
        <w:rPr>
          <w:rFonts w:ascii="Times New Roman" w:hAnsi="Times New Roman" w:cs="Times New Roman"/>
          <w:sz w:val="28"/>
          <w:szCs w:val="28"/>
        </w:rPr>
        <w:t>члены рабочей группы</w:t>
      </w:r>
      <w:r w:rsidR="00B4027E" w:rsidRPr="00DD567F">
        <w:rPr>
          <w:rFonts w:ascii="Times New Roman" w:hAnsi="Times New Roman" w:cs="Times New Roman"/>
          <w:sz w:val="28"/>
          <w:szCs w:val="28"/>
        </w:rPr>
        <w:t xml:space="preserve"> </w:t>
      </w:r>
      <w:r w:rsidR="005C3A76" w:rsidRPr="00DD567F">
        <w:rPr>
          <w:rFonts w:ascii="Times New Roman" w:hAnsi="Times New Roman" w:cs="Times New Roman"/>
          <w:sz w:val="28"/>
          <w:szCs w:val="28"/>
        </w:rPr>
        <w:t>проводя</w:t>
      </w:r>
      <w:r w:rsidR="00F60568" w:rsidRPr="00DD567F">
        <w:rPr>
          <w:rFonts w:ascii="Times New Roman" w:hAnsi="Times New Roman" w:cs="Times New Roman"/>
          <w:sz w:val="28"/>
          <w:szCs w:val="28"/>
        </w:rPr>
        <w:t>т</w:t>
      </w:r>
      <w:r w:rsidR="00AF3031" w:rsidRPr="00DD567F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F60568" w:rsidRPr="00DD567F">
        <w:rPr>
          <w:rFonts w:ascii="Times New Roman" w:hAnsi="Times New Roman" w:cs="Times New Roman"/>
          <w:sz w:val="28"/>
          <w:szCs w:val="28"/>
        </w:rPr>
        <w:t>у его</w:t>
      </w:r>
      <w:r w:rsidR="00AF3031" w:rsidRPr="00DD567F">
        <w:rPr>
          <w:rFonts w:ascii="Times New Roman" w:hAnsi="Times New Roman" w:cs="Times New Roman"/>
          <w:sz w:val="28"/>
          <w:szCs w:val="28"/>
        </w:rPr>
        <w:t xml:space="preserve"> соответствия критериям</w:t>
      </w:r>
      <w:r w:rsidRPr="00DD567F">
        <w:rPr>
          <w:rFonts w:ascii="Times New Roman" w:hAnsi="Times New Roman" w:cs="Times New Roman"/>
          <w:sz w:val="28"/>
          <w:szCs w:val="28"/>
        </w:rPr>
        <w:t xml:space="preserve">, перечисленным в </w:t>
      </w:r>
      <w:hyperlink w:anchor="P385" w:history="1">
        <w:r w:rsidRPr="00DD567F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DD567F">
        <w:rPr>
          <w:rFonts w:ascii="Times New Roman" w:hAnsi="Times New Roman" w:cs="Times New Roman"/>
          <w:sz w:val="28"/>
          <w:szCs w:val="28"/>
        </w:rPr>
        <w:t xml:space="preserve"> оценки критериев отбора инвестиционных проектов (приложение </w:t>
      </w:r>
      <w:r w:rsidR="00814F02" w:rsidRPr="00DD567F">
        <w:rPr>
          <w:rFonts w:ascii="Times New Roman" w:hAnsi="Times New Roman" w:cs="Times New Roman"/>
          <w:sz w:val="28"/>
          <w:szCs w:val="28"/>
        </w:rPr>
        <w:t xml:space="preserve">    </w:t>
      </w:r>
      <w:r w:rsidRPr="00DD567F">
        <w:rPr>
          <w:rFonts w:ascii="Times New Roman" w:hAnsi="Times New Roman" w:cs="Times New Roman"/>
          <w:sz w:val="28"/>
          <w:szCs w:val="28"/>
        </w:rPr>
        <w:t>№ 3 к настоящему Регламенту).</w:t>
      </w:r>
    </w:p>
    <w:p w:rsidR="005C3A76" w:rsidRP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Несоответствие инвестиционного проекта обязательному критерию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влечет отказ от дальнейшего рассмотрения инвестиционного проекта. </w:t>
      </w:r>
      <w:r w:rsidR="00F92801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3655" w:rsidRPr="00BE7E1D">
        <w:rPr>
          <w:rFonts w:ascii="Times New Roman" w:hAnsi="Times New Roman" w:cs="Times New Roman"/>
          <w:sz w:val="28"/>
          <w:szCs w:val="28"/>
        </w:rPr>
        <w:t>оценки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:rsidR="005C3A76" w:rsidRPr="00BE7E1D" w:rsidRDefault="005C3A76" w:rsidP="0076092D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Инвестиционный проект считается соответствующим критериям </w:t>
      </w:r>
      <w:r w:rsidR="00814F02">
        <w:rPr>
          <w:rFonts w:ascii="Times New Roman" w:hAnsi="Times New Roman" w:cs="Times New Roman"/>
          <w:sz w:val="28"/>
          <w:szCs w:val="28"/>
        </w:rPr>
        <w:t xml:space="preserve">  </w:t>
      </w:r>
      <w:r w:rsidRPr="00BE7E1D">
        <w:rPr>
          <w:rFonts w:ascii="Times New Roman" w:hAnsi="Times New Roman" w:cs="Times New Roman"/>
          <w:sz w:val="28"/>
          <w:szCs w:val="28"/>
        </w:rPr>
        <w:t>в случае, если он соответствует обязательному критерию</w:t>
      </w:r>
      <w:r w:rsidR="00E03655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</w:t>
      </w:r>
      <w:r w:rsidR="0061422F" w:rsidRPr="00BE7E1D">
        <w:rPr>
          <w:rFonts w:ascii="Times New Roman" w:hAnsi="Times New Roman" w:cs="Times New Roman"/>
          <w:sz w:val="28"/>
          <w:szCs w:val="28"/>
        </w:rPr>
        <w:t>средне</w:t>
      </w:r>
      <w:r w:rsidR="008C6012" w:rsidRPr="00BE7E1D">
        <w:rPr>
          <w:rFonts w:ascii="Times New Roman" w:hAnsi="Times New Roman" w:cs="Times New Roman"/>
          <w:sz w:val="28"/>
          <w:szCs w:val="28"/>
        </w:rPr>
        <w:t xml:space="preserve">е </w:t>
      </w:r>
      <w:r w:rsidR="0061422F" w:rsidRPr="00BE7E1D">
        <w:rPr>
          <w:rFonts w:ascii="Times New Roman" w:hAnsi="Times New Roman" w:cs="Times New Roman"/>
          <w:sz w:val="28"/>
          <w:szCs w:val="28"/>
        </w:rPr>
        <w:t>арифметическ</w:t>
      </w:r>
      <w:r w:rsidR="008C6012" w:rsidRPr="00BE7E1D">
        <w:rPr>
          <w:rFonts w:ascii="Times New Roman" w:hAnsi="Times New Roman" w:cs="Times New Roman"/>
          <w:sz w:val="28"/>
          <w:szCs w:val="28"/>
        </w:rPr>
        <w:t>ое</w:t>
      </w:r>
      <w:r w:rsidR="0061422F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8C6012" w:rsidRPr="00BE7E1D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03655" w:rsidRPr="00BE7E1D">
        <w:rPr>
          <w:rFonts w:ascii="Times New Roman" w:hAnsi="Times New Roman" w:cs="Times New Roman"/>
          <w:sz w:val="28"/>
          <w:szCs w:val="28"/>
        </w:rPr>
        <w:t xml:space="preserve">баллов всех членов рабочей группы по оценочным </w:t>
      </w:r>
      <w:r w:rsidR="00E03655" w:rsidRPr="00BE7E1D">
        <w:rPr>
          <w:rFonts w:ascii="Times New Roman" w:hAnsi="Times New Roman" w:cs="Times New Roman"/>
          <w:sz w:val="28"/>
          <w:szCs w:val="28"/>
        </w:rPr>
        <w:lastRenderedPageBreak/>
        <w:t>критериям составило</w:t>
      </w:r>
      <w:r w:rsidR="002D17A3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D17A3" w:rsidRPr="00BE7E1D">
        <w:rPr>
          <w:rFonts w:ascii="Times New Roman" w:hAnsi="Times New Roman" w:cs="Times New Roman"/>
          <w:sz w:val="28"/>
          <w:szCs w:val="28"/>
        </w:rPr>
        <w:t>3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2D17A3" w:rsidRPr="00BE7E1D">
        <w:rPr>
          <w:rFonts w:ascii="Times New Roman" w:hAnsi="Times New Roman" w:cs="Times New Roman"/>
          <w:sz w:val="28"/>
          <w:szCs w:val="28"/>
        </w:rPr>
        <w:t>баллов</w:t>
      </w:r>
      <w:r w:rsidR="00E03655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(</w:t>
      </w:r>
      <w:r w:rsidR="00684EF9" w:rsidRPr="00BE7E1D">
        <w:rPr>
          <w:rFonts w:ascii="Times New Roman" w:hAnsi="Times New Roman" w:cs="Times New Roman"/>
          <w:sz w:val="28"/>
          <w:szCs w:val="28"/>
        </w:rPr>
        <w:t>з</w:t>
      </w:r>
      <w:r w:rsidR="00C856CA" w:rsidRPr="00BE7E1D">
        <w:rPr>
          <w:rFonts w:ascii="Times New Roman" w:hAnsi="Times New Roman" w:cs="Times New Roman"/>
          <w:sz w:val="28"/>
          <w:szCs w:val="28"/>
        </w:rPr>
        <w:t>а каждый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положительный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ответ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ставится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1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балл</w:t>
      </w:r>
      <w:r w:rsidR="00C856CA" w:rsidRPr="00BE7E1D">
        <w:rPr>
          <w:rFonts w:ascii="Times New Roman" w:hAnsi="Times New Roman" w:cs="Times New Roman"/>
          <w:sz w:val="28"/>
          <w:szCs w:val="28"/>
        </w:rPr>
        <w:t>, за каждый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bCs/>
          <w:sz w:val="28"/>
          <w:szCs w:val="28"/>
        </w:rPr>
        <w:t>отрицательный</w:t>
      </w:r>
      <w:r w:rsidR="00684EF9" w:rsidRPr="00BE7E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BE7E1D">
        <w:rPr>
          <w:rFonts w:ascii="Times New Roman" w:hAnsi="Times New Roman" w:cs="Times New Roman"/>
          <w:sz w:val="28"/>
          <w:szCs w:val="28"/>
        </w:rPr>
        <w:t>– 0</w:t>
      </w:r>
      <w:r w:rsidR="00684EF9" w:rsidRPr="00BE7E1D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C856CA" w:rsidRPr="00BE7E1D">
        <w:rPr>
          <w:rFonts w:ascii="Times New Roman" w:hAnsi="Times New Roman" w:cs="Times New Roman"/>
          <w:sz w:val="28"/>
          <w:szCs w:val="28"/>
        </w:rPr>
        <w:t>)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5867" w:rsidRPr="00BE7E1D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данном случае рабочей группой принимается решение </w:t>
      </w:r>
      <w:r w:rsidR="005155FB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о целесообразности организации сопровождения инвести</w:t>
      </w:r>
      <w:r w:rsidR="00322639">
        <w:rPr>
          <w:rFonts w:ascii="Times New Roman" w:hAnsi="Times New Roman" w:cs="Times New Roman"/>
          <w:sz w:val="28"/>
          <w:szCs w:val="28"/>
        </w:rPr>
        <w:t>ционного проекта Администрацией</w:t>
      </w:r>
      <w:r w:rsidRPr="00BE7E1D">
        <w:rPr>
          <w:rFonts w:ascii="Times New Roman" w:hAnsi="Times New Roman" w:cs="Times New Roman"/>
          <w:sz w:val="28"/>
          <w:szCs w:val="28"/>
        </w:rPr>
        <w:t xml:space="preserve">, </w:t>
      </w:r>
      <w:r w:rsidR="00323D2B" w:rsidRPr="00BE7E1D">
        <w:rPr>
          <w:rFonts w:ascii="Times New Roman" w:hAnsi="Times New Roman" w:cs="Times New Roman"/>
          <w:sz w:val="28"/>
          <w:szCs w:val="28"/>
        </w:rPr>
        <w:t>назначаются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323D2B" w:rsidRPr="00BE7E1D">
        <w:rPr>
          <w:rFonts w:ascii="Times New Roman" w:hAnsi="Times New Roman" w:cs="Times New Roman"/>
          <w:sz w:val="28"/>
          <w:szCs w:val="28"/>
        </w:rPr>
        <w:t>ы и координатор проекта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организуется сопровождение инвести</w:t>
      </w:r>
      <w:r w:rsidR="00322639">
        <w:rPr>
          <w:rFonts w:ascii="Times New Roman" w:hAnsi="Times New Roman" w:cs="Times New Roman"/>
          <w:sz w:val="28"/>
          <w:szCs w:val="28"/>
        </w:rPr>
        <w:t>ционного проекта Администрацией.</w:t>
      </w:r>
    </w:p>
    <w:p w:rsidR="00B4027E" w:rsidRPr="00BE7E1D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Общий срок принятия решения о целесообразности или нецелесообразности организации сопров</w:t>
      </w:r>
      <w:r w:rsidR="00323D2B" w:rsidRPr="00BE7E1D">
        <w:rPr>
          <w:rFonts w:ascii="Times New Roman" w:hAnsi="Times New Roman" w:cs="Times New Roman"/>
          <w:sz w:val="28"/>
          <w:szCs w:val="28"/>
        </w:rPr>
        <w:t>ождения инвестиционного проекта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34E8B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не может превышать 30 календарных дней со дня регистрации обращения инвестора 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(инициатора) </w:t>
      </w:r>
      <w:r w:rsidRPr="00BE7E1D">
        <w:rPr>
          <w:rFonts w:ascii="Times New Roman" w:hAnsi="Times New Roman" w:cs="Times New Roman"/>
          <w:sz w:val="28"/>
          <w:szCs w:val="28"/>
        </w:rPr>
        <w:t>(с момента получения полного комплекта документов).</w:t>
      </w:r>
    </w:p>
    <w:p w:rsidR="00B4027E" w:rsidRPr="00BE7E1D" w:rsidRDefault="00B4027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Решение рабочей группы по рассмотрению инвестиционны</w:t>
      </w:r>
      <w:r w:rsidR="00323D2B" w:rsidRPr="00BE7E1D">
        <w:rPr>
          <w:rFonts w:ascii="Times New Roman" w:hAnsi="Times New Roman" w:cs="Times New Roman"/>
          <w:sz w:val="28"/>
          <w:szCs w:val="28"/>
        </w:rPr>
        <w:t xml:space="preserve">х проектов направляется кураторам и </w:t>
      </w:r>
      <w:r w:rsidR="00323D2B" w:rsidRPr="00FE59E9">
        <w:rPr>
          <w:rFonts w:ascii="Times New Roman" w:hAnsi="Times New Roman" w:cs="Times New Roman"/>
          <w:sz w:val="28"/>
          <w:szCs w:val="28"/>
        </w:rPr>
        <w:t>координатору проекта</w:t>
      </w:r>
      <w:r w:rsidRPr="00FE59E9">
        <w:rPr>
          <w:rFonts w:ascii="Times New Roman" w:hAnsi="Times New Roman" w:cs="Times New Roman"/>
          <w:sz w:val="28"/>
          <w:szCs w:val="28"/>
        </w:rPr>
        <w:t xml:space="preserve"> (в случае</w:t>
      </w:r>
      <w:r w:rsidR="00323D2B" w:rsidRPr="00FE59E9">
        <w:rPr>
          <w:rFonts w:ascii="Times New Roman" w:hAnsi="Times New Roman" w:cs="Times New Roman"/>
          <w:sz w:val="28"/>
          <w:szCs w:val="28"/>
        </w:rPr>
        <w:t xml:space="preserve"> </w:t>
      </w:r>
      <w:r w:rsidR="005155FB" w:rsidRPr="00FE59E9">
        <w:rPr>
          <w:rFonts w:ascii="Times New Roman" w:hAnsi="Times New Roman" w:cs="Times New Roman"/>
          <w:sz w:val="28"/>
          <w:szCs w:val="28"/>
        </w:rPr>
        <w:br/>
      </w:r>
      <w:r w:rsidR="00323D2B" w:rsidRPr="00FE59E9">
        <w:rPr>
          <w:rFonts w:ascii="Times New Roman" w:hAnsi="Times New Roman" w:cs="Times New Roman"/>
          <w:sz w:val="28"/>
          <w:szCs w:val="28"/>
        </w:rPr>
        <w:t>их</w:t>
      </w:r>
      <w:r w:rsidRPr="00FE59E9">
        <w:rPr>
          <w:rFonts w:ascii="Times New Roman" w:hAnsi="Times New Roman" w:cs="Times New Roman"/>
          <w:sz w:val="28"/>
          <w:szCs w:val="28"/>
        </w:rPr>
        <w:t xml:space="preserve"> назначения) и инвестору</w:t>
      </w:r>
      <w:r w:rsidR="002E3EDA" w:rsidRPr="00FE59E9">
        <w:rPr>
          <w:rFonts w:ascii="Times New Roman" w:hAnsi="Times New Roman" w:cs="Times New Roman"/>
          <w:sz w:val="28"/>
          <w:szCs w:val="28"/>
        </w:rPr>
        <w:t xml:space="preserve"> (инициатору)</w:t>
      </w:r>
      <w:r w:rsidRPr="00FE59E9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со дня принятия.</w:t>
      </w:r>
    </w:p>
    <w:p w:rsidR="0039070F" w:rsidRPr="00BE7E1D" w:rsidRDefault="0039070F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BE7E1D">
        <w:rPr>
          <w:rFonts w:ascii="Times New Roman" w:hAnsi="Times New Roman" w:cs="Times New Roman"/>
          <w:sz w:val="28"/>
          <w:szCs w:val="28"/>
        </w:rPr>
        <w:t xml:space="preserve">решения о сопровождении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BE7E1D">
        <w:rPr>
          <w:rFonts w:ascii="Times New Roman" w:hAnsi="Times New Roman" w:cs="Times New Roman"/>
          <w:sz w:val="28"/>
          <w:szCs w:val="28"/>
        </w:rPr>
        <w:t>проекта</w:t>
      </w:r>
      <w:r w:rsidR="00BE7E1D" w:rsidRPr="00BE7E1D">
        <w:rPr>
          <w:rFonts w:ascii="Times New Roman" w:hAnsi="Times New Roman" w:cs="Times New Roman"/>
          <w:sz w:val="28"/>
          <w:szCs w:val="28"/>
        </w:rPr>
        <w:t>,</w:t>
      </w:r>
      <w:r w:rsidRPr="00BE7E1D">
        <w:rPr>
          <w:rFonts w:ascii="Times New Roman" w:hAnsi="Times New Roman" w:cs="Times New Roman"/>
          <w:sz w:val="28"/>
          <w:szCs w:val="28"/>
        </w:rPr>
        <w:t xml:space="preserve"> уполномоченный орган включает его в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реестр инвестиционных проектов, реализуемых</w:t>
      </w:r>
      <w:r w:rsidR="000F372C" w:rsidRPr="00BE7E1D">
        <w:rPr>
          <w:rFonts w:ascii="Times New Roman" w:hAnsi="Times New Roman" w:cs="Times New Roman"/>
          <w:sz w:val="28"/>
          <w:szCs w:val="28"/>
        </w:rPr>
        <w:t xml:space="preserve"> (планируемых к реализации)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ED5607" w:rsidRPr="00BE7E1D">
        <w:rPr>
          <w:rFonts w:ascii="Times New Roman" w:hAnsi="Times New Roman" w:cs="Times New Roman"/>
          <w:sz w:val="28"/>
          <w:szCs w:val="28"/>
        </w:rPr>
        <w:br/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E7E1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bookmarkStart w:id="5" w:name="P104"/>
      <w:bookmarkEnd w:id="5"/>
      <w:r w:rsidR="006B39E4">
        <w:rPr>
          <w:rFonts w:ascii="Times New Roman" w:hAnsi="Times New Roman" w:cs="Times New Roman"/>
          <w:sz w:val="28"/>
          <w:szCs w:val="28"/>
        </w:rPr>
        <w:t xml:space="preserve"> (</w:t>
      </w:r>
      <w:r w:rsidR="00D3355D">
        <w:rPr>
          <w:rFonts w:ascii="Times New Roman" w:hAnsi="Times New Roman" w:cs="Times New Roman"/>
          <w:sz w:val="28"/>
          <w:szCs w:val="28"/>
        </w:rPr>
        <w:t>п</w:t>
      </w:r>
      <w:r w:rsidR="006B39E4">
        <w:rPr>
          <w:rFonts w:ascii="Times New Roman" w:hAnsi="Times New Roman" w:cs="Times New Roman"/>
          <w:sz w:val="28"/>
          <w:szCs w:val="28"/>
        </w:rPr>
        <w:t xml:space="preserve">риложение №5 к </w:t>
      </w:r>
      <w:r w:rsidR="00D3355D">
        <w:rPr>
          <w:rFonts w:ascii="Times New Roman" w:hAnsi="Times New Roman" w:cs="Times New Roman"/>
          <w:sz w:val="28"/>
          <w:szCs w:val="28"/>
        </w:rPr>
        <w:t>настоящему Р</w:t>
      </w:r>
      <w:r w:rsidR="006B39E4">
        <w:rPr>
          <w:rFonts w:ascii="Times New Roman" w:hAnsi="Times New Roman" w:cs="Times New Roman"/>
          <w:sz w:val="28"/>
          <w:szCs w:val="28"/>
        </w:rPr>
        <w:t>егламенту)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B4027E" w:rsidRPr="00BE7E1D" w:rsidRDefault="00B4027E" w:rsidP="00B4027E">
      <w:pPr>
        <w:pStyle w:val="ConsPlusNormal"/>
        <w:jc w:val="both"/>
        <w:rPr>
          <w:sz w:val="28"/>
          <w:szCs w:val="28"/>
        </w:rPr>
      </w:pPr>
    </w:p>
    <w:p w:rsidR="00DB425F" w:rsidRPr="00BE7E1D" w:rsidRDefault="00DB425F" w:rsidP="00ED5607">
      <w:pPr>
        <w:pStyle w:val="ConsPlusNormal"/>
        <w:numPr>
          <w:ilvl w:val="0"/>
          <w:numId w:val="2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сопров</w:t>
      </w:r>
      <w:r w:rsidR="00835867" w:rsidRPr="00BE7E1D">
        <w:rPr>
          <w:rFonts w:ascii="Times New Roman" w:hAnsi="Times New Roman" w:cs="Times New Roman"/>
          <w:b/>
          <w:sz w:val="28"/>
          <w:szCs w:val="28"/>
        </w:rPr>
        <w:t>ождения инвестиционных проектов</w:t>
      </w:r>
    </w:p>
    <w:p w:rsidR="00B826CC" w:rsidRPr="00BE7E1D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B4027E" w:rsidRPr="00BE7E1D" w:rsidRDefault="00B4027E" w:rsidP="00B4027E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8"/>
      <w:bookmarkEnd w:id="6"/>
      <w:r w:rsidRPr="00BE7E1D">
        <w:rPr>
          <w:rFonts w:ascii="Times New Roman" w:hAnsi="Times New Roman" w:cs="Times New Roman"/>
          <w:sz w:val="28"/>
          <w:szCs w:val="28"/>
        </w:rPr>
        <w:t>По каждому сопровождаемому инвестиционному проекту к</w:t>
      </w:r>
      <w:r w:rsidR="00323D2B" w:rsidRPr="00BE7E1D">
        <w:rPr>
          <w:rFonts w:ascii="Times New Roman" w:hAnsi="Times New Roman" w:cs="Times New Roman"/>
          <w:sz w:val="28"/>
          <w:szCs w:val="28"/>
        </w:rPr>
        <w:t>оординатор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совместно с инвестором 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(инициатором) </w:t>
      </w:r>
      <w:r w:rsidR="00CB3F08" w:rsidRPr="00BE7E1D">
        <w:rPr>
          <w:rFonts w:ascii="Times New Roman" w:hAnsi="Times New Roman" w:cs="Times New Roman"/>
          <w:sz w:val="28"/>
          <w:szCs w:val="28"/>
        </w:rPr>
        <w:t>разрабатыва</w:t>
      </w:r>
      <w:r w:rsidR="002E3EDA" w:rsidRPr="00BE7E1D">
        <w:rPr>
          <w:rFonts w:ascii="Times New Roman" w:hAnsi="Times New Roman" w:cs="Times New Roman"/>
          <w:sz w:val="28"/>
          <w:szCs w:val="28"/>
        </w:rPr>
        <w:t>е</w:t>
      </w:r>
      <w:r w:rsidR="005A2BBE" w:rsidRPr="00BE7E1D">
        <w:rPr>
          <w:rFonts w:ascii="Times New Roman" w:hAnsi="Times New Roman" w:cs="Times New Roman"/>
          <w:sz w:val="28"/>
          <w:szCs w:val="28"/>
        </w:rPr>
        <w:t>т проект плана мероприятий по сопровождению инвестиционного проекта (далее – план мероприятий)</w:t>
      </w:r>
      <w:r w:rsidRPr="00BE7E1D">
        <w:rPr>
          <w:rFonts w:ascii="Times New Roman" w:hAnsi="Times New Roman" w:cs="Times New Roman"/>
          <w:sz w:val="28"/>
          <w:szCs w:val="28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CA5FE6" w:rsidRPr="00BE7E1D" w:rsidRDefault="00B4027E" w:rsidP="00CA5FE6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z w:val="28"/>
          <w:szCs w:val="28"/>
        </w:rPr>
        <w:t>П</w:t>
      </w:r>
      <w:r w:rsidR="00AF3031" w:rsidRPr="003E0E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CA5FE6" w:rsidRPr="003E0EF9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Pr="003E0EF9">
        <w:rPr>
          <w:rFonts w:ascii="Times New Roman" w:hAnsi="Times New Roman" w:cs="Times New Roman"/>
          <w:sz w:val="28"/>
          <w:szCs w:val="28"/>
        </w:rPr>
        <w:t>направляется к</w:t>
      </w:r>
      <w:r w:rsidR="00B74882" w:rsidRPr="003E0EF9">
        <w:rPr>
          <w:rFonts w:ascii="Times New Roman" w:hAnsi="Times New Roman" w:cs="Times New Roman"/>
          <w:sz w:val="28"/>
          <w:szCs w:val="28"/>
        </w:rPr>
        <w:t>оординато</w:t>
      </w:r>
      <w:r w:rsidRPr="003E0EF9">
        <w:rPr>
          <w:rFonts w:ascii="Times New Roman" w:hAnsi="Times New Roman" w:cs="Times New Roman"/>
          <w:sz w:val="28"/>
          <w:szCs w:val="28"/>
        </w:rPr>
        <w:t xml:space="preserve">ром </w:t>
      </w:r>
      <w:r w:rsidR="003E0EF9">
        <w:rPr>
          <w:rFonts w:ascii="Times New Roman" w:hAnsi="Times New Roman" w:cs="Times New Roman"/>
          <w:sz w:val="28"/>
          <w:szCs w:val="28"/>
        </w:rPr>
        <w:br/>
      </w:r>
      <w:r w:rsidRPr="003E0EF9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BE7E1D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="00750BAB"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="00CA5FE6" w:rsidRPr="00BE7E1D">
        <w:rPr>
          <w:rFonts w:ascii="Times New Roman" w:hAnsi="Times New Roman" w:cs="Times New Roman"/>
          <w:sz w:val="28"/>
          <w:szCs w:val="28"/>
        </w:rPr>
        <w:t>, в сфере деятельности которых необходимо содействие в реализации инвестиционного проекта, инвестор</w:t>
      </w:r>
      <w:r w:rsidR="002E3EDA" w:rsidRPr="00BE7E1D">
        <w:rPr>
          <w:rFonts w:ascii="Times New Roman" w:hAnsi="Times New Roman" w:cs="Times New Roman"/>
          <w:sz w:val="28"/>
          <w:szCs w:val="28"/>
        </w:rPr>
        <w:t>у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 (инициатор</w:t>
      </w:r>
      <w:r w:rsidR="002E3EDA" w:rsidRPr="00BE7E1D">
        <w:rPr>
          <w:rFonts w:ascii="Times New Roman" w:hAnsi="Times New Roman" w:cs="Times New Roman"/>
          <w:sz w:val="28"/>
          <w:szCs w:val="28"/>
        </w:rPr>
        <w:t>у</w:t>
      </w:r>
      <w:r w:rsidR="00A168C2" w:rsidRPr="00BE7E1D">
        <w:rPr>
          <w:rFonts w:ascii="Times New Roman" w:hAnsi="Times New Roman" w:cs="Times New Roman"/>
          <w:sz w:val="28"/>
          <w:szCs w:val="28"/>
        </w:rPr>
        <w:t>)</w:t>
      </w:r>
      <w:r w:rsidR="00CA5FE6" w:rsidRPr="00BE7E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BBE" w:rsidRPr="005C183A" w:rsidRDefault="00CA5FE6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Согласование проекта плана мероприятий </w:t>
      </w:r>
      <w:r w:rsidR="00750BAB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2103FC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осуществляется в срок, не превышающий </w:t>
      </w:r>
      <w:r w:rsidRPr="005C183A">
        <w:rPr>
          <w:rFonts w:ascii="Times New Roman" w:hAnsi="Times New Roman" w:cs="Times New Roman"/>
          <w:sz w:val="28"/>
          <w:szCs w:val="28"/>
        </w:rPr>
        <w:t>трех рабочих дней с</w:t>
      </w:r>
      <w:r w:rsidR="00A168C2" w:rsidRPr="005C183A">
        <w:rPr>
          <w:rFonts w:ascii="Times New Roman" w:hAnsi="Times New Roman" w:cs="Times New Roman"/>
          <w:sz w:val="28"/>
          <w:szCs w:val="28"/>
        </w:rPr>
        <w:t>о дня</w:t>
      </w:r>
      <w:r w:rsidRPr="005C183A">
        <w:rPr>
          <w:rFonts w:ascii="Times New Roman" w:hAnsi="Times New Roman" w:cs="Times New Roman"/>
          <w:sz w:val="28"/>
          <w:szCs w:val="28"/>
        </w:rPr>
        <w:t xml:space="preserve"> его получения.</w:t>
      </w:r>
    </w:p>
    <w:p w:rsidR="005A2BBE" w:rsidRPr="005C183A" w:rsidRDefault="005A2BBE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согласований, проект плана </w:t>
      </w:r>
      <w:r w:rsidRPr="005C183A">
        <w:rPr>
          <w:rFonts w:ascii="Times New Roman" w:hAnsi="Times New Roman" w:cs="Times New Roman"/>
          <w:spacing w:val="-6"/>
          <w:sz w:val="28"/>
          <w:szCs w:val="28"/>
        </w:rPr>
        <w:t>меропри</w:t>
      </w:r>
      <w:r w:rsidR="00814F02" w:rsidRPr="005C183A">
        <w:rPr>
          <w:rFonts w:ascii="Times New Roman" w:hAnsi="Times New Roman" w:cs="Times New Roman"/>
          <w:spacing w:val="-6"/>
          <w:sz w:val="28"/>
          <w:szCs w:val="28"/>
        </w:rPr>
        <w:t xml:space="preserve">ятий утверждается </w:t>
      </w:r>
      <w:r w:rsidR="005C183A" w:rsidRPr="005C183A">
        <w:rPr>
          <w:rFonts w:ascii="Times New Roman" w:hAnsi="Times New Roman" w:cs="Times New Roman"/>
          <w:spacing w:val="-6"/>
          <w:sz w:val="28"/>
          <w:szCs w:val="28"/>
        </w:rPr>
        <w:t xml:space="preserve">первым </w:t>
      </w:r>
      <w:r w:rsidR="00814F02" w:rsidRPr="005C183A">
        <w:rPr>
          <w:rFonts w:ascii="Times New Roman" w:hAnsi="Times New Roman" w:cs="Times New Roman"/>
          <w:spacing w:val="-6"/>
          <w:sz w:val="28"/>
          <w:szCs w:val="28"/>
        </w:rPr>
        <w:t>заместителем г</w:t>
      </w:r>
      <w:r w:rsidRPr="005C183A">
        <w:rPr>
          <w:rFonts w:ascii="Times New Roman" w:hAnsi="Times New Roman" w:cs="Times New Roman"/>
          <w:spacing w:val="-6"/>
          <w:sz w:val="28"/>
          <w:szCs w:val="28"/>
        </w:rPr>
        <w:t>лавы муниципального образования</w:t>
      </w:r>
      <w:r w:rsidR="005C183A" w:rsidRPr="005C183A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8349A7" w:rsidRPr="00BE7E1D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тветственные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исполнители мероприятий обеспечивают </w:t>
      </w:r>
      <w:r w:rsidR="00C56281">
        <w:rPr>
          <w:rFonts w:ascii="Times New Roman" w:hAnsi="Times New Roman" w:cs="Times New Roman"/>
          <w:sz w:val="28"/>
          <w:szCs w:val="28"/>
        </w:rPr>
        <w:br/>
      </w:r>
      <w:r w:rsidR="008349A7" w:rsidRPr="00BE7E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23239A" w:rsidRPr="00BE7E1D">
        <w:rPr>
          <w:rFonts w:ascii="Times New Roman" w:hAnsi="Times New Roman" w:cs="Times New Roman"/>
          <w:sz w:val="28"/>
          <w:szCs w:val="28"/>
        </w:rPr>
        <w:t xml:space="preserve">их </w:t>
      </w:r>
      <w:r w:rsidR="001D1699" w:rsidRPr="00BE7E1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029D" w:rsidRPr="00BE7E1D" w:rsidRDefault="003E0EF9" w:rsidP="003E0EF9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A2029D" w:rsidRPr="00BE7E1D">
        <w:rPr>
          <w:rFonts w:ascii="Times New Roman" w:hAnsi="Times New Roman" w:cs="Times New Roman"/>
          <w:sz w:val="28"/>
          <w:szCs w:val="28"/>
        </w:rPr>
        <w:t xml:space="preserve">орган осуществляет мониторинг хода реализации </w:t>
      </w:r>
      <w:r w:rsidR="00A2029D"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проекта, организует по мере необходимости рассмотрение вопросов, </w:t>
      </w:r>
      <w:r w:rsidR="0023239A" w:rsidRPr="00BE7E1D">
        <w:rPr>
          <w:rFonts w:ascii="Times New Roman" w:hAnsi="Times New Roman" w:cs="Times New Roman"/>
          <w:sz w:val="28"/>
          <w:szCs w:val="28"/>
        </w:rPr>
        <w:t>с</w:t>
      </w:r>
      <w:r w:rsidR="00A2029D" w:rsidRPr="00BE7E1D">
        <w:rPr>
          <w:rFonts w:ascii="Times New Roman" w:hAnsi="Times New Roman" w:cs="Times New Roman"/>
          <w:sz w:val="28"/>
          <w:szCs w:val="28"/>
        </w:rPr>
        <w:t>вязанных с реализацией проекта, на заседаниях рабочей группы.</w:t>
      </w:r>
    </w:p>
    <w:p w:rsidR="00A2029D" w:rsidRPr="00BE7E1D" w:rsidRDefault="00A2029D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Внесение изменений в план мероприятий.</w:t>
      </w:r>
    </w:p>
    <w:p w:rsidR="00A2029D" w:rsidRPr="00BE7E1D" w:rsidRDefault="00A2029D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Изменения в план мероприятий могут быть внесены </w:t>
      </w:r>
      <w:r w:rsidR="003E0EF9"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по инициативе уполномоченного органа, отраслевых органов, инвестора (инициатора).</w:t>
      </w:r>
    </w:p>
    <w:p w:rsidR="00A2029D" w:rsidRPr="0088608A" w:rsidRDefault="007411D8" w:rsidP="00835867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8A">
        <w:rPr>
          <w:rFonts w:ascii="Times New Roman" w:hAnsi="Times New Roman" w:cs="Times New Roman"/>
          <w:sz w:val="28"/>
          <w:szCs w:val="28"/>
        </w:rPr>
        <w:t xml:space="preserve">Уполномоченный орган организует внесение изменений в план мероприятий и их утверждение </w:t>
      </w:r>
      <w:r w:rsidR="0088608A" w:rsidRPr="0088608A">
        <w:rPr>
          <w:rFonts w:ascii="Times New Roman" w:hAnsi="Times New Roman" w:cs="Times New Roman"/>
          <w:sz w:val="28"/>
          <w:szCs w:val="28"/>
        </w:rPr>
        <w:t xml:space="preserve">первым </w:t>
      </w:r>
      <w:r w:rsidR="00814F02" w:rsidRPr="0088608A">
        <w:rPr>
          <w:rFonts w:ascii="Times New Roman" w:hAnsi="Times New Roman" w:cs="Times New Roman"/>
          <w:sz w:val="28"/>
          <w:szCs w:val="28"/>
        </w:rPr>
        <w:t>заместителем г</w:t>
      </w:r>
      <w:r w:rsidR="003645D0" w:rsidRPr="0088608A">
        <w:rPr>
          <w:rFonts w:ascii="Times New Roman" w:hAnsi="Times New Roman" w:cs="Times New Roman"/>
          <w:sz w:val="28"/>
          <w:szCs w:val="28"/>
        </w:rPr>
        <w:t>лавы муниципального образования</w:t>
      </w:r>
      <w:r w:rsidRPr="0088608A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8349A7" w:rsidP="00835867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 в случаях:</w:t>
      </w:r>
    </w:p>
    <w:p w:rsidR="008349A7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авершения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исполнения всех мероприятий, предусмотренных </w:t>
      </w:r>
      <w:r w:rsidR="0023239A" w:rsidRPr="00BE7E1D">
        <w:rPr>
          <w:rFonts w:ascii="Times New Roman" w:hAnsi="Times New Roman" w:cs="Times New Roman"/>
          <w:sz w:val="28"/>
          <w:szCs w:val="28"/>
        </w:rPr>
        <w:t>п</w:t>
      </w:r>
      <w:r w:rsidR="00ED5607" w:rsidRPr="00BE7E1D">
        <w:rPr>
          <w:rFonts w:ascii="Times New Roman" w:hAnsi="Times New Roman" w:cs="Times New Roman"/>
          <w:sz w:val="28"/>
          <w:szCs w:val="28"/>
        </w:rPr>
        <w:t>ланом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290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8349A7" w:rsidRPr="00BE7E1D">
        <w:rPr>
          <w:rFonts w:ascii="Times New Roman" w:hAnsi="Times New Roman" w:cs="Times New Roman"/>
          <w:sz w:val="28"/>
          <w:szCs w:val="28"/>
        </w:rPr>
        <w:t>инвестора (инициатора) от сопровождения инвестиционного проекта</w:t>
      </w:r>
      <w:r w:rsidR="00B94290" w:rsidRPr="00BE7E1D">
        <w:rPr>
          <w:rFonts w:ascii="Times New Roman" w:hAnsi="Times New Roman" w:cs="Times New Roman"/>
          <w:sz w:val="28"/>
          <w:szCs w:val="28"/>
        </w:rPr>
        <w:t xml:space="preserve"> на основании его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9A7" w:rsidRPr="00BE7E1D" w:rsidRDefault="003E0EF9" w:rsidP="003E0EF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ED5607" w:rsidRPr="003E0EF9">
        <w:rPr>
          <w:rFonts w:ascii="Times New Roman" w:hAnsi="Times New Roman" w:cs="Times New Roman"/>
          <w:spacing w:val="-4"/>
          <w:sz w:val="28"/>
          <w:szCs w:val="28"/>
        </w:rPr>
        <w:t xml:space="preserve">еисполнения </w:t>
      </w:r>
      <w:r w:rsidR="008349A7" w:rsidRPr="003E0EF9">
        <w:rPr>
          <w:rFonts w:ascii="Times New Roman" w:hAnsi="Times New Roman" w:cs="Times New Roman"/>
          <w:spacing w:val="-4"/>
          <w:sz w:val="28"/>
          <w:szCs w:val="28"/>
        </w:rPr>
        <w:t>инвестором (инициатором) сроков реализации отдельных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ме</w:t>
      </w:r>
      <w:r w:rsidR="0023239A" w:rsidRPr="00BE7E1D">
        <w:rPr>
          <w:rFonts w:ascii="Times New Roman" w:hAnsi="Times New Roman" w:cs="Times New Roman"/>
          <w:sz w:val="28"/>
          <w:szCs w:val="28"/>
        </w:rPr>
        <w:t>роприятий, предусмотренных п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ланом мероприятий, по которым </w:t>
      </w:r>
      <w:r w:rsidR="00814F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49A7" w:rsidRPr="00BE7E1D">
        <w:rPr>
          <w:rFonts w:ascii="Times New Roman" w:hAnsi="Times New Roman" w:cs="Times New Roman"/>
          <w:sz w:val="28"/>
          <w:szCs w:val="28"/>
        </w:rPr>
        <w:t>он выступает ответствен</w:t>
      </w:r>
      <w:r w:rsidR="009F143B" w:rsidRPr="00BE7E1D">
        <w:rPr>
          <w:rFonts w:ascii="Times New Roman" w:hAnsi="Times New Roman" w:cs="Times New Roman"/>
          <w:sz w:val="28"/>
          <w:szCs w:val="28"/>
        </w:rPr>
        <w:t>ным исполнителем, более чем на 6</w:t>
      </w:r>
      <w:r w:rsidR="008349A7" w:rsidRPr="00BE7E1D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625F97" w:rsidRPr="00B72D14" w:rsidRDefault="00625F97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25F97" w:rsidRDefault="00625F97">
      <w:pPr>
        <w:rPr>
          <w:color w:val="C00000"/>
        </w:rPr>
      </w:pPr>
    </w:p>
    <w:p w:rsidR="00ED5607" w:rsidRPr="00ED5607" w:rsidRDefault="00606F47" w:rsidP="00ED5607">
      <w:pPr>
        <w:jc w:val="center"/>
        <w:rPr>
          <w:color w:val="000000" w:themeColor="text1"/>
        </w:rPr>
      </w:pPr>
      <w:r>
        <w:rPr>
          <w:sz w:val="24"/>
          <w:szCs w:val="24"/>
        </w:rPr>
        <w:t>______________</w:t>
      </w:r>
    </w:p>
    <w:p w:rsidR="00ED5607" w:rsidRDefault="00ED5607">
      <w:pPr>
        <w:rPr>
          <w:color w:val="C00000"/>
        </w:rPr>
      </w:pPr>
    </w:p>
    <w:p w:rsidR="00ED5607" w:rsidRPr="00B72D14" w:rsidRDefault="00ED5607" w:rsidP="00ED5607">
      <w:pPr>
        <w:jc w:val="center"/>
        <w:rPr>
          <w:color w:val="C00000"/>
        </w:rPr>
        <w:sectPr w:rsidR="00ED5607" w:rsidRPr="00B72D14" w:rsidSect="00ED5607">
          <w:headerReference w:type="default" r:id="rId10"/>
          <w:headerReference w:type="first" r:id="rId11"/>
          <w:pgSz w:w="11906" w:h="16838" w:code="9"/>
          <w:pgMar w:top="1134" w:right="851" w:bottom="992" w:left="1701" w:header="709" w:footer="709" w:gutter="0"/>
          <w:cols w:space="708"/>
          <w:titlePg/>
          <w:docGrid w:linePitch="381"/>
        </w:sectPr>
      </w:pPr>
    </w:p>
    <w:p w:rsidR="00313077" w:rsidRPr="002715F8" w:rsidRDefault="00BF69AD" w:rsidP="00D0146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38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2170" w:rsidRPr="002715F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715F8" w:rsidRDefault="00313077" w:rsidP="00D0146C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2715F8"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 w:rsidR="00CD3F6C" w:rsidRPr="002715F8">
        <w:rPr>
          <w:rFonts w:ascii="Times New Roman" w:hAnsi="Times New Roman" w:cs="Times New Roman"/>
          <w:sz w:val="28"/>
          <w:szCs w:val="28"/>
        </w:rPr>
        <w:t>сопров</w:t>
      </w:r>
      <w:r w:rsidR="002715F8">
        <w:rPr>
          <w:rFonts w:ascii="Times New Roman" w:hAnsi="Times New Roman" w:cs="Times New Roman"/>
          <w:sz w:val="28"/>
          <w:szCs w:val="28"/>
        </w:rPr>
        <w:t>ождения инвестиционных проектов</w:t>
      </w:r>
    </w:p>
    <w:p w:rsidR="00313077" w:rsidRPr="002715F8" w:rsidRDefault="00CD3F6C" w:rsidP="00D0146C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2715F8">
        <w:rPr>
          <w:rFonts w:ascii="Times New Roman" w:hAnsi="Times New Roman" w:cs="Times New Roman"/>
          <w:sz w:val="28"/>
          <w:szCs w:val="28"/>
        </w:rPr>
        <w:t>на террит</w:t>
      </w:r>
      <w:r w:rsidR="002715F8"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="00D0146C">
        <w:rPr>
          <w:rFonts w:ascii="Times New Roman" w:hAnsi="Times New Roman" w:cs="Times New Roman"/>
          <w:sz w:val="28"/>
          <w:szCs w:val="28"/>
        </w:rPr>
        <w:t xml:space="preserve"> «Пинежский муниципальный район» Архангельской области</w:t>
      </w:r>
    </w:p>
    <w:p w:rsidR="00625F97" w:rsidRPr="00D87FD7" w:rsidRDefault="00BF69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25F97" w:rsidRPr="00D87FD7" w:rsidRDefault="00625F9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D7">
        <w:rPr>
          <w:rFonts w:ascii="Times New Roman" w:hAnsi="Times New Roman" w:cs="Times New Roman"/>
          <w:b/>
          <w:sz w:val="28"/>
          <w:szCs w:val="28"/>
        </w:rPr>
        <w:t>на сопровождение инвестиционного проекта</w:t>
      </w:r>
    </w:p>
    <w:p w:rsidR="00625F97" w:rsidRPr="00701820" w:rsidRDefault="00625F9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5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3544"/>
      </w:tblGrid>
      <w:tr w:rsidR="00701820" w:rsidRPr="00701820" w:rsidTr="00D84ACB">
        <w:tc>
          <w:tcPr>
            <w:tcW w:w="8506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625F97" w:rsidRPr="00701820" w:rsidTr="00D84ACB">
        <w:tc>
          <w:tcPr>
            <w:tcW w:w="2127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инвестиционного проекта (инвестор)</w:t>
            </w: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e-mail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4962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354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4962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354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4962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354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c>
          <w:tcPr>
            <w:tcW w:w="4962" w:type="dxa"/>
            <w:gridSpan w:val="2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 w:rsidR="00DC7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3544" w:type="dxa"/>
            <w:vAlign w:val="center"/>
          </w:tcPr>
          <w:p w:rsidR="00625F97" w:rsidRPr="00701820" w:rsidRDefault="00625F97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414" w:rsidRPr="00701820" w:rsidTr="00D84ACB">
        <w:tc>
          <w:tcPr>
            <w:tcW w:w="8506" w:type="dxa"/>
            <w:gridSpan w:val="3"/>
            <w:vAlign w:val="center"/>
          </w:tcPr>
          <w:p w:rsidR="00B07414" w:rsidRPr="00701820" w:rsidRDefault="00B07414" w:rsidP="00DC7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Степень готовности инвестиционного проекта на прединвестиционной и инвестиционной фазах</w:t>
            </w:r>
            <w:r w:rsidR="00A673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5F97" w:rsidRPr="00A6732B" w:rsidTr="00D84ACB">
        <w:tc>
          <w:tcPr>
            <w:tcW w:w="2127" w:type="dxa"/>
            <w:vMerge w:val="restart"/>
          </w:tcPr>
          <w:p w:rsidR="00625F97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Преди</w:t>
            </w:r>
            <w:r w:rsidR="00625F97" w:rsidRPr="00701820">
              <w:rPr>
                <w:rFonts w:ascii="Times New Roman" w:hAnsi="Times New Roman" w:cs="Times New Roman"/>
                <w:sz w:val="24"/>
                <w:szCs w:val="24"/>
              </w:rPr>
              <w:t>нвестиционная фаза</w:t>
            </w: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 w:val="restart"/>
            <w:tcBorders>
              <w:top w:val="nil"/>
            </w:tcBorders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84ACB">
        <w:tc>
          <w:tcPr>
            <w:tcW w:w="2127" w:type="dxa"/>
            <w:vMerge/>
            <w:tcBorders>
              <w:top w:val="nil"/>
            </w:tcBorders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84ACB">
        <w:trPr>
          <w:trHeight w:val="438"/>
        </w:trPr>
        <w:tc>
          <w:tcPr>
            <w:tcW w:w="2127" w:type="dxa"/>
            <w:vMerge/>
            <w:tcBorders>
              <w:top w:val="nil"/>
            </w:tcBorders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  <w:tcBorders>
              <w:top w:val="nil"/>
            </w:tcBorders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31370A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 w:val="restart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A6732B" w:rsidTr="00D84ACB"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3544" w:type="dxa"/>
          </w:tcPr>
          <w:p w:rsidR="00625F97" w:rsidRPr="00A6732B" w:rsidRDefault="00625F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732B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701820" w:rsidRPr="00701820" w:rsidTr="00D84ACB">
        <w:tc>
          <w:tcPr>
            <w:tcW w:w="8506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625F97" w:rsidRPr="00701820" w:rsidTr="00D84ACB">
        <w:trPr>
          <w:trHeight w:val="20"/>
        </w:trPr>
        <w:tc>
          <w:tcPr>
            <w:tcW w:w="2127" w:type="dxa"/>
            <w:vMerge w:val="restart"/>
          </w:tcPr>
          <w:p w:rsidR="00625F97" w:rsidRPr="00701820" w:rsidRDefault="00625F97" w:rsidP="00D84A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2835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rPr>
          <w:trHeight w:val="20"/>
        </w:trPr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F97" w:rsidRPr="00701820" w:rsidRDefault="00625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F97" w:rsidRPr="00701820" w:rsidTr="00D84ACB">
        <w:trPr>
          <w:trHeight w:val="20"/>
        </w:trPr>
        <w:tc>
          <w:tcPr>
            <w:tcW w:w="2127" w:type="dxa"/>
            <w:vMerge/>
          </w:tcPr>
          <w:p w:rsidR="00625F97" w:rsidRPr="00701820" w:rsidRDefault="00625F9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25F97" w:rsidRPr="00701820" w:rsidRDefault="003323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e-mail</w:t>
            </w:r>
          </w:p>
        </w:tc>
        <w:tc>
          <w:tcPr>
            <w:tcW w:w="3544" w:type="dxa"/>
          </w:tcPr>
          <w:p w:rsidR="00625F97" w:rsidRPr="00701820" w:rsidRDefault="00625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20" w:rsidRPr="00701820" w:rsidTr="00D84ACB">
        <w:tc>
          <w:tcPr>
            <w:tcW w:w="8506" w:type="dxa"/>
            <w:gridSpan w:val="3"/>
          </w:tcPr>
          <w:p w:rsidR="00701820" w:rsidRPr="00701820" w:rsidRDefault="007018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606F47" w:rsidRPr="00701820" w:rsidRDefault="00606F47" w:rsidP="00606F47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&lt;1&gt;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Заполняется в случае необходимости внесения дополнений, уточнений и комментариев.</w:t>
      </w:r>
    </w:p>
    <w:p w:rsidR="00D87FD7" w:rsidRDefault="00D87FD7" w:rsidP="00D87F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F97" w:rsidRPr="00701820" w:rsidRDefault="00625F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820"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625F97" w:rsidRPr="00701820" w:rsidRDefault="00701820" w:rsidP="00701820">
      <w:pPr>
        <w:pStyle w:val="ConsPlusNonformat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332349">
        <w:rPr>
          <w:rFonts w:ascii="Times New Roman" w:hAnsi="Times New Roman" w:cs="Times New Roman"/>
          <w:sz w:val="28"/>
          <w:szCs w:val="28"/>
        </w:rPr>
        <w:tab/>
      </w:r>
      <w:r w:rsidR="00625F97" w:rsidRPr="00701820">
        <w:rPr>
          <w:rFonts w:ascii="Times New Roman" w:hAnsi="Times New Roman" w:cs="Times New Roman"/>
          <w:sz w:val="28"/>
          <w:szCs w:val="28"/>
        </w:rPr>
        <w:t>_______________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 w:rsidR="00701820"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 w:rsidR="00332349">
        <w:rPr>
          <w:rFonts w:ascii="Times New Roman" w:hAnsi="Times New Roman" w:cs="Times New Roman"/>
        </w:rPr>
        <w:t xml:space="preserve">    </w:t>
      </w:r>
      <w:r w:rsidR="00D87FD7">
        <w:rPr>
          <w:rFonts w:ascii="Times New Roman" w:hAnsi="Times New Roman" w:cs="Times New Roman"/>
        </w:rPr>
        <w:t xml:space="preserve">      </w:t>
      </w:r>
      <w:r w:rsidR="00332349">
        <w:rPr>
          <w:rFonts w:ascii="Times New Roman" w:hAnsi="Times New Roman" w:cs="Times New Roman"/>
        </w:rPr>
        <w:t xml:space="preserve">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 w:rsidR="00D87FD7">
        <w:rPr>
          <w:rFonts w:ascii="Times New Roman" w:hAnsi="Times New Roman" w:cs="Times New Roman"/>
        </w:rPr>
        <w:t xml:space="preserve">  </w:t>
      </w:r>
      <w:r w:rsidR="00701820">
        <w:rPr>
          <w:rFonts w:ascii="Times New Roman" w:hAnsi="Times New Roman" w:cs="Times New Roman"/>
        </w:rPr>
        <w:t xml:space="preserve">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701820" w:rsidRDefault="007018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625F97" w:rsidRPr="00701820">
        <w:rPr>
          <w:rFonts w:ascii="Times New Roman" w:hAnsi="Times New Roman" w:cs="Times New Roman"/>
        </w:rPr>
        <w:t>М.П.</w:t>
      </w:r>
    </w:p>
    <w:p w:rsidR="00625F97" w:rsidRPr="00701820" w:rsidRDefault="00625F97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 w:rsidR="00ED5607"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245"/>
      <w:bookmarkEnd w:id="8"/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7FD7" w:rsidRDefault="00606F47" w:rsidP="00D87FD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D87FD7" w:rsidRDefault="00D87FD7" w:rsidP="0031307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87FD7" w:rsidSect="00D87FD7">
          <w:headerReference w:type="default" r:id="rId12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313077" w:rsidRPr="00EE0724" w:rsidRDefault="00EE0724" w:rsidP="00D0146C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12170" w:rsidRPr="00EE0724">
        <w:rPr>
          <w:rFonts w:ascii="Times New Roman" w:hAnsi="Times New Roman" w:cs="Times New Roman"/>
          <w:sz w:val="28"/>
          <w:szCs w:val="28"/>
        </w:rPr>
        <w:t xml:space="preserve"> № </w:t>
      </w:r>
      <w:r w:rsidR="00313077" w:rsidRPr="00EE0724">
        <w:rPr>
          <w:rFonts w:ascii="Times New Roman" w:hAnsi="Times New Roman" w:cs="Times New Roman"/>
          <w:sz w:val="28"/>
          <w:szCs w:val="28"/>
        </w:rPr>
        <w:t>2</w:t>
      </w:r>
    </w:p>
    <w:p w:rsidR="00EE0724" w:rsidRPr="00EE0724" w:rsidRDefault="00CD3F6C" w:rsidP="00D0146C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EE0724" w:rsidRPr="00EE0724" w:rsidRDefault="00CD3F6C" w:rsidP="00D0146C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EE0724" w:rsidRPr="00EE0724" w:rsidRDefault="00CD3F6C" w:rsidP="00D0146C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на террит</w:t>
      </w:r>
      <w:r w:rsidR="00EE0724" w:rsidRPr="00EE0724">
        <w:rPr>
          <w:rFonts w:ascii="Times New Roman" w:hAnsi="Times New Roman" w:cs="Times New Roman"/>
          <w:sz w:val="28"/>
          <w:szCs w:val="28"/>
        </w:rPr>
        <w:t>ории муниципального</w:t>
      </w:r>
    </w:p>
    <w:p w:rsidR="00EE0724" w:rsidRPr="00EE0724" w:rsidRDefault="00EE0724" w:rsidP="00D0146C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60CCC">
        <w:rPr>
          <w:rFonts w:ascii="Times New Roman" w:hAnsi="Times New Roman" w:cs="Times New Roman"/>
          <w:sz w:val="28"/>
          <w:szCs w:val="28"/>
        </w:rPr>
        <w:t>«Пинежский муниципальный район» Архангельской области</w:t>
      </w:r>
    </w:p>
    <w:p w:rsidR="00625F97" w:rsidRPr="00EE0724" w:rsidRDefault="00625F97" w:rsidP="00EE0724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313077" w:rsidRPr="00543388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E0724" w:rsidRDefault="00EE0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58"/>
      <w:bookmarkEnd w:id="9"/>
      <w:r w:rsidRPr="00EE0724">
        <w:rPr>
          <w:rFonts w:ascii="Times New Roman" w:hAnsi="Times New Roman" w:cs="Times New Roman"/>
          <w:sz w:val="28"/>
          <w:szCs w:val="28"/>
        </w:rPr>
        <w:t xml:space="preserve">Резюме </w:t>
      </w:r>
    </w:p>
    <w:p w:rsidR="00625F97" w:rsidRPr="00EE0724" w:rsidRDefault="00EE07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625F97" w:rsidRPr="00543388" w:rsidRDefault="0062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Резюме инвестиционного проекта содержит следующие разделы: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1. Информация о претенденте</w:t>
      </w:r>
      <w:r w:rsidR="00ED5607" w:rsidRPr="00EE0724">
        <w:rPr>
          <w:rFonts w:ascii="Times New Roman" w:hAnsi="Times New Roman" w:cs="Times New Roman"/>
          <w:sz w:val="28"/>
          <w:szCs w:val="28"/>
        </w:rPr>
        <w:t xml:space="preserve"> – </w:t>
      </w:r>
      <w:r w:rsidRPr="00EE0724">
        <w:rPr>
          <w:rFonts w:ascii="Times New Roman" w:hAnsi="Times New Roman" w:cs="Times New Roman"/>
          <w:sz w:val="28"/>
          <w:szCs w:val="28"/>
        </w:rPr>
        <w:t>инвесторе (инициаторе) инвестиционного проекта: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наименование, организационно-правовая форма, местоположение, краткая история претендента;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основные направления деятельности претендента;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опыт работы претендента в отрасли, в которой планируется реализация инвестиционного проекта.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2. Описание инвестиционного проекта: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стратегическая цель и краткое описание инвестиционного проекта;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дата ввода объекта (объектов) в эксплуатацию в формате месяц/год;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общая стоимость инвестиционного проекта;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сведения о воздействии инвестиционного проекта на инфраструктурное развитие муниципального образования</w:t>
      </w:r>
      <w:r w:rsidR="006921BD" w:rsidRPr="00EE0724">
        <w:rPr>
          <w:rFonts w:ascii="Times New Roman" w:hAnsi="Times New Roman" w:cs="Times New Roman"/>
          <w:sz w:val="28"/>
          <w:szCs w:val="28"/>
        </w:rPr>
        <w:t>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планируемое количество рабочих мест.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3. Площадь земельного участка для реализации инвестиционного проекта, </w:t>
      </w:r>
      <w:r w:rsidR="005C63B6" w:rsidRPr="00EE0724">
        <w:rPr>
          <w:rFonts w:ascii="Times New Roman" w:hAnsi="Times New Roman" w:cs="Times New Roman"/>
          <w:sz w:val="28"/>
          <w:szCs w:val="28"/>
        </w:rPr>
        <w:t xml:space="preserve">месторасположение, </w:t>
      </w:r>
      <w:r w:rsidRPr="00EE0724">
        <w:rPr>
          <w:rFonts w:ascii="Times New Roman" w:hAnsi="Times New Roman" w:cs="Times New Roman"/>
          <w:sz w:val="28"/>
          <w:szCs w:val="28"/>
        </w:rPr>
        <w:t>способы его получения в пользование.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5. Описание рынка</w:t>
      </w:r>
      <w:r w:rsidR="00B94290" w:rsidRPr="00EE0724">
        <w:rPr>
          <w:rFonts w:ascii="Times New Roman" w:hAnsi="Times New Roman" w:cs="Times New Roman"/>
          <w:sz w:val="28"/>
          <w:szCs w:val="28"/>
        </w:rPr>
        <w:t xml:space="preserve"> сбыта продукции (работ, услуг), основные конкуренты;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6. План маркетинга: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прогнозируемая рыночная цена на планируемую претендентом продукцию (работы, услуги);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описание предполагаемых способов сбыта продукции (работ, услуг);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оценка объемов спроса продукции (работ, услуг).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7. Производственный план: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наличие у претендента ресурсов (сырья, материалов, рабочей силы) для реализации инвестиционного проекта;</w:t>
      </w:r>
    </w:p>
    <w:p w:rsidR="00625F9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структура закупок по регионам;</w:t>
      </w:r>
    </w:p>
    <w:p w:rsidR="00D87FD7" w:rsidRPr="00EE0724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</w:t>
      </w:r>
      <w:r w:rsidRPr="00EE0724">
        <w:rPr>
          <w:rFonts w:ascii="Times New Roman" w:hAnsi="Times New Roman" w:cs="Times New Roman"/>
          <w:sz w:val="28"/>
          <w:szCs w:val="28"/>
        </w:rPr>
        <w:lastRenderedPageBreak/>
        <w:t>каждый этап должен завершаться ключевым событием</w:t>
      </w:r>
      <w:r w:rsidR="00ED5607" w:rsidRPr="00EE0724">
        <w:rPr>
          <w:rFonts w:ascii="Times New Roman" w:hAnsi="Times New Roman" w:cs="Times New Roman"/>
          <w:sz w:val="28"/>
          <w:szCs w:val="28"/>
        </w:rPr>
        <w:t xml:space="preserve"> – </w:t>
      </w:r>
      <w:r w:rsidRPr="00EE0724">
        <w:rPr>
          <w:rFonts w:ascii="Times New Roman" w:hAnsi="Times New Roman" w:cs="Times New Roman"/>
          <w:sz w:val="28"/>
          <w:szCs w:val="28"/>
        </w:rPr>
        <w:t xml:space="preserve">разработкой </w:t>
      </w:r>
      <w:r w:rsidR="00EE0724"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информация об основных производственных фондах претендента;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0724">
        <w:rPr>
          <w:rFonts w:ascii="Times New Roman" w:hAnsi="Times New Roman" w:cs="Times New Roman"/>
          <w:spacing w:val="-2"/>
          <w:sz w:val="28"/>
          <w:szCs w:val="28"/>
        </w:rPr>
        <w:t>- мероприятия по охране окружающей среды, сведения об экологической безопасности;</w:t>
      </w:r>
    </w:p>
    <w:p w:rsidR="00606F47" w:rsidRPr="00EE0724" w:rsidRDefault="00606F47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8. Оценка и описание возможных рисков.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9. Экономическая и бюджетная эффективность:</w:t>
      </w:r>
    </w:p>
    <w:p w:rsid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от реализации, налог на прибыль, чистая прибыль);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срок окупаемости проекта, период окупаемости инвестиций – РВР;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внутренняя норма доходности – IRR;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чистая приведенная стоимость – NPV;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рентабельность продукции (процентов);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доходность проекта (процентов);</w:t>
      </w:r>
    </w:p>
    <w:p w:rsidR="00606F47" w:rsidRPr="00EE0724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- прогнозируемый объем ежегодных налоговых платежей в бюджет муниципального образования </w:t>
      </w:r>
      <w:r w:rsidR="00275B18"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  <w:r w:rsidRPr="00EE0724">
        <w:rPr>
          <w:rFonts w:ascii="Times New Roman" w:hAnsi="Times New Roman" w:cs="Times New Roman"/>
          <w:sz w:val="28"/>
          <w:szCs w:val="28"/>
        </w:rPr>
        <w:t xml:space="preserve"> (млн. рублей).</w:t>
      </w:r>
    </w:p>
    <w:p w:rsidR="00606F47" w:rsidRPr="00EE0724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87FD7" w:rsidRPr="00543388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8C445E" w:rsidRDefault="008C445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E0724" w:rsidRPr="00EE0724" w:rsidRDefault="00EE0724" w:rsidP="00D7510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E0724" w:rsidRPr="00EE0724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EE0724" w:rsidRPr="00EE0724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EE0724" w:rsidRPr="00EE0724" w:rsidRDefault="00EE0724" w:rsidP="00D7510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EE0724" w:rsidRDefault="00EE0724" w:rsidP="00EF10D7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F10D7">
        <w:rPr>
          <w:rFonts w:ascii="Times New Roman" w:hAnsi="Times New Roman" w:cs="Times New Roman"/>
          <w:sz w:val="28"/>
          <w:szCs w:val="28"/>
        </w:rPr>
        <w:t>«</w:t>
      </w:r>
      <w:r w:rsidR="00AB4B01">
        <w:rPr>
          <w:rFonts w:ascii="Times New Roman" w:hAnsi="Times New Roman" w:cs="Times New Roman"/>
          <w:sz w:val="28"/>
          <w:szCs w:val="28"/>
        </w:rPr>
        <w:t>Пинежский</w:t>
      </w:r>
      <w:r w:rsidR="00C526A0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8C445E" w:rsidRPr="009C40E7" w:rsidRDefault="008C445E" w:rsidP="009C40E7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445E" w:rsidRPr="00A168C2" w:rsidRDefault="008C445E" w:rsidP="008C44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8C445E" w:rsidRPr="00EE0724" w:rsidRDefault="008C445E" w:rsidP="008C445E">
      <w:pPr>
        <w:pStyle w:val="ConsPlusNormal"/>
        <w:jc w:val="both"/>
        <w:rPr>
          <w:sz w:val="28"/>
          <w:szCs w:val="28"/>
        </w:rPr>
      </w:pPr>
    </w:p>
    <w:p w:rsidR="008C445E" w:rsidRPr="00EE0724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385"/>
      <w:bookmarkEnd w:id="10"/>
      <w:r w:rsidRPr="00EE0724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8C445E" w:rsidRPr="00EE0724" w:rsidRDefault="00EE0724" w:rsidP="00EE07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b/>
          <w:sz w:val="28"/>
          <w:szCs w:val="28"/>
        </w:rPr>
        <w:t>оценки критериев отбора инвестиционного проекта</w:t>
      </w:r>
    </w:p>
    <w:p w:rsidR="00F004F8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</w:t>
      </w:r>
      <w:r w:rsidR="00606F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F0BB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B0B77" w:rsidRPr="00A168C2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8C445E" w:rsidRPr="00A168C2" w:rsidTr="00D87FD7">
        <w:tc>
          <w:tcPr>
            <w:tcW w:w="7654" w:type="dxa"/>
            <w:vMerge w:val="restart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A168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8C445E" w:rsidRPr="00A168C2" w:rsidTr="00D87FD7">
        <w:tc>
          <w:tcPr>
            <w:tcW w:w="7654" w:type="dxa"/>
            <w:vMerge/>
            <w:vAlign w:val="center"/>
          </w:tcPr>
          <w:p w:rsidR="008C445E" w:rsidRPr="00A168C2" w:rsidRDefault="008C445E" w:rsidP="00ED5607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0E43C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A522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275B18">
              <w:rPr>
                <w:rFonts w:ascii="Times New Roman" w:hAnsi="Times New Roman" w:cs="Times New Roman"/>
                <w:sz w:val="24"/>
                <w:szCs w:val="24"/>
              </w:rPr>
              <w:t>Пинежского муниципального района</w:t>
            </w:r>
            <w:r w:rsidR="00275B18">
              <w:rPr>
                <w:rStyle w:val="ac"/>
                <w:rFonts w:eastAsia="SimSun"/>
                <w:kern w:val="1"/>
              </w:rPr>
              <w:footnoteReference w:id="1"/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ED5607">
        <w:tc>
          <w:tcPr>
            <w:tcW w:w="7654" w:type="dxa"/>
          </w:tcPr>
          <w:p w:rsidR="008C445E" w:rsidRPr="00A168C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Достаточность финансовых</w:t>
            </w:r>
            <w:r w:rsidR="00B94290"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c>
          <w:tcPr>
            <w:tcW w:w="7654" w:type="dxa"/>
            <w:vAlign w:val="center"/>
          </w:tcPr>
          <w:p w:rsidR="008C445E" w:rsidRPr="00A168C2" w:rsidRDefault="008C445E" w:rsidP="00FF0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инвестиционного проекта на удовлетворение потребностей жителей </w:t>
            </w:r>
            <w:r w:rsidR="00A168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FF06A5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45E" w:rsidRPr="00A168C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A168C2" w:rsidRDefault="008C445E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7B644A" w:rsidRPr="00A168C2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C445E" w:rsidRPr="00A168C2" w:rsidRDefault="008C445E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290" w:rsidRPr="00A168C2" w:rsidTr="00606F47">
        <w:trPr>
          <w:trHeight w:val="367"/>
        </w:trPr>
        <w:tc>
          <w:tcPr>
            <w:tcW w:w="7654" w:type="dxa"/>
            <w:vAlign w:val="center"/>
          </w:tcPr>
          <w:p w:rsidR="00B94290" w:rsidRPr="00A168C2" w:rsidRDefault="00B94290" w:rsidP="00606F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Воздействие на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уров</w:t>
            </w:r>
            <w:r w:rsidR="0097180F" w:rsidRPr="001B0B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0B77" w:rsidRPr="001B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94290" w:rsidRPr="00A168C2" w:rsidRDefault="00B94290" w:rsidP="00ED56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45E" w:rsidRPr="00A168C2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9C40E7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Default="001B0B7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Дата: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Подпись:</w:t>
      </w:r>
    </w:p>
    <w:p w:rsidR="00C37A8A" w:rsidRPr="00EE0724" w:rsidRDefault="005C63B6" w:rsidP="00C37A8A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r w:rsidR="00C37A8A"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37A8A">
        <w:rPr>
          <w:rFonts w:ascii="Times New Roman" w:hAnsi="Times New Roman" w:cs="Times New Roman"/>
          <w:sz w:val="28"/>
          <w:szCs w:val="28"/>
        </w:rPr>
        <w:t>4</w:t>
      </w:r>
    </w:p>
    <w:p w:rsidR="00C37A8A" w:rsidRPr="00EE0724" w:rsidRDefault="00C37A8A" w:rsidP="00C37A8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C37A8A" w:rsidRPr="00EE0724" w:rsidRDefault="00C37A8A" w:rsidP="00C37A8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C37A8A" w:rsidRPr="00EE0724" w:rsidRDefault="00C37A8A" w:rsidP="00C37A8A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C37A8A" w:rsidRDefault="00C37A8A" w:rsidP="00C37A8A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</w:p>
    <w:p w:rsidR="00C37A8A" w:rsidRDefault="00C37A8A" w:rsidP="0075406F">
      <w:pPr>
        <w:widowControl w:val="0"/>
        <w:suppressAutoHyphens/>
        <w:ind w:firstLine="720"/>
        <w:jc w:val="center"/>
        <w:textAlignment w:val="baseline"/>
        <w:rPr>
          <w:sz w:val="24"/>
          <w:szCs w:val="24"/>
        </w:rPr>
      </w:pPr>
    </w:p>
    <w:p w:rsidR="0075406F" w:rsidRDefault="0075406F" w:rsidP="0075406F">
      <w:pPr>
        <w:widowControl w:val="0"/>
        <w:suppressAutoHyphens/>
        <w:ind w:firstLine="720"/>
        <w:jc w:val="center"/>
        <w:textAlignment w:val="baseline"/>
      </w:pPr>
      <w:r>
        <w:rPr>
          <w:rFonts w:eastAsia="SimSun"/>
          <w:kern w:val="1"/>
          <w:szCs w:val="28"/>
        </w:rPr>
        <w:t>Приоритетные направления социально-экономического развития муниципального образования «Пинежский муниципальный район» для оценки целесообразности организации сопровождения инвестиционного проекта администрацией муниципального образования «Пинежский муниципальный район»</w:t>
      </w:r>
    </w:p>
    <w:p w:rsidR="0075406F" w:rsidRDefault="0075406F" w:rsidP="0075406F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Cs w:val="28"/>
        </w:rPr>
      </w:pPr>
    </w:p>
    <w:tbl>
      <w:tblPr>
        <w:tblW w:w="10166" w:type="dxa"/>
        <w:tblInd w:w="-329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491"/>
      </w:tblGrid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№ п/п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Наименование приоритетного направления  социально-экономического развития муниципального образования «Пинежский муниципальный район»</w:t>
            </w:r>
          </w:p>
        </w:tc>
      </w:tr>
      <w:tr w:rsidR="0075406F" w:rsidTr="0075406F">
        <w:trPr>
          <w:trHeight w:val="71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1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rFonts w:eastAsia="SimSun"/>
                <w:kern w:val="1"/>
                <w:szCs w:val="28"/>
              </w:rPr>
              <w:t xml:space="preserve">Организация новых производств, включая производство промышленных </w:t>
            </w:r>
            <w:r>
              <w:rPr>
                <w:rFonts w:eastAsia="SimSun"/>
                <w:kern w:val="1"/>
                <w:szCs w:val="28"/>
              </w:rPr>
              <w:br/>
              <w:t>и продовольственных товаров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2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Развитие сельскохозяйственных производств и переработки сельскохозяйственной продукции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3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Реализация инновационных проектов, обеспечивающих внедрение новых технологий и выпуск новых для Архангельской области видов продукции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4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rFonts w:eastAsia="SimSun"/>
                <w:kern w:val="1"/>
                <w:szCs w:val="28"/>
              </w:rPr>
              <w:t>Модернизация (реконструкция) существующих производственных мощностей, проводимая в целях увеличения объемов выпуска и обновления номенклатуры продукции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5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Развитие ремесел и народно-художественных промыслов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6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rFonts w:eastAsia="SimSun"/>
                <w:kern w:val="1"/>
                <w:szCs w:val="28"/>
              </w:rPr>
              <w:t xml:space="preserve">Создание и развитие объектов социальной инфраструктуры </w:t>
            </w:r>
            <w:r>
              <w:rPr>
                <w:rFonts w:eastAsia="SimSun"/>
                <w:kern w:val="1"/>
                <w:szCs w:val="28"/>
              </w:rPr>
              <w:br/>
              <w:t xml:space="preserve">в сфере образования, здравоохранения, культуры, физической культуры </w:t>
            </w:r>
            <w:r>
              <w:rPr>
                <w:rFonts w:eastAsia="SimSun"/>
                <w:kern w:val="1"/>
                <w:szCs w:val="28"/>
              </w:rPr>
              <w:br/>
              <w:t>и спорта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7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rFonts w:eastAsia="SimSun"/>
                <w:kern w:val="1"/>
                <w:szCs w:val="28"/>
              </w:rPr>
              <w:t>Создание и развитие объектов туристической инфраструктуры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8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rFonts w:eastAsia="SimSun"/>
                <w:kern w:val="1"/>
                <w:szCs w:val="28"/>
              </w:rPr>
              <w:t>Развитие логистики и сферы транспортного сообщения</w:t>
            </w:r>
          </w:p>
        </w:tc>
      </w:tr>
      <w:tr w:rsidR="0075406F" w:rsidTr="0075406F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kern w:val="1"/>
                <w:szCs w:val="28"/>
              </w:rPr>
              <w:t>9</w:t>
            </w:r>
          </w:p>
        </w:tc>
        <w:tc>
          <w:tcPr>
            <w:tcW w:w="9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5406F" w:rsidRDefault="0075406F" w:rsidP="0075406F">
            <w:pPr>
              <w:widowControl w:val="0"/>
              <w:jc w:val="both"/>
              <w:textAlignment w:val="baseline"/>
            </w:pPr>
            <w:r>
              <w:rPr>
                <w:rFonts w:eastAsia="SimSun"/>
                <w:kern w:val="1"/>
                <w:szCs w:val="28"/>
              </w:rPr>
              <w:t>Модернизация (реконструкция) существующих производственных мощностей, проводимая в целях снижения производственных затрат за счет перехода на альтернативные источники энергии (возобновляемых)</w:t>
            </w:r>
          </w:p>
        </w:tc>
      </w:tr>
    </w:tbl>
    <w:p w:rsidR="0075406F" w:rsidRDefault="0075406F" w:rsidP="0075406F">
      <w:pPr>
        <w:jc w:val="both"/>
      </w:pPr>
    </w:p>
    <w:p w:rsidR="0075406F" w:rsidRDefault="0075406F" w:rsidP="0075406F">
      <w:pPr>
        <w:jc w:val="both"/>
      </w:pPr>
    </w:p>
    <w:p w:rsidR="0075406F" w:rsidRDefault="0075406F" w:rsidP="0075406F">
      <w:pPr>
        <w:jc w:val="both"/>
      </w:pPr>
    </w:p>
    <w:p w:rsidR="0075406F" w:rsidRDefault="0075406F" w:rsidP="0075406F">
      <w:pPr>
        <w:jc w:val="both"/>
      </w:pPr>
    </w:p>
    <w:p w:rsidR="0075406F" w:rsidRDefault="0075406F" w:rsidP="0075406F">
      <w:pPr>
        <w:jc w:val="both"/>
      </w:pPr>
    </w:p>
    <w:p w:rsidR="0075406F" w:rsidRDefault="0075406F" w:rsidP="0075406F">
      <w:pPr>
        <w:ind w:right="142"/>
        <w:jc w:val="center"/>
      </w:pPr>
    </w:p>
    <w:p w:rsidR="00FB63B3" w:rsidRDefault="00FB63B3" w:rsidP="0075406F">
      <w:pPr>
        <w:ind w:right="142"/>
        <w:jc w:val="center"/>
      </w:pPr>
    </w:p>
    <w:p w:rsidR="00FB63B3" w:rsidRDefault="00FB63B3" w:rsidP="0075406F">
      <w:pPr>
        <w:ind w:right="142"/>
        <w:jc w:val="center"/>
      </w:pPr>
    </w:p>
    <w:p w:rsidR="00FB63B3" w:rsidRDefault="00FB63B3" w:rsidP="0075406F">
      <w:pPr>
        <w:ind w:right="142"/>
        <w:jc w:val="center"/>
      </w:pPr>
    </w:p>
    <w:p w:rsidR="00FB63B3" w:rsidRDefault="00FB63B3" w:rsidP="0075406F">
      <w:pPr>
        <w:ind w:right="142"/>
        <w:jc w:val="center"/>
      </w:pPr>
    </w:p>
    <w:p w:rsidR="00FB63B3" w:rsidRDefault="00FB63B3" w:rsidP="0075406F">
      <w:pPr>
        <w:ind w:right="142"/>
        <w:jc w:val="center"/>
      </w:pPr>
    </w:p>
    <w:p w:rsidR="00FB63B3" w:rsidRDefault="00FB63B3" w:rsidP="0075406F">
      <w:pPr>
        <w:ind w:right="142"/>
        <w:jc w:val="center"/>
      </w:pPr>
    </w:p>
    <w:p w:rsidR="001E6D25" w:rsidRDefault="001E6D25" w:rsidP="00FB63B3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1E6D25" w:rsidSect="00D87FD7"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FB63B3" w:rsidRPr="00EE0724" w:rsidRDefault="00FB63B3" w:rsidP="001E6D25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B63B3" w:rsidRPr="00EE0724" w:rsidRDefault="00FB63B3" w:rsidP="001E6D25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FB63B3" w:rsidRPr="00EE0724" w:rsidRDefault="00FB63B3" w:rsidP="001E6D25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FB63B3" w:rsidRPr="00EE0724" w:rsidRDefault="00FB63B3" w:rsidP="001E6D25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FB63B3" w:rsidRDefault="00FB63B3" w:rsidP="001E6D25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</w:p>
    <w:p w:rsidR="00FB63B3" w:rsidRDefault="00FB63B3" w:rsidP="001E6D25">
      <w:pPr>
        <w:ind w:right="142"/>
        <w:jc w:val="right"/>
      </w:pPr>
    </w:p>
    <w:p w:rsidR="00866B83" w:rsidRDefault="006B39E4" w:rsidP="00866B83">
      <w:pPr>
        <w:suppressAutoHyphens/>
        <w:jc w:val="center"/>
        <w:textAlignment w:val="baseline"/>
      </w:pPr>
      <w:r>
        <w:rPr>
          <w:rFonts w:eastAsia="SimSun"/>
          <w:kern w:val="1"/>
          <w:szCs w:val="28"/>
        </w:rPr>
        <w:t>Реестр</w:t>
      </w:r>
    </w:p>
    <w:p w:rsidR="00B25FE9" w:rsidRDefault="00866B83" w:rsidP="00866B83">
      <w:pPr>
        <w:suppressAutoHyphens/>
        <w:jc w:val="center"/>
        <w:textAlignment w:val="baseline"/>
        <w:rPr>
          <w:rFonts w:eastAsia="SimSun"/>
          <w:kern w:val="1"/>
          <w:szCs w:val="28"/>
        </w:rPr>
      </w:pPr>
      <w:r>
        <w:rPr>
          <w:rFonts w:eastAsia="SimSun"/>
          <w:kern w:val="1"/>
          <w:szCs w:val="28"/>
        </w:rPr>
        <w:t>инвестиционных проектов, находящихся на сопровождении администрации муниципального образования</w:t>
      </w:r>
    </w:p>
    <w:p w:rsidR="00866B83" w:rsidRDefault="00866B83" w:rsidP="00866B83">
      <w:pPr>
        <w:suppressAutoHyphens/>
        <w:jc w:val="center"/>
        <w:textAlignment w:val="baseline"/>
      </w:pPr>
      <w:r>
        <w:rPr>
          <w:rFonts w:eastAsia="SimSun"/>
          <w:kern w:val="1"/>
          <w:szCs w:val="28"/>
        </w:rPr>
        <w:t xml:space="preserve"> «</w:t>
      </w:r>
      <w:r w:rsidR="00B25FE9">
        <w:rPr>
          <w:rFonts w:eastAsia="SimSun"/>
          <w:kern w:val="1"/>
          <w:szCs w:val="28"/>
        </w:rPr>
        <w:t>Пи</w:t>
      </w:r>
      <w:r>
        <w:rPr>
          <w:rFonts w:eastAsia="SimSun"/>
          <w:kern w:val="1"/>
          <w:szCs w:val="28"/>
        </w:rPr>
        <w:t>нежский муниципальный район»</w:t>
      </w:r>
    </w:p>
    <w:p w:rsidR="00866B83" w:rsidRDefault="00866B83" w:rsidP="00866B83">
      <w:pPr>
        <w:suppressAutoHyphens/>
        <w:jc w:val="center"/>
        <w:textAlignment w:val="baseline"/>
        <w:rPr>
          <w:rFonts w:eastAsia="SimSun"/>
          <w:kern w:val="1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1955"/>
        <w:gridCol w:w="34"/>
        <w:gridCol w:w="1308"/>
        <w:gridCol w:w="33"/>
        <w:gridCol w:w="773"/>
        <w:gridCol w:w="750"/>
        <w:gridCol w:w="1100"/>
        <w:gridCol w:w="921"/>
        <w:gridCol w:w="1063"/>
        <w:gridCol w:w="1194"/>
        <w:gridCol w:w="1326"/>
        <w:gridCol w:w="953"/>
        <w:gridCol w:w="1772"/>
        <w:gridCol w:w="983"/>
        <w:gridCol w:w="1058"/>
      </w:tblGrid>
      <w:tr w:rsidR="00866B83" w:rsidTr="00C95639">
        <w:trPr>
          <w:trHeight w:val="413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Наименование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инвестиционного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проекта (отрасль)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Инвестор (инициатор)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проекта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(идентифика-ционный номер налогопла-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тельщика)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ind w:left="-69" w:right="-108"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Созда-ваемые объекты</w:t>
            </w:r>
          </w:p>
        </w:tc>
        <w:tc>
          <w:tcPr>
            <w:tcW w:w="38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Общий объем инвестиций в проект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(млн рублей), в том числе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Сроки реализации инвестици-онного проекта</w:t>
            </w:r>
          </w:p>
        </w:tc>
        <w:tc>
          <w:tcPr>
            <w:tcW w:w="1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Ежегодные налоговые поступления в бюджеты всех уровней,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млн рублей</w:t>
            </w:r>
          </w:p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(план)</w:t>
            </w:r>
          </w:p>
        </w:tc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Создание новых рабочих мест в ходе реализа-ции проекта (чел.)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Оказанные/планиру-емые меры поддержки (все уровни)</w:t>
            </w:r>
          </w:p>
        </w:tc>
        <w:tc>
          <w:tcPr>
            <w:tcW w:w="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Субъект МСП (Да/Нет)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Дата внесения проекта в реестр</w:t>
            </w:r>
          </w:p>
        </w:tc>
      </w:tr>
      <w:tr w:rsidR="00866B83" w:rsidTr="00C95639">
        <w:trPr>
          <w:trHeight w:val="1094"/>
        </w:trPr>
        <w:tc>
          <w:tcPr>
            <w:tcW w:w="1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Cs w:val="24"/>
                <w:lang w:bidi="hi-IN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Cs w:val="24"/>
                <w:lang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собственные средства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заемные средства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ind w:left="-108"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бюджетные средства</w:t>
            </w:r>
          </w:p>
        </w:tc>
        <w:tc>
          <w:tcPr>
            <w:tcW w:w="11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0"/>
                <w:szCs w:val="24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Cs w:val="24"/>
                <w:lang w:bidi="hi-I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Cs w:val="24"/>
                <w:lang w:bidi="hi-IN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Cs w:val="24"/>
                <w:lang w:bidi="hi-I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Cs w:val="24"/>
                <w:lang w:bidi="hi-I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ascii="Liberation Serif" w:eastAsia="SimSun" w:hAnsi="Liberation Serif" w:cs="Mangal" w:hint="eastAsia"/>
                <w:kern w:val="1"/>
                <w:sz w:val="20"/>
                <w:szCs w:val="24"/>
                <w:lang w:bidi="hi-IN"/>
              </w:rPr>
            </w:pPr>
          </w:p>
        </w:tc>
      </w:tr>
      <w:tr w:rsidR="00866B83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3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12</w:t>
            </w:r>
          </w:p>
        </w:tc>
      </w:tr>
      <w:tr w:rsidR="00866B83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Реализованные инвестиционные проекты</w:t>
            </w:r>
          </w:p>
        </w:tc>
      </w:tr>
      <w:tr w:rsidR="00866B83" w:rsidTr="00C95639"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textAlignment w:val="baseline"/>
            </w:pPr>
            <w:r>
              <w:rPr>
                <w:rFonts w:eastAsia="SimSun"/>
                <w:kern w:val="1"/>
                <w:sz w:val="20"/>
              </w:rPr>
              <w:t>1.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  <w:tr w:rsidR="00866B83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Реализуемые инвестиционные проекты</w:t>
            </w:r>
          </w:p>
        </w:tc>
      </w:tr>
      <w:tr w:rsidR="00866B83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textAlignment w:val="baseline"/>
            </w:pPr>
            <w:r>
              <w:rPr>
                <w:rFonts w:eastAsia="SimSun"/>
                <w:kern w:val="1"/>
                <w:sz w:val="20"/>
              </w:rPr>
              <w:t>1.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  <w:tr w:rsidR="00866B83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Планируемые к реализации инвестиционные проекты</w:t>
            </w:r>
          </w:p>
        </w:tc>
      </w:tr>
      <w:tr w:rsidR="00866B83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textAlignment w:val="baseline"/>
            </w:pPr>
            <w:r>
              <w:rPr>
                <w:rFonts w:eastAsia="SimSun"/>
                <w:kern w:val="1"/>
                <w:sz w:val="20"/>
              </w:rPr>
              <w:t>1.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6B83" w:rsidRDefault="00866B83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</w:tbl>
    <w:p w:rsidR="00866B83" w:rsidRDefault="00866B83" w:rsidP="00866B83">
      <w:pPr>
        <w:jc w:val="both"/>
      </w:pPr>
    </w:p>
    <w:p w:rsidR="001E6D25" w:rsidRDefault="001E6D25" w:rsidP="00A52282">
      <w:pPr>
        <w:spacing w:after="200" w:line="276" w:lineRule="auto"/>
        <w:rPr>
          <w:rFonts w:ascii="Calibri" w:hAnsi="Calibri" w:cs="Calibri"/>
          <w:sz w:val="24"/>
          <w:szCs w:val="24"/>
        </w:rPr>
        <w:sectPr w:rsidR="001E6D25" w:rsidSect="001E6D25">
          <w:pgSz w:w="16838" w:h="11905" w:orient="landscape"/>
          <w:pgMar w:top="1701" w:right="992" w:bottom="567" w:left="992" w:header="567" w:footer="0" w:gutter="0"/>
          <w:cols w:space="720"/>
          <w:titlePg/>
          <w:docGrid w:linePitch="381"/>
        </w:sectPr>
      </w:pPr>
    </w:p>
    <w:p w:rsidR="005C778D" w:rsidRPr="00EE0724" w:rsidRDefault="005C778D" w:rsidP="00266B12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C778D" w:rsidRPr="00EE0724" w:rsidRDefault="005C778D" w:rsidP="00266B12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5C778D" w:rsidRPr="00EE0724" w:rsidRDefault="005C778D" w:rsidP="00266B12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5C778D" w:rsidRPr="00EE0724" w:rsidRDefault="005C778D" w:rsidP="00266B12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</w:p>
    <w:p w:rsidR="005C778D" w:rsidRDefault="005C778D" w:rsidP="00266B12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</w:p>
    <w:p w:rsidR="00266B12" w:rsidRDefault="00266B12" w:rsidP="00266B12">
      <w:pPr>
        <w:widowControl w:val="0"/>
        <w:suppressAutoHyphens/>
        <w:ind w:firstLine="720"/>
        <w:jc w:val="both"/>
        <w:textAlignment w:val="baseline"/>
      </w:pPr>
      <w:r>
        <w:rPr>
          <w:rFonts w:eastAsia="SimSun"/>
          <w:kern w:val="1"/>
          <w:szCs w:val="28"/>
        </w:rPr>
        <w:t>ФОРМА</w:t>
      </w:r>
    </w:p>
    <w:p w:rsidR="00266B12" w:rsidRDefault="00266B12" w:rsidP="00266B12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Cs w:val="28"/>
        </w:rPr>
      </w:pPr>
    </w:p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1"/>
        <w:gridCol w:w="7279"/>
      </w:tblGrid>
      <w:tr w:rsidR="00266B12" w:rsidTr="00C95639">
        <w:tc>
          <w:tcPr>
            <w:tcW w:w="7281" w:type="dxa"/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Cs w:val="28"/>
              </w:rPr>
              <w:t>УТВЕРЖДАЮ</w:t>
            </w: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kern w:val="1"/>
                <w:szCs w:val="28"/>
              </w:rPr>
            </w:pP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Cs w:val="28"/>
              </w:rPr>
              <w:t>Наименование должности</w:t>
            </w: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Cs w:val="28"/>
              </w:rPr>
              <w:t>Наименование организации</w:t>
            </w: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Cs w:val="28"/>
                <w:u w:val="single"/>
              </w:rPr>
              <w:t>______________________</w:t>
            </w:r>
            <w:r>
              <w:rPr>
                <w:kern w:val="1"/>
                <w:szCs w:val="28"/>
              </w:rPr>
              <w:t>ФИО</w:t>
            </w: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rFonts w:ascii="Arial" w:eastAsia="SimSun" w:hAnsi="Arial" w:cs="Arial"/>
                <w:kern w:val="1"/>
                <w:szCs w:val="28"/>
              </w:rPr>
            </w:pP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Cs w:val="28"/>
              </w:rPr>
              <w:t>«</w:t>
            </w:r>
            <w:r>
              <w:rPr>
                <w:kern w:val="1"/>
                <w:szCs w:val="28"/>
                <w:u w:val="single"/>
              </w:rPr>
              <w:t xml:space="preserve">    </w:t>
            </w:r>
            <w:r>
              <w:rPr>
                <w:kern w:val="1"/>
                <w:szCs w:val="28"/>
              </w:rPr>
              <w:t xml:space="preserve">»  </w:t>
            </w:r>
            <w:r>
              <w:rPr>
                <w:kern w:val="1"/>
                <w:szCs w:val="28"/>
                <w:u w:val="single"/>
              </w:rPr>
              <w:t xml:space="preserve">___________ </w:t>
            </w:r>
            <w:r>
              <w:rPr>
                <w:kern w:val="1"/>
                <w:szCs w:val="28"/>
              </w:rPr>
              <w:t xml:space="preserve"> 20</w:t>
            </w:r>
            <w:r>
              <w:rPr>
                <w:kern w:val="1"/>
                <w:szCs w:val="28"/>
                <w:u w:val="single"/>
              </w:rPr>
              <w:t>__</w:t>
            </w:r>
            <w:r>
              <w:rPr>
                <w:kern w:val="1"/>
                <w:szCs w:val="28"/>
              </w:rPr>
              <w:t>_г__________________</w:t>
            </w:r>
          </w:p>
        </w:tc>
        <w:tc>
          <w:tcPr>
            <w:tcW w:w="7279" w:type="dxa"/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textAlignment w:val="baseline"/>
            </w:pPr>
            <w:r>
              <w:rPr>
                <w:kern w:val="1"/>
                <w:szCs w:val="28"/>
              </w:rPr>
              <w:t xml:space="preserve">                                    УТВЕРЖДАЮ</w:t>
            </w: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textAlignment w:val="baseline"/>
              <w:rPr>
                <w:rFonts w:ascii="Arial" w:eastAsia="SimSun" w:hAnsi="Arial" w:cs="Arial"/>
                <w:kern w:val="1"/>
                <w:szCs w:val="28"/>
              </w:rPr>
            </w:pP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center"/>
              <w:textAlignment w:val="baseline"/>
            </w:pPr>
            <w:r>
              <w:rPr>
                <w:kern w:val="1"/>
                <w:szCs w:val="28"/>
              </w:rPr>
              <w:t>Первый заместитель главы муниципального образования «Пинежский муниципальный район»</w:t>
            </w: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center"/>
              <w:textAlignment w:val="baseline"/>
            </w:pPr>
            <w:r>
              <w:rPr>
                <w:kern w:val="1"/>
                <w:szCs w:val="28"/>
              </w:rPr>
              <w:t>___</w:t>
            </w:r>
            <w:r>
              <w:rPr>
                <w:kern w:val="1"/>
                <w:szCs w:val="28"/>
                <w:u w:val="single"/>
              </w:rPr>
              <w:t>___________________</w:t>
            </w:r>
            <w:r>
              <w:rPr>
                <w:kern w:val="1"/>
                <w:szCs w:val="28"/>
              </w:rPr>
              <w:t>_</w:t>
            </w:r>
          </w:p>
          <w:p w:rsidR="00266B12" w:rsidRDefault="00266B12" w:rsidP="00C95639">
            <w:pPr>
              <w:suppressAutoHyphens/>
              <w:spacing w:line="240" w:lineRule="exact"/>
              <w:jc w:val="right"/>
              <w:textAlignment w:val="baseline"/>
            </w:pPr>
            <w:r>
              <w:rPr>
                <w:rFonts w:eastAsia="SimSun"/>
                <w:kern w:val="1"/>
                <w:szCs w:val="28"/>
              </w:rPr>
              <w:t>_______________________________</w:t>
            </w:r>
          </w:p>
          <w:p w:rsidR="00266B12" w:rsidRDefault="00266B12" w:rsidP="00C95639">
            <w:pPr>
              <w:widowControl w:val="0"/>
              <w:suppressAutoHyphens/>
              <w:spacing w:line="240" w:lineRule="exact"/>
              <w:ind w:firstLine="720"/>
              <w:jc w:val="right"/>
              <w:textAlignment w:val="baseline"/>
            </w:pPr>
            <w:r>
              <w:rPr>
                <w:kern w:val="1"/>
                <w:szCs w:val="28"/>
              </w:rPr>
              <w:t>«</w:t>
            </w:r>
            <w:r>
              <w:rPr>
                <w:kern w:val="1"/>
                <w:szCs w:val="28"/>
                <w:u w:val="single"/>
              </w:rPr>
              <w:t xml:space="preserve">    </w:t>
            </w:r>
            <w:r>
              <w:rPr>
                <w:kern w:val="1"/>
                <w:szCs w:val="28"/>
              </w:rPr>
              <w:t xml:space="preserve">»  </w:t>
            </w:r>
            <w:r>
              <w:rPr>
                <w:kern w:val="1"/>
                <w:szCs w:val="28"/>
                <w:u w:val="single"/>
              </w:rPr>
              <w:t xml:space="preserve">___________ </w:t>
            </w:r>
            <w:r>
              <w:rPr>
                <w:kern w:val="1"/>
                <w:szCs w:val="28"/>
              </w:rPr>
              <w:t xml:space="preserve"> 20</w:t>
            </w:r>
            <w:r>
              <w:rPr>
                <w:kern w:val="1"/>
                <w:szCs w:val="28"/>
                <w:u w:val="single"/>
              </w:rPr>
              <w:t>__</w:t>
            </w:r>
            <w:r>
              <w:rPr>
                <w:kern w:val="1"/>
                <w:szCs w:val="28"/>
              </w:rPr>
              <w:t>_г______________</w:t>
            </w:r>
          </w:p>
        </w:tc>
      </w:tr>
    </w:tbl>
    <w:p w:rsidR="00266B12" w:rsidRDefault="00266B12" w:rsidP="00266B12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Cs w:val="28"/>
        </w:rPr>
      </w:pPr>
    </w:p>
    <w:p w:rsidR="00266B12" w:rsidRDefault="00266B12" w:rsidP="00266B12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Cs w:val="28"/>
        </w:rPr>
      </w:pPr>
    </w:p>
    <w:p w:rsidR="00266B12" w:rsidRDefault="00266B12" w:rsidP="00266B12">
      <w:pPr>
        <w:widowControl w:val="0"/>
        <w:suppressAutoHyphens/>
        <w:spacing w:line="240" w:lineRule="exact"/>
        <w:ind w:firstLine="720"/>
        <w:jc w:val="center"/>
        <w:textAlignment w:val="baseline"/>
      </w:pPr>
      <w:r>
        <w:rPr>
          <w:rFonts w:eastAsia="SimSun"/>
          <w:kern w:val="1"/>
          <w:szCs w:val="28"/>
        </w:rPr>
        <w:t>ПЛАН</w:t>
      </w:r>
    </w:p>
    <w:p w:rsidR="00266B12" w:rsidRDefault="00266B12" w:rsidP="00266B12">
      <w:pPr>
        <w:widowControl w:val="0"/>
        <w:suppressAutoHyphens/>
        <w:spacing w:line="240" w:lineRule="exact"/>
        <w:ind w:firstLine="720"/>
        <w:jc w:val="center"/>
        <w:textAlignment w:val="baseline"/>
      </w:pPr>
      <w:r>
        <w:rPr>
          <w:rFonts w:eastAsia="SimSun"/>
          <w:kern w:val="1"/>
          <w:szCs w:val="28"/>
        </w:rPr>
        <w:t>мероприятий по сопровождению инвестиционного проекта</w:t>
      </w:r>
    </w:p>
    <w:p w:rsidR="00266B12" w:rsidRDefault="00266B12" w:rsidP="00266B12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3761"/>
        <w:gridCol w:w="5386"/>
        <w:gridCol w:w="1985"/>
        <w:gridCol w:w="2866"/>
      </w:tblGrid>
      <w:tr w:rsidR="00266B12" w:rsidTr="00C95639">
        <w:trPr>
          <w:trHeight w:val="752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№</w:t>
            </w:r>
            <w:r>
              <w:rPr>
                <w:kern w:val="1"/>
                <w:szCs w:val="24"/>
              </w:rPr>
              <w:t xml:space="preserve"> </w:t>
            </w:r>
            <w:r>
              <w:rPr>
                <w:rFonts w:eastAsia="SimSun"/>
                <w:kern w:val="1"/>
                <w:szCs w:val="24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Срок реализации</w:t>
            </w: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Ответственный исполнитель</w:t>
            </w:r>
          </w:p>
        </w:tc>
      </w:tr>
      <w:tr w:rsidR="00266B12" w:rsidTr="00C95639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Cs w:val="24"/>
              </w:rPr>
              <w:t>5</w:t>
            </w:r>
          </w:p>
        </w:tc>
      </w:tr>
      <w:tr w:rsidR="00266B12" w:rsidTr="00C95639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Cs w:val="24"/>
              </w:rPr>
            </w:pP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66B12" w:rsidRDefault="00266B12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  <w:szCs w:val="24"/>
              </w:rPr>
            </w:pPr>
          </w:p>
        </w:tc>
      </w:tr>
    </w:tbl>
    <w:p w:rsidR="005C63B6" w:rsidRDefault="005C63B6" w:rsidP="00A52282">
      <w:pPr>
        <w:spacing w:after="200" w:line="276" w:lineRule="auto"/>
        <w:rPr>
          <w:rFonts w:ascii="Calibri" w:hAnsi="Calibri" w:cs="Calibri"/>
          <w:sz w:val="24"/>
          <w:szCs w:val="24"/>
        </w:rPr>
      </w:pPr>
    </w:p>
    <w:sectPr w:rsidR="005C63B6" w:rsidSect="00266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5" w:orient="landscape"/>
      <w:pgMar w:top="1701" w:right="992" w:bottom="567" w:left="992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83" w:rsidRDefault="00866B83" w:rsidP="00A57749">
      <w:r>
        <w:separator/>
      </w:r>
    </w:p>
  </w:endnote>
  <w:endnote w:type="continuationSeparator" w:id="0">
    <w:p w:rsidR="00866B83" w:rsidRDefault="00866B83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12" w:rsidRDefault="00266B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12" w:rsidRDefault="00266B12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5033797-2473846-2474409.doc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12" w:rsidRDefault="00266B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83" w:rsidRDefault="00866B83" w:rsidP="00A57749">
      <w:r>
        <w:separator/>
      </w:r>
    </w:p>
  </w:footnote>
  <w:footnote w:type="continuationSeparator" w:id="0">
    <w:p w:rsidR="00866B83" w:rsidRDefault="00866B83" w:rsidP="00A57749">
      <w:r>
        <w:continuationSeparator/>
      </w:r>
    </w:p>
  </w:footnote>
  <w:footnote w:id="1">
    <w:p w:rsidR="00866B83" w:rsidRDefault="00866B83" w:rsidP="00275B18">
      <w:r>
        <w:rPr>
          <w:rStyle w:val="ad"/>
        </w:rPr>
        <w:footnoteRef/>
      </w:r>
      <w:r>
        <w:t xml:space="preserve">  учитывается соответствие приоритетным направлениям, указанным в приложении 4  настоящего Регламента.</w:t>
      </w: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  <w:p w:rsidR="00866B83" w:rsidRDefault="00866B83" w:rsidP="00275B18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086085"/>
      <w:docPartObj>
        <w:docPartGallery w:val="Page Numbers (Top of Page)"/>
        <w:docPartUnique/>
      </w:docPartObj>
    </w:sdtPr>
    <w:sdtEndPr/>
    <w:sdtContent>
      <w:p w:rsidR="00866B83" w:rsidRDefault="0099144F" w:rsidP="00A5774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83" w:rsidRDefault="00866B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83" w:rsidRDefault="00866B83" w:rsidP="00A57749">
    <w:pPr>
      <w:pStyle w:val="a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12" w:rsidRDefault="00266B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12" w:rsidRDefault="00266B12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B12" w:rsidRDefault="00266B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94"/>
  <w:drawingGridHorizontalSpacing w:val="14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F97"/>
    <w:rsid w:val="00001A96"/>
    <w:rsid w:val="00012704"/>
    <w:rsid w:val="00013589"/>
    <w:rsid w:val="000148D4"/>
    <w:rsid w:val="0002419C"/>
    <w:rsid w:val="000319F6"/>
    <w:rsid w:val="0004002F"/>
    <w:rsid w:val="00044E70"/>
    <w:rsid w:val="00055E6A"/>
    <w:rsid w:val="00060CCC"/>
    <w:rsid w:val="00071251"/>
    <w:rsid w:val="00071787"/>
    <w:rsid w:val="000755D8"/>
    <w:rsid w:val="00083A57"/>
    <w:rsid w:val="000B305E"/>
    <w:rsid w:val="000C7C83"/>
    <w:rsid w:val="000D6B02"/>
    <w:rsid w:val="000D7C15"/>
    <w:rsid w:val="000E11EA"/>
    <w:rsid w:val="000E43C2"/>
    <w:rsid w:val="000E7094"/>
    <w:rsid w:val="000F2A74"/>
    <w:rsid w:val="000F372C"/>
    <w:rsid w:val="0010102E"/>
    <w:rsid w:val="00101D21"/>
    <w:rsid w:val="00101FD0"/>
    <w:rsid w:val="00101FFB"/>
    <w:rsid w:val="00103AC3"/>
    <w:rsid w:val="00110DAA"/>
    <w:rsid w:val="001111A0"/>
    <w:rsid w:val="00114366"/>
    <w:rsid w:val="00116D02"/>
    <w:rsid w:val="00125D9B"/>
    <w:rsid w:val="001300C7"/>
    <w:rsid w:val="001400E0"/>
    <w:rsid w:val="00143399"/>
    <w:rsid w:val="00143629"/>
    <w:rsid w:val="00146070"/>
    <w:rsid w:val="00150F23"/>
    <w:rsid w:val="00164D5D"/>
    <w:rsid w:val="00173600"/>
    <w:rsid w:val="00174892"/>
    <w:rsid w:val="001849B1"/>
    <w:rsid w:val="00195578"/>
    <w:rsid w:val="00197BDC"/>
    <w:rsid w:val="001A5DBF"/>
    <w:rsid w:val="001A5E28"/>
    <w:rsid w:val="001B0B77"/>
    <w:rsid w:val="001B25AC"/>
    <w:rsid w:val="001B3973"/>
    <w:rsid w:val="001D09D3"/>
    <w:rsid w:val="001D1699"/>
    <w:rsid w:val="001D3F1D"/>
    <w:rsid w:val="001E6846"/>
    <w:rsid w:val="001E6D25"/>
    <w:rsid w:val="001E7747"/>
    <w:rsid w:val="002053EB"/>
    <w:rsid w:val="002103FC"/>
    <w:rsid w:val="002140A1"/>
    <w:rsid w:val="0023239A"/>
    <w:rsid w:val="00237310"/>
    <w:rsid w:val="00237CD3"/>
    <w:rsid w:val="00245C8B"/>
    <w:rsid w:val="00246DD4"/>
    <w:rsid w:val="00247B64"/>
    <w:rsid w:val="00250111"/>
    <w:rsid w:val="00266B12"/>
    <w:rsid w:val="002715F8"/>
    <w:rsid w:val="00275B18"/>
    <w:rsid w:val="002911E4"/>
    <w:rsid w:val="002A02F0"/>
    <w:rsid w:val="002A532F"/>
    <w:rsid w:val="002C4DCA"/>
    <w:rsid w:val="002D17A3"/>
    <w:rsid w:val="002D6317"/>
    <w:rsid w:val="002E33A0"/>
    <w:rsid w:val="002E3EDA"/>
    <w:rsid w:val="002F0732"/>
    <w:rsid w:val="00313077"/>
    <w:rsid w:val="0031370A"/>
    <w:rsid w:val="003138B2"/>
    <w:rsid w:val="00317950"/>
    <w:rsid w:val="00321A23"/>
    <w:rsid w:val="00322639"/>
    <w:rsid w:val="00323D2B"/>
    <w:rsid w:val="00332349"/>
    <w:rsid w:val="00347735"/>
    <w:rsid w:val="00351ACE"/>
    <w:rsid w:val="00353039"/>
    <w:rsid w:val="003555D9"/>
    <w:rsid w:val="003572CF"/>
    <w:rsid w:val="003627B6"/>
    <w:rsid w:val="003645D0"/>
    <w:rsid w:val="003674F9"/>
    <w:rsid w:val="00387B1C"/>
    <w:rsid w:val="0039070F"/>
    <w:rsid w:val="003D1688"/>
    <w:rsid w:val="003D2BF8"/>
    <w:rsid w:val="003D3CC2"/>
    <w:rsid w:val="003E0EF9"/>
    <w:rsid w:val="003E37E5"/>
    <w:rsid w:val="003E63D8"/>
    <w:rsid w:val="003F4DFE"/>
    <w:rsid w:val="003F6B69"/>
    <w:rsid w:val="00400FA1"/>
    <w:rsid w:val="004249B9"/>
    <w:rsid w:val="00426F06"/>
    <w:rsid w:val="004336F8"/>
    <w:rsid w:val="00443680"/>
    <w:rsid w:val="00470EF0"/>
    <w:rsid w:val="00480108"/>
    <w:rsid w:val="00481969"/>
    <w:rsid w:val="00497203"/>
    <w:rsid w:val="004A17C9"/>
    <w:rsid w:val="004A2A39"/>
    <w:rsid w:val="004A645A"/>
    <w:rsid w:val="004B0C90"/>
    <w:rsid w:val="004C1DB6"/>
    <w:rsid w:val="004D35D1"/>
    <w:rsid w:val="004D61BE"/>
    <w:rsid w:val="004D72DF"/>
    <w:rsid w:val="004E0249"/>
    <w:rsid w:val="004F09D9"/>
    <w:rsid w:val="004F2C9B"/>
    <w:rsid w:val="004F3F6B"/>
    <w:rsid w:val="004F6EC4"/>
    <w:rsid w:val="00500262"/>
    <w:rsid w:val="00506261"/>
    <w:rsid w:val="0051334D"/>
    <w:rsid w:val="005155FB"/>
    <w:rsid w:val="00516395"/>
    <w:rsid w:val="005303E1"/>
    <w:rsid w:val="00534E8B"/>
    <w:rsid w:val="005351DF"/>
    <w:rsid w:val="00543388"/>
    <w:rsid w:val="00544BAA"/>
    <w:rsid w:val="00545D4F"/>
    <w:rsid w:val="00545ED3"/>
    <w:rsid w:val="00550D4F"/>
    <w:rsid w:val="00553DAD"/>
    <w:rsid w:val="00566379"/>
    <w:rsid w:val="00566885"/>
    <w:rsid w:val="00583F55"/>
    <w:rsid w:val="00584C96"/>
    <w:rsid w:val="00585C58"/>
    <w:rsid w:val="00587A9B"/>
    <w:rsid w:val="00590A13"/>
    <w:rsid w:val="005A2BBE"/>
    <w:rsid w:val="005A4A7D"/>
    <w:rsid w:val="005B5CF8"/>
    <w:rsid w:val="005B65EC"/>
    <w:rsid w:val="005B7ED6"/>
    <w:rsid w:val="005C183A"/>
    <w:rsid w:val="005C3A76"/>
    <w:rsid w:val="005C63B6"/>
    <w:rsid w:val="005C778D"/>
    <w:rsid w:val="00606F47"/>
    <w:rsid w:val="0061422F"/>
    <w:rsid w:val="00616E65"/>
    <w:rsid w:val="00620209"/>
    <w:rsid w:val="006238A3"/>
    <w:rsid w:val="00623CD0"/>
    <w:rsid w:val="00625F97"/>
    <w:rsid w:val="00635D71"/>
    <w:rsid w:val="00635F2E"/>
    <w:rsid w:val="0064008C"/>
    <w:rsid w:val="006431CA"/>
    <w:rsid w:val="00644772"/>
    <w:rsid w:val="006447AE"/>
    <w:rsid w:val="006824C0"/>
    <w:rsid w:val="00684EF9"/>
    <w:rsid w:val="00691ECB"/>
    <w:rsid w:val="006921BD"/>
    <w:rsid w:val="00693622"/>
    <w:rsid w:val="006B0F53"/>
    <w:rsid w:val="006B28AA"/>
    <w:rsid w:val="006B29C0"/>
    <w:rsid w:val="006B39E4"/>
    <w:rsid w:val="006B63AC"/>
    <w:rsid w:val="006B7AA1"/>
    <w:rsid w:val="006B7D87"/>
    <w:rsid w:val="006C3E68"/>
    <w:rsid w:val="006D00C3"/>
    <w:rsid w:val="006D02E7"/>
    <w:rsid w:val="006D69E8"/>
    <w:rsid w:val="006E0290"/>
    <w:rsid w:val="006F0BB6"/>
    <w:rsid w:val="006F0C73"/>
    <w:rsid w:val="006F1077"/>
    <w:rsid w:val="00701820"/>
    <w:rsid w:val="00710FF7"/>
    <w:rsid w:val="0072310A"/>
    <w:rsid w:val="00727179"/>
    <w:rsid w:val="00732D69"/>
    <w:rsid w:val="007411D8"/>
    <w:rsid w:val="007502B8"/>
    <w:rsid w:val="00750BAB"/>
    <w:rsid w:val="007510BE"/>
    <w:rsid w:val="0075406F"/>
    <w:rsid w:val="0076092D"/>
    <w:rsid w:val="00765CC2"/>
    <w:rsid w:val="00766F64"/>
    <w:rsid w:val="007674D1"/>
    <w:rsid w:val="00767F14"/>
    <w:rsid w:val="00775EEF"/>
    <w:rsid w:val="00780A8C"/>
    <w:rsid w:val="00787311"/>
    <w:rsid w:val="0079642D"/>
    <w:rsid w:val="007A357B"/>
    <w:rsid w:val="007B1678"/>
    <w:rsid w:val="007B4980"/>
    <w:rsid w:val="007B644A"/>
    <w:rsid w:val="007B7680"/>
    <w:rsid w:val="007F4390"/>
    <w:rsid w:val="007F6546"/>
    <w:rsid w:val="00812683"/>
    <w:rsid w:val="00814F02"/>
    <w:rsid w:val="008349A7"/>
    <w:rsid w:val="00835867"/>
    <w:rsid w:val="00843F00"/>
    <w:rsid w:val="00852702"/>
    <w:rsid w:val="00852CB7"/>
    <w:rsid w:val="008637E3"/>
    <w:rsid w:val="00866B83"/>
    <w:rsid w:val="008820C2"/>
    <w:rsid w:val="0088608A"/>
    <w:rsid w:val="00892557"/>
    <w:rsid w:val="008932D7"/>
    <w:rsid w:val="00893AD7"/>
    <w:rsid w:val="008A59D9"/>
    <w:rsid w:val="008C445E"/>
    <w:rsid w:val="008C5E32"/>
    <w:rsid w:val="008C6012"/>
    <w:rsid w:val="008D1F39"/>
    <w:rsid w:val="008D408A"/>
    <w:rsid w:val="008E0340"/>
    <w:rsid w:val="008E242F"/>
    <w:rsid w:val="008E4FB5"/>
    <w:rsid w:val="008E57E8"/>
    <w:rsid w:val="008E66B7"/>
    <w:rsid w:val="00901588"/>
    <w:rsid w:val="0090602A"/>
    <w:rsid w:val="009140C8"/>
    <w:rsid w:val="00914D8F"/>
    <w:rsid w:val="009206A1"/>
    <w:rsid w:val="00923860"/>
    <w:rsid w:val="0092418B"/>
    <w:rsid w:val="00924A80"/>
    <w:rsid w:val="0093700E"/>
    <w:rsid w:val="00965BB3"/>
    <w:rsid w:val="009711C7"/>
    <w:rsid w:val="0097180F"/>
    <w:rsid w:val="00981780"/>
    <w:rsid w:val="00985490"/>
    <w:rsid w:val="009870D9"/>
    <w:rsid w:val="0099144F"/>
    <w:rsid w:val="009B7ABE"/>
    <w:rsid w:val="009B7B57"/>
    <w:rsid w:val="009C1A8C"/>
    <w:rsid w:val="009C40E7"/>
    <w:rsid w:val="009D687E"/>
    <w:rsid w:val="009D70BD"/>
    <w:rsid w:val="009D7E26"/>
    <w:rsid w:val="009E04AB"/>
    <w:rsid w:val="009E061F"/>
    <w:rsid w:val="009E339E"/>
    <w:rsid w:val="009E7277"/>
    <w:rsid w:val="009F00B7"/>
    <w:rsid w:val="009F00CB"/>
    <w:rsid w:val="009F143B"/>
    <w:rsid w:val="00A123D3"/>
    <w:rsid w:val="00A13744"/>
    <w:rsid w:val="00A168C2"/>
    <w:rsid w:val="00A2029D"/>
    <w:rsid w:val="00A2581D"/>
    <w:rsid w:val="00A265CA"/>
    <w:rsid w:val="00A31A8E"/>
    <w:rsid w:val="00A36859"/>
    <w:rsid w:val="00A50065"/>
    <w:rsid w:val="00A506E2"/>
    <w:rsid w:val="00A52282"/>
    <w:rsid w:val="00A57749"/>
    <w:rsid w:val="00A62AF1"/>
    <w:rsid w:val="00A6732B"/>
    <w:rsid w:val="00A67473"/>
    <w:rsid w:val="00A75061"/>
    <w:rsid w:val="00A769C2"/>
    <w:rsid w:val="00A81FD7"/>
    <w:rsid w:val="00A9000A"/>
    <w:rsid w:val="00A97C3B"/>
    <w:rsid w:val="00AA1933"/>
    <w:rsid w:val="00AA28F6"/>
    <w:rsid w:val="00AA5A47"/>
    <w:rsid w:val="00AB4B01"/>
    <w:rsid w:val="00AD24F2"/>
    <w:rsid w:val="00AF3031"/>
    <w:rsid w:val="00AF3363"/>
    <w:rsid w:val="00AF5AE4"/>
    <w:rsid w:val="00B022BC"/>
    <w:rsid w:val="00B03F5A"/>
    <w:rsid w:val="00B05EB5"/>
    <w:rsid w:val="00B07414"/>
    <w:rsid w:val="00B202E6"/>
    <w:rsid w:val="00B245B2"/>
    <w:rsid w:val="00B25FE9"/>
    <w:rsid w:val="00B4027E"/>
    <w:rsid w:val="00B425A6"/>
    <w:rsid w:val="00B42CC0"/>
    <w:rsid w:val="00B44B22"/>
    <w:rsid w:val="00B5028B"/>
    <w:rsid w:val="00B63811"/>
    <w:rsid w:val="00B678CD"/>
    <w:rsid w:val="00B71C82"/>
    <w:rsid w:val="00B72059"/>
    <w:rsid w:val="00B72D14"/>
    <w:rsid w:val="00B7388C"/>
    <w:rsid w:val="00B74882"/>
    <w:rsid w:val="00B81CD9"/>
    <w:rsid w:val="00B826CC"/>
    <w:rsid w:val="00B84258"/>
    <w:rsid w:val="00B94290"/>
    <w:rsid w:val="00B96AF0"/>
    <w:rsid w:val="00BC2338"/>
    <w:rsid w:val="00BE7E1D"/>
    <w:rsid w:val="00BF43B4"/>
    <w:rsid w:val="00BF69AD"/>
    <w:rsid w:val="00C23ADC"/>
    <w:rsid w:val="00C32E0B"/>
    <w:rsid w:val="00C36F28"/>
    <w:rsid w:val="00C37A8A"/>
    <w:rsid w:val="00C403FD"/>
    <w:rsid w:val="00C44D93"/>
    <w:rsid w:val="00C5192F"/>
    <w:rsid w:val="00C523D5"/>
    <w:rsid w:val="00C526A0"/>
    <w:rsid w:val="00C54487"/>
    <w:rsid w:val="00C56281"/>
    <w:rsid w:val="00C574B0"/>
    <w:rsid w:val="00C64A3D"/>
    <w:rsid w:val="00C7100F"/>
    <w:rsid w:val="00C72826"/>
    <w:rsid w:val="00C75C3A"/>
    <w:rsid w:val="00C856CA"/>
    <w:rsid w:val="00C87282"/>
    <w:rsid w:val="00CA3680"/>
    <w:rsid w:val="00CA5FE6"/>
    <w:rsid w:val="00CB0905"/>
    <w:rsid w:val="00CB3F08"/>
    <w:rsid w:val="00CC04E8"/>
    <w:rsid w:val="00CD3808"/>
    <w:rsid w:val="00CD3F6C"/>
    <w:rsid w:val="00CD7FFC"/>
    <w:rsid w:val="00CE2427"/>
    <w:rsid w:val="00CE2A32"/>
    <w:rsid w:val="00CE7710"/>
    <w:rsid w:val="00D0146C"/>
    <w:rsid w:val="00D06511"/>
    <w:rsid w:val="00D244A5"/>
    <w:rsid w:val="00D2540D"/>
    <w:rsid w:val="00D2557F"/>
    <w:rsid w:val="00D31D89"/>
    <w:rsid w:val="00D3355D"/>
    <w:rsid w:val="00D40BEC"/>
    <w:rsid w:val="00D4765C"/>
    <w:rsid w:val="00D523CC"/>
    <w:rsid w:val="00D6784B"/>
    <w:rsid w:val="00D702FD"/>
    <w:rsid w:val="00D7510C"/>
    <w:rsid w:val="00D77CB7"/>
    <w:rsid w:val="00D80057"/>
    <w:rsid w:val="00D84ACB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B425F"/>
    <w:rsid w:val="00DC36C4"/>
    <w:rsid w:val="00DC4D73"/>
    <w:rsid w:val="00DC76AC"/>
    <w:rsid w:val="00DC7F8E"/>
    <w:rsid w:val="00DD567F"/>
    <w:rsid w:val="00DE1E1E"/>
    <w:rsid w:val="00DF0D56"/>
    <w:rsid w:val="00E00284"/>
    <w:rsid w:val="00E03655"/>
    <w:rsid w:val="00E1737B"/>
    <w:rsid w:val="00E517ED"/>
    <w:rsid w:val="00E572C1"/>
    <w:rsid w:val="00E6126E"/>
    <w:rsid w:val="00E65EA8"/>
    <w:rsid w:val="00E706B3"/>
    <w:rsid w:val="00E735DE"/>
    <w:rsid w:val="00E74E82"/>
    <w:rsid w:val="00E96E47"/>
    <w:rsid w:val="00EA3457"/>
    <w:rsid w:val="00EA66AB"/>
    <w:rsid w:val="00EB36F0"/>
    <w:rsid w:val="00EB6308"/>
    <w:rsid w:val="00ED22C7"/>
    <w:rsid w:val="00ED5607"/>
    <w:rsid w:val="00EE0724"/>
    <w:rsid w:val="00EE2971"/>
    <w:rsid w:val="00EF10D7"/>
    <w:rsid w:val="00EF2629"/>
    <w:rsid w:val="00F004F8"/>
    <w:rsid w:val="00F12170"/>
    <w:rsid w:val="00F144AA"/>
    <w:rsid w:val="00F17A61"/>
    <w:rsid w:val="00F241AB"/>
    <w:rsid w:val="00F310D8"/>
    <w:rsid w:val="00F36590"/>
    <w:rsid w:val="00F465B1"/>
    <w:rsid w:val="00F51205"/>
    <w:rsid w:val="00F52EE6"/>
    <w:rsid w:val="00F54E47"/>
    <w:rsid w:val="00F574C9"/>
    <w:rsid w:val="00F60568"/>
    <w:rsid w:val="00F61D57"/>
    <w:rsid w:val="00F73796"/>
    <w:rsid w:val="00F77503"/>
    <w:rsid w:val="00F84127"/>
    <w:rsid w:val="00F8484C"/>
    <w:rsid w:val="00F92801"/>
    <w:rsid w:val="00FA474A"/>
    <w:rsid w:val="00FA5171"/>
    <w:rsid w:val="00FA5D55"/>
    <w:rsid w:val="00FB33F8"/>
    <w:rsid w:val="00FB36FA"/>
    <w:rsid w:val="00FB48DD"/>
    <w:rsid w:val="00FB63B3"/>
    <w:rsid w:val="00FD723D"/>
    <w:rsid w:val="00FD7464"/>
    <w:rsid w:val="00FE23C9"/>
    <w:rsid w:val="00FE2DFF"/>
    <w:rsid w:val="00FE59E9"/>
    <w:rsid w:val="00FF0213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67DDBF8-A901-4AE0-B3F4-DA0C2643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6447AE"/>
    <w:rPr>
      <w:vertAlign w:val="superscript"/>
    </w:rPr>
  </w:style>
  <w:style w:type="character" w:customStyle="1" w:styleId="ad">
    <w:name w:val="Символ сноски"/>
    <w:basedOn w:val="a0"/>
    <w:rsid w:val="00275B18"/>
    <w:rPr>
      <w:vertAlign w:val="superscript"/>
    </w:rPr>
  </w:style>
  <w:style w:type="paragraph" w:customStyle="1" w:styleId="Footnote">
    <w:name w:val="Footnote"/>
    <w:basedOn w:val="a"/>
    <w:rsid w:val="00275B18"/>
    <w:pPr>
      <w:suppressAutoHyphens/>
      <w:textAlignment w:val="baseline"/>
    </w:pPr>
    <w:rPr>
      <w:rFonts w:eastAsia="SimSun"/>
      <w:kern w:val="1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014-01EA-4647-BE67-442EF5DF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16</Pages>
  <Words>4073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Н.М. Щеголихина</cp:lastModifiedBy>
  <cp:revision>57</cp:revision>
  <cp:lastPrinted>2018-10-24T11:42:00Z</cp:lastPrinted>
  <dcterms:created xsi:type="dcterms:W3CDTF">2021-03-03T10:15:00Z</dcterms:created>
  <dcterms:modified xsi:type="dcterms:W3CDTF">2022-07-18T08:53:00Z</dcterms:modified>
</cp:coreProperties>
</file>