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F4" w:rsidRDefault="006124F4" w:rsidP="009B7197">
      <w:pPr>
        <w:spacing w:line="240" w:lineRule="auto"/>
        <w:ind w:firstLine="0"/>
        <w:rPr>
          <w:sz w:val="28"/>
          <w:szCs w:val="28"/>
        </w:rPr>
      </w:pPr>
    </w:p>
    <w:p w:rsidR="006D4CA7" w:rsidRDefault="009B7197" w:rsidP="009B7197">
      <w:pPr>
        <w:spacing w:line="240" w:lineRule="auto"/>
        <w:ind w:firstLine="0"/>
        <w:rPr>
          <w:sz w:val="28"/>
          <w:szCs w:val="28"/>
        </w:rPr>
      </w:pPr>
      <w:r w:rsidRPr="009B719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9B719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9B7197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 </w:t>
      </w:r>
      <w:r w:rsidRPr="009B7197">
        <w:rPr>
          <w:sz w:val="28"/>
          <w:szCs w:val="28"/>
        </w:rPr>
        <w:t>«ПИРИНЕМСКОЕ»</w:t>
      </w:r>
    </w:p>
    <w:p w:rsidR="009B7197" w:rsidRDefault="009B7197" w:rsidP="009B719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района </w:t>
      </w:r>
    </w:p>
    <w:p w:rsidR="009B7197" w:rsidRDefault="009B7197" w:rsidP="009B719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9B7197" w:rsidRDefault="009B7197" w:rsidP="009B7197">
      <w:pPr>
        <w:spacing w:line="240" w:lineRule="auto"/>
        <w:ind w:firstLine="0"/>
        <w:jc w:val="center"/>
        <w:rPr>
          <w:sz w:val="28"/>
          <w:szCs w:val="28"/>
        </w:rPr>
      </w:pPr>
    </w:p>
    <w:p w:rsidR="009B7197" w:rsidRDefault="009B7197" w:rsidP="009B7197">
      <w:pPr>
        <w:spacing w:line="240" w:lineRule="auto"/>
        <w:ind w:firstLine="0"/>
        <w:jc w:val="center"/>
        <w:rPr>
          <w:sz w:val="28"/>
          <w:szCs w:val="28"/>
        </w:rPr>
      </w:pPr>
    </w:p>
    <w:p w:rsidR="009B7197" w:rsidRDefault="009B7197" w:rsidP="009B7197">
      <w:pPr>
        <w:spacing w:line="240" w:lineRule="auto"/>
        <w:ind w:firstLine="0"/>
        <w:jc w:val="center"/>
        <w:rPr>
          <w:sz w:val="28"/>
          <w:szCs w:val="28"/>
        </w:rPr>
      </w:pPr>
    </w:p>
    <w:p w:rsidR="009B7197" w:rsidRDefault="009B7197" w:rsidP="009B719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7197" w:rsidRDefault="009B7197" w:rsidP="009B7197">
      <w:pPr>
        <w:spacing w:line="240" w:lineRule="auto"/>
        <w:ind w:firstLine="0"/>
        <w:jc w:val="center"/>
        <w:rPr>
          <w:sz w:val="28"/>
          <w:szCs w:val="28"/>
        </w:rPr>
      </w:pPr>
    </w:p>
    <w:p w:rsidR="009B7197" w:rsidRPr="009B7197" w:rsidRDefault="009B7197" w:rsidP="009B7197">
      <w:pPr>
        <w:spacing w:line="240" w:lineRule="auto"/>
        <w:ind w:firstLine="0"/>
        <w:jc w:val="center"/>
        <w:rPr>
          <w:sz w:val="28"/>
          <w:szCs w:val="28"/>
        </w:rPr>
      </w:pPr>
    </w:p>
    <w:p w:rsidR="009B7197" w:rsidRDefault="009B7197" w:rsidP="009B719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72A42">
        <w:rPr>
          <w:sz w:val="28"/>
          <w:szCs w:val="28"/>
        </w:rPr>
        <w:t>23.12.2021 года</w:t>
      </w:r>
      <w:r>
        <w:rPr>
          <w:sz w:val="28"/>
          <w:szCs w:val="28"/>
        </w:rPr>
        <w:t xml:space="preserve">                     </w:t>
      </w:r>
      <w:r w:rsidR="00572A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№ </w:t>
      </w:r>
      <w:r w:rsidR="00572A42">
        <w:rPr>
          <w:sz w:val="28"/>
          <w:szCs w:val="28"/>
        </w:rPr>
        <w:t>25-па</w:t>
      </w:r>
    </w:p>
    <w:p w:rsidR="009B7197" w:rsidRDefault="009B7197" w:rsidP="009B7197">
      <w:pPr>
        <w:spacing w:line="240" w:lineRule="auto"/>
        <w:ind w:firstLine="708"/>
        <w:rPr>
          <w:sz w:val="28"/>
          <w:szCs w:val="28"/>
        </w:rPr>
      </w:pPr>
    </w:p>
    <w:p w:rsidR="009B7197" w:rsidRPr="009B7197" w:rsidRDefault="009B7197" w:rsidP="009B7197">
      <w:pPr>
        <w:spacing w:line="240" w:lineRule="auto"/>
        <w:ind w:firstLine="708"/>
        <w:jc w:val="center"/>
        <w:rPr>
          <w:sz w:val="28"/>
          <w:szCs w:val="28"/>
        </w:rPr>
      </w:pPr>
    </w:p>
    <w:p w:rsidR="009B7197" w:rsidRPr="009B7197" w:rsidRDefault="009B7197" w:rsidP="002B4D27">
      <w:pPr>
        <w:spacing w:line="240" w:lineRule="auto"/>
        <w:ind w:firstLine="0"/>
        <w:jc w:val="center"/>
        <w:rPr>
          <w:sz w:val="28"/>
          <w:szCs w:val="28"/>
        </w:rPr>
      </w:pPr>
      <w:r w:rsidRPr="009B7197">
        <w:rPr>
          <w:sz w:val="28"/>
          <w:szCs w:val="28"/>
        </w:rPr>
        <w:t>д. Пиринемь</w:t>
      </w:r>
    </w:p>
    <w:p w:rsidR="009B7197" w:rsidRDefault="009B7197" w:rsidP="002B4D2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B7197" w:rsidRPr="009B7197" w:rsidRDefault="009B7197" w:rsidP="002B4D2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C467D" w:rsidRDefault="002B4D27" w:rsidP="009B719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2B4D2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2B4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0605B">
        <w:rPr>
          <w:sz w:val="28"/>
          <w:szCs w:val="28"/>
        </w:rPr>
        <w:t xml:space="preserve">профилактики </w:t>
      </w:r>
      <w:r w:rsidR="00754BB0" w:rsidRPr="00754BB0">
        <w:rPr>
          <w:sz w:val="28"/>
          <w:szCs w:val="28"/>
        </w:rPr>
        <w:t>рисков причинения вреда (ущерба) охраняемым законом ценностям</w:t>
      </w:r>
      <w:r w:rsidRPr="002B4D27">
        <w:rPr>
          <w:sz w:val="28"/>
          <w:szCs w:val="28"/>
        </w:rPr>
        <w:t>, при осуществлении муниципального контроля</w:t>
      </w:r>
      <w:r w:rsidR="006D4CA7">
        <w:rPr>
          <w:sz w:val="28"/>
          <w:szCs w:val="28"/>
        </w:rPr>
        <w:t xml:space="preserve"> в сфере благоустройства </w:t>
      </w:r>
      <w:r w:rsidRPr="002B4D27">
        <w:rPr>
          <w:sz w:val="28"/>
          <w:szCs w:val="28"/>
        </w:rPr>
        <w:t xml:space="preserve">на территории </w:t>
      </w:r>
      <w:r w:rsidR="009B7197">
        <w:rPr>
          <w:sz w:val="28"/>
          <w:szCs w:val="28"/>
        </w:rPr>
        <w:t xml:space="preserve">сельского поселения «Пиринемское» Пинежского муниципального района Архангельской области </w:t>
      </w:r>
      <w:r>
        <w:rPr>
          <w:sz w:val="28"/>
          <w:szCs w:val="28"/>
        </w:rPr>
        <w:t>на</w:t>
      </w:r>
      <w:r w:rsidRPr="002B4D27">
        <w:rPr>
          <w:sz w:val="28"/>
          <w:szCs w:val="28"/>
        </w:rPr>
        <w:t xml:space="preserve"> 202</w:t>
      </w:r>
      <w:r w:rsidR="000D6082">
        <w:rPr>
          <w:sz w:val="28"/>
          <w:szCs w:val="28"/>
        </w:rPr>
        <w:t>2</w:t>
      </w:r>
      <w:r w:rsidRPr="002B4D27">
        <w:rPr>
          <w:sz w:val="28"/>
          <w:szCs w:val="28"/>
        </w:rPr>
        <w:t xml:space="preserve"> </w:t>
      </w:r>
      <w:r w:rsidR="009F2A63">
        <w:rPr>
          <w:sz w:val="28"/>
          <w:szCs w:val="28"/>
        </w:rPr>
        <w:t>год</w:t>
      </w:r>
      <w:r w:rsidR="009B7197">
        <w:rPr>
          <w:sz w:val="28"/>
          <w:szCs w:val="28"/>
        </w:rPr>
        <w:t>.</w:t>
      </w:r>
    </w:p>
    <w:p w:rsidR="002B4D27" w:rsidRDefault="002B4D27" w:rsidP="002B4D27">
      <w:pPr>
        <w:pStyle w:val="ConsPlusNormal"/>
        <w:jc w:val="both"/>
        <w:rPr>
          <w:sz w:val="20"/>
        </w:rPr>
      </w:pPr>
    </w:p>
    <w:p w:rsidR="008856EE" w:rsidRPr="00B63EFE" w:rsidRDefault="008856EE" w:rsidP="002B4D27">
      <w:pPr>
        <w:pStyle w:val="ConsPlusNormal"/>
        <w:jc w:val="both"/>
        <w:rPr>
          <w:sz w:val="20"/>
        </w:rPr>
      </w:pPr>
    </w:p>
    <w:p w:rsidR="009B7197" w:rsidRDefault="00FC467D" w:rsidP="002635E1">
      <w:pPr>
        <w:pStyle w:val="ConsPlusNormal"/>
        <w:ind w:firstLine="709"/>
        <w:jc w:val="both"/>
        <w:rPr>
          <w:spacing w:val="-14"/>
          <w:sz w:val="28"/>
          <w:szCs w:val="28"/>
        </w:rPr>
      </w:pPr>
      <w:proofErr w:type="gramStart"/>
      <w:r w:rsidRPr="008856EE">
        <w:rPr>
          <w:spacing w:val="-14"/>
          <w:sz w:val="28"/>
          <w:szCs w:val="28"/>
        </w:rPr>
        <w:t>В соответствии с</w:t>
      </w:r>
      <w:r w:rsidR="00754BB0" w:rsidRPr="008856EE">
        <w:rPr>
          <w:spacing w:val="-14"/>
          <w:sz w:val="28"/>
          <w:szCs w:val="28"/>
        </w:rPr>
        <w:t>о</w:t>
      </w:r>
      <w:r w:rsidRPr="008856EE">
        <w:rPr>
          <w:spacing w:val="-14"/>
          <w:sz w:val="28"/>
          <w:szCs w:val="28"/>
        </w:rPr>
        <w:t xml:space="preserve"> </w:t>
      </w:r>
      <w:hyperlink r:id="rId5" w:history="1">
        <w:r w:rsidRPr="008856EE">
          <w:rPr>
            <w:spacing w:val="-14"/>
            <w:sz w:val="28"/>
            <w:szCs w:val="28"/>
          </w:rPr>
          <w:t>стать</w:t>
        </w:r>
        <w:r w:rsidR="00754BB0" w:rsidRPr="008856EE">
          <w:rPr>
            <w:spacing w:val="-14"/>
            <w:sz w:val="28"/>
            <w:szCs w:val="28"/>
          </w:rPr>
          <w:t>ями</w:t>
        </w:r>
        <w:r w:rsidRPr="008856EE">
          <w:rPr>
            <w:spacing w:val="-14"/>
            <w:sz w:val="28"/>
            <w:szCs w:val="28"/>
          </w:rPr>
          <w:t xml:space="preserve"> </w:t>
        </w:r>
      </w:hyperlink>
      <w:r w:rsidR="00754BB0" w:rsidRPr="008856EE">
        <w:rPr>
          <w:spacing w:val="-14"/>
          <w:sz w:val="28"/>
          <w:szCs w:val="28"/>
        </w:rPr>
        <w:t>44, 45</w:t>
      </w:r>
      <w:r w:rsidRPr="008856EE">
        <w:rPr>
          <w:spacing w:val="-14"/>
          <w:sz w:val="28"/>
          <w:szCs w:val="28"/>
        </w:rPr>
        <w:t xml:space="preserve"> </w:t>
      </w:r>
      <w:r w:rsidR="00754BB0" w:rsidRPr="008856EE">
        <w:rPr>
          <w:spacing w:val="-14"/>
          <w:sz w:val="28"/>
          <w:szCs w:val="28"/>
        </w:rPr>
        <w:t>Федерального закона от 31 июля 2020</w:t>
      </w:r>
      <w:r w:rsidR="00754BB0" w:rsidRPr="00BF10C2">
        <w:rPr>
          <w:spacing w:val="-14"/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</w:t>
      </w:r>
      <w:r w:rsidRPr="00BF10C2">
        <w:rPr>
          <w:spacing w:val="-14"/>
          <w:sz w:val="28"/>
          <w:szCs w:val="28"/>
        </w:rPr>
        <w:t xml:space="preserve">, </w:t>
      </w:r>
      <w:bookmarkStart w:id="0" w:name="_Hlk83040616"/>
      <w:r w:rsidR="0016173E" w:rsidRPr="00B63EFE">
        <w:rPr>
          <w:spacing w:val="-14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B63EFE">
        <w:rPr>
          <w:spacing w:val="-14"/>
          <w:sz w:val="28"/>
          <w:szCs w:val="28"/>
        </w:rPr>
        <w:t xml:space="preserve">, </w:t>
      </w:r>
      <w:r w:rsidR="0016173E" w:rsidRPr="00B63EFE">
        <w:rPr>
          <w:spacing w:val="-14"/>
          <w:sz w:val="28"/>
          <w:szCs w:val="28"/>
        </w:rPr>
        <w:t xml:space="preserve">утвержденными Постановлением Правительства РФ от 25 июня 2021 года № 990, </w:t>
      </w:r>
      <w:bookmarkEnd w:id="0"/>
      <w:r w:rsidR="002B4D27" w:rsidRPr="00B63EFE">
        <w:rPr>
          <w:spacing w:val="-14"/>
          <w:sz w:val="28"/>
          <w:szCs w:val="28"/>
        </w:rPr>
        <w:t>р</w:t>
      </w:r>
      <w:r w:rsidR="009B7197">
        <w:rPr>
          <w:spacing w:val="-14"/>
          <w:sz w:val="28"/>
          <w:szCs w:val="28"/>
        </w:rPr>
        <w:t xml:space="preserve">уководствуясь </w:t>
      </w:r>
      <w:r w:rsidR="002B4D27" w:rsidRPr="00B63EFE">
        <w:rPr>
          <w:spacing w:val="-14"/>
          <w:sz w:val="28"/>
          <w:szCs w:val="28"/>
        </w:rPr>
        <w:t>Уст</w:t>
      </w:r>
      <w:r w:rsidR="009B7197">
        <w:rPr>
          <w:spacing w:val="-14"/>
          <w:sz w:val="28"/>
          <w:szCs w:val="28"/>
        </w:rPr>
        <w:t>авом</w:t>
      </w:r>
      <w:r w:rsidR="002B4D27" w:rsidRPr="00B63EFE">
        <w:rPr>
          <w:spacing w:val="-14"/>
          <w:sz w:val="28"/>
          <w:szCs w:val="28"/>
        </w:rPr>
        <w:t xml:space="preserve"> </w:t>
      </w:r>
      <w:r w:rsidR="009B7197">
        <w:rPr>
          <w:spacing w:val="-14"/>
          <w:sz w:val="28"/>
          <w:szCs w:val="28"/>
        </w:rPr>
        <w:t>сельского поселения «Пиринемское Пинежского муниципального района Архангельской области</w:t>
      </w:r>
      <w:proofErr w:type="gramEnd"/>
      <w:r w:rsidR="009B7197">
        <w:rPr>
          <w:spacing w:val="-14"/>
          <w:sz w:val="28"/>
          <w:szCs w:val="28"/>
        </w:rPr>
        <w:t xml:space="preserve">, администрация МО «Пиринемское» </w:t>
      </w:r>
    </w:p>
    <w:p w:rsidR="002B4D27" w:rsidRPr="00BF10C2" w:rsidRDefault="002B4D27" w:rsidP="002635E1">
      <w:pPr>
        <w:pStyle w:val="ConsPlusNormal"/>
        <w:ind w:firstLine="709"/>
        <w:jc w:val="both"/>
        <w:rPr>
          <w:spacing w:val="-14"/>
          <w:sz w:val="28"/>
          <w:szCs w:val="28"/>
        </w:rPr>
      </w:pPr>
      <w:r w:rsidRPr="00BF10C2">
        <w:rPr>
          <w:spacing w:val="-14"/>
          <w:sz w:val="28"/>
          <w:szCs w:val="28"/>
        </w:rPr>
        <w:t xml:space="preserve"> </w:t>
      </w:r>
      <w:r w:rsidR="00FC467D" w:rsidRPr="00BF10C2">
        <w:rPr>
          <w:spacing w:val="-14"/>
          <w:sz w:val="28"/>
          <w:szCs w:val="28"/>
        </w:rPr>
        <w:t xml:space="preserve"> </w:t>
      </w:r>
      <w:r w:rsidR="00B63EFE">
        <w:rPr>
          <w:spacing w:val="-14"/>
          <w:sz w:val="28"/>
          <w:szCs w:val="28"/>
        </w:rPr>
        <w:t xml:space="preserve">                       </w:t>
      </w:r>
      <w:proofErr w:type="spellStart"/>
      <w:proofErr w:type="gramStart"/>
      <w:r w:rsidRPr="00BF10C2">
        <w:rPr>
          <w:spacing w:val="-14"/>
          <w:sz w:val="28"/>
          <w:szCs w:val="28"/>
        </w:rPr>
        <w:t>п</w:t>
      </w:r>
      <w:proofErr w:type="spellEnd"/>
      <w:proofErr w:type="gramEnd"/>
      <w:r w:rsidRPr="00BF10C2">
        <w:rPr>
          <w:spacing w:val="-14"/>
          <w:sz w:val="28"/>
          <w:szCs w:val="28"/>
        </w:rPr>
        <w:t xml:space="preserve"> о с т а н о в л я е т:</w:t>
      </w:r>
    </w:p>
    <w:p w:rsidR="002B4D27" w:rsidRPr="00BF10C2" w:rsidRDefault="002B4D27" w:rsidP="002635E1">
      <w:pPr>
        <w:pStyle w:val="ConsPlusNormal"/>
        <w:ind w:firstLine="709"/>
        <w:jc w:val="both"/>
        <w:rPr>
          <w:spacing w:val="-14"/>
          <w:sz w:val="28"/>
          <w:szCs w:val="28"/>
        </w:rPr>
      </w:pPr>
      <w:r w:rsidRPr="008856EE">
        <w:rPr>
          <w:spacing w:val="-14"/>
          <w:sz w:val="28"/>
          <w:szCs w:val="28"/>
        </w:rPr>
        <w:t xml:space="preserve">1. Утвердить прилагаемую </w:t>
      </w:r>
      <w:hyperlink w:anchor="P33" w:history="1">
        <w:r w:rsidRPr="008856EE">
          <w:rPr>
            <w:spacing w:val="-14"/>
            <w:sz w:val="28"/>
            <w:szCs w:val="28"/>
          </w:rPr>
          <w:t>программу</w:t>
        </w:r>
      </w:hyperlink>
      <w:r w:rsidRPr="008856EE">
        <w:rPr>
          <w:spacing w:val="-14"/>
          <w:sz w:val="28"/>
          <w:szCs w:val="28"/>
        </w:rPr>
        <w:t xml:space="preserve"> </w:t>
      </w:r>
      <w:r w:rsidR="00754BB0" w:rsidRPr="008856EE">
        <w:rPr>
          <w:spacing w:val="-14"/>
          <w:sz w:val="28"/>
          <w:szCs w:val="28"/>
        </w:rPr>
        <w:t>профилактики рисков</w:t>
      </w:r>
      <w:r w:rsidR="00754BB0" w:rsidRPr="00BF10C2">
        <w:rPr>
          <w:spacing w:val="-14"/>
          <w:sz w:val="28"/>
          <w:szCs w:val="28"/>
        </w:rPr>
        <w:t xml:space="preserve"> причинения вреда (ущерба) охраняемым законом ценностям</w:t>
      </w:r>
      <w:r w:rsidRPr="00BF10C2">
        <w:rPr>
          <w:spacing w:val="-14"/>
          <w:sz w:val="28"/>
          <w:szCs w:val="28"/>
        </w:rPr>
        <w:t>, при осуществлении муниципального контроля</w:t>
      </w:r>
      <w:r w:rsidR="008856EE">
        <w:rPr>
          <w:spacing w:val="-14"/>
          <w:sz w:val="28"/>
          <w:szCs w:val="28"/>
        </w:rPr>
        <w:t xml:space="preserve"> </w:t>
      </w:r>
      <w:r w:rsidR="006D4CA7">
        <w:rPr>
          <w:spacing w:val="-14"/>
          <w:sz w:val="28"/>
          <w:szCs w:val="28"/>
        </w:rPr>
        <w:t>в сфере благоустройства</w:t>
      </w:r>
      <w:r w:rsidR="008856EE">
        <w:rPr>
          <w:spacing w:val="-14"/>
          <w:sz w:val="28"/>
          <w:szCs w:val="28"/>
        </w:rPr>
        <w:t xml:space="preserve"> </w:t>
      </w:r>
      <w:r w:rsidRPr="00BF10C2">
        <w:rPr>
          <w:spacing w:val="-14"/>
          <w:sz w:val="28"/>
          <w:szCs w:val="28"/>
        </w:rPr>
        <w:t xml:space="preserve"> на территории </w:t>
      </w:r>
      <w:r w:rsidR="006124F4">
        <w:rPr>
          <w:sz w:val="28"/>
          <w:szCs w:val="28"/>
        </w:rPr>
        <w:t xml:space="preserve">сельского поселения «Пиринемское» Пинежского муниципального района Архангельской области </w:t>
      </w:r>
      <w:r w:rsidRPr="00BF10C2">
        <w:rPr>
          <w:spacing w:val="-14"/>
          <w:sz w:val="28"/>
          <w:szCs w:val="28"/>
        </w:rPr>
        <w:t>на 202</w:t>
      </w:r>
      <w:r w:rsidR="00754BB0" w:rsidRPr="00BF10C2">
        <w:rPr>
          <w:spacing w:val="-14"/>
          <w:sz w:val="28"/>
          <w:szCs w:val="28"/>
        </w:rPr>
        <w:t>2</w:t>
      </w:r>
      <w:r w:rsidRPr="00BF10C2">
        <w:rPr>
          <w:spacing w:val="-14"/>
          <w:sz w:val="28"/>
          <w:szCs w:val="28"/>
        </w:rPr>
        <w:t xml:space="preserve"> год.</w:t>
      </w:r>
    </w:p>
    <w:p w:rsidR="002B4D27" w:rsidRDefault="00FC467D" w:rsidP="006124F4">
      <w:pPr>
        <w:pStyle w:val="ConsPlusNormal"/>
        <w:widowControl/>
        <w:ind w:firstLine="709"/>
        <w:jc w:val="both"/>
        <w:rPr>
          <w:spacing w:val="-14"/>
          <w:sz w:val="28"/>
          <w:szCs w:val="28"/>
        </w:rPr>
      </w:pPr>
      <w:r w:rsidRPr="00BF10C2">
        <w:rPr>
          <w:spacing w:val="-14"/>
          <w:sz w:val="28"/>
          <w:szCs w:val="28"/>
        </w:rPr>
        <w:t>2</w:t>
      </w:r>
      <w:r w:rsidR="002B4D27" w:rsidRPr="00BF10C2">
        <w:rPr>
          <w:spacing w:val="-14"/>
          <w:sz w:val="28"/>
          <w:szCs w:val="28"/>
        </w:rPr>
        <w:t>.</w:t>
      </w:r>
      <w:r w:rsidR="009B6888" w:rsidRPr="00BF10C2">
        <w:rPr>
          <w:spacing w:val="-14"/>
          <w:sz w:val="28"/>
          <w:szCs w:val="28"/>
        </w:rPr>
        <w:t xml:space="preserve"> </w:t>
      </w:r>
      <w:r w:rsidR="002B4D27" w:rsidRPr="00BF10C2">
        <w:rPr>
          <w:spacing w:val="-14"/>
          <w:sz w:val="28"/>
          <w:szCs w:val="28"/>
        </w:rPr>
        <w:t xml:space="preserve">Настоящее постановление </w:t>
      </w:r>
      <w:r w:rsidR="006124F4">
        <w:rPr>
          <w:spacing w:val="-14"/>
          <w:sz w:val="28"/>
          <w:szCs w:val="28"/>
        </w:rPr>
        <w:t>опублик</w:t>
      </w:r>
      <w:r w:rsidR="007C3BCC">
        <w:rPr>
          <w:spacing w:val="-14"/>
          <w:sz w:val="28"/>
          <w:szCs w:val="28"/>
        </w:rPr>
        <w:t>овать в информационном бюллетене</w:t>
      </w:r>
      <w:r w:rsidR="006124F4">
        <w:rPr>
          <w:spacing w:val="-14"/>
          <w:sz w:val="28"/>
          <w:szCs w:val="28"/>
        </w:rPr>
        <w:t xml:space="preserve"> администрации МО «</w:t>
      </w:r>
      <w:proofErr w:type="spellStart"/>
      <w:r w:rsidR="006124F4">
        <w:rPr>
          <w:spacing w:val="-14"/>
          <w:sz w:val="28"/>
          <w:szCs w:val="28"/>
        </w:rPr>
        <w:t>Пиринемское</w:t>
      </w:r>
      <w:proofErr w:type="spellEnd"/>
      <w:r w:rsidR="006124F4">
        <w:rPr>
          <w:spacing w:val="-14"/>
          <w:sz w:val="28"/>
          <w:szCs w:val="28"/>
        </w:rPr>
        <w:t xml:space="preserve">» и разместить на официальном сайте администрации МО «Пинежский район» </w:t>
      </w:r>
      <w:r w:rsidR="002B4D27" w:rsidRPr="00BF10C2">
        <w:rPr>
          <w:spacing w:val="-14"/>
          <w:sz w:val="28"/>
          <w:szCs w:val="28"/>
        </w:rPr>
        <w:t>в информационно-телекоммуникационной сети «Интернет».</w:t>
      </w:r>
    </w:p>
    <w:p w:rsidR="006124F4" w:rsidRDefault="006124F4" w:rsidP="006124F4">
      <w:pPr>
        <w:pStyle w:val="ConsPlusNormal"/>
        <w:widowControl/>
        <w:ind w:firstLine="709"/>
        <w:jc w:val="both"/>
        <w:rPr>
          <w:spacing w:val="-14"/>
          <w:sz w:val="28"/>
          <w:szCs w:val="28"/>
        </w:rPr>
      </w:pPr>
    </w:p>
    <w:p w:rsidR="006124F4" w:rsidRPr="00BF10C2" w:rsidRDefault="006124F4" w:rsidP="006124F4">
      <w:pPr>
        <w:pStyle w:val="ConsPlusNormal"/>
        <w:widowControl/>
        <w:ind w:firstLine="709"/>
        <w:jc w:val="both"/>
        <w:rPr>
          <w:spacing w:val="-14"/>
          <w:sz w:val="28"/>
          <w:szCs w:val="28"/>
        </w:rPr>
      </w:pPr>
    </w:p>
    <w:p w:rsidR="002B4D27" w:rsidRPr="00983026" w:rsidRDefault="00FC467D" w:rsidP="002635E1">
      <w:pPr>
        <w:pStyle w:val="ConsPlusNormal"/>
        <w:ind w:left="11" w:right="17" w:firstLine="709"/>
        <w:jc w:val="both"/>
        <w:rPr>
          <w:spacing w:val="-14"/>
          <w:sz w:val="28"/>
          <w:szCs w:val="28"/>
        </w:rPr>
      </w:pPr>
      <w:r w:rsidRPr="00983026">
        <w:rPr>
          <w:spacing w:val="-14"/>
          <w:sz w:val="28"/>
          <w:szCs w:val="28"/>
        </w:rPr>
        <w:lastRenderedPageBreak/>
        <w:t>3</w:t>
      </w:r>
      <w:r w:rsidR="002B4D27" w:rsidRPr="00983026">
        <w:rPr>
          <w:spacing w:val="-14"/>
          <w:sz w:val="28"/>
          <w:szCs w:val="28"/>
        </w:rPr>
        <w:t xml:space="preserve">. </w:t>
      </w:r>
      <w:proofErr w:type="gramStart"/>
      <w:r w:rsidR="002B4D27" w:rsidRPr="00983026">
        <w:rPr>
          <w:spacing w:val="-14"/>
          <w:sz w:val="28"/>
          <w:szCs w:val="28"/>
        </w:rPr>
        <w:t>Контроль за</w:t>
      </w:r>
      <w:proofErr w:type="gramEnd"/>
      <w:r w:rsidR="002B4D27" w:rsidRPr="00983026">
        <w:rPr>
          <w:spacing w:val="-14"/>
          <w:sz w:val="28"/>
          <w:szCs w:val="28"/>
        </w:rPr>
        <w:t xml:space="preserve"> исполнением настоящего постановления </w:t>
      </w:r>
      <w:r w:rsidR="006124F4">
        <w:rPr>
          <w:spacing w:val="-14"/>
          <w:sz w:val="28"/>
          <w:szCs w:val="28"/>
        </w:rPr>
        <w:t>оставляю за собой.</w:t>
      </w:r>
    </w:p>
    <w:p w:rsidR="008856EE" w:rsidRDefault="008856EE" w:rsidP="006124F4">
      <w:pPr>
        <w:pStyle w:val="ConsPlusNormal"/>
        <w:outlineLvl w:val="0"/>
        <w:rPr>
          <w:sz w:val="28"/>
          <w:szCs w:val="28"/>
        </w:rPr>
      </w:pPr>
    </w:p>
    <w:p w:rsidR="006124F4" w:rsidRDefault="006124F4" w:rsidP="006124F4">
      <w:pPr>
        <w:pStyle w:val="ConsPlusNormal"/>
        <w:outlineLvl w:val="0"/>
        <w:rPr>
          <w:sz w:val="28"/>
          <w:szCs w:val="28"/>
        </w:rPr>
      </w:pPr>
    </w:p>
    <w:p w:rsidR="006124F4" w:rsidRDefault="006124F4" w:rsidP="006124F4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Н.Б. Валькова</w:t>
      </w: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6124F4" w:rsidRDefault="006124F4">
      <w:pPr>
        <w:pStyle w:val="ConsPlusNormal"/>
        <w:jc w:val="right"/>
        <w:outlineLvl w:val="0"/>
        <w:rPr>
          <w:sz w:val="28"/>
          <w:szCs w:val="28"/>
        </w:rPr>
      </w:pPr>
    </w:p>
    <w:p w:rsidR="008856EE" w:rsidRDefault="008856EE" w:rsidP="008C1722">
      <w:pPr>
        <w:pStyle w:val="ConsPlusNormal"/>
        <w:outlineLvl w:val="0"/>
        <w:rPr>
          <w:sz w:val="28"/>
          <w:szCs w:val="28"/>
        </w:rPr>
      </w:pPr>
    </w:p>
    <w:p w:rsidR="008C1722" w:rsidRDefault="008C1722" w:rsidP="008C1722">
      <w:pPr>
        <w:pStyle w:val="ConsPlusNormal"/>
        <w:outlineLvl w:val="0"/>
        <w:rPr>
          <w:sz w:val="28"/>
          <w:szCs w:val="28"/>
        </w:rPr>
      </w:pPr>
    </w:p>
    <w:p w:rsidR="00A411C4" w:rsidRDefault="00A411C4" w:rsidP="006124F4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D54B7" w:rsidRPr="00FC467D">
        <w:rPr>
          <w:sz w:val="28"/>
          <w:szCs w:val="28"/>
        </w:rPr>
        <w:t>П</w:t>
      </w:r>
      <w:r w:rsidR="00FC467D">
        <w:rPr>
          <w:sz w:val="28"/>
          <w:szCs w:val="28"/>
        </w:rPr>
        <w:t>РИЛОЖЕНИЕ</w:t>
      </w:r>
    </w:p>
    <w:p w:rsidR="005D54B7" w:rsidRPr="00FC467D" w:rsidRDefault="00A411C4" w:rsidP="006124F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</w:t>
      </w:r>
      <w:r w:rsidR="00FC467D" w:rsidRPr="00FC467D">
        <w:rPr>
          <w:sz w:val="28"/>
          <w:szCs w:val="28"/>
        </w:rPr>
        <w:t>лению</w:t>
      </w:r>
      <w:r w:rsidR="005D54B7" w:rsidRPr="00FC467D">
        <w:rPr>
          <w:sz w:val="28"/>
          <w:szCs w:val="28"/>
        </w:rPr>
        <w:t xml:space="preserve"> </w:t>
      </w:r>
      <w:r w:rsidR="00FC467D" w:rsidRPr="00FC467D">
        <w:rPr>
          <w:sz w:val="28"/>
          <w:szCs w:val="28"/>
        </w:rPr>
        <w:t>а</w:t>
      </w:r>
      <w:r w:rsidR="005D54B7" w:rsidRPr="00FC467D">
        <w:rPr>
          <w:sz w:val="28"/>
          <w:szCs w:val="28"/>
        </w:rPr>
        <w:t>дминистрации</w:t>
      </w:r>
    </w:p>
    <w:p w:rsidR="00FC467D" w:rsidRDefault="00A411C4" w:rsidP="006124F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124F4">
        <w:rPr>
          <w:sz w:val="28"/>
          <w:szCs w:val="28"/>
        </w:rPr>
        <w:t>сельского поселения «Пиринемское»</w:t>
      </w:r>
    </w:p>
    <w:p w:rsidR="006124F4" w:rsidRDefault="006124F4" w:rsidP="006124F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района</w:t>
      </w:r>
    </w:p>
    <w:p w:rsidR="006124F4" w:rsidRPr="00FC467D" w:rsidRDefault="006124F4" w:rsidP="006124F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5D54B7" w:rsidRPr="00FC467D" w:rsidRDefault="005D54B7" w:rsidP="006124F4">
      <w:pPr>
        <w:pStyle w:val="ConsPlusNormal"/>
        <w:jc w:val="right"/>
        <w:rPr>
          <w:sz w:val="28"/>
          <w:szCs w:val="28"/>
        </w:rPr>
      </w:pPr>
      <w:r w:rsidRPr="00FC467D">
        <w:rPr>
          <w:sz w:val="28"/>
          <w:szCs w:val="28"/>
        </w:rPr>
        <w:t xml:space="preserve">от </w:t>
      </w:r>
      <w:r w:rsidR="00572A42">
        <w:rPr>
          <w:sz w:val="28"/>
          <w:szCs w:val="28"/>
        </w:rPr>
        <w:t xml:space="preserve"> 23</w:t>
      </w:r>
      <w:r w:rsidR="007C3BCC">
        <w:rPr>
          <w:sz w:val="28"/>
          <w:szCs w:val="28"/>
        </w:rPr>
        <w:t>.</w:t>
      </w:r>
      <w:r w:rsidR="006124F4">
        <w:rPr>
          <w:sz w:val="28"/>
          <w:szCs w:val="28"/>
        </w:rPr>
        <w:t>1</w:t>
      </w:r>
      <w:r w:rsidR="00572A42">
        <w:rPr>
          <w:sz w:val="28"/>
          <w:szCs w:val="28"/>
        </w:rPr>
        <w:t>2</w:t>
      </w:r>
      <w:r w:rsidR="006124F4">
        <w:rPr>
          <w:sz w:val="28"/>
          <w:szCs w:val="28"/>
        </w:rPr>
        <w:t>.</w:t>
      </w:r>
      <w:r w:rsidRPr="00FC467D">
        <w:rPr>
          <w:sz w:val="28"/>
          <w:szCs w:val="28"/>
        </w:rPr>
        <w:t>202</w:t>
      </w:r>
      <w:r w:rsidR="007C3BCC">
        <w:rPr>
          <w:sz w:val="28"/>
          <w:szCs w:val="28"/>
        </w:rPr>
        <w:t>1</w:t>
      </w:r>
      <w:r w:rsidR="00754BB0">
        <w:rPr>
          <w:sz w:val="28"/>
          <w:szCs w:val="28"/>
        </w:rPr>
        <w:t xml:space="preserve"> года</w:t>
      </w:r>
      <w:r w:rsidRPr="00FC467D">
        <w:rPr>
          <w:sz w:val="28"/>
          <w:szCs w:val="28"/>
        </w:rPr>
        <w:t xml:space="preserve"> </w:t>
      </w:r>
      <w:r w:rsidR="00FC467D" w:rsidRPr="00FC467D">
        <w:rPr>
          <w:sz w:val="28"/>
          <w:szCs w:val="28"/>
        </w:rPr>
        <w:t>№</w:t>
      </w:r>
      <w:r w:rsidR="003C745C">
        <w:rPr>
          <w:sz w:val="28"/>
          <w:szCs w:val="28"/>
        </w:rPr>
        <w:t xml:space="preserve"> </w:t>
      </w:r>
      <w:r w:rsidR="007C3BCC">
        <w:rPr>
          <w:sz w:val="28"/>
          <w:szCs w:val="28"/>
        </w:rPr>
        <w:t xml:space="preserve"> </w:t>
      </w:r>
      <w:r w:rsidR="00572A42">
        <w:rPr>
          <w:sz w:val="28"/>
          <w:szCs w:val="28"/>
        </w:rPr>
        <w:t>25</w:t>
      </w:r>
      <w:r w:rsidR="006124F4">
        <w:rPr>
          <w:sz w:val="28"/>
          <w:szCs w:val="28"/>
        </w:rPr>
        <w:t>-па</w:t>
      </w:r>
    </w:p>
    <w:p w:rsidR="005D54B7" w:rsidRDefault="005D54B7">
      <w:pPr>
        <w:pStyle w:val="ConsPlusNormal"/>
        <w:jc w:val="both"/>
      </w:pPr>
    </w:p>
    <w:p w:rsidR="008856EE" w:rsidRDefault="008856EE" w:rsidP="00754BB0">
      <w:pPr>
        <w:pStyle w:val="ConsPlusTitle"/>
        <w:jc w:val="center"/>
        <w:rPr>
          <w:sz w:val="28"/>
          <w:szCs w:val="28"/>
        </w:rPr>
      </w:pPr>
      <w:bookmarkStart w:id="1" w:name="P33"/>
      <w:bookmarkEnd w:id="1"/>
    </w:p>
    <w:p w:rsidR="008856EE" w:rsidRDefault="006124F4" w:rsidP="00754BB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856EE" w:rsidRDefault="00336996" w:rsidP="008856E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54BB0" w:rsidRPr="00754BB0">
        <w:rPr>
          <w:sz w:val="28"/>
          <w:szCs w:val="28"/>
        </w:rPr>
        <w:t>рофилактик</w:t>
      </w:r>
      <w:r>
        <w:rPr>
          <w:sz w:val="28"/>
          <w:szCs w:val="28"/>
        </w:rPr>
        <w:t>и</w:t>
      </w:r>
      <w:r w:rsidR="00754BB0" w:rsidRPr="00754BB0">
        <w:rPr>
          <w:sz w:val="28"/>
          <w:szCs w:val="28"/>
        </w:rPr>
        <w:t xml:space="preserve"> рисков причинения вреда (ущерба) охраняемым законом ценностям</w:t>
      </w:r>
      <w:r w:rsidR="00FC467D" w:rsidRPr="002B4D27">
        <w:rPr>
          <w:sz w:val="28"/>
          <w:szCs w:val="28"/>
        </w:rPr>
        <w:t xml:space="preserve">, при осуществлении </w:t>
      </w:r>
      <w:r w:rsidR="008856EE" w:rsidRPr="002B4D27">
        <w:rPr>
          <w:sz w:val="28"/>
          <w:szCs w:val="28"/>
        </w:rPr>
        <w:t xml:space="preserve">муниципального контроля </w:t>
      </w:r>
      <w:r w:rsidR="006D4CA7">
        <w:rPr>
          <w:sz w:val="28"/>
          <w:szCs w:val="28"/>
        </w:rPr>
        <w:t>в сфере благоустройства</w:t>
      </w:r>
      <w:r w:rsidR="008856EE">
        <w:rPr>
          <w:sz w:val="28"/>
          <w:szCs w:val="28"/>
        </w:rPr>
        <w:t xml:space="preserve"> </w:t>
      </w:r>
      <w:r w:rsidR="008856EE" w:rsidRPr="002B4D27">
        <w:rPr>
          <w:sz w:val="28"/>
          <w:szCs w:val="28"/>
        </w:rPr>
        <w:t xml:space="preserve">на территории </w:t>
      </w:r>
      <w:r w:rsidR="006124F4">
        <w:rPr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  <w:r w:rsidR="008856EE" w:rsidRPr="002B4D27">
        <w:rPr>
          <w:sz w:val="28"/>
          <w:szCs w:val="28"/>
        </w:rPr>
        <w:t xml:space="preserve"> </w:t>
      </w:r>
      <w:r w:rsidR="008856EE">
        <w:rPr>
          <w:sz w:val="28"/>
          <w:szCs w:val="28"/>
        </w:rPr>
        <w:t>на</w:t>
      </w:r>
      <w:r w:rsidR="008856EE" w:rsidRPr="002B4D27">
        <w:rPr>
          <w:sz w:val="28"/>
          <w:szCs w:val="28"/>
        </w:rPr>
        <w:t xml:space="preserve"> 202</w:t>
      </w:r>
      <w:r w:rsidR="008856EE">
        <w:rPr>
          <w:sz w:val="28"/>
          <w:szCs w:val="28"/>
        </w:rPr>
        <w:t>2</w:t>
      </w:r>
      <w:r w:rsidR="008856EE" w:rsidRPr="002B4D27">
        <w:rPr>
          <w:sz w:val="28"/>
          <w:szCs w:val="28"/>
        </w:rPr>
        <w:t xml:space="preserve"> </w:t>
      </w:r>
      <w:r w:rsidR="008856EE">
        <w:rPr>
          <w:sz w:val="28"/>
          <w:szCs w:val="28"/>
        </w:rPr>
        <w:t>год</w:t>
      </w:r>
    </w:p>
    <w:p w:rsidR="005D54B7" w:rsidRDefault="005D54B7" w:rsidP="008856EE">
      <w:pPr>
        <w:pStyle w:val="ConsPlusTitle"/>
        <w:jc w:val="center"/>
      </w:pPr>
    </w:p>
    <w:p w:rsidR="005D54B7" w:rsidRDefault="005D54B7">
      <w:pPr>
        <w:pStyle w:val="ConsPlusTitle"/>
        <w:jc w:val="center"/>
        <w:outlineLvl w:val="1"/>
        <w:rPr>
          <w:sz w:val="28"/>
          <w:szCs w:val="28"/>
        </w:rPr>
      </w:pPr>
      <w:r w:rsidRPr="00FC467D">
        <w:rPr>
          <w:sz w:val="28"/>
          <w:szCs w:val="28"/>
        </w:rPr>
        <w:t>1. Анали</w:t>
      </w:r>
      <w:r w:rsidR="003C4591">
        <w:rPr>
          <w:sz w:val="28"/>
          <w:szCs w:val="28"/>
        </w:rPr>
        <w:t>з текущего состояния</w:t>
      </w:r>
      <w:r w:rsidR="003C4591" w:rsidRPr="003C4591">
        <w:t xml:space="preserve"> </w:t>
      </w:r>
      <w:r w:rsidR="003C4591" w:rsidRPr="003C4591">
        <w:rPr>
          <w:sz w:val="28"/>
          <w:szCs w:val="28"/>
        </w:rPr>
        <w:t>осуществления</w:t>
      </w:r>
      <w:r w:rsidR="003C4591">
        <w:t xml:space="preserve"> </w:t>
      </w:r>
      <w:r w:rsidR="003C4591" w:rsidRPr="003C4591">
        <w:rPr>
          <w:sz w:val="28"/>
          <w:szCs w:val="28"/>
        </w:rPr>
        <w:t>муниципального  контроля</w:t>
      </w:r>
      <w:r w:rsidR="008856EE">
        <w:rPr>
          <w:sz w:val="28"/>
          <w:szCs w:val="28"/>
        </w:rPr>
        <w:t xml:space="preserve"> </w:t>
      </w:r>
      <w:r w:rsidR="006D4CA7">
        <w:rPr>
          <w:sz w:val="28"/>
          <w:szCs w:val="28"/>
        </w:rPr>
        <w:t>в сфере благоустройства</w:t>
      </w:r>
      <w:r w:rsidR="006124F4">
        <w:rPr>
          <w:sz w:val="28"/>
          <w:szCs w:val="28"/>
        </w:rPr>
        <w:t>.</w:t>
      </w:r>
    </w:p>
    <w:p w:rsidR="00826E3C" w:rsidRPr="00FC467D" w:rsidRDefault="00826E3C">
      <w:pPr>
        <w:pStyle w:val="ConsPlusTitle"/>
        <w:jc w:val="center"/>
        <w:outlineLvl w:val="1"/>
        <w:rPr>
          <w:sz w:val="28"/>
          <w:szCs w:val="28"/>
        </w:rPr>
      </w:pPr>
    </w:p>
    <w:p w:rsidR="005D54B7" w:rsidRPr="00BF10C2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C467D">
        <w:rPr>
          <w:sz w:val="28"/>
          <w:szCs w:val="28"/>
        </w:rPr>
        <w:t xml:space="preserve">Программа </w:t>
      </w:r>
      <w:r w:rsidR="00754BB0" w:rsidRPr="00754BB0">
        <w:rPr>
          <w:sz w:val="28"/>
          <w:szCs w:val="28"/>
        </w:rPr>
        <w:t>Профилактик</w:t>
      </w:r>
      <w:r w:rsidR="003F00BC">
        <w:rPr>
          <w:sz w:val="28"/>
          <w:szCs w:val="28"/>
        </w:rPr>
        <w:t>и</w:t>
      </w:r>
      <w:r w:rsidR="00754BB0" w:rsidRPr="00754BB0">
        <w:rPr>
          <w:sz w:val="28"/>
          <w:szCs w:val="28"/>
        </w:rPr>
        <w:t xml:space="preserve"> рисков причинения вреда (ущерба) охраняемым законом ценностям</w:t>
      </w:r>
      <w:r w:rsidRPr="00FC467D">
        <w:rPr>
          <w:sz w:val="28"/>
          <w:szCs w:val="28"/>
        </w:rPr>
        <w:t xml:space="preserve">, при осуществлении </w:t>
      </w:r>
      <w:r w:rsidR="008856EE" w:rsidRPr="00BF10C2">
        <w:rPr>
          <w:spacing w:val="-14"/>
          <w:sz w:val="28"/>
          <w:szCs w:val="28"/>
        </w:rPr>
        <w:t>муниципального контроля</w:t>
      </w:r>
      <w:r w:rsidR="008856EE">
        <w:rPr>
          <w:spacing w:val="-14"/>
          <w:sz w:val="28"/>
          <w:szCs w:val="28"/>
        </w:rPr>
        <w:t xml:space="preserve"> </w:t>
      </w:r>
      <w:r w:rsidR="006D4CA7">
        <w:rPr>
          <w:spacing w:val="-14"/>
          <w:sz w:val="28"/>
          <w:szCs w:val="28"/>
        </w:rPr>
        <w:t>в сфере благоустройства</w:t>
      </w:r>
      <w:r w:rsidR="008856EE">
        <w:rPr>
          <w:spacing w:val="-14"/>
          <w:sz w:val="28"/>
          <w:szCs w:val="28"/>
        </w:rPr>
        <w:t xml:space="preserve"> </w:t>
      </w:r>
      <w:r w:rsidR="008856EE" w:rsidRPr="00BF10C2">
        <w:rPr>
          <w:spacing w:val="-14"/>
          <w:sz w:val="28"/>
          <w:szCs w:val="28"/>
        </w:rPr>
        <w:t xml:space="preserve"> на территории </w:t>
      </w:r>
      <w:r w:rsidR="006124F4">
        <w:rPr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  <w:r w:rsidR="008856EE" w:rsidRPr="00BF10C2">
        <w:rPr>
          <w:spacing w:val="-14"/>
          <w:sz w:val="28"/>
          <w:szCs w:val="28"/>
        </w:rPr>
        <w:t xml:space="preserve"> </w:t>
      </w:r>
      <w:r w:rsidRPr="00FC467D">
        <w:rPr>
          <w:sz w:val="28"/>
          <w:szCs w:val="28"/>
        </w:rPr>
        <w:t>на 202</w:t>
      </w:r>
      <w:r w:rsidR="00754BB0">
        <w:rPr>
          <w:sz w:val="28"/>
          <w:szCs w:val="28"/>
        </w:rPr>
        <w:t>2</w:t>
      </w:r>
      <w:r w:rsidRPr="00FC467D">
        <w:rPr>
          <w:sz w:val="28"/>
          <w:szCs w:val="28"/>
        </w:rPr>
        <w:t xml:space="preserve"> год (далее - </w:t>
      </w:r>
      <w:r w:rsidR="008856EE">
        <w:rPr>
          <w:sz w:val="28"/>
          <w:szCs w:val="28"/>
        </w:rPr>
        <w:t>П</w:t>
      </w:r>
      <w:r w:rsidRPr="00FC467D">
        <w:rPr>
          <w:sz w:val="28"/>
          <w:szCs w:val="28"/>
        </w:rPr>
        <w:t xml:space="preserve">рограмма) разработана в соответствии </w:t>
      </w:r>
      <w:r w:rsidR="00754BB0" w:rsidRPr="00754BB0">
        <w:rPr>
          <w:sz w:val="28"/>
          <w:szCs w:val="28"/>
        </w:rPr>
        <w:t>со статьями 44, 45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FC467D">
        <w:rPr>
          <w:sz w:val="28"/>
          <w:szCs w:val="28"/>
        </w:rPr>
        <w:t xml:space="preserve">, </w:t>
      </w:r>
      <w:r w:rsidR="0016173E" w:rsidRPr="00BF10C2">
        <w:rPr>
          <w:sz w:val="28"/>
          <w:szCs w:val="28"/>
        </w:rPr>
        <w:t>Правилами разработки и утверждения</w:t>
      </w:r>
      <w:proofErr w:type="gramEnd"/>
      <w:r w:rsidR="0016173E" w:rsidRPr="00BF10C2">
        <w:rPr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 июня 2021 года № 990</w:t>
      </w:r>
      <w:r w:rsidRPr="00BF10C2">
        <w:rPr>
          <w:sz w:val="28"/>
          <w:szCs w:val="28"/>
        </w:rPr>
        <w:t>.</w:t>
      </w:r>
    </w:p>
    <w:p w:rsidR="005D54B7" w:rsidRPr="00FC467D" w:rsidRDefault="00A82562" w:rsidP="00754BB0">
      <w:pPr>
        <w:pStyle w:val="ConsPlusNormal"/>
        <w:ind w:firstLine="709"/>
        <w:jc w:val="both"/>
        <w:rPr>
          <w:sz w:val="28"/>
          <w:szCs w:val="28"/>
        </w:rPr>
      </w:pPr>
      <w:r w:rsidRPr="00265A66">
        <w:rPr>
          <w:spacing w:val="-14"/>
          <w:sz w:val="28"/>
          <w:szCs w:val="28"/>
        </w:rPr>
        <w:t>Муниципальный контроль</w:t>
      </w:r>
      <w:r w:rsidR="006D4CA7" w:rsidRPr="00265A66">
        <w:rPr>
          <w:spacing w:val="-14"/>
          <w:sz w:val="28"/>
          <w:szCs w:val="28"/>
        </w:rPr>
        <w:t xml:space="preserve"> в сфере благоустройства</w:t>
      </w:r>
      <w:r w:rsidRPr="00265A66">
        <w:rPr>
          <w:spacing w:val="-14"/>
          <w:sz w:val="28"/>
          <w:szCs w:val="28"/>
        </w:rPr>
        <w:t xml:space="preserve"> </w:t>
      </w:r>
      <w:r w:rsidR="009F2A63" w:rsidRPr="00265A66">
        <w:rPr>
          <w:sz w:val="28"/>
          <w:szCs w:val="28"/>
        </w:rPr>
        <w:t xml:space="preserve">на территории </w:t>
      </w:r>
      <w:r w:rsidR="006124F4">
        <w:rPr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  <w:r w:rsidR="006124F4" w:rsidRPr="00265A66">
        <w:rPr>
          <w:sz w:val="28"/>
          <w:szCs w:val="28"/>
        </w:rPr>
        <w:t xml:space="preserve"> </w:t>
      </w:r>
      <w:r w:rsidR="006124F4">
        <w:rPr>
          <w:sz w:val="28"/>
          <w:szCs w:val="28"/>
        </w:rPr>
        <w:t xml:space="preserve"> </w:t>
      </w:r>
      <w:r w:rsidR="005D54B7" w:rsidRPr="00265A66">
        <w:rPr>
          <w:sz w:val="28"/>
          <w:szCs w:val="28"/>
        </w:rPr>
        <w:t xml:space="preserve">(далее </w:t>
      </w:r>
      <w:r w:rsidR="007C3BCC">
        <w:rPr>
          <w:sz w:val="28"/>
          <w:szCs w:val="28"/>
        </w:rPr>
        <w:t>–</w:t>
      </w:r>
      <w:r w:rsidR="005D54B7" w:rsidRPr="00265A66">
        <w:rPr>
          <w:sz w:val="28"/>
          <w:szCs w:val="28"/>
        </w:rPr>
        <w:t xml:space="preserve"> </w:t>
      </w:r>
      <w:r w:rsidR="007C3BCC">
        <w:rPr>
          <w:sz w:val="28"/>
          <w:szCs w:val="28"/>
        </w:rPr>
        <w:t>МО «</w:t>
      </w:r>
      <w:proofErr w:type="spellStart"/>
      <w:r w:rsidR="007C3BCC">
        <w:rPr>
          <w:sz w:val="28"/>
          <w:szCs w:val="28"/>
        </w:rPr>
        <w:t>Пиринемское</w:t>
      </w:r>
      <w:proofErr w:type="spellEnd"/>
      <w:r w:rsidR="007C3BCC">
        <w:rPr>
          <w:sz w:val="28"/>
          <w:szCs w:val="28"/>
        </w:rPr>
        <w:t>»</w:t>
      </w:r>
      <w:r w:rsidR="009F2A63" w:rsidRPr="00265A66">
        <w:rPr>
          <w:sz w:val="28"/>
          <w:szCs w:val="28"/>
        </w:rPr>
        <w:t>),</w:t>
      </w:r>
      <w:r w:rsidR="005D54B7" w:rsidRPr="00265A66">
        <w:rPr>
          <w:sz w:val="28"/>
          <w:szCs w:val="28"/>
        </w:rPr>
        <w:t xml:space="preserve"> в </w:t>
      </w:r>
      <w:r w:rsidR="006D4CA7" w:rsidRPr="00265A66">
        <w:rPr>
          <w:sz w:val="28"/>
          <w:szCs w:val="28"/>
        </w:rPr>
        <w:t>соответствии с</w:t>
      </w:r>
      <w:bookmarkStart w:id="2" w:name="_Hlk83289593"/>
      <w:r w:rsidR="00F039A7" w:rsidRPr="00265A66">
        <w:rPr>
          <w:sz w:val="28"/>
          <w:szCs w:val="28"/>
        </w:rPr>
        <w:t xml:space="preserve"> Положением о муниципальном контроле в сфере благоустройства </w:t>
      </w:r>
      <w:r w:rsidR="007C3BCC">
        <w:rPr>
          <w:sz w:val="28"/>
          <w:szCs w:val="28"/>
        </w:rPr>
        <w:t xml:space="preserve">на </w:t>
      </w:r>
      <w:r w:rsidR="00F039A7" w:rsidRPr="00265A66">
        <w:rPr>
          <w:sz w:val="28"/>
          <w:szCs w:val="28"/>
        </w:rPr>
        <w:t xml:space="preserve">территории </w:t>
      </w:r>
      <w:r w:rsidR="007C3BCC">
        <w:rPr>
          <w:sz w:val="28"/>
          <w:szCs w:val="28"/>
        </w:rPr>
        <w:t>МО «</w:t>
      </w:r>
      <w:proofErr w:type="spellStart"/>
      <w:r w:rsidR="007C3BCC">
        <w:rPr>
          <w:sz w:val="28"/>
          <w:szCs w:val="28"/>
        </w:rPr>
        <w:t>Пиринемское</w:t>
      </w:r>
      <w:proofErr w:type="spellEnd"/>
      <w:r w:rsidR="007C3BCC">
        <w:rPr>
          <w:sz w:val="28"/>
          <w:szCs w:val="28"/>
        </w:rPr>
        <w:t>»</w:t>
      </w:r>
      <w:r w:rsidR="0044130F" w:rsidRPr="00265A66">
        <w:rPr>
          <w:sz w:val="28"/>
          <w:szCs w:val="28"/>
        </w:rPr>
        <w:t>, утвержденного</w:t>
      </w:r>
      <w:bookmarkEnd w:id="2"/>
      <w:r w:rsidR="007C3BCC">
        <w:rPr>
          <w:sz w:val="28"/>
          <w:szCs w:val="28"/>
        </w:rPr>
        <w:t xml:space="preserve"> решением Совета</w:t>
      </w:r>
      <w:r w:rsidR="00F039A7" w:rsidRPr="00265A66">
        <w:rPr>
          <w:sz w:val="28"/>
          <w:szCs w:val="28"/>
        </w:rPr>
        <w:t xml:space="preserve"> депутатов </w:t>
      </w:r>
      <w:r w:rsidR="007C3BCC">
        <w:rPr>
          <w:sz w:val="28"/>
          <w:szCs w:val="28"/>
        </w:rPr>
        <w:t>МО «</w:t>
      </w:r>
      <w:proofErr w:type="spellStart"/>
      <w:r w:rsidR="007C3BCC">
        <w:rPr>
          <w:sz w:val="28"/>
          <w:szCs w:val="28"/>
        </w:rPr>
        <w:t>Пиринемское</w:t>
      </w:r>
      <w:proofErr w:type="spellEnd"/>
      <w:r w:rsidR="007C3BCC">
        <w:rPr>
          <w:sz w:val="28"/>
          <w:szCs w:val="28"/>
        </w:rPr>
        <w:t xml:space="preserve">» от 26.11.2021 года № 149 </w:t>
      </w:r>
    </w:p>
    <w:p w:rsidR="005D54B7" w:rsidRPr="00A411C4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  <w:r w:rsidRPr="00A411C4">
        <w:rPr>
          <w:sz w:val="28"/>
          <w:szCs w:val="28"/>
        </w:rPr>
        <w:t xml:space="preserve">К подконтрольным субъектам относятся </w:t>
      </w:r>
      <w:r w:rsidR="00A411C4" w:rsidRPr="00A411C4">
        <w:rPr>
          <w:sz w:val="28"/>
          <w:szCs w:val="28"/>
        </w:rPr>
        <w:t>юридически</w:t>
      </w:r>
      <w:r w:rsidR="00A411C4">
        <w:rPr>
          <w:sz w:val="28"/>
          <w:szCs w:val="28"/>
        </w:rPr>
        <w:t>е</w:t>
      </w:r>
      <w:r w:rsidR="00A411C4" w:rsidRPr="00A411C4">
        <w:rPr>
          <w:sz w:val="28"/>
          <w:szCs w:val="28"/>
        </w:rPr>
        <w:t xml:space="preserve"> лиц</w:t>
      </w:r>
      <w:r w:rsidR="00A411C4">
        <w:rPr>
          <w:sz w:val="28"/>
          <w:szCs w:val="28"/>
        </w:rPr>
        <w:t>а</w:t>
      </w:r>
      <w:r w:rsidR="00A411C4" w:rsidRPr="00A411C4">
        <w:rPr>
          <w:sz w:val="28"/>
          <w:szCs w:val="28"/>
        </w:rPr>
        <w:t>, индивидуальны</w:t>
      </w:r>
      <w:r w:rsidR="00A411C4">
        <w:rPr>
          <w:sz w:val="28"/>
          <w:szCs w:val="28"/>
        </w:rPr>
        <w:t>е</w:t>
      </w:r>
      <w:r w:rsidR="00A411C4" w:rsidRPr="00A411C4">
        <w:rPr>
          <w:sz w:val="28"/>
          <w:szCs w:val="28"/>
        </w:rPr>
        <w:t xml:space="preserve"> предпринимател</w:t>
      </w:r>
      <w:r w:rsidR="00A411C4">
        <w:rPr>
          <w:sz w:val="28"/>
          <w:szCs w:val="28"/>
        </w:rPr>
        <w:t>и</w:t>
      </w:r>
      <w:r w:rsidR="00A411C4" w:rsidRPr="00A411C4">
        <w:rPr>
          <w:sz w:val="28"/>
          <w:szCs w:val="28"/>
        </w:rPr>
        <w:t>, физически</w:t>
      </w:r>
      <w:r w:rsidR="00A411C4">
        <w:rPr>
          <w:sz w:val="28"/>
          <w:szCs w:val="28"/>
        </w:rPr>
        <w:t>е</w:t>
      </w:r>
      <w:r w:rsidR="00A411C4" w:rsidRPr="00A411C4">
        <w:rPr>
          <w:sz w:val="28"/>
          <w:szCs w:val="28"/>
        </w:rPr>
        <w:t xml:space="preserve"> лиц</w:t>
      </w:r>
      <w:r w:rsidR="00A411C4">
        <w:rPr>
          <w:sz w:val="28"/>
          <w:szCs w:val="28"/>
        </w:rPr>
        <w:t>а</w:t>
      </w:r>
      <w:r w:rsidR="00161C0C" w:rsidRPr="00A411C4">
        <w:rPr>
          <w:sz w:val="28"/>
          <w:szCs w:val="28"/>
        </w:rPr>
        <w:t>.</w:t>
      </w:r>
    </w:p>
    <w:p w:rsidR="005D54B7" w:rsidRPr="00FC467D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Статистические данные по осуществлению муниципального контроля</w:t>
      </w:r>
      <w:r w:rsidR="00807CE1">
        <w:rPr>
          <w:sz w:val="28"/>
          <w:szCs w:val="28"/>
        </w:rPr>
        <w:t xml:space="preserve"> </w:t>
      </w:r>
      <w:r w:rsidR="00807CE1">
        <w:rPr>
          <w:spacing w:val="-14"/>
          <w:sz w:val="28"/>
          <w:szCs w:val="28"/>
        </w:rPr>
        <w:t>в сфере благоустройства</w:t>
      </w:r>
      <w:r w:rsidRPr="00FC467D">
        <w:rPr>
          <w:sz w:val="28"/>
          <w:szCs w:val="28"/>
        </w:rPr>
        <w:t xml:space="preserve"> на территории </w:t>
      </w:r>
      <w:r w:rsidR="007C3BCC">
        <w:rPr>
          <w:sz w:val="28"/>
          <w:szCs w:val="28"/>
        </w:rPr>
        <w:t>МО «</w:t>
      </w:r>
      <w:proofErr w:type="spellStart"/>
      <w:r w:rsidR="007C3BCC">
        <w:rPr>
          <w:sz w:val="28"/>
          <w:szCs w:val="28"/>
        </w:rPr>
        <w:t>Пиринемское</w:t>
      </w:r>
      <w:proofErr w:type="spellEnd"/>
      <w:r w:rsidR="007C3BCC">
        <w:rPr>
          <w:sz w:val="28"/>
          <w:szCs w:val="28"/>
        </w:rPr>
        <w:t>»</w:t>
      </w:r>
      <w:r w:rsidR="00011078">
        <w:rPr>
          <w:sz w:val="28"/>
          <w:szCs w:val="28"/>
        </w:rPr>
        <w:t xml:space="preserve"> </w:t>
      </w:r>
      <w:r w:rsidRPr="00FC467D">
        <w:rPr>
          <w:sz w:val="28"/>
          <w:szCs w:val="28"/>
        </w:rPr>
        <w:t>представлены в таблице</w:t>
      </w:r>
      <w:r w:rsidR="00161C0C">
        <w:rPr>
          <w:sz w:val="28"/>
          <w:szCs w:val="28"/>
        </w:rPr>
        <w:t xml:space="preserve"> № 1.</w:t>
      </w:r>
    </w:p>
    <w:p w:rsidR="00BF10C2" w:rsidRDefault="00BF10C2" w:rsidP="00754BB0">
      <w:pPr>
        <w:pStyle w:val="ConsPlusNormal"/>
        <w:ind w:firstLine="709"/>
        <w:jc w:val="both"/>
        <w:rPr>
          <w:sz w:val="28"/>
          <w:szCs w:val="28"/>
        </w:rPr>
      </w:pPr>
    </w:p>
    <w:p w:rsidR="001E5826" w:rsidRDefault="001E5826" w:rsidP="00754BB0">
      <w:pPr>
        <w:pStyle w:val="ConsPlusNormal"/>
        <w:ind w:firstLine="709"/>
        <w:jc w:val="both"/>
        <w:rPr>
          <w:sz w:val="28"/>
          <w:szCs w:val="28"/>
        </w:rPr>
      </w:pPr>
    </w:p>
    <w:p w:rsidR="005D54B7" w:rsidRPr="00FC467D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lastRenderedPageBreak/>
        <w:t xml:space="preserve">Таблица </w:t>
      </w:r>
      <w:r w:rsidR="00011078">
        <w:rPr>
          <w:sz w:val="28"/>
          <w:szCs w:val="28"/>
        </w:rPr>
        <w:t>№</w:t>
      </w:r>
      <w:r w:rsidRPr="00FC467D">
        <w:rPr>
          <w:sz w:val="28"/>
          <w:szCs w:val="28"/>
        </w:rPr>
        <w:t xml:space="preserve"> 1 - Статистические данные</w:t>
      </w:r>
    </w:p>
    <w:p w:rsidR="005D54B7" w:rsidRPr="00FC467D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1"/>
        <w:gridCol w:w="1655"/>
        <w:gridCol w:w="1701"/>
      </w:tblGrid>
      <w:tr w:rsidR="00BF10C2" w:rsidRPr="00FC467D" w:rsidTr="00BF10C2">
        <w:tc>
          <w:tcPr>
            <w:tcW w:w="5211" w:type="dxa"/>
          </w:tcPr>
          <w:p w:rsidR="00BF10C2" w:rsidRPr="00FC467D" w:rsidRDefault="00BF10C2" w:rsidP="00754BB0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55" w:type="dxa"/>
          </w:tcPr>
          <w:p w:rsidR="00BF10C2" w:rsidRPr="00FC467D" w:rsidRDefault="00BF10C2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C46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F10C2" w:rsidRPr="00FC467D" w:rsidRDefault="00BF10C2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BF10C2" w:rsidRPr="00FC467D" w:rsidTr="00BF10C2">
        <w:tc>
          <w:tcPr>
            <w:tcW w:w="5211" w:type="dxa"/>
          </w:tcPr>
          <w:p w:rsidR="00BF10C2" w:rsidRPr="00FC467D" w:rsidRDefault="00BF10C2" w:rsidP="00754BB0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1655" w:type="dxa"/>
          </w:tcPr>
          <w:p w:rsidR="00BF10C2" w:rsidRPr="00161C0C" w:rsidRDefault="00BF10C2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F10C2" w:rsidRDefault="008856EE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0C2" w:rsidRPr="00FC467D" w:rsidTr="00BF10C2">
        <w:tc>
          <w:tcPr>
            <w:tcW w:w="5211" w:type="dxa"/>
          </w:tcPr>
          <w:p w:rsidR="00BF10C2" w:rsidRPr="00FC467D" w:rsidRDefault="00BF10C2" w:rsidP="00754BB0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Количество выявленных правонарушений</w:t>
            </w:r>
          </w:p>
        </w:tc>
        <w:tc>
          <w:tcPr>
            <w:tcW w:w="1655" w:type="dxa"/>
          </w:tcPr>
          <w:p w:rsidR="00BF10C2" w:rsidRPr="00161C0C" w:rsidRDefault="00BF10C2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 w:rsidRPr="00161C0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F10C2" w:rsidRPr="00161C0C" w:rsidRDefault="00BF10C2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0C2" w:rsidRPr="00FC467D" w:rsidTr="00BF10C2">
        <w:tc>
          <w:tcPr>
            <w:tcW w:w="5211" w:type="dxa"/>
          </w:tcPr>
          <w:p w:rsidR="00BF10C2" w:rsidRPr="00FC467D" w:rsidRDefault="00BF10C2" w:rsidP="00754BB0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655" w:type="dxa"/>
          </w:tcPr>
          <w:p w:rsidR="00BF10C2" w:rsidRPr="00161C0C" w:rsidRDefault="00BF10C2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 w:rsidRPr="00161C0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F10C2" w:rsidRPr="00161C0C" w:rsidRDefault="00BF10C2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0C2" w:rsidRPr="00FC467D" w:rsidTr="00BF10C2">
        <w:tc>
          <w:tcPr>
            <w:tcW w:w="5211" w:type="dxa"/>
          </w:tcPr>
          <w:p w:rsidR="00BF10C2" w:rsidRPr="00FC467D" w:rsidRDefault="00BF10C2" w:rsidP="007C4001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655" w:type="dxa"/>
          </w:tcPr>
          <w:p w:rsidR="00BF10C2" w:rsidRPr="00161C0C" w:rsidRDefault="00BF10C2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 w:rsidRPr="00161C0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F10C2" w:rsidRPr="00161C0C" w:rsidRDefault="00BF10C2" w:rsidP="00754BB0">
            <w:pPr>
              <w:pStyle w:val="ConsPlusNormal"/>
              <w:ind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D54B7" w:rsidRPr="00FC467D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</w:p>
    <w:p w:rsidR="00161C0C" w:rsidRPr="00FC467D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 xml:space="preserve">На официальном </w:t>
      </w:r>
      <w:r w:rsidR="00F56141">
        <w:rPr>
          <w:sz w:val="28"/>
          <w:szCs w:val="28"/>
        </w:rPr>
        <w:t>сайте</w:t>
      </w:r>
      <w:r w:rsidRPr="00FC467D">
        <w:rPr>
          <w:sz w:val="28"/>
          <w:szCs w:val="28"/>
        </w:rPr>
        <w:t xml:space="preserve"> </w:t>
      </w:r>
      <w:r w:rsidR="00817362">
        <w:rPr>
          <w:sz w:val="28"/>
          <w:szCs w:val="28"/>
        </w:rPr>
        <w:t xml:space="preserve">администрации </w:t>
      </w:r>
      <w:r w:rsidR="007C3BCC">
        <w:rPr>
          <w:sz w:val="28"/>
          <w:szCs w:val="28"/>
        </w:rPr>
        <w:t>МО «</w:t>
      </w:r>
      <w:proofErr w:type="spellStart"/>
      <w:r w:rsidR="007C3BCC">
        <w:rPr>
          <w:sz w:val="28"/>
          <w:szCs w:val="28"/>
        </w:rPr>
        <w:t>Пинежский</w:t>
      </w:r>
      <w:proofErr w:type="spellEnd"/>
      <w:r w:rsidR="007C3BCC">
        <w:rPr>
          <w:sz w:val="28"/>
          <w:szCs w:val="28"/>
        </w:rPr>
        <w:t xml:space="preserve"> района»</w:t>
      </w:r>
      <w:r w:rsidRPr="00FC467D">
        <w:rPr>
          <w:sz w:val="28"/>
          <w:szCs w:val="28"/>
        </w:rPr>
        <w:t xml:space="preserve"> размещены нормативны</w:t>
      </w:r>
      <w:r w:rsidR="00F74471">
        <w:rPr>
          <w:sz w:val="28"/>
          <w:szCs w:val="28"/>
        </w:rPr>
        <w:t>е</w:t>
      </w:r>
      <w:r w:rsidRPr="00FC467D">
        <w:rPr>
          <w:sz w:val="28"/>
          <w:szCs w:val="28"/>
        </w:rPr>
        <w:t xml:space="preserve"> правовы</w:t>
      </w:r>
      <w:r w:rsidR="00F74471">
        <w:rPr>
          <w:sz w:val="28"/>
          <w:szCs w:val="28"/>
        </w:rPr>
        <w:t>е</w:t>
      </w:r>
      <w:r w:rsidRPr="00FC467D">
        <w:rPr>
          <w:sz w:val="28"/>
          <w:szCs w:val="28"/>
        </w:rPr>
        <w:t xml:space="preserve"> акт</w:t>
      </w:r>
      <w:r w:rsidR="00F74471">
        <w:rPr>
          <w:sz w:val="28"/>
          <w:szCs w:val="28"/>
        </w:rPr>
        <w:t>ы</w:t>
      </w:r>
      <w:r w:rsidRPr="00FC467D">
        <w:rPr>
          <w:sz w:val="28"/>
          <w:szCs w:val="28"/>
        </w:rPr>
        <w:t>, содержащи</w:t>
      </w:r>
      <w:r w:rsidR="00F74471">
        <w:rPr>
          <w:sz w:val="28"/>
          <w:szCs w:val="28"/>
        </w:rPr>
        <w:t>е</w:t>
      </w:r>
      <w:r w:rsidRPr="00FC467D">
        <w:rPr>
          <w:sz w:val="28"/>
          <w:szCs w:val="28"/>
        </w:rPr>
        <w:t xml:space="preserve"> обязательные требования, оценка соблюдения которых является предметом муниципального контроля</w:t>
      </w:r>
      <w:r w:rsidR="00826E3C" w:rsidRPr="00826E3C">
        <w:rPr>
          <w:spacing w:val="-14"/>
          <w:sz w:val="28"/>
          <w:szCs w:val="28"/>
        </w:rPr>
        <w:t xml:space="preserve"> </w:t>
      </w:r>
      <w:r w:rsidR="005B0B8F">
        <w:rPr>
          <w:spacing w:val="-14"/>
          <w:sz w:val="28"/>
          <w:szCs w:val="28"/>
        </w:rPr>
        <w:t>в сфере благоустройства</w:t>
      </w:r>
      <w:r w:rsidR="00002942">
        <w:rPr>
          <w:spacing w:val="-14"/>
          <w:sz w:val="28"/>
          <w:szCs w:val="28"/>
        </w:rPr>
        <w:t>.</w:t>
      </w:r>
    </w:p>
    <w:p w:rsidR="00161C0C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Информирование юридических лиц и индивидуальных предпринимателей</w:t>
      </w:r>
      <w:r w:rsidR="005B0B8F">
        <w:rPr>
          <w:sz w:val="28"/>
          <w:szCs w:val="28"/>
        </w:rPr>
        <w:t>, физических лиц</w:t>
      </w:r>
      <w:r w:rsidRPr="00FC467D">
        <w:rPr>
          <w:sz w:val="28"/>
          <w:szCs w:val="28"/>
        </w:rPr>
        <w:t xml:space="preserve"> по вопросам соблюдения обязательных требований осуществляется </w:t>
      </w:r>
      <w:r w:rsidR="003860D2">
        <w:rPr>
          <w:sz w:val="28"/>
          <w:szCs w:val="28"/>
        </w:rPr>
        <w:t>У</w:t>
      </w:r>
      <w:r w:rsidRPr="00FC467D">
        <w:rPr>
          <w:sz w:val="28"/>
          <w:szCs w:val="28"/>
        </w:rPr>
        <w:t xml:space="preserve">правлением в рамках проведения заседаний (встреч), проведения плановых рейдовых осмотров, </w:t>
      </w:r>
      <w:r w:rsidR="003860D2">
        <w:rPr>
          <w:sz w:val="28"/>
          <w:szCs w:val="28"/>
        </w:rPr>
        <w:t xml:space="preserve">путем размещения сведений на официальном сайте администрации </w:t>
      </w:r>
      <w:r w:rsidR="00002942">
        <w:rPr>
          <w:sz w:val="28"/>
          <w:szCs w:val="28"/>
        </w:rPr>
        <w:t>МО «</w:t>
      </w:r>
      <w:proofErr w:type="spellStart"/>
      <w:r w:rsidR="00002942">
        <w:rPr>
          <w:sz w:val="28"/>
          <w:szCs w:val="28"/>
        </w:rPr>
        <w:t>Пинежский</w:t>
      </w:r>
      <w:proofErr w:type="spellEnd"/>
      <w:r w:rsidR="00002942">
        <w:rPr>
          <w:sz w:val="28"/>
          <w:szCs w:val="28"/>
        </w:rPr>
        <w:t xml:space="preserve"> район»</w:t>
      </w:r>
    </w:p>
    <w:p w:rsidR="00A3026B" w:rsidRPr="005B0B8F" w:rsidRDefault="00817362" w:rsidP="0080014E">
      <w:pPr>
        <w:pStyle w:val="a7"/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5B0B8F">
        <w:rPr>
          <w:sz w:val="28"/>
          <w:szCs w:val="28"/>
        </w:rPr>
        <w:t xml:space="preserve">В </w:t>
      </w:r>
      <w:r w:rsidR="005B0B8F" w:rsidRPr="005B0B8F">
        <w:rPr>
          <w:sz w:val="28"/>
          <w:szCs w:val="28"/>
        </w:rPr>
        <w:t xml:space="preserve">2020 и </w:t>
      </w:r>
      <w:r w:rsidRPr="005B0B8F">
        <w:rPr>
          <w:sz w:val="28"/>
          <w:szCs w:val="28"/>
        </w:rPr>
        <w:t>20</w:t>
      </w:r>
      <w:r w:rsidR="00930490" w:rsidRPr="005B0B8F">
        <w:rPr>
          <w:sz w:val="28"/>
          <w:szCs w:val="28"/>
        </w:rPr>
        <w:t>2</w:t>
      </w:r>
      <w:r w:rsidR="007C4001" w:rsidRPr="005B0B8F">
        <w:rPr>
          <w:sz w:val="28"/>
          <w:szCs w:val="28"/>
        </w:rPr>
        <w:t>1</w:t>
      </w:r>
      <w:r w:rsidRPr="005B0B8F">
        <w:rPr>
          <w:sz w:val="28"/>
          <w:szCs w:val="28"/>
        </w:rPr>
        <w:t xml:space="preserve"> год</w:t>
      </w:r>
      <w:r w:rsidR="005B0B8F" w:rsidRPr="005B0B8F">
        <w:rPr>
          <w:sz w:val="28"/>
          <w:szCs w:val="28"/>
        </w:rPr>
        <w:t>ах</w:t>
      </w:r>
      <w:r w:rsidRPr="005B0B8F">
        <w:rPr>
          <w:sz w:val="28"/>
          <w:szCs w:val="28"/>
        </w:rPr>
        <w:t xml:space="preserve"> предостережения о недопустимости нарушения обязательных требований в соответствии с</w:t>
      </w:r>
      <w:r w:rsidR="0016173E" w:rsidRPr="005B0B8F">
        <w:rPr>
          <w:sz w:val="28"/>
          <w:szCs w:val="28"/>
        </w:rPr>
        <w:t xml:space="preserve">о статьей 49 </w:t>
      </w:r>
      <w:r w:rsidR="00983026" w:rsidRPr="005B0B8F">
        <w:rPr>
          <w:sz w:val="28"/>
          <w:szCs w:val="28"/>
        </w:rPr>
        <w:t xml:space="preserve">Федерального закона </w:t>
      </w:r>
      <w:r w:rsidR="0016173E" w:rsidRPr="005B0B8F">
        <w:rPr>
          <w:sz w:val="28"/>
          <w:szCs w:val="28"/>
        </w:rPr>
        <w:t>от 31 июля 2020 года № 248-</w:t>
      </w:r>
      <w:r w:rsidR="00983026" w:rsidRPr="005B0B8F">
        <w:rPr>
          <w:sz w:val="28"/>
          <w:szCs w:val="28"/>
        </w:rPr>
        <w:t>ФЗ</w:t>
      </w:r>
      <w:r w:rsidR="0016173E" w:rsidRPr="005B0B8F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F74471" w:rsidRPr="005B0B8F">
        <w:rPr>
          <w:sz w:val="28"/>
          <w:szCs w:val="28"/>
        </w:rPr>
        <w:t xml:space="preserve"> </w:t>
      </w:r>
      <w:r w:rsidR="005B0B8F" w:rsidRPr="005B0B8F">
        <w:rPr>
          <w:sz w:val="28"/>
          <w:szCs w:val="28"/>
        </w:rPr>
        <w:t xml:space="preserve">- </w:t>
      </w:r>
      <w:r w:rsidR="00002942">
        <w:rPr>
          <w:sz w:val="28"/>
          <w:szCs w:val="28"/>
        </w:rPr>
        <w:t>отсутствуют.</w:t>
      </w:r>
    </w:p>
    <w:p w:rsidR="00161C0C" w:rsidRPr="00A3026B" w:rsidRDefault="00161C0C" w:rsidP="00754BB0">
      <w:pPr>
        <w:pStyle w:val="ConsPlusNormal"/>
        <w:ind w:firstLine="709"/>
        <w:jc w:val="both"/>
        <w:rPr>
          <w:sz w:val="28"/>
          <w:szCs w:val="28"/>
        </w:rPr>
      </w:pPr>
    </w:p>
    <w:p w:rsidR="003F00BC" w:rsidRDefault="003F00BC" w:rsidP="003F00BC">
      <w:pPr>
        <w:widowControl/>
        <w:shd w:val="clear" w:color="auto" w:fill="FFFFFF"/>
        <w:spacing w:line="240" w:lineRule="auto"/>
        <w:ind w:firstLine="709"/>
        <w:jc w:val="center"/>
        <w:rPr>
          <w:b/>
          <w:bCs/>
          <w:snapToGrid/>
          <w:sz w:val="28"/>
          <w:szCs w:val="28"/>
        </w:rPr>
      </w:pPr>
      <w:r w:rsidRPr="003F00BC">
        <w:rPr>
          <w:b/>
          <w:bCs/>
          <w:snapToGrid/>
          <w:sz w:val="28"/>
          <w:szCs w:val="28"/>
        </w:rPr>
        <w:t>2. Цели и задачи реализации программы</w:t>
      </w:r>
    </w:p>
    <w:p w:rsidR="00A411C4" w:rsidRPr="003F00BC" w:rsidRDefault="00A411C4" w:rsidP="003F00BC">
      <w:pPr>
        <w:widowControl/>
        <w:shd w:val="clear" w:color="auto" w:fill="FFFFFF"/>
        <w:spacing w:line="240" w:lineRule="auto"/>
        <w:ind w:firstLine="709"/>
        <w:jc w:val="center"/>
        <w:rPr>
          <w:b/>
          <w:bCs/>
          <w:snapToGrid/>
          <w:sz w:val="28"/>
          <w:szCs w:val="28"/>
        </w:rPr>
      </w:pPr>
    </w:p>
    <w:p w:rsidR="005D54B7" w:rsidRPr="00FC467D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Основными целями программы являются:</w:t>
      </w:r>
    </w:p>
    <w:p w:rsidR="007C4001" w:rsidRPr="007C4001" w:rsidRDefault="007C4001" w:rsidP="007C4001">
      <w:pPr>
        <w:pStyle w:val="ConsPlusNormal"/>
        <w:ind w:firstLine="709"/>
        <w:jc w:val="both"/>
        <w:rPr>
          <w:sz w:val="28"/>
          <w:szCs w:val="28"/>
        </w:rPr>
      </w:pPr>
      <w:r w:rsidRPr="007C4001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C4001" w:rsidRPr="007C4001" w:rsidRDefault="007C4001" w:rsidP="007C4001">
      <w:pPr>
        <w:pStyle w:val="ConsPlusNormal"/>
        <w:ind w:firstLine="709"/>
        <w:jc w:val="both"/>
        <w:rPr>
          <w:sz w:val="28"/>
          <w:szCs w:val="28"/>
        </w:rPr>
      </w:pPr>
      <w:r w:rsidRPr="007C4001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4001" w:rsidRDefault="007C4001" w:rsidP="007C4001">
      <w:pPr>
        <w:pStyle w:val="ConsPlusNormal"/>
        <w:ind w:firstLine="709"/>
        <w:jc w:val="both"/>
        <w:rPr>
          <w:sz w:val="28"/>
          <w:szCs w:val="28"/>
        </w:rPr>
      </w:pPr>
      <w:r w:rsidRPr="007C4001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54B7" w:rsidRPr="00FC467D" w:rsidRDefault="005D54B7" w:rsidP="007C4001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Основными задачами программы являются:</w:t>
      </w:r>
    </w:p>
    <w:p w:rsidR="005D54B7" w:rsidRPr="00FC467D" w:rsidRDefault="00A3026B" w:rsidP="00754B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54B7" w:rsidRPr="00FC467D">
        <w:rPr>
          <w:sz w:val="28"/>
          <w:szCs w:val="28"/>
        </w:rPr>
        <w:t>ыявление причин, факторов и условий, способствующих нарушению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>;</w:t>
      </w:r>
    </w:p>
    <w:p w:rsidR="005D54B7" w:rsidRPr="00FC467D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lastRenderedPageBreak/>
        <w:t>устранение причин, факторов и условий, способствующих возможному нарушению обязательных требований</w:t>
      </w:r>
      <w:r w:rsidR="00A3026B">
        <w:rPr>
          <w:sz w:val="28"/>
          <w:szCs w:val="28"/>
        </w:rPr>
        <w:t>;</w:t>
      </w:r>
    </w:p>
    <w:p w:rsidR="005D54B7" w:rsidRPr="00FC467D" w:rsidRDefault="00A3026B" w:rsidP="007C400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54B7" w:rsidRPr="00FC467D">
        <w:rPr>
          <w:sz w:val="28"/>
          <w:szCs w:val="28"/>
        </w:rPr>
        <w:t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субъектов, или используемых ими производственных объектов</w:t>
      </w:r>
      <w:r>
        <w:rPr>
          <w:sz w:val="28"/>
          <w:szCs w:val="28"/>
        </w:rPr>
        <w:t>;</w:t>
      </w:r>
    </w:p>
    <w:p w:rsidR="005D54B7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 xml:space="preserve">повышение квалификации муниципальных служащих </w:t>
      </w:r>
      <w:r w:rsidR="00002942">
        <w:rPr>
          <w:sz w:val="28"/>
          <w:szCs w:val="28"/>
        </w:rPr>
        <w:t>администрации МО «</w:t>
      </w:r>
      <w:proofErr w:type="spellStart"/>
      <w:r w:rsidR="00002942">
        <w:rPr>
          <w:sz w:val="28"/>
          <w:szCs w:val="28"/>
        </w:rPr>
        <w:t>Пиринемское</w:t>
      </w:r>
      <w:proofErr w:type="spellEnd"/>
      <w:r w:rsidR="00002942">
        <w:rPr>
          <w:sz w:val="28"/>
          <w:szCs w:val="28"/>
        </w:rPr>
        <w:t>»</w:t>
      </w:r>
      <w:r w:rsidRPr="00FC467D">
        <w:rPr>
          <w:sz w:val="28"/>
          <w:szCs w:val="28"/>
        </w:rPr>
        <w:t>.</w:t>
      </w:r>
    </w:p>
    <w:p w:rsidR="003F00BC" w:rsidRDefault="003F00BC" w:rsidP="00754BB0">
      <w:pPr>
        <w:pStyle w:val="ConsPlusNormal"/>
        <w:ind w:firstLine="709"/>
        <w:jc w:val="both"/>
        <w:rPr>
          <w:sz w:val="28"/>
          <w:szCs w:val="28"/>
        </w:rPr>
      </w:pPr>
    </w:p>
    <w:p w:rsidR="00AD61DB" w:rsidRDefault="003F00BC" w:rsidP="00754BB0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D54B7" w:rsidRPr="00AD61DB">
        <w:rPr>
          <w:sz w:val="28"/>
          <w:szCs w:val="28"/>
        </w:rPr>
        <w:t xml:space="preserve">. Перечень </w:t>
      </w:r>
      <w:r>
        <w:rPr>
          <w:sz w:val="28"/>
          <w:szCs w:val="28"/>
        </w:rPr>
        <w:t xml:space="preserve">профилактических </w:t>
      </w:r>
      <w:r w:rsidR="005D54B7" w:rsidRPr="00AD61DB">
        <w:rPr>
          <w:sz w:val="28"/>
          <w:szCs w:val="28"/>
        </w:rPr>
        <w:t>мероприятий</w:t>
      </w:r>
    </w:p>
    <w:p w:rsidR="00FF2DF9" w:rsidRDefault="00FF2DF9" w:rsidP="00754BB0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161C0C" w:rsidRPr="00826E3C" w:rsidRDefault="005D54B7" w:rsidP="00754BB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proofErr w:type="gramStart"/>
      <w:r w:rsidRPr="00AD61DB">
        <w:rPr>
          <w:b w:val="0"/>
          <w:sz w:val="28"/>
          <w:szCs w:val="28"/>
        </w:rPr>
        <w:t xml:space="preserve">План мероприятий по </w:t>
      </w:r>
      <w:r w:rsidR="00336996">
        <w:rPr>
          <w:b w:val="0"/>
          <w:sz w:val="28"/>
          <w:szCs w:val="28"/>
        </w:rPr>
        <w:t xml:space="preserve">профилактике </w:t>
      </w:r>
      <w:bookmarkStart w:id="3" w:name="_Hlk83041383"/>
      <w:r w:rsidR="00336996" w:rsidRPr="00336996">
        <w:rPr>
          <w:b w:val="0"/>
          <w:bCs/>
          <w:sz w:val="28"/>
          <w:szCs w:val="28"/>
        </w:rPr>
        <w:t xml:space="preserve">рисков причинения вреда (ущерба) охраняемым законом ценностям, при осуществлении </w:t>
      </w:r>
      <w:r w:rsidR="00336996" w:rsidRPr="00FF2DF9">
        <w:rPr>
          <w:b w:val="0"/>
          <w:bCs/>
          <w:sz w:val="28"/>
          <w:szCs w:val="28"/>
        </w:rPr>
        <w:t>муниципального контроля</w:t>
      </w:r>
      <w:r w:rsidR="00FF2DF9" w:rsidRPr="00FF2DF9">
        <w:rPr>
          <w:b w:val="0"/>
          <w:bCs/>
          <w:sz w:val="28"/>
          <w:szCs w:val="28"/>
        </w:rPr>
        <w:t xml:space="preserve"> </w:t>
      </w:r>
      <w:r w:rsidR="005B0B8F">
        <w:rPr>
          <w:b w:val="0"/>
          <w:bCs/>
          <w:spacing w:val="-14"/>
          <w:sz w:val="28"/>
          <w:szCs w:val="28"/>
        </w:rPr>
        <w:t>в сфере благоустройства</w:t>
      </w:r>
      <w:r w:rsidRPr="00FF2DF9">
        <w:rPr>
          <w:b w:val="0"/>
          <w:bCs/>
          <w:sz w:val="28"/>
          <w:szCs w:val="28"/>
        </w:rPr>
        <w:t>,</w:t>
      </w:r>
      <w:r w:rsidRPr="00AD61DB">
        <w:rPr>
          <w:b w:val="0"/>
          <w:sz w:val="28"/>
          <w:szCs w:val="28"/>
        </w:rPr>
        <w:t xml:space="preserve"> установленных муниципальными правовыми актами,</w:t>
      </w:r>
      <w:bookmarkEnd w:id="3"/>
      <w:r w:rsidRPr="00AD61DB">
        <w:rPr>
          <w:b w:val="0"/>
          <w:sz w:val="28"/>
          <w:szCs w:val="28"/>
        </w:rPr>
        <w:t xml:space="preserve"> на 202</w:t>
      </w:r>
      <w:r w:rsidR="00336996">
        <w:rPr>
          <w:b w:val="0"/>
          <w:sz w:val="28"/>
          <w:szCs w:val="28"/>
        </w:rPr>
        <w:t>2</w:t>
      </w:r>
      <w:r w:rsidRPr="00AD61DB">
        <w:rPr>
          <w:b w:val="0"/>
          <w:sz w:val="28"/>
          <w:szCs w:val="28"/>
        </w:rPr>
        <w:t xml:space="preserve"> год</w:t>
      </w:r>
      <w:r w:rsidR="00161C0C" w:rsidRPr="00AD61DB">
        <w:rPr>
          <w:b w:val="0"/>
          <w:sz w:val="28"/>
          <w:szCs w:val="28"/>
        </w:rPr>
        <w:t xml:space="preserve"> </w:t>
      </w:r>
      <w:r w:rsidR="00AD61DB" w:rsidRPr="00AD61DB">
        <w:rPr>
          <w:b w:val="0"/>
          <w:sz w:val="28"/>
          <w:szCs w:val="28"/>
        </w:rPr>
        <w:t>(</w:t>
      </w:r>
      <w:r w:rsidR="00161C0C" w:rsidRPr="00AD61DB">
        <w:rPr>
          <w:b w:val="0"/>
          <w:sz w:val="28"/>
          <w:szCs w:val="28"/>
        </w:rPr>
        <w:t>представлен в таблице № 2</w:t>
      </w:r>
      <w:r w:rsidR="00AD61DB" w:rsidRPr="00AD61DB">
        <w:rPr>
          <w:b w:val="0"/>
          <w:sz w:val="28"/>
          <w:szCs w:val="28"/>
        </w:rPr>
        <w:t xml:space="preserve">) и проект плана мероприятий по профилактике </w:t>
      </w:r>
      <w:r w:rsidR="00336996" w:rsidRPr="00336996">
        <w:rPr>
          <w:b w:val="0"/>
          <w:sz w:val="28"/>
          <w:szCs w:val="28"/>
        </w:rPr>
        <w:t xml:space="preserve">рисков </w:t>
      </w:r>
      <w:r w:rsidR="00336996" w:rsidRPr="00826E3C">
        <w:rPr>
          <w:b w:val="0"/>
          <w:sz w:val="28"/>
          <w:szCs w:val="28"/>
        </w:rPr>
        <w:t>причинения вреда (ущерба) охраняемым законом ценностям, при осуществлении муниципального контроля</w:t>
      </w:r>
      <w:r w:rsidR="00826E3C" w:rsidRPr="00826E3C">
        <w:rPr>
          <w:b w:val="0"/>
          <w:spacing w:val="-14"/>
          <w:sz w:val="28"/>
          <w:szCs w:val="28"/>
        </w:rPr>
        <w:t xml:space="preserve"> </w:t>
      </w:r>
      <w:r w:rsidR="005B0B8F">
        <w:rPr>
          <w:b w:val="0"/>
          <w:spacing w:val="-14"/>
          <w:sz w:val="28"/>
          <w:szCs w:val="28"/>
        </w:rPr>
        <w:t>в сфере благоустройства</w:t>
      </w:r>
      <w:r w:rsidR="00336996" w:rsidRPr="00826E3C">
        <w:rPr>
          <w:b w:val="0"/>
          <w:sz w:val="28"/>
          <w:szCs w:val="28"/>
        </w:rPr>
        <w:t>, установленных муниципальными правовыми актами</w:t>
      </w:r>
      <w:r w:rsidR="00AD61DB" w:rsidRPr="00826E3C">
        <w:rPr>
          <w:b w:val="0"/>
          <w:sz w:val="28"/>
          <w:szCs w:val="28"/>
        </w:rPr>
        <w:t>, на 202</w:t>
      </w:r>
      <w:r w:rsidR="00336996" w:rsidRPr="00826E3C">
        <w:rPr>
          <w:b w:val="0"/>
          <w:sz w:val="28"/>
          <w:szCs w:val="28"/>
        </w:rPr>
        <w:t>3</w:t>
      </w:r>
      <w:r w:rsidR="003C31FE" w:rsidRPr="00826E3C">
        <w:rPr>
          <w:b w:val="0"/>
          <w:sz w:val="28"/>
          <w:szCs w:val="28"/>
        </w:rPr>
        <w:t>-</w:t>
      </w:r>
      <w:r w:rsidR="00AD61DB" w:rsidRPr="00826E3C">
        <w:rPr>
          <w:b w:val="0"/>
          <w:sz w:val="28"/>
          <w:szCs w:val="28"/>
        </w:rPr>
        <w:t>202</w:t>
      </w:r>
      <w:r w:rsidR="00336996" w:rsidRPr="00826E3C">
        <w:rPr>
          <w:b w:val="0"/>
          <w:sz w:val="28"/>
          <w:szCs w:val="28"/>
        </w:rPr>
        <w:t>4</w:t>
      </w:r>
      <w:r w:rsidR="00AD61DB" w:rsidRPr="00826E3C">
        <w:rPr>
          <w:b w:val="0"/>
          <w:sz w:val="28"/>
          <w:szCs w:val="28"/>
        </w:rPr>
        <w:t xml:space="preserve"> годы (представлен в таблице № 3)</w:t>
      </w:r>
      <w:r w:rsidR="00161C0C" w:rsidRPr="00826E3C">
        <w:rPr>
          <w:b w:val="0"/>
          <w:sz w:val="28"/>
          <w:szCs w:val="28"/>
        </w:rPr>
        <w:t>.</w:t>
      </w:r>
      <w:proofErr w:type="gramEnd"/>
    </w:p>
    <w:p w:rsidR="00983026" w:rsidRPr="00826E3C" w:rsidRDefault="00983026" w:rsidP="00754BB0">
      <w:pPr>
        <w:pStyle w:val="ConsPlusNormal"/>
        <w:ind w:firstLine="709"/>
        <w:jc w:val="both"/>
        <w:rPr>
          <w:sz w:val="28"/>
          <w:szCs w:val="28"/>
        </w:rPr>
      </w:pPr>
    </w:p>
    <w:p w:rsidR="00282F7D" w:rsidRPr="00FC467D" w:rsidRDefault="00282F7D" w:rsidP="00754B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№ 2. </w:t>
      </w:r>
      <w:r w:rsidRPr="00FC467D">
        <w:rPr>
          <w:sz w:val="28"/>
          <w:szCs w:val="28"/>
        </w:rPr>
        <w:t xml:space="preserve">План мероприятий </w:t>
      </w:r>
      <w:r w:rsidR="00336996" w:rsidRPr="00336996">
        <w:rPr>
          <w:sz w:val="28"/>
          <w:szCs w:val="28"/>
        </w:rPr>
        <w:t xml:space="preserve">по профилактике рисков причинения вреда (ущерба) охраняемым законом ценностям, при осуществлении муниципального </w:t>
      </w:r>
      <w:r w:rsidR="00FF2DF9">
        <w:rPr>
          <w:sz w:val="28"/>
          <w:szCs w:val="28"/>
        </w:rPr>
        <w:t xml:space="preserve">контроля </w:t>
      </w:r>
      <w:r w:rsidR="005B0B8F">
        <w:rPr>
          <w:spacing w:val="-14"/>
          <w:sz w:val="28"/>
          <w:szCs w:val="28"/>
        </w:rPr>
        <w:t>в сфере благоустройства</w:t>
      </w:r>
      <w:r w:rsidR="00826E3C">
        <w:rPr>
          <w:spacing w:val="-14"/>
          <w:sz w:val="28"/>
          <w:szCs w:val="28"/>
        </w:rPr>
        <w:t xml:space="preserve"> </w:t>
      </w:r>
      <w:r w:rsidR="00826E3C" w:rsidRPr="00BF10C2">
        <w:rPr>
          <w:spacing w:val="-14"/>
          <w:sz w:val="28"/>
          <w:szCs w:val="28"/>
        </w:rPr>
        <w:t xml:space="preserve"> </w:t>
      </w:r>
      <w:r w:rsidRPr="00FC467D">
        <w:rPr>
          <w:sz w:val="28"/>
          <w:szCs w:val="28"/>
        </w:rPr>
        <w:t>на 202</w:t>
      </w:r>
      <w:r w:rsidR="00336996">
        <w:rPr>
          <w:sz w:val="28"/>
          <w:szCs w:val="28"/>
        </w:rPr>
        <w:t>2</w:t>
      </w:r>
      <w:r w:rsidRPr="00FC467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1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693"/>
        <w:gridCol w:w="2400"/>
        <w:gridCol w:w="2041"/>
        <w:gridCol w:w="2041"/>
      </w:tblGrid>
      <w:tr w:rsidR="003F00BC" w:rsidRPr="00FC467D" w:rsidTr="003F00BC">
        <w:trPr>
          <w:trHeight w:val="3282"/>
        </w:trPr>
        <w:tc>
          <w:tcPr>
            <w:tcW w:w="771" w:type="dxa"/>
          </w:tcPr>
          <w:p w:rsidR="003F00BC" w:rsidRPr="00FC467D" w:rsidRDefault="003F00BC" w:rsidP="003F00B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FC467D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№</w:t>
            </w:r>
            <w:r w:rsidR="00E14E91">
              <w:rPr>
                <w:sz w:val="28"/>
                <w:szCs w:val="28"/>
              </w:rPr>
              <w:t xml:space="preserve"> </w:t>
            </w:r>
            <w:r w:rsidRPr="00614E1D">
              <w:rPr>
                <w:szCs w:val="24"/>
              </w:rPr>
              <w:t>п/п</w:t>
            </w:r>
          </w:p>
        </w:tc>
        <w:tc>
          <w:tcPr>
            <w:tcW w:w="2693" w:type="dxa"/>
          </w:tcPr>
          <w:p w:rsidR="003F00BC" w:rsidRPr="00FC467D" w:rsidRDefault="003F00BC" w:rsidP="003F00BC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400" w:type="dxa"/>
          </w:tcPr>
          <w:p w:rsidR="003F00BC" w:rsidRPr="00FC467D" w:rsidRDefault="003F00BC" w:rsidP="003F00BC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41" w:type="dxa"/>
          </w:tcPr>
          <w:p w:rsidR="003F00BC" w:rsidRPr="00FC467D" w:rsidRDefault="003F00BC" w:rsidP="003F00BC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2041" w:type="dxa"/>
          </w:tcPr>
          <w:p w:rsidR="003F00BC" w:rsidRPr="00FC467D" w:rsidRDefault="003F00BC" w:rsidP="003F00BC">
            <w:pPr>
              <w:pStyle w:val="ConsPlusNormal"/>
              <w:ind w:firstLine="13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F00BC" w:rsidRPr="00FC467D" w:rsidTr="003F00BC">
        <w:tc>
          <w:tcPr>
            <w:tcW w:w="771" w:type="dxa"/>
          </w:tcPr>
          <w:p w:rsidR="003F00BC" w:rsidRPr="00FC467D" w:rsidRDefault="003F00BC" w:rsidP="003F00B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F00BC" w:rsidRPr="00FC467D" w:rsidRDefault="003F00BC" w:rsidP="003F00B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3F00BC" w:rsidRPr="00FC467D" w:rsidRDefault="003F00BC" w:rsidP="003F00B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3F00BC" w:rsidRPr="00FC467D" w:rsidRDefault="003F00BC" w:rsidP="003F00B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</w:tcPr>
          <w:p w:rsidR="003F00BC" w:rsidRPr="00FC467D" w:rsidRDefault="003F00BC" w:rsidP="003F00B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5</w:t>
            </w:r>
          </w:p>
        </w:tc>
      </w:tr>
      <w:tr w:rsidR="003F00BC" w:rsidRPr="00FC467D" w:rsidTr="003F00BC">
        <w:tc>
          <w:tcPr>
            <w:tcW w:w="771" w:type="dxa"/>
          </w:tcPr>
          <w:p w:rsidR="003F00BC" w:rsidRPr="00FC467D" w:rsidRDefault="003F00BC" w:rsidP="003F00B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C467D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2DF9" w:rsidRDefault="00FF2DF9" w:rsidP="00FF2DF9">
            <w:pPr>
              <w:pStyle w:val="ConsPlusNormal"/>
              <w:rPr>
                <w:sz w:val="28"/>
                <w:szCs w:val="28"/>
              </w:rPr>
            </w:pPr>
            <w:r w:rsidRPr="00DF57FA">
              <w:rPr>
                <w:sz w:val="28"/>
                <w:szCs w:val="28"/>
              </w:rPr>
              <w:t xml:space="preserve">Информирование </w:t>
            </w:r>
          </w:p>
          <w:p w:rsidR="00FF2DF9" w:rsidRDefault="00FF2DF9" w:rsidP="00FF2D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контролируемых лиц и иных заинтересованных лиц по вопросам соблюдения </w:t>
            </w:r>
            <w:r>
              <w:rPr>
                <w:sz w:val="28"/>
                <w:szCs w:val="28"/>
              </w:rPr>
              <w:lastRenderedPageBreak/>
              <w:t xml:space="preserve">обязательных требований </w:t>
            </w:r>
            <w:r w:rsidRPr="00DF57FA">
              <w:rPr>
                <w:sz w:val="28"/>
                <w:szCs w:val="28"/>
              </w:rPr>
              <w:t xml:space="preserve">посредством </w:t>
            </w:r>
          </w:p>
          <w:p w:rsidR="003F00BC" w:rsidRPr="00FC467D" w:rsidRDefault="00FF2DF9" w:rsidP="00002942">
            <w:pPr>
              <w:pStyle w:val="ConsPlusNormal"/>
              <w:ind w:hanging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соответствующих сведений на официальном сайте администрации </w:t>
            </w:r>
            <w:r w:rsidR="00002942">
              <w:rPr>
                <w:sz w:val="28"/>
                <w:szCs w:val="28"/>
              </w:rPr>
              <w:t>МО «</w:t>
            </w:r>
            <w:proofErr w:type="spellStart"/>
            <w:r w:rsidR="00002942">
              <w:rPr>
                <w:sz w:val="28"/>
                <w:szCs w:val="28"/>
              </w:rPr>
              <w:t>Пинежский</w:t>
            </w:r>
            <w:proofErr w:type="spellEnd"/>
            <w:r w:rsidR="00002942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, в </w:t>
            </w:r>
            <w:r w:rsidRPr="00DF57FA">
              <w:rPr>
                <w:sz w:val="28"/>
                <w:szCs w:val="28"/>
              </w:rPr>
              <w:t>средствах массовой информации</w:t>
            </w:r>
            <w:r>
              <w:rPr>
                <w:sz w:val="28"/>
                <w:szCs w:val="28"/>
              </w:rPr>
              <w:t>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400" w:type="dxa"/>
          </w:tcPr>
          <w:p w:rsidR="003F00BC" w:rsidRPr="00FC467D" w:rsidRDefault="003F00BC" w:rsidP="003F00BC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041" w:type="dxa"/>
          </w:tcPr>
          <w:p w:rsidR="003F00BC" w:rsidRPr="00FC467D" w:rsidRDefault="00FF2DF9" w:rsidP="003F00BC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FC467D">
              <w:rPr>
                <w:sz w:val="28"/>
                <w:szCs w:val="28"/>
              </w:rPr>
              <w:t>Осведомляе</w:t>
            </w:r>
            <w:r>
              <w:rPr>
                <w:sz w:val="28"/>
                <w:szCs w:val="28"/>
              </w:rPr>
              <w:t>-</w:t>
            </w:r>
            <w:r w:rsidRPr="00FC467D">
              <w:rPr>
                <w:sz w:val="28"/>
                <w:szCs w:val="28"/>
              </w:rPr>
              <w:t>мость</w:t>
            </w:r>
            <w:proofErr w:type="spellEnd"/>
            <w:r w:rsidRPr="00FC467D">
              <w:rPr>
                <w:sz w:val="28"/>
                <w:szCs w:val="28"/>
              </w:rPr>
              <w:t xml:space="preserve"> проверяемых лиц о мерах, необходимых для </w:t>
            </w:r>
            <w:r w:rsidRPr="00FC467D">
              <w:rPr>
                <w:sz w:val="28"/>
                <w:szCs w:val="28"/>
              </w:rPr>
              <w:lastRenderedPageBreak/>
              <w:t>соблюдения обязательных требований</w:t>
            </w:r>
          </w:p>
        </w:tc>
        <w:tc>
          <w:tcPr>
            <w:tcW w:w="2041" w:type="dxa"/>
          </w:tcPr>
          <w:p w:rsidR="003F00BC" w:rsidRPr="00FC467D" w:rsidRDefault="00002942" w:rsidP="003F00B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Пиринемское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00BC" w:rsidRPr="00FC467D" w:rsidTr="003F00BC">
        <w:tc>
          <w:tcPr>
            <w:tcW w:w="771" w:type="dxa"/>
          </w:tcPr>
          <w:p w:rsidR="003F00BC" w:rsidRPr="00FC467D" w:rsidRDefault="003F00BC" w:rsidP="003F00B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lastRenderedPageBreak/>
              <w:t>4</w:t>
            </w:r>
            <w:r w:rsidR="00FF2DF9">
              <w:rPr>
                <w:sz w:val="28"/>
                <w:szCs w:val="28"/>
              </w:rPr>
              <w:t>2</w:t>
            </w:r>
            <w:r w:rsidRPr="00FC467D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F00BC" w:rsidRPr="00FC467D" w:rsidRDefault="003F00BC" w:rsidP="003F00B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</w:t>
            </w:r>
            <w:r w:rsidRPr="00FC467D">
              <w:rPr>
                <w:sz w:val="28"/>
                <w:szCs w:val="28"/>
              </w:rPr>
              <w:t xml:space="preserve"> предостережений о недопустимости нарушения обязательных требований в соответствии с</w:t>
            </w:r>
            <w:r>
              <w:rPr>
                <w:sz w:val="28"/>
                <w:szCs w:val="28"/>
              </w:rPr>
              <w:t xml:space="preserve">о  статьей 49 </w:t>
            </w:r>
            <w:r w:rsidR="00983026">
              <w:rPr>
                <w:sz w:val="28"/>
                <w:szCs w:val="28"/>
              </w:rPr>
              <w:t xml:space="preserve">Федерального закона </w:t>
            </w:r>
            <w:r w:rsidRPr="0016173E">
              <w:rPr>
                <w:sz w:val="28"/>
                <w:szCs w:val="28"/>
              </w:rPr>
              <w:t>от 31 июля 2020 года № 248-ФЗ «О государственном контроле (надзоре) и муниципальном контроле в Российской Федерации»</w:t>
            </w:r>
            <w:r w:rsidRPr="00FC467D">
              <w:rPr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2400" w:type="dxa"/>
          </w:tcPr>
          <w:p w:rsidR="003F00BC" w:rsidRPr="00FC467D" w:rsidRDefault="003F00BC" w:rsidP="003F00BC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041" w:type="dxa"/>
          </w:tcPr>
          <w:p w:rsidR="003F00BC" w:rsidRPr="00FC467D" w:rsidRDefault="003F00BC" w:rsidP="003F00BC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Недопущение нарушений обязательных требований</w:t>
            </w:r>
          </w:p>
        </w:tc>
        <w:tc>
          <w:tcPr>
            <w:tcW w:w="2041" w:type="dxa"/>
          </w:tcPr>
          <w:p w:rsidR="003F00BC" w:rsidRPr="00FC467D" w:rsidRDefault="00002942" w:rsidP="003F00B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Пиринемское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00BC" w:rsidRPr="00FC467D" w:rsidTr="003F00BC">
        <w:tc>
          <w:tcPr>
            <w:tcW w:w="771" w:type="dxa"/>
          </w:tcPr>
          <w:p w:rsidR="003F00BC" w:rsidRPr="00FC467D" w:rsidRDefault="00FF2DF9" w:rsidP="003F00BC">
            <w:pPr>
              <w:pStyle w:val="ConsPlusNormal"/>
              <w:ind w:lef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00BC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F00BC" w:rsidRDefault="003F00BC" w:rsidP="003F00B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Консультирование:</w:t>
            </w:r>
          </w:p>
          <w:p w:rsidR="003F00BC" w:rsidRDefault="00FF2DF9" w:rsidP="003F00B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телефону, посредством видео-конференц-связи, на </w:t>
            </w:r>
            <w:r>
              <w:rPr>
                <w:sz w:val="28"/>
                <w:szCs w:val="28"/>
              </w:rPr>
              <w:lastRenderedPageBreak/>
              <w:t>личном приеме</w:t>
            </w:r>
            <w:r w:rsidRPr="003B0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3F00BC" w:rsidRPr="00FC467D" w:rsidRDefault="003F00BC" w:rsidP="003F00BC">
            <w:pPr>
              <w:pStyle w:val="ConsPlusNormal"/>
              <w:rPr>
                <w:sz w:val="28"/>
                <w:szCs w:val="28"/>
              </w:rPr>
            </w:pPr>
            <w:r w:rsidRPr="003B0326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041" w:type="dxa"/>
          </w:tcPr>
          <w:p w:rsidR="003F00BC" w:rsidRPr="00BF10C2" w:rsidRDefault="003F00BC" w:rsidP="003F00BC">
            <w:pPr>
              <w:pStyle w:val="ConsPlusNormal"/>
              <w:rPr>
                <w:sz w:val="28"/>
                <w:szCs w:val="28"/>
              </w:rPr>
            </w:pPr>
            <w:r w:rsidRPr="00BF10C2">
              <w:rPr>
                <w:sz w:val="28"/>
                <w:szCs w:val="28"/>
              </w:rPr>
              <w:t>Недопущение нарушений обязательных требований</w:t>
            </w:r>
          </w:p>
        </w:tc>
        <w:tc>
          <w:tcPr>
            <w:tcW w:w="2041" w:type="dxa"/>
          </w:tcPr>
          <w:p w:rsidR="003F00BC" w:rsidRPr="00BF10C2" w:rsidRDefault="00002942" w:rsidP="003F00B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Пиринемское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DF57FA" w:rsidRDefault="00DF57FA" w:rsidP="00BB1820">
      <w:pPr>
        <w:pStyle w:val="ConsPlusNormal"/>
        <w:ind w:firstLine="709"/>
        <w:jc w:val="both"/>
        <w:rPr>
          <w:sz w:val="28"/>
          <w:szCs w:val="28"/>
        </w:rPr>
      </w:pPr>
    </w:p>
    <w:p w:rsidR="005D54B7" w:rsidRPr="003F00BC" w:rsidRDefault="005D54B7" w:rsidP="00BB1820">
      <w:pPr>
        <w:pStyle w:val="ConsPlusNormal"/>
        <w:ind w:firstLine="709"/>
        <w:jc w:val="both"/>
        <w:rPr>
          <w:sz w:val="28"/>
          <w:szCs w:val="28"/>
        </w:rPr>
      </w:pPr>
      <w:r w:rsidRPr="003F00BC">
        <w:rPr>
          <w:sz w:val="28"/>
          <w:szCs w:val="28"/>
        </w:rPr>
        <w:t xml:space="preserve">Таблица </w:t>
      </w:r>
      <w:r w:rsidR="00F56141" w:rsidRPr="003F00BC">
        <w:rPr>
          <w:sz w:val="28"/>
          <w:szCs w:val="28"/>
        </w:rPr>
        <w:t>№</w:t>
      </w:r>
      <w:r w:rsidRPr="003F00BC">
        <w:rPr>
          <w:sz w:val="28"/>
          <w:szCs w:val="28"/>
        </w:rPr>
        <w:t xml:space="preserve"> 3 - Проект плана мероприятий </w:t>
      </w:r>
      <w:r w:rsidR="00BB1820" w:rsidRPr="003F00BC">
        <w:rPr>
          <w:sz w:val="28"/>
          <w:szCs w:val="28"/>
        </w:rPr>
        <w:t>по профилактике рисков причинения вреда (ущерба) охраняемым законом ценностям, при осуществлении муниципального</w:t>
      </w:r>
      <w:r w:rsidR="00D86633">
        <w:rPr>
          <w:sz w:val="28"/>
          <w:szCs w:val="28"/>
        </w:rPr>
        <w:t xml:space="preserve"> </w:t>
      </w:r>
      <w:r w:rsidR="00BB1820" w:rsidRPr="003F00BC">
        <w:rPr>
          <w:sz w:val="28"/>
          <w:szCs w:val="28"/>
        </w:rPr>
        <w:t>контроля</w:t>
      </w:r>
      <w:r w:rsidR="00D86633">
        <w:rPr>
          <w:sz w:val="28"/>
          <w:szCs w:val="28"/>
        </w:rPr>
        <w:t xml:space="preserve"> </w:t>
      </w:r>
      <w:r w:rsidR="005B0B8F">
        <w:rPr>
          <w:spacing w:val="-14"/>
          <w:sz w:val="28"/>
          <w:szCs w:val="28"/>
        </w:rPr>
        <w:t>в сфере благоустройства</w:t>
      </w:r>
      <w:r w:rsidRPr="003F00BC">
        <w:rPr>
          <w:sz w:val="28"/>
          <w:szCs w:val="28"/>
        </w:rPr>
        <w:t>, на 202</w:t>
      </w:r>
      <w:r w:rsidR="00BB1820" w:rsidRPr="003F00BC">
        <w:rPr>
          <w:sz w:val="28"/>
          <w:szCs w:val="28"/>
        </w:rPr>
        <w:t>3</w:t>
      </w:r>
      <w:r w:rsidRPr="003F00BC">
        <w:rPr>
          <w:sz w:val="28"/>
          <w:szCs w:val="28"/>
        </w:rPr>
        <w:t xml:space="preserve"> - 202</w:t>
      </w:r>
      <w:r w:rsidR="00BB1820" w:rsidRPr="003F00BC">
        <w:rPr>
          <w:sz w:val="28"/>
          <w:szCs w:val="28"/>
        </w:rPr>
        <w:t>4</w:t>
      </w:r>
      <w:r w:rsidRPr="003F00BC">
        <w:rPr>
          <w:sz w:val="28"/>
          <w:szCs w:val="28"/>
        </w:rPr>
        <w:t xml:space="preserve"> год</w:t>
      </w:r>
      <w:r w:rsidR="00A3026B" w:rsidRPr="003F00BC">
        <w:rPr>
          <w:sz w:val="28"/>
          <w:szCs w:val="28"/>
        </w:rPr>
        <w:t>ы</w:t>
      </w:r>
    </w:p>
    <w:p w:rsidR="005D54B7" w:rsidRPr="00FC467D" w:rsidRDefault="005D54B7" w:rsidP="00754BB0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72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608"/>
        <w:gridCol w:w="2103"/>
        <w:gridCol w:w="2409"/>
        <w:gridCol w:w="2041"/>
      </w:tblGrid>
      <w:tr w:rsidR="005D54B7" w:rsidRPr="00FC467D" w:rsidTr="00E14E91">
        <w:tc>
          <w:tcPr>
            <w:tcW w:w="568" w:type="dxa"/>
          </w:tcPr>
          <w:p w:rsidR="005D54B7" w:rsidRPr="00614E1D" w:rsidRDefault="005D54B7" w:rsidP="00754BB0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614E1D">
              <w:rPr>
                <w:szCs w:val="24"/>
              </w:rPr>
              <w:t xml:space="preserve">N </w:t>
            </w:r>
            <w:r w:rsidR="00614E1D" w:rsidRPr="00614E1D">
              <w:rPr>
                <w:szCs w:val="24"/>
              </w:rPr>
              <w:t xml:space="preserve">№ </w:t>
            </w:r>
            <w:proofErr w:type="gramStart"/>
            <w:r w:rsidRPr="00614E1D">
              <w:rPr>
                <w:szCs w:val="24"/>
              </w:rPr>
              <w:t>п</w:t>
            </w:r>
            <w:proofErr w:type="gramEnd"/>
            <w:r w:rsidRPr="00614E1D">
              <w:rPr>
                <w:szCs w:val="24"/>
              </w:rPr>
              <w:t>/п</w:t>
            </w:r>
          </w:p>
        </w:tc>
        <w:tc>
          <w:tcPr>
            <w:tcW w:w="2608" w:type="dxa"/>
          </w:tcPr>
          <w:p w:rsidR="005D54B7" w:rsidRPr="00FC467D" w:rsidRDefault="005D54B7" w:rsidP="00DF57FA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03" w:type="dxa"/>
          </w:tcPr>
          <w:p w:rsidR="005D54B7" w:rsidRPr="00FC467D" w:rsidRDefault="005D54B7" w:rsidP="00DF57FA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5D54B7" w:rsidRPr="00FC467D" w:rsidRDefault="005D54B7" w:rsidP="00DF57FA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2041" w:type="dxa"/>
          </w:tcPr>
          <w:p w:rsidR="005D54B7" w:rsidRPr="00FC467D" w:rsidRDefault="005D54B7" w:rsidP="00DF57FA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74471" w:rsidRPr="00FC467D" w:rsidTr="00E14E91">
        <w:trPr>
          <w:trHeight w:val="431"/>
        </w:trPr>
        <w:tc>
          <w:tcPr>
            <w:tcW w:w="568" w:type="dxa"/>
          </w:tcPr>
          <w:p w:rsidR="00F74471" w:rsidRPr="00FC467D" w:rsidRDefault="00F74471" w:rsidP="00754BB0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:rsidR="00F74471" w:rsidRDefault="00F74471" w:rsidP="00DF57FA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74471" w:rsidRPr="00FC467D" w:rsidRDefault="00F74471" w:rsidP="00DF57FA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F74471" w:rsidRDefault="00F74471" w:rsidP="00DF57FA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74471" w:rsidRPr="00FC467D" w:rsidRDefault="00F74471" w:rsidP="00DF57FA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74471" w:rsidRDefault="00F74471" w:rsidP="00DF57FA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74471" w:rsidRPr="00FC467D" w:rsidRDefault="00F74471" w:rsidP="00DF57FA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</w:tcPr>
          <w:p w:rsidR="00F74471" w:rsidRDefault="00F74471" w:rsidP="00DF57FA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74471" w:rsidRPr="00FC467D" w:rsidRDefault="00F74471" w:rsidP="00DF57FA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5</w:t>
            </w:r>
          </w:p>
        </w:tc>
      </w:tr>
      <w:tr w:rsidR="005D54B7" w:rsidRPr="00FC467D" w:rsidTr="00E14E91">
        <w:tc>
          <w:tcPr>
            <w:tcW w:w="568" w:type="dxa"/>
          </w:tcPr>
          <w:p w:rsidR="005D54B7" w:rsidRPr="00FC467D" w:rsidRDefault="00F74471" w:rsidP="00754BB0">
            <w:pPr>
              <w:pStyle w:val="ConsPlusNormal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6633">
              <w:rPr>
                <w:sz w:val="28"/>
                <w:szCs w:val="28"/>
              </w:rPr>
              <w:t>1</w:t>
            </w:r>
            <w:r w:rsidR="005D54B7" w:rsidRPr="00FC467D">
              <w:rPr>
                <w:sz w:val="28"/>
                <w:szCs w:val="28"/>
              </w:rPr>
              <w:t>.</w:t>
            </w:r>
          </w:p>
        </w:tc>
        <w:tc>
          <w:tcPr>
            <w:tcW w:w="2608" w:type="dxa"/>
          </w:tcPr>
          <w:p w:rsidR="00D86633" w:rsidRDefault="00DF57FA" w:rsidP="00DF57FA">
            <w:pPr>
              <w:pStyle w:val="ConsPlusNormal"/>
              <w:rPr>
                <w:sz w:val="28"/>
                <w:szCs w:val="28"/>
              </w:rPr>
            </w:pPr>
            <w:r w:rsidRPr="00DF57FA">
              <w:rPr>
                <w:sz w:val="28"/>
                <w:szCs w:val="28"/>
              </w:rPr>
              <w:t xml:space="preserve">Информирование </w:t>
            </w:r>
          </w:p>
          <w:p w:rsidR="00D86633" w:rsidRDefault="00D86633" w:rsidP="00D8663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контролируемых лиц и иных заинтересованных лиц по вопросам соблюдения обязательных требований </w:t>
            </w:r>
            <w:r w:rsidR="00DF57FA" w:rsidRPr="00DF57FA">
              <w:rPr>
                <w:sz w:val="28"/>
                <w:szCs w:val="28"/>
              </w:rPr>
              <w:t xml:space="preserve">посредством </w:t>
            </w:r>
          </w:p>
          <w:p w:rsidR="005D54B7" w:rsidRPr="00FC467D" w:rsidRDefault="00D86633" w:rsidP="0000294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соответствующих сведений на официальном сайте администрации </w:t>
            </w:r>
            <w:r w:rsidR="00002942">
              <w:rPr>
                <w:sz w:val="28"/>
                <w:szCs w:val="28"/>
              </w:rPr>
              <w:t>МО «</w:t>
            </w:r>
            <w:proofErr w:type="spellStart"/>
            <w:r w:rsidR="00002942">
              <w:rPr>
                <w:sz w:val="28"/>
                <w:szCs w:val="28"/>
              </w:rPr>
              <w:t>Пинежский</w:t>
            </w:r>
            <w:proofErr w:type="spellEnd"/>
            <w:r w:rsidR="00002942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, в </w:t>
            </w:r>
            <w:r w:rsidR="00DF57FA" w:rsidRPr="00DF57FA">
              <w:rPr>
                <w:sz w:val="28"/>
                <w:szCs w:val="28"/>
              </w:rPr>
              <w:t>средствах массовой информации</w:t>
            </w:r>
            <w:r>
              <w:rPr>
                <w:sz w:val="28"/>
                <w:szCs w:val="28"/>
              </w:rPr>
              <w:t xml:space="preserve">, через личные кабинеты контролируемых лиц в государственных информационных </w:t>
            </w:r>
            <w:r>
              <w:rPr>
                <w:sz w:val="28"/>
                <w:szCs w:val="28"/>
              </w:rPr>
              <w:lastRenderedPageBreak/>
              <w:t>системах (при их наличии) и в иных формах</w:t>
            </w:r>
            <w:r w:rsidR="00DF57FA" w:rsidRPr="00DF57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</w:tcPr>
          <w:p w:rsidR="005D54B7" w:rsidRPr="00FC467D" w:rsidRDefault="005D54B7" w:rsidP="00DF57FA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09" w:type="dxa"/>
          </w:tcPr>
          <w:p w:rsidR="005D54B7" w:rsidRPr="00FC467D" w:rsidRDefault="005D54B7" w:rsidP="00DF57FA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Осведомляемость проверяемых лиц о мерах, необходимых для соблюдения обязательных требований</w:t>
            </w:r>
          </w:p>
        </w:tc>
        <w:tc>
          <w:tcPr>
            <w:tcW w:w="2041" w:type="dxa"/>
          </w:tcPr>
          <w:p w:rsidR="005D54B7" w:rsidRPr="00FC467D" w:rsidRDefault="00002942" w:rsidP="00DF57FA">
            <w:pPr>
              <w:pStyle w:val="ConsPlusNormal"/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Пиринемское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D54B7" w:rsidRPr="00FC467D" w:rsidTr="00E14E91">
        <w:tc>
          <w:tcPr>
            <w:tcW w:w="568" w:type="dxa"/>
          </w:tcPr>
          <w:p w:rsidR="005D54B7" w:rsidRPr="00FC467D" w:rsidRDefault="00F74471" w:rsidP="00754BB0">
            <w:pPr>
              <w:pStyle w:val="ConsPlusNormal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86633">
              <w:rPr>
                <w:sz w:val="28"/>
                <w:szCs w:val="28"/>
              </w:rPr>
              <w:t>2</w:t>
            </w:r>
            <w:r w:rsidR="005D54B7" w:rsidRPr="00FC467D">
              <w:rPr>
                <w:sz w:val="28"/>
                <w:szCs w:val="28"/>
              </w:rPr>
              <w:t>.</w:t>
            </w:r>
          </w:p>
        </w:tc>
        <w:tc>
          <w:tcPr>
            <w:tcW w:w="2608" w:type="dxa"/>
          </w:tcPr>
          <w:p w:rsidR="005D54B7" w:rsidRPr="00FC467D" w:rsidRDefault="00DF57FA" w:rsidP="00DF57FA">
            <w:pPr>
              <w:pStyle w:val="ConsPlusNormal"/>
              <w:rPr>
                <w:sz w:val="28"/>
                <w:szCs w:val="28"/>
              </w:rPr>
            </w:pPr>
            <w:r w:rsidRPr="00DF57FA">
              <w:rPr>
                <w:sz w:val="28"/>
                <w:szCs w:val="28"/>
              </w:rPr>
              <w:t xml:space="preserve">Объявление предостережений о недопустимости нарушения обязательных требований в соответствии со  статьей 49 </w:t>
            </w:r>
            <w:r w:rsidR="00983026">
              <w:rPr>
                <w:sz w:val="28"/>
                <w:szCs w:val="28"/>
              </w:rPr>
              <w:t xml:space="preserve">Федерального закона </w:t>
            </w:r>
            <w:r w:rsidRPr="00DF57FA">
              <w:rPr>
                <w:sz w:val="28"/>
                <w:szCs w:val="28"/>
              </w:rPr>
              <w:t>от 31 июля 2020 года № 248-ФЗ  «О государственном контроле (надзоре) и муниципальном контроле в Российской Федерации», если иной порядок не установлен</w:t>
            </w:r>
            <w:r w:rsidR="006F4882">
              <w:rPr>
                <w:sz w:val="28"/>
                <w:szCs w:val="28"/>
              </w:rPr>
              <w:t xml:space="preserve"> Федеральным законом</w:t>
            </w:r>
          </w:p>
        </w:tc>
        <w:tc>
          <w:tcPr>
            <w:tcW w:w="2103" w:type="dxa"/>
          </w:tcPr>
          <w:p w:rsidR="005D54B7" w:rsidRPr="00FC467D" w:rsidRDefault="005D54B7" w:rsidP="00DF57FA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 xml:space="preserve">В течение года </w:t>
            </w:r>
            <w:r w:rsidR="007E187D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409" w:type="dxa"/>
          </w:tcPr>
          <w:p w:rsidR="005D54B7" w:rsidRPr="00FC467D" w:rsidRDefault="005D54B7" w:rsidP="00DF57FA">
            <w:pPr>
              <w:pStyle w:val="ConsPlusNormal"/>
              <w:rPr>
                <w:sz w:val="28"/>
                <w:szCs w:val="28"/>
              </w:rPr>
            </w:pPr>
            <w:r w:rsidRPr="00FC467D">
              <w:rPr>
                <w:sz w:val="28"/>
                <w:szCs w:val="28"/>
              </w:rPr>
              <w:t>Недопущение нарушений обязательных требований</w:t>
            </w:r>
          </w:p>
        </w:tc>
        <w:tc>
          <w:tcPr>
            <w:tcW w:w="2041" w:type="dxa"/>
          </w:tcPr>
          <w:p w:rsidR="005D54B7" w:rsidRPr="00FC467D" w:rsidRDefault="00002942" w:rsidP="00DF57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Пиринемское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F4882" w:rsidRPr="00FC467D" w:rsidTr="00E14E91">
        <w:tc>
          <w:tcPr>
            <w:tcW w:w="568" w:type="dxa"/>
          </w:tcPr>
          <w:p w:rsidR="006F4882" w:rsidRDefault="006F4882" w:rsidP="006F4882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66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8" w:type="dxa"/>
          </w:tcPr>
          <w:p w:rsidR="006F4882" w:rsidRDefault="006F4882" w:rsidP="006F488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  <w:p w:rsidR="00D86633" w:rsidRPr="00DF57FA" w:rsidRDefault="00FF2DF9" w:rsidP="006F488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телефону, посредством видео-конференц-связи, на личном приеме</w:t>
            </w:r>
          </w:p>
        </w:tc>
        <w:tc>
          <w:tcPr>
            <w:tcW w:w="2103" w:type="dxa"/>
          </w:tcPr>
          <w:p w:rsidR="006F4882" w:rsidRPr="006F4882" w:rsidRDefault="006F4882" w:rsidP="006F4882">
            <w:pPr>
              <w:pStyle w:val="ConsPlusNormal"/>
              <w:rPr>
                <w:sz w:val="28"/>
                <w:szCs w:val="28"/>
              </w:rPr>
            </w:pPr>
            <w:r w:rsidRPr="006F4882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9" w:type="dxa"/>
          </w:tcPr>
          <w:p w:rsidR="006F4882" w:rsidRPr="006F4882" w:rsidRDefault="006F4882" w:rsidP="006F4882">
            <w:pPr>
              <w:pStyle w:val="ConsPlusNormal"/>
              <w:rPr>
                <w:sz w:val="28"/>
                <w:szCs w:val="28"/>
              </w:rPr>
            </w:pPr>
            <w:r w:rsidRPr="006F4882">
              <w:rPr>
                <w:sz w:val="28"/>
                <w:szCs w:val="28"/>
              </w:rPr>
              <w:t>Недопущение нарушений обязательных требований</w:t>
            </w:r>
          </w:p>
        </w:tc>
        <w:tc>
          <w:tcPr>
            <w:tcW w:w="2041" w:type="dxa"/>
          </w:tcPr>
          <w:p w:rsidR="006F4882" w:rsidRPr="006F4882" w:rsidRDefault="00002942" w:rsidP="006F488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Пиринемское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3F00BC" w:rsidRDefault="003F00BC" w:rsidP="003F00BC">
      <w:pPr>
        <w:pStyle w:val="ConsPlusNormal"/>
        <w:ind w:firstLine="709"/>
        <w:jc w:val="both"/>
        <w:rPr>
          <w:sz w:val="28"/>
          <w:szCs w:val="28"/>
        </w:rPr>
      </w:pPr>
    </w:p>
    <w:p w:rsidR="003F00BC" w:rsidRDefault="003F00BC" w:rsidP="00DF57F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DF57FA">
        <w:rPr>
          <w:b/>
          <w:bCs/>
          <w:sz w:val="28"/>
          <w:szCs w:val="28"/>
        </w:rPr>
        <w:t xml:space="preserve">4. </w:t>
      </w:r>
      <w:r w:rsidR="00DF57FA" w:rsidRPr="00DF57FA">
        <w:rPr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FF2DF9" w:rsidRDefault="00FF2DF9" w:rsidP="00177F3F">
      <w:pPr>
        <w:pStyle w:val="ConsPlusNormal"/>
        <w:ind w:firstLine="709"/>
        <w:jc w:val="both"/>
        <w:rPr>
          <w:sz w:val="28"/>
          <w:szCs w:val="28"/>
        </w:rPr>
      </w:pPr>
    </w:p>
    <w:p w:rsidR="00177F3F" w:rsidRPr="00177F3F" w:rsidRDefault="00177F3F" w:rsidP="00177F3F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177F3F">
        <w:rPr>
          <w:sz w:val="28"/>
          <w:szCs w:val="28"/>
        </w:rPr>
        <w:t>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</w:t>
      </w:r>
      <w:r>
        <w:rPr>
          <w:sz w:val="28"/>
          <w:szCs w:val="28"/>
        </w:rPr>
        <w:t>.</w:t>
      </w:r>
    </w:p>
    <w:p w:rsidR="003F00BC" w:rsidRPr="00FC467D" w:rsidRDefault="003F00BC" w:rsidP="003F00BC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Ожидаемые конечные результаты реализации программы:</w:t>
      </w:r>
    </w:p>
    <w:p w:rsidR="003F00BC" w:rsidRPr="00FC467D" w:rsidRDefault="003F00BC" w:rsidP="003F00BC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увеличение доли законопослушных подконтрольных субъектов - развитие системы профилактических мероприятий по муниципальному контролю;</w:t>
      </w:r>
    </w:p>
    <w:p w:rsidR="003F00BC" w:rsidRPr="00FC467D" w:rsidRDefault="003F00BC" w:rsidP="003F00BC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внедрение различных способов профилактики;</w:t>
      </w:r>
    </w:p>
    <w:p w:rsidR="003F00BC" w:rsidRPr="00FC467D" w:rsidRDefault="003F00BC" w:rsidP="003F00BC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разработка образцов эффективного, законопослушного поведения подконтрольных субъектов;</w:t>
      </w:r>
    </w:p>
    <w:p w:rsidR="003F00BC" w:rsidRPr="00FC467D" w:rsidRDefault="003F00BC" w:rsidP="003F00BC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lastRenderedPageBreak/>
        <w:t>повышение уровня правовой грамотности подконтрольных субъектов;</w:t>
      </w:r>
    </w:p>
    <w:p w:rsidR="003F00BC" w:rsidRPr="00FC467D" w:rsidRDefault="003F00BC" w:rsidP="003F00BC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обеспечение единообразия понимания предмета контроля подконтрольными субъектами;</w:t>
      </w:r>
    </w:p>
    <w:p w:rsidR="003F00BC" w:rsidRPr="00FC467D" w:rsidRDefault="003F00BC" w:rsidP="003F00BC">
      <w:pPr>
        <w:pStyle w:val="ConsPlusNormal"/>
        <w:ind w:firstLine="709"/>
        <w:jc w:val="both"/>
        <w:rPr>
          <w:sz w:val="28"/>
          <w:szCs w:val="28"/>
        </w:rPr>
      </w:pPr>
      <w:r w:rsidRPr="00FC467D">
        <w:rPr>
          <w:sz w:val="28"/>
          <w:szCs w:val="28"/>
        </w:rPr>
        <w:t>мотивация подконтрольных субъектов к добросовестному поведению.</w:t>
      </w:r>
    </w:p>
    <w:p w:rsidR="005B0B8F" w:rsidRDefault="00002942" w:rsidP="00002942">
      <w:pPr>
        <w:pStyle w:val="ConsPlusNormal"/>
        <w:tabs>
          <w:tab w:val="center" w:pos="460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</w:t>
      </w:r>
    </w:p>
    <w:sectPr w:rsidR="005B0B8F" w:rsidSect="002F6CF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027"/>
    <w:multiLevelType w:val="multilevel"/>
    <w:tmpl w:val="D06084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20755DCF"/>
    <w:multiLevelType w:val="hybridMultilevel"/>
    <w:tmpl w:val="10888D5E"/>
    <w:lvl w:ilvl="0" w:tplc="2DA209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1C01336"/>
    <w:multiLevelType w:val="hybridMultilevel"/>
    <w:tmpl w:val="031464A0"/>
    <w:lvl w:ilvl="0" w:tplc="0694AD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5D54B7"/>
    <w:rsid w:val="00002942"/>
    <w:rsid w:val="000046A9"/>
    <w:rsid w:val="00011078"/>
    <w:rsid w:val="0001649F"/>
    <w:rsid w:val="000D6082"/>
    <w:rsid w:val="0010042E"/>
    <w:rsid w:val="0016173E"/>
    <w:rsid w:val="00161C0C"/>
    <w:rsid w:val="00177F3F"/>
    <w:rsid w:val="001A617D"/>
    <w:rsid w:val="001E5826"/>
    <w:rsid w:val="002158A9"/>
    <w:rsid w:val="002447F0"/>
    <w:rsid w:val="002635E1"/>
    <w:rsid w:val="00265A66"/>
    <w:rsid w:val="00282F7D"/>
    <w:rsid w:val="002A6EF5"/>
    <w:rsid w:val="002B4D27"/>
    <w:rsid w:val="002B4FAB"/>
    <w:rsid w:val="002F6CFD"/>
    <w:rsid w:val="00336996"/>
    <w:rsid w:val="00360C4E"/>
    <w:rsid w:val="003860D2"/>
    <w:rsid w:val="003B0326"/>
    <w:rsid w:val="003C31FE"/>
    <w:rsid w:val="003C4591"/>
    <w:rsid w:val="003C745C"/>
    <w:rsid w:val="003F00BC"/>
    <w:rsid w:val="0044130F"/>
    <w:rsid w:val="00572A42"/>
    <w:rsid w:val="005B0B8F"/>
    <w:rsid w:val="005D54B7"/>
    <w:rsid w:val="005F0FE3"/>
    <w:rsid w:val="006124F4"/>
    <w:rsid w:val="00614E1D"/>
    <w:rsid w:val="00623957"/>
    <w:rsid w:val="006766D1"/>
    <w:rsid w:val="006D4CA7"/>
    <w:rsid w:val="006E3D29"/>
    <w:rsid w:val="006F4882"/>
    <w:rsid w:val="007020E0"/>
    <w:rsid w:val="00754BB0"/>
    <w:rsid w:val="007928A6"/>
    <w:rsid w:val="007C3BCC"/>
    <w:rsid w:val="007C4001"/>
    <w:rsid w:val="007E187D"/>
    <w:rsid w:val="0080014E"/>
    <w:rsid w:val="00801A99"/>
    <w:rsid w:val="0080605B"/>
    <w:rsid w:val="00807CE1"/>
    <w:rsid w:val="00817362"/>
    <w:rsid w:val="00826E3C"/>
    <w:rsid w:val="008856EE"/>
    <w:rsid w:val="008C1722"/>
    <w:rsid w:val="00930490"/>
    <w:rsid w:val="00956EF1"/>
    <w:rsid w:val="00974873"/>
    <w:rsid w:val="00983026"/>
    <w:rsid w:val="009B6888"/>
    <w:rsid w:val="009B7197"/>
    <w:rsid w:val="009F2A63"/>
    <w:rsid w:val="00A214D3"/>
    <w:rsid w:val="00A3026B"/>
    <w:rsid w:val="00A411C4"/>
    <w:rsid w:val="00A63D52"/>
    <w:rsid w:val="00A82562"/>
    <w:rsid w:val="00AD61DB"/>
    <w:rsid w:val="00B47EE9"/>
    <w:rsid w:val="00B63EFE"/>
    <w:rsid w:val="00BB1820"/>
    <w:rsid w:val="00BF10C2"/>
    <w:rsid w:val="00C33185"/>
    <w:rsid w:val="00C364E7"/>
    <w:rsid w:val="00C97882"/>
    <w:rsid w:val="00D556BC"/>
    <w:rsid w:val="00D86633"/>
    <w:rsid w:val="00DE122E"/>
    <w:rsid w:val="00DF57FA"/>
    <w:rsid w:val="00E119CB"/>
    <w:rsid w:val="00E14E91"/>
    <w:rsid w:val="00E64122"/>
    <w:rsid w:val="00EB446D"/>
    <w:rsid w:val="00F039A7"/>
    <w:rsid w:val="00F56141"/>
    <w:rsid w:val="00F74471"/>
    <w:rsid w:val="00FC467D"/>
    <w:rsid w:val="00FD3017"/>
    <w:rsid w:val="00FF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D27"/>
    <w:pPr>
      <w:widowControl w:val="0"/>
      <w:spacing w:line="320" w:lineRule="auto"/>
      <w:ind w:firstLine="600"/>
      <w:jc w:val="both"/>
    </w:pPr>
    <w:rPr>
      <w:snapToGrid w:val="0"/>
      <w:sz w:val="18"/>
    </w:rPr>
  </w:style>
  <w:style w:type="paragraph" w:styleId="2">
    <w:name w:val="heading 2"/>
    <w:basedOn w:val="a"/>
    <w:next w:val="a"/>
    <w:link w:val="20"/>
    <w:semiHidden/>
    <w:unhideWhenUsed/>
    <w:qFormat/>
    <w:rsid w:val="005B0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B4D27"/>
    <w:pPr>
      <w:keepNext/>
      <w:spacing w:line="220" w:lineRule="auto"/>
      <w:ind w:firstLine="0"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2B4D27"/>
    <w:pPr>
      <w:keepNext/>
      <w:spacing w:line="240" w:lineRule="auto"/>
      <w:ind w:firstLine="0"/>
      <w:jc w:val="center"/>
      <w:outlineLvl w:val="6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4B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D54B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D54B7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2B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1C0C"/>
    <w:rPr>
      <w:color w:val="0000FF"/>
      <w:u w:val="single"/>
    </w:rPr>
  </w:style>
  <w:style w:type="paragraph" w:styleId="a5">
    <w:name w:val="Balloon Text"/>
    <w:basedOn w:val="a"/>
    <w:link w:val="a6"/>
    <w:rsid w:val="002447F0"/>
    <w:pPr>
      <w:spacing w:line="240" w:lineRule="auto"/>
    </w:pPr>
    <w:rPr>
      <w:rFonts w:ascii="Segoe UI" w:hAnsi="Segoe UI"/>
      <w:szCs w:val="18"/>
    </w:rPr>
  </w:style>
  <w:style w:type="character" w:customStyle="1" w:styleId="a6">
    <w:name w:val="Текст выноски Знак"/>
    <w:link w:val="a5"/>
    <w:rsid w:val="002447F0"/>
    <w:rPr>
      <w:rFonts w:ascii="Segoe UI" w:hAnsi="Segoe UI" w:cs="Segoe UI"/>
      <w:snapToGrid/>
      <w:sz w:val="18"/>
      <w:szCs w:val="18"/>
    </w:rPr>
  </w:style>
  <w:style w:type="character" w:customStyle="1" w:styleId="20">
    <w:name w:val="Заголовок 2 Знак"/>
    <w:link w:val="2"/>
    <w:semiHidden/>
    <w:rsid w:val="005B0B8F"/>
    <w:rPr>
      <w:rFonts w:ascii="Calibri Light" w:eastAsia="Times New Roman" w:hAnsi="Calibri Light" w:cs="Times New Roman"/>
      <w:b/>
      <w:bCs/>
      <w:i/>
      <w:iCs/>
      <w:snapToGrid/>
      <w:sz w:val="28"/>
      <w:szCs w:val="28"/>
    </w:rPr>
  </w:style>
  <w:style w:type="paragraph" w:styleId="a7">
    <w:name w:val="List Paragraph"/>
    <w:basedOn w:val="a"/>
    <w:uiPriority w:val="34"/>
    <w:qFormat/>
    <w:rsid w:val="005B0B8F"/>
    <w:pPr>
      <w:snapToGrid w:val="0"/>
      <w:spacing w:line="319" w:lineRule="auto"/>
      <w:ind w:left="720"/>
      <w:contextualSpacing/>
    </w:pPr>
    <w:rPr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E3F777C0E8D1FF58AD751E8DA5837C30B2E24836DB6108CEFFB2089C95FEEEAB3F811CC97EED8E61997F04E9CCC266A66BE70A84i44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1161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10586</CharactersWithSpaces>
  <SharedDoc>false</SharedDoc>
  <HLinks>
    <vt:vector size="18" baseType="variant">
      <vt:variant>
        <vt:i4>4587554</vt:i4>
      </vt:variant>
      <vt:variant>
        <vt:i4>6</vt:i4>
      </vt:variant>
      <vt:variant>
        <vt:i4>0</vt:i4>
      </vt:variant>
      <vt:variant>
        <vt:i4>5</vt:i4>
      </vt:variant>
      <vt:variant>
        <vt:lpwstr>http://kotlas-city.ru/docs/municipal_control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consultantplus://offline/ref=D5E3F777C0E8D1FF58AD751E8DA5837C30B2E24836DB6108CEFFB2089C95FEEEAB3F811CC97EED8E61997F04E9CCC266A66BE70A84i44DM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Admin</dc:creator>
  <cp:keywords/>
  <dc:description/>
  <cp:lastModifiedBy>adm</cp:lastModifiedBy>
  <cp:revision>6</cp:revision>
  <cp:lastPrinted>2022-01-18T06:49:00Z</cp:lastPrinted>
  <dcterms:created xsi:type="dcterms:W3CDTF">2021-09-29T11:28:00Z</dcterms:created>
  <dcterms:modified xsi:type="dcterms:W3CDTF">2022-01-18T06:50:00Z</dcterms:modified>
</cp:coreProperties>
</file>