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9" w:rsidRDefault="007E1439" w:rsidP="007E1439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СОВЕТ ДЕПУТАТОВ СЕЛЬСКОГО ПОСЕЛЕНИЯ «ПИРИНЕМСКОЕ» </w:t>
      </w:r>
    </w:p>
    <w:p w:rsidR="007E1439" w:rsidRPr="00490E78" w:rsidRDefault="007E1439" w:rsidP="007E1439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АРХАНГЕЛЬСКОЙ ОБЛАСТИ </w:t>
      </w:r>
    </w:p>
    <w:p w:rsidR="007E1439" w:rsidRDefault="007E1439" w:rsidP="007E143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(28-е заседание)</w:t>
      </w:r>
    </w:p>
    <w:p w:rsidR="007E1439" w:rsidRDefault="007E1439" w:rsidP="007E1439">
      <w:pPr>
        <w:jc w:val="center"/>
        <w:rPr>
          <w:sz w:val="28"/>
          <w:szCs w:val="28"/>
        </w:rPr>
      </w:pPr>
    </w:p>
    <w:p w:rsidR="007E1439" w:rsidRDefault="007E1439" w:rsidP="007E1439">
      <w:pPr>
        <w:jc w:val="center"/>
        <w:rPr>
          <w:sz w:val="28"/>
          <w:szCs w:val="28"/>
        </w:rPr>
      </w:pPr>
    </w:p>
    <w:p w:rsidR="007E1439" w:rsidRDefault="007E1439" w:rsidP="007E14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E1439" w:rsidRDefault="007E1439" w:rsidP="007E1439">
      <w:pPr>
        <w:jc w:val="center"/>
        <w:rPr>
          <w:sz w:val="28"/>
          <w:szCs w:val="28"/>
        </w:rPr>
      </w:pPr>
    </w:p>
    <w:p w:rsidR="007E1439" w:rsidRDefault="007E1439" w:rsidP="007E1439">
      <w:pPr>
        <w:jc w:val="center"/>
        <w:rPr>
          <w:sz w:val="28"/>
          <w:szCs w:val="28"/>
        </w:rPr>
      </w:pPr>
    </w:p>
    <w:p w:rsidR="007E1439" w:rsidRDefault="007E1439" w:rsidP="007E14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192</w:t>
      </w:r>
    </w:p>
    <w:p w:rsidR="007E1439" w:rsidRDefault="007E1439" w:rsidP="007E1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7E1439" w:rsidRDefault="007E1439" w:rsidP="007E1439">
      <w:pPr>
        <w:jc w:val="center"/>
        <w:rPr>
          <w:sz w:val="28"/>
          <w:szCs w:val="28"/>
        </w:rPr>
      </w:pPr>
    </w:p>
    <w:p w:rsidR="006D45A5" w:rsidRDefault="006D45A5" w:rsidP="006D45A5">
      <w:pPr>
        <w:jc w:val="center"/>
        <w:rPr>
          <w:sz w:val="26"/>
          <w:szCs w:val="26"/>
        </w:rPr>
      </w:pPr>
    </w:p>
    <w:p w:rsidR="006D45A5" w:rsidRDefault="006D45A5" w:rsidP="006D45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 освобождении по земельному налогу членов  многодетных семей, получивших земельные участки»</w:t>
      </w:r>
    </w:p>
    <w:p w:rsidR="006D45A5" w:rsidRDefault="006D45A5" w:rsidP="006D45A5">
      <w:pPr>
        <w:rPr>
          <w:sz w:val="26"/>
          <w:szCs w:val="26"/>
        </w:rPr>
      </w:pPr>
    </w:p>
    <w:p w:rsidR="006D45A5" w:rsidRPr="006E4E48" w:rsidRDefault="006D45A5" w:rsidP="006D45A5">
      <w:pPr>
        <w:rPr>
          <w:sz w:val="28"/>
          <w:szCs w:val="28"/>
        </w:rPr>
      </w:pPr>
      <w:r w:rsidRPr="006E4E48">
        <w:rPr>
          <w:sz w:val="28"/>
          <w:szCs w:val="28"/>
        </w:rPr>
        <w:t xml:space="preserve">         </w:t>
      </w:r>
      <w:proofErr w:type="gramStart"/>
      <w:r w:rsidRPr="006E4E48">
        <w:rPr>
          <w:sz w:val="28"/>
          <w:szCs w:val="28"/>
        </w:rPr>
        <w:t xml:space="preserve">В соответствии с </w:t>
      </w:r>
      <w:r w:rsidR="009B3081">
        <w:rPr>
          <w:sz w:val="28"/>
          <w:szCs w:val="28"/>
        </w:rPr>
        <w:t xml:space="preserve">письмом Министерства имущественных отношений Архангельск4ой области от 26.07.2022 года № 312-04-06/294 «Об освобождении по земельному налогу членов многодетных семей, получивших земельные участки»,  </w:t>
      </w:r>
      <w:r w:rsidRPr="006E4E48">
        <w:rPr>
          <w:sz w:val="28"/>
          <w:szCs w:val="28"/>
        </w:rPr>
        <w:t>протоколом заседания межведомственной комиссии по активизации работы по формированию и предоставлению земельных участков гражданам, имеющих трех и более детей в Архангельской области от 29.03.2022 года № 305-ПСО/5 пункт 2.2.</w:t>
      </w:r>
      <w:proofErr w:type="gramEnd"/>
      <w:r w:rsidRPr="006E4E48">
        <w:rPr>
          <w:sz w:val="28"/>
          <w:szCs w:val="28"/>
        </w:rPr>
        <w:t xml:space="preserve"> «Органам местного самоуправления рекомендовать принять решения об освобождении по земельному налогу членов многодетных семей, получивших земельные участки».</w:t>
      </w:r>
    </w:p>
    <w:p w:rsidR="006E4E48" w:rsidRPr="00DF56C5" w:rsidRDefault="006E4E48" w:rsidP="006E4E4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56C5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 «</w:t>
      </w:r>
      <w:proofErr w:type="spellStart"/>
      <w:r w:rsidRPr="00DF56C5">
        <w:rPr>
          <w:rFonts w:ascii="Times New Roman" w:hAnsi="Times New Roman" w:cs="Times New Roman"/>
          <w:b w:val="0"/>
          <w:sz w:val="28"/>
          <w:szCs w:val="28"/>
        </w:rPr>
        <w:t>Пиринемское</w:t>
      </w:r>
      <w:proofErr w:type="spellEnd"/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DF56C5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Архангельской области пятого </w:t>
      </w:r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DF56C5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6E4E48" w:rsidRDefault="006E4E48" w:rsidP="006D45A5">
      <w:pPr>
        <w:rPr>
          <w:sz w:val="26"/>
          <w:szCs w:val="26"/>
        </w:rPr>
      </w:pPr>
    </w:p>
    <w:p w:rsidR="006D45A5" w:rsidRPr="00A90DE0" w:rsidRDefault="006D45A5" w:rsidP="006D4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DE0">
        <w:rPr>
          <w:sz w:val="28"/>
          <w:szCs w:val="28"/>
        </w:rPr>
        <w:t xml:space="preserve">Рассмотреть освобождения от земельного налога многодетных семей, которые имеют трех или более детей, которые получили в собственность земельные участки. </w:t>
      </w:r>
    </w:p>
    <w:p w:rsidR="00A90DE0" w:rsidRPr="00A90DE0" w:rsidRDefault="00A90DE0" w:rsidP="00A90D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DE0">
        <w:rPr>
          <w:sz w:val="28"/>
          <w:szCs w:val="28"/>
        </w:rPr>
        <w:t xml:space="preserve">принять решение об освобождении по земельному налогу членов многодетных семей, получивших земельные участки. </w:t>
      </w:r>
    </w:p>
    <w:p w:rsidR="006E4E48" w:rsidRPr="00A90DE0" w:rsidRDefault="00A90DE0" w:rsidP="006D4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DE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90DE0" w:rsidRPr="00A90DE0" w:rsidRDefault="00A90DE0" w:rsidP="00A90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0DE0">
        <w:rPr>
          <w:sz w:val="28"/>
          <w:szCs w:val="28"/>
        </w:rPr>
        <w:t>Опубликовать настоящее решение в информационном бюллетене МО «</w:t>
      </w:r>
      <w:proofErr w:type="spellStart"/>
      <w:r w:rsidRPr="00A90DE0">
        <w:rPr>
          <w:sz w:val="28"/>
          <w:szCs w:val="28"/>
        </w:rPr>
        <w:t>Пиринемское</w:t>
      </w:r>
      <w:proofErr w:type="spellEnd"/>
      <w:r w:rsidRPr="00A90DE0">
        <w:rPr>
          <w:sz w:val="28"/>
          <w:szCs w:val="28"/>
        </w:rPr>
        <w:t xml:space="preserve">» и сети Интернет на сайте администрации МО «Пинежский район».  </w:t>
      </w:r>
    </w:p>
    <w:p w:rsidR="006D45A5" w:rsidRDefault="006D45A5" w:rsidP="006D45A5"/>
    <w:p w:rsidR="006D45A5" w:rsidRDefault="006D45A5" w:rsidP="006D45A5"/>
    <w:p w:rsidR="00A90DE0" w:rsidRPr="009D08DE" w:rsidRDefault="00A90DE0" w:rsidP="00A90DE0">
      <w:pPr>
        <w:rPr>
          <w:sz w:val="28"/>
          <w:szCs w:val="28"/>
        </w:rPr>
      </w:pPr>
      <w:r w:rsidRPr="009D08DE">
        <w:rPr>
          <w:sz w:val="28"/>
          <w:szCs w:val="28"/>
        </w:rPr>
        <w:t xml:space="preserve">Глава муниципального образования </w:t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  <w:t xml:space="preserve">В.Т. </w:t>
      </w:r>
      <w:proofErr w:type="spellStart"/>
      <w:r w:rsidRPr="009D08DE">
        <w:rPr>
          <w:sz w:val="28"/>
          <w:szCs w:val="28"/>
        </w:rPr>
        <w:t>Осюкова</w:t>
      </w:r>
      <w:proofErr w:type="spellEnd"/>
    </w:p>
    <w:p w:rsidR="00A90DE0" w:rsidRPr="009D08DE" w:rsidRDefault="00A90DE0" w:rsidP="00A90DE0">
      <w:pPr>
        <w:rPr>
          <w:sz w:val="28"/>
          <w:szCs w:val="28"/>
        </w:rPr>
      </w:pPr>
    </w:p>
    <w:p w:rsidR="00A90DE0" w:rsidRPr="009D08DE" w:rsidRDefault="00A90DE0" w:rsidP="00A90DE0">
      <w:pPr>
        <w:rPr>
          <w:sz w:val="28"/>
          <w:szCs w:val="28"/>
        </w:rPr>
      </w:pPr>
      <w:r w:rsidRPr="009D08DE">
        <w:rPr>
          <w:sz w:val="28"/>
          <w:szCs w:val="28"/>
        </w:rPr>
        <w:t>Председатель Совета депутатов</w:t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В.Ф.Чарнасова</w:t>
      </w:r>
      <w:proofErr w:type="spellEnd"/>
    </w:p>
    <w:p w:rsidR="00E53C6F" w:rsidRDefault="00E53C6F"/>
    <w:sectPr w:rsidR="00E53C6F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D9B"/>
    <w:multiLevelType w:val="hybridMultilevel"/>
    <w:tmpl w:val="45EA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5A5"/>
    <w:rsid w:val="00124EBB"/>
    <w:rsid w:val="00145A04"/>
    <w:rsid w:val="002125C5"/>
    <w:rsid w:val="004D0774"/>
    <w:rsid w:val="00594721"/>
    <w:rsid w:val="006B124E"/>
    <w:rsid w:val="006D45A5"/>
    <w:rsid w:val="006E4E48"/>
    <w:rsid w:val="007E1439"/>
    <w:rsid w:val="00852926"/>
    <w:rsid w:val="008608F9"/>
    <w:rsid w:val="009B3081"/>
    <w:rsid w:val="00A81616"/>
    <w:rsid w:val="00A90DE0"/>
    <w:rsid w:val="00B51F89"/>
    <w:rsid w:val="00D94656"/>
    <w:rsid w:val="00E53C6F"/>
    <w:rsid w:val="00EB5E19"/>
    <w:rsid w:val="00F36C93"/>
    <w:rsid w:val="00F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5A5"/>
    <w:pPr>
      <w:spacing w:before="100" w:beforeAutospacing="1" w:after="100" w:afterAutospacing="1"/>
    </w:pPr>
  </w:style>
  <w:style w:type="paragraph" w:customStyle="1" w:styleId="ConsPlusTitle">
    <w:name w:val="ConsPlusTitle"/>
    <w:rsid w:val="006E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2022-11-10T14:06:00Z</cp:lastPrinted>
  <dcterms:created xsi:type="dcterms:W3CDTF">2022-10-07T07:47:00Z</dcterms:created>
  <dcterms:modified xsi:type="dcterms:W3CDTF">2022-11-10T14:09:00Z</dcterms:modified>
</cp:coreProperties>
</file>