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D6" w:rsidRPr="00A752D6" w:rsidRDefault="00A752D6" w:rsidP="00A752D6">
      <w:pPr>
        <w:pStyle w:val="HTML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A752D6">
        <w:rPr>
          <w:rFonts w:ascii="Times New Roman" w:hAnsi="Times New Roman" w:cs="Times New Roman"/>
          <w:b/>
          <w:sz w:val="28"/>
          <w:szCs w:val="27"/>
        </w:rPr>
        <w:t>АДМИНИСТРАЦИЯ</w:t>
      </w:r>
    </w:p>
    <w:p w:rsidR="00A752D6" w:rsidRPr="00A752D6" w:rsidRDefault="00A752D6" w:rsidP="00A752D6">
      <w:pPr>
        <w:pStyle w:val="HTML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A752D6">
        <w:rPr>
          <w:rFonts w:ascii="Times New Roman" w:hAnsi="Times New Roman" w:cs="Times New Roman"/>
          <w:b/>
          <w:sz w:val="28"/>
          <w:szCs w:val="27"/>
        </w:rPr>
        <w:t xml:space="preserve">МУНИЦИПАЛЬНОГО ОБРАЗОВАНИЯ «ШИЛЕГСКОЕ» </w:t>
      </w:r>
    </w:p>
    <w:p w:rsidR="00A752D6" w:rsidRPr="00A752D6" w:rsidRDefault="00A752D6" w:rsidP="00A752D6">
      <w:pPr>
        <w:pStyle w:val="HTML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A752D6">
        <w:rPr>
          <w:rFonts w:ascii="Times New Roman" w:hAnsi="Times New Roman" w:cs="Times New Roman"/>
          <w:b/>
          <w:sz w:val="28"/>
          <w:szCs w:val="27"/>
        </w:rPr>
        <w:t>ПИНЕЖСКОГО МУНИЦИПАЛЬНОГО РАЙОНА</w:t>
      </w:r>
    </w:p>
    <w:p w:rsidR="002A6C70" w:rsidRPr="00A752D6" w:rsidRDefault="00A752D6" w:rsidP="00A752D6">
      <w:pPr>
        <w:pStyle w:val="HTML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A752D6">
        <w:rPr>
          <w:rFonts w:ascii="Times New Roman" w:hAnsi="Times New Roman" w:cs="Times New Roman"/>
          <w:b/>
          <w:sz w:val="28"/>
          <w:szCs w:val="27"/>
        </w:rPr>
        <w:t>АРХАНГЕЛЬСКОЙ ОБЛАСТИ</w:t>
      </w:r>
    </w:p>
    <w:p w:rsidR="002A6C70" w:rsidRPr="00A752D6" w:rsidRDefault="002A6C70" w:rsidP="002A6C70">
      <w:pPr>
        <w:pStyle w:val="HTML"/>
        <w:rPr>
          <w:rFonts w:ascii="Times New Roman" w:hAnsi="Times New Roman" w:cs="Times New Roman"/>
          <w:b/>
          <w:sz w:val="28"/>
          <w:szCs w:val="27"/>
        </w:rPr>
      </w:pPr>
      <w:r w:rsidRPr="00A752D6">
        <w:rPr>
          <w:rFonts w:ascii="Times New Roman" w:hAnsi="Times New Roman" w:cs="Times New Roman"/>
          <w:sz w:val="28"/>
          <w:szCs w:val="27"/>
        </w:rPr>
        <w:t xml:space="preserve">   </w:t>
      </w:r>
    </w:p>
    <w:p w:rsidR="002A6C70" w:rsidRPr="00A752D6" w:rsidRDefault="00CE1DB8" w:rsidP="00CE1DB8">
      <w:pPr>
        <w:pStyle w:val="HTML"/>
        <w:jc w:val="center"/>
        <w:rPr>
          <w:rFonts w:ascii="Times New Roman" w:hAnsi="Times New Roman" w:cs="Times New Roman"/>
          <w:b/>
          <w:sz w:val="28"/>
          <w:szCs w:val="27"/>
        </w:rPr>
      </w:pPr>
      <w:proofErr w:type="gramStart"/>
      <w:r w:rsidRPr="00A752D6">
        <w:rPr>
          <w:rFonts w:ascii="Times New Roman" w:hAnsi="Times New Roman" w:cs="Times New Roman"/>
          <w:b/>
          <w:sz w:val="28"/>
          <w:szCs w:val="27"/>
        </w:rPr>
        <w:t>П</w:t>
      </w:r>
      <w:proofErr w:type="gramEnd"/>
      <w:r w:rsidRPr="00A752D6">
        <w:rPr>
          <w:rFonts w:ascii="Times New Roman" w:hAnsi="Times New Roman" w:cs="Times New Roman"/>
          <w:b/>
          <w:sz w:val="28"/>
          <w:szCs w:val="27"/>
        </w:rPr>
        <w:t xml:space="preserve"> О С Т А Н О В Л Е Н И Е</w:t>
      </w:r>
    </w:p>
    <w:p w:rsidR="00CE1DB8" w:rsidRPr="00A752D6" w:rsidRDefault="00CE1DB8" w:rsidP="002A6C70">
      <w:pPr>
        <w:pStyle w:val="HTML"/>
        <w:rPr>
          <w:rFonts w:ascii="Times New Roman" w:hAnsi="Times New Roman" w:cs="Times New Roman"/>
          <w:sz w:val="28"/>
          <w:szCs w:val="27"/>
        </w:rPr>
      </w:pPr>
    </w:p>
    <w:p w:rsidR="002A6C70" w:rsidRPr="006A2A29" w:rsidRDefault="001030AE" w:rsidP="002A6C70">
      <w:pPr>
        <w:pStyle w:val="HTML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20</w:t>
      </w:r>
      <w:r w:rsidR="00EC56F9" w:rsidRPr="006A2A29">
        <w:rPr>
          <w:rFonts w:ascii="Times New Roman" w:hAnsi="Times New Roman" w:cs="Times New Roman"/>
          <w:sz w:val="27"/>
          <w:szCs w:val="27"/>
        </w:rPr>
        <w:t xml:space="preserve"> октября</w:t>
      </w:r>
      <w:r w:rsidR="00903C0A" w:rsidRPr="006A2A29">
        <w:rPr>
          <w:rFonts w:ascii="Times New Roman" w:hAnsi="Times New Roman" w:cs="Times New Roman"/>
          <w:sz w:val="27"/>
          <w:szCs w:val="27"/>
        </w:rPr>
        <w:t xml:space="preserve"> </w:t>
      </w:r>
      <w:r w:rsidR="003E0F92" w:rsidRPr="006A2A29">
        <w:rPr>
          <w:rFonts w:ascii="Times New Roman" w:hAnsi="Times New Roman" w:cs="Times New Roman"/>
          <w:sz w:val="27"/>
          <w:szCs w:val="27"/>
        </w:rPr>
        <w:t xml:space="preserve"> </w:t>
      </w:r>
      <w:r w:rsidR="00D4625C" w:rsidRPr="006A2A29">
        <w:rPr>
          <w:rFonts w:ascii="Times New Roman" w:hAnsi="Times New Roman" w:cs="Times New Roman"/>
          <w:sz w:val="27"/>
          <w:szCs w:val="27"/>
        </w:rPr>
        <w:t>2022</w:t>
      </w:r>
      <w:r w:rsidR="002A6C70" w:rsidRPr="006A2A29">
        <w:rPr>
          <w:rFonts w:ascii="Times New Roman" w:hAnsi="Times New Roman" w:cs="Times New Roman"/>
          <w:sz w:val="27"/>
          <w:szCs w:val="27"/>
        </w:rPr>
        <w:t xml:space="preserve"> г</w:t>
      </w:r>
      <w:r w:rsidR="00A752D6">
        <w:rPr>
          <w:rFonts w:ascii="Times New Roman" w:hAnsi="Times New Roman" w:cs="Times New Roman"/>
          <w:sz w:val="27"/>
          <w:szCs w:val="27"/>
        </w:rPr>
        <w:t>ода</w:t>
      </w:r>
      <w:r w:rsidR="002A6C70" w:rsidRPr="006A2A29">
        <w:rPr>
          <w:rFonts w:ascii="Times New Roman" w:hAnsi="Times New Roman" w:cs="Times New Roman"/>
          <w:sz w:val="27"/>
          <w:szCs w:val="27"/>
        </w:rPr>
        <w:t xml:space="preserve">                                       </w:t>
      </w:r>
      <w:r w:rsidR="003657E1" w:rsidRPr="006A2A29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296892" w:rsidRPr="006A2A29">
        <w:rPr>
          <w:rFonts w:ascii="Times New Roman" w:hAnsi="Times New Roman" w:cs="Times New Roman"/>
          <w:sz w:val="27"/>
          <w:szCs w:val="27"/>
        </w:rPr>
        <w:t xml:space="preserve">  </w:t>
      </w:r>
      <w:r w:rsidR="008B27B9" w:rsidRPr="006A2A29">
        <w:rPr>
          <w:rFonts w:ascii="Times New Roman" w:hAnsi="Times New Roman" w:cs="Times New Roman"/>
          <w:sz w:val="27"/>
          <w:szCs w:val="27"/>
        </w:rPr>
        <w:t xml:space="preserve">      </w:t>
      </w:r>
      <w:r w:rsidR="000B6D61" w:rsidRPr="006A2A29">
        <w:rPr>
          <w:rFonts w:ascii="Times New Roman" w:hAnsi="Times New Roman" w:cs="Times New Roman"/>
          <w:sz w:val="27"/>
          <w:szCs w:val="27"/>
        </w:rPr>
        <w:t xml:space="preserve"> </w:t>
      </w:r>
      <w:r w:rsidR="001202E2" w:rsidRPr="006A2A29">
        <w:rPr>
          <w:rFonts w:ascii="Times New Roman" w:hAnsi="Times New Roman" w:cs="Times New Roman"/>
          <w:sz w:val="27"/>
          <w:szCs w:val="27"/>
        </w:rPr>
        <w:t xml:space="preserve"> </w:t>
      </w:r>
      <w:r w:rsidR="00407894" w:rsidRPr="006A2A29">
        <w:rPr>
          <w:rFonts w:ascii="Times New Roman" w:hAnsi="Times New Roman" w:cs="Times New Roman"/>
          <w:sz w:val="27"/>
          <w:szCs w:val="27"/>
        </w:rPr>
        <w:t xml:space="preserve"> </w:t>
      </w:r>
      <w:r w:rsidR="002A6C70" w:rsidRPr="006A2A29">
        <w:rPr>
          <w:rFonts w:ascii="Times New Roman" w:hAnsi="Times New Roman" w:cs="Times New Roman"/>
          <w:sz w:val="27"/>
          <w:szCs w:val="27"/>
        </w:rPr>
        <w:t>№</w:t>
      </w:r>
      <w:r w:rsidR="005D1232" w:rsidRPr="006A2A29">
        <w:rPr>
          <w:rFonts w:ascii="Times New Roman" w:hAnsi="Times New Roman" w:cs="Times New Roman"/>
          <w:sz w:val="27"/>
          <w:szCs w:val="27"/>
        </w:rPr>
        <w:t xml:space="preserve"> </w:t>
      </w:r>
      <w:r w:rsidR="005B0E69">
        <w:rPr>
          <w:rFonts w:ascii="Times New Roman" w:hAnsi="Times New Roman" w:cs="Times New Roman"/>
          <w:sz w:val="27"/>
          <w:szCs w:val="27"/>
        </w:rPr>
        <w:t>26</w:t>
      </w:r>
    </w:p>
    <w:p w:rsidR="002A6C70" w:rsidRPr="006A2A29" w:rsidRDefault="002A6C70" w:rsidP="002A6C70">
      <w:pPr>
        <w:pStyle w:val="HTML"/>
        <w:rPr>
          <w:rFonts w:ascii="Times New Roman" w:hAnsi="Times New Roman" w:cs="Times New Roman"/>
          <w:sz w:val="27"/>
          <w:szCs w:val="27"/>
        </w:rPr>
      </w:pPr>
      <w:r w:rsidRPr="006A2A29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2A6C70" w:rsidRPr="00A752D6" w:rsidRDefault="00A752D6" w:rsidP="002A6C70">
      <w:pPr>
        <w:pStyle w:val="HTML"/>
        <w:jc w:val="center"/>
        <w:rPr>
          <w:rFonts w:ascii="Times New Roman" w:hAnsi="Times New Roman" w:cs="Times New Roman"/>
          <w:sz w:val="22"/>
          <w:szCs w:val="27"/>
        </w:rPr>
      </w:pPr>
      <w:r w:rsidRPr="00A752D6">
        <w:rPr>
          <w:rFonts w:ascii="Times New Roman" w:hAnsi="Times New Roman" w:cs="Times New Roman"/>
          <w:sz w:val="22"/>
          <w:szCs w:val="27"/>
        </w:rPr>
        <w:t>п</w:t>
      </w:r>
      <w:proofErr w:type="gramStart"/>
      <w:r w:rsidRPr="00A752D6">
        <w:rPr>
          <w:rFonts w:ascii="Times New Roman" w:hAnsi="Times New Roman" w:cs="Times New Roman"/>
          <w:sz w:val="22"/>
          <w:szCs w:val="27"/>
        </w:rPr>
        <w:t>.Я</w:t>
      </w:r>
      <w:proofErr w:type="gramEnd"/>
      <w:r w:rsidRPr="00A752D6">
        <w:rPr>
          <w:rFonts w:ascii="Times New Roman" w:hAnsi="Times New Roman" w:cs="Times New Roman"/>
          <w:sz w:val="22"/>
          <w:szCs w:val="27"/>
        </w:rPr>
        <w:t>сный</w:t>
      </w:r>
    </w:p>
    <w:p w:rsidR="002A6C70" w:rsidRPr="006A2A29" w:rsidRDefault="002A6C70" w:rsidP="002A6C70">
      <w:pPr>
        <w:pStyle w:val="HTML"/>
        <w:jc w:val="center"/>
        <w:rPr>
          <w:rFonts w:ascii="Times New Roman" w:hAnsi="Times New Roman" w:cs="Times New Roman"/>
          <w:sz w:val="27"/>
          <w:szCs w:val="27"/>
        </w:rPr>
      </w:pPr>
    </w:p>
    <w:p w:rsidR="00E4707B" w:rsidRPr="006A2A29" w:rsidRDefault="00E4707B" w:rsidP="00E4707B">
      <w:pPr>
        <w:pStyle w:val="HTM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A2A29">
        <w:rPr>
          <w:rFonts w:ascii="Times New Roman" w:hAnsi="Times New Roman" w:cs="Times New Roman"/>
          <w:b/>
          <w:sz w:val="27"/>
          <w:szCs w:val="27"/>
        </w:rPr>
        <w:t>О реорганизации муниципального бюджетного учреждения культуры «</w:t>
      </w:r>
      <w:proofErr w:type="spellStart"/>
      <w:r w:rsidR="008D4660">
        <w:rPr>
          <w:rFonts w:ascii="Times New Roman" w:hAnsi="Times New Roman" w:cs="Times New Roman"/>
          <w:b/>
          <w:sz w:val="27"/>
          <w:szCs w:val="27"/>
        </w:rPr>
        <w:t>Ясненский</w:t>
      </w:r>
      <w:proofErr w:type="spellEnd"/>
      <w:r w:rsidR="008D4660">
        <w:rPr>
          <w:rFonts w:ascii="Times New Roman" w:hAnsi="Times New Roman" w:cs="Times New Roman"/>
          <w:b/>
          <w:sz w:val="27"/>
          <w:szCs w:val="27"/>
        </w:rPr>
        <w:t xml:space="preserve">  культурный центр</w:t>
      </w:r>
      <w:r w:rsidRPr="006A2A29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8D4660">
        <w:rPr>
          <w:rFonts w:ascii="Times New Roman" w:hAnsi="Times New Roman" w:cs="Times New Roman"/>
          <w:b/>
          <w:sz w:val="27"/>
          <w:szCs w:val="27"/>
        </w:rPr>
        <w:t>муниципального образования «Шилегское»</w:t>
      </w:r>
      <w:r w:rsidR="00064CDA" w:rsidRPr="006A2A2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A2A29">
        <w:rPr>
          <w:rFonts w:ascii="Times New Roman" w:hAnsi="Times New Roman" w:cs="Times New Roman"/>
          <w:b/>
          <w:sz w:val="27"/>
          <w:szCs w:val="27"/>
        </w:rPr>
        <w:t>путем присоединения к муниципальному бюджетному учреждению культуры «</w:t>
      </w:r>
      <w:proofErr w:type="spellStart"/>
      <w:r w:rsidRPr="006A2A29">
        <w:rPr>
          <w:rFonts w:ascii="Times New Roman" w:hAnsi="Times New Roman" w:cs="Times New Roman"/>
          <w:b/>
          <w:sz w:val="27"/>
          <w:szCs w:val="27"/>
        </w:rPr>
        <w:t>Карпогорский</w:t>
      </w:r>
      <w:proofErr w:type="spellEnd"/>
      <w:r w:rsidRPr="006A2A29">
        <w:rPr>
          <w:rFonts w:ascii="Times New Roman" w:hAnsi="Times New Roman" w:cs="Times New Roman"/>
          <w:b/>
          <w:sz w:val="27"/>
          <w:szCs w:val="27"/>
        </w:rPr>
        <w:t xml:space="preserve"> культурный центр» муниципального образования «Пинежский муниципальный район» Архангельской области</w:t>
      </w:r>
    </w:p>
    <w:p w:rsidR="00E4707B" w:rsidRPr="006A2A29" w:rsidRDefault="00E4707B" w:rsidP="00E4707B">
      <w:pPr>
        <w:pStyle w:val="HTM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707B" w:rsidRPr="006A2A29" w:rsidRDefault="00E4707B" w:rsidP="00A752D6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6A2A29">
        <w:rPr>
          <w:rFonts w:ascii="Times New Roman" w:hAnsi="Times New Roman" w:cs="Times New Roman"/>
          <w:sz w:val="27"/>
          <w:szCs w:val="27"/>
        </w:rPr>
        <w:t xml:space="preserve">    </w:t>
      </w:r>
      <w:r w:rsidRPr="006A2A29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6A2A29">
        <w:rPr>
          <w:rFonts w:ascii="Times New Roman" w:hAnsi="Times New Roman" w:cs="Times New Roman"/>
          <w:sz w:val="27"/>
          <w:szCs w:val="27"/>
        </w:rPr>
        <w:t>В соответствии со статьями 57 и 58 Гражданского кодекса Российской Федерации, Трудовым кодексом Российской Федерации, федеральными законами от 06.10.2003 N 131-ФЗ "Об общих принципах организации местного самоуправления в Российской Федерации", 12.01.1996 N 7-ФЗ "О некоммерческих организациях" и в целях повышения эффективности предоставления услуг для обеспечения поселений,</w:t>
      </w:r>
      <w:r w:rsidR="00CE1DB8" w:rsidRPr="006A2A29">
        <w:rPr>
          <w:rFonts w:ascii="Times New Roman" w:hAnsi="Times New Roman" w:cs="Times New Roman"/>
          <w:sz w:val="27"/>
          <w:szCs w:val="27"/>
        </w:rPr>
        <w:t xml:space="preserve"> </w:t>
      </w:r>
      <w:r w:rsidRPr="006A2A29">
        <w:rPr>
          <w:rFonts w:ascii="Times New Roman" w:hAnsi="Times New Roman" w:cs="Times New Roman"/>
          <w:sz w:val="27"/>
          <w:szCs w:val="27"/>
        </w:rPr>
        <w:t xml:space="preserve">входящих в состав муниципального района, услугами по организации досуга </w:t>
      </w:r>
      <w:r w:rsidR="00CE1DB8" w:rsidRPr="006A2A29">
        <w:rPr>
          <w:rFonts w:ascii="Times New Roman" w:hAnsi="Times New Roman" w:cs="Times New Roman"/>
          <w:sz w:val="27"/>
          <w:szCs w:val="27"/>
        </w:rPr>
        <w:t>и услугами организаций культуры</w:t>
      </w:r>
      <w:r w:rsidR="008D4660">
        <w:rPr>
          <w:rFonts w:ascii="Times New Roman" w:hAnsi="Times New Roman" w:cs="Times New Roman"/>
          <w:sz w:val="27"/>
          <w:szCs w:val="27"/>
        </w:rPr>
        <w:t>, администрация</w:t>
      </w:r>
      <w:proofErr w:type="gramEnd"/>
      <w:r w:rsidR="008D4660">
        <w:rPr>
          <w:rFonts w:ascii="Times New Roman" w:hAnsi="Times New Roman" w:cs="Times New Roman"/>
          <w:sz w:val="27"/>
          <w:szCs w:val="27"/>
        </w:rPr>
        <w:t xml:space="preserve"> МО «Шилегское</w:t>
      </w:r>
      <w:r w:rsidR="00CE1DB8" w:rsidRPr="006A2A29">
        <w:rPr>
          <w:rFonts w:ascii="Times New Roman" w:hAnsi="Times New Roman" w:cs="Times New Roman"/>
          <w:sz w:val="27"/>
          <w:szCs w:val="27"/>
        </w:rPr>
        <w:t>»</w:t>
      </w:r>
      <w:r w:rsidR="00A752D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6A2A29">
        <w:rPr>
          <w:rFonts w:ascii="Times New Roman" w:hAnsi="Times New Roman" w:cs="Times New Roman"/>
          <w:sz w:val="27"/>
          <w:szCs w:val="27"/>
        </w:rPr>
        <w:t>п</w:t>
      </w:r>
      <w:proofErr w:type="spellEnd"/>
      <w:proofErr w:type="gramEnd"/>
      <w:r w:rsidRPr="006A2A29">
        <w:rPr>
          <w:rFonts w:ascii="Times New Roman" w:hAnsi="Times New Roman" w:cs="Times New Roman"/>
          <w:sz w:val="27"/>
          <w:szCs w:val="27"/>
        </w:rPr>
        <w:t xml:space="preserve"> о с т а </w:t>
      </w:r>
      <w:proofErr w:type="spellStart"/>
      <w:r w:rsidRPr="006A2A29">
        <w:rPr>
          <w:rFonts w:ascii="Times New Roman" w:hAnsi="Times New Roman" w:cs="Times New Roman"/>
          <w:sz w:val="27"/>
          <w:szCs w:val="27"/>
        </w:rPr>
        <w:t>н</w:t>
      </w:r>
      <w:proofErr w:type="spellEnd"/>
      <w:r w:rsidRPr="006A2A29">
        <w:rPr>
          <w:rFonts w:ascii="Times New Roman" w:hAnsi="Times New Roman" w:cs="Times New Roman"/>
          <w:sz w:val="27"/>
          <w:szCs w:val="27"/>
        </w:rPr>
        <w:t xml:space="preserve"> о в л я е т:</w:t>
      </w:r>
    </w:p>
    <w:p w:rsidR="00E4707B" w:rsidRPr="006A2A29" w:rsidRDefault="00E4707B" w:rsidP="00E4707B">
      <w:pPr>
        <w:pStyle w:val="HTML"/>
        <w:jc w:val="center"/>
        <w:rPr>
          <w:rFonts w:ascii="Times New Roman" w:hAnsi="Times New Roman" w:cs="Times New Roman"/>
          <w:sz w:val="27"/>
          <w:szCs w:val="27"/>
        </w:rPr>
      </w:pPr>
    </w:p>
    <w:p w:rsidR="00E4707B" w:rsidRPr="006A2A29" w:rsidRDefault="005074FA" w:rsidP="00E4707B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6A2A29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E4707B" w:rsidRPr="006A2A29">
        <w:rPr>
          <w:rFonts w:ascii="Times New Roman" w:hAnsi="Times New Roman" w:cs="Times New Roman"/>
          <w:sz w:val="27"/>
          <w:szCs w:val="27"/>
        </w:rPr>
        <w:t xml:space="preserve">1.Реорганизовать муниципальное бюджетное учреждение культуры </w:t>
      </w:r>
      <w:r w:rsidR="008D4660" w:rsidRPr="006A2A29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 w:rsidR="008D4660">
        <w:rPr>
          <w:rFonts w:ascii="Times New Roman" w:hAnsi="Times New Roman" w:cs="Times New Roman"/>
          <w:b/>
          <w:sz w:val="27"/>
          <w:szCs w:val="27"/>
        </w:rPr>
        <w:t>Ясненский</w:t>
      </w:r>
      <w:proofErr w:type="spellEnd"/>
      <w:r w:rsidR="008D4660">
        <w:rPr>
          <w:rFonts w:ascii="Times New Roman" w:hAnsi="Times New Roman" w:cs="Times New Roman"/>
          <w:b/>
          <w:sz w:val="27"/>
          <w:szCs w:val="27"/>
        </w:rPr>
        <w:t xml:space="preserve"> культурный центр</w:t>
      </w:r>
      <w:r w:rsidR="008D4660" w:rsidRPr="006A2A29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8D4660">
        <w:rPr>
          <w:rFonts w:ascii="Times New Roman" w:hAnsi="Times New Roman" w:cs="Times New Roman"/>
          <w:b/>
          <w:sz w:val="27"/>
          <w:szCs w:val="27"/>
        </w:rPr>
        <w:t>муниципального образования «Шилегское»</w:t>
      </w:r>
      <w:r w:rsidR="008D4660" w:rsidRPr="006A2A2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4707B" w:rsidRPr="006A2A29">
        <w:rPr>
          <w:rFonts w:ascii="Times New Roman" w:hAnsi="Times New Roman" w:cs="Times New Roman"/>
          <w:sz w:val="27"/>
          <w:szCs w:val="27"/>
        </w:rPr>
        <w:t>в форме присоединения к муниципальному бюджетному учреждению культуры  «</w:t>
      </w:r>
      <w:proofErr w:type="spellStart"/>
      <w:r w:rsidR="00E4707B" w:rsidRPr="006A2A29">
        <w:rPr>
          <w:rFonts w:ascii="Times New Roman" w:hAnsi="Times New Roman" w:cs="Times New Roman"/>
          <w:sz w:val="27"/>
          <w:szCs w:val="27"/>
        </w:rPr>
        <w:t>Карпогорский</w:t>
      </w:r>
      <w:proofErr w:type="spellEnd"/>
      <w:r w:rsidR="00E4707B" w:rsidRPr="006A2A29">
        <w:rPr>
          <w:rFonts w:ascii="Times New Roman" w:hAnsi="Times New Roman" w:cs="Times New Roman"/>
          <w:sz w:val="27"/>
          <w:szCs w:val="27"/>
        </w:rPr>
        <w:t xml:space="preserve"> культурный центр» муниципального образования «Пинежский муниципальный район» Архангельской области  с передачей муниципальному бюджетному учреждению культуры  «</w:t>
      </w:r>
      <w:proofErr w:type="spellStart"/>
      <w:r w:rsidR="00E4707B" w:rsidRPr="006A2A29">
        <w:rPr>
          <w:rFonts w:ascii="Times New Roman" w:hAnsi="Times New Roman" w:cs="Times New Roman"/>
          <w:sz w:val="27"/>
          <w:szCs w:val="27"/>
        </w:rPr>
        <w:t>Карпогорский</w:t>
      </w:r>
      <w:proofErr w:type="spellEnd"/>
      <w:r w:rsidR="00E4707B" w:rsidRPr="006A2A29">
        <w:rPr>
          <w:rFonts w:ascii="Times New Roman" w:hAnsi="Times New Roman" w:cs="Times New Roman"/>
          <w:sz w:val="27"/>
          <w:szCs w:val="27"/>
        </w:rPr>
        <w:t xml:space="preserve"> культурный центр» муниципального образования «Пинежский муниципальный район» Архангельской области прав и обязанностей правопреемника в соответствии с передаточным актом.</w:t>
      </w:r>
      <w:proofErr w:type="gramEnd"/>
    </w:p>
    <w:p w:rsidR="00E4707B" w:rsidRPr="006A2A29" w:rsidRDefault="005074FA" w:rsidP="00CE1DB8">
      <w:pPr>
        <w:pStyle w:val="HTML"/>
        <w:rPr>
          <w:rFonts w:ascii="Times New Roman" w:hAnsi="Times New Roman" w:cs="Times New Roman"/>
          <w:sz w:val="27"/>
          <w:szCs w:val="27"/>
        </w:rPr>
      </w:pPr>
      <w:r w:rsidRPr="006A2A29">
        <w:rPr>
          <w:rFonts w:ascii="Times New Roman" w:hAnsi="Times New Roman" w:cs="Times New Roman"/>
          <w:sz w:val="27"/>
          <w:szCs w:val="27"/>
        </w:rPr>
        <w:tab/>
      </w:r>
      <w:r w:rsidR="00E4707B" w:rsidRPr="006A2A29">
        <w:rPr>
          <w:rFonts w:ascii="Times New Roman" w:hAnsi="Times New Roman" w:cs="Times New Roman"/>
          <w:sz w:val="27"/>
          <w:szCs w:val="27"/>
        </w:rPr>
        <w:t>2. Установить:</w:t>
      </w:r>
    </w:p>
    <w:p w:rsidR="00E4707B" w:rsidRPr="006A2A29" w:rsidRDefault="00E4707B" w:rsidP="005074FA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6A2A29">
        <w:rPr>
          <w:rFonts w:ascii="Times New Roman" w:hAnsi="Times New Roman" w:cs="Times New Roman"/>
          <w:sz w:val="27"/>
          <w:szCs w:val="27"/>
        </w:rPr>
        <w:t xml:space="preserve">       </w:t>
      </w:r>
      <w:r w:rsidR="00CE1DB8" w:rsidRPr="006A2A29">
        <w:rPr>
          <w:rFonts w:ascii="Times New Roman" w:hAnsi="Times New Roman" w:cs="Times New Roman"/>
          <w:sz w:val="27"/>
          <w:szCs w:val="27"/>
        </w:rPr>
        <w:tab/>
      </w:r>
      <w:r w:rsidRPr="006A2A29">
        <w:rPr>
          <w:rFonts w:ascii="Times New Roman" w:hAnsi="Times New Roman" w:cs="Times New Roman"/>
          <w:sz w:val="27"/>
          <w:szCs w:val="27"/>
        </w:rPr>
        <w:t xml:space="preserve">2.1. Срок  реорганизации муниципального бюджетного учреждения культуры </w:t>
      </w:r>
      <w:r w:rsidR="008D4660" w:rsidRPr="006A2A29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 w:rsidR="008D4660">
        <w:rPr>
          <w:rFonts w:ascii="Times New Roman" w:hAnsi="Times New Roman" w:cs="Times New Roman"/>
          <w:b/>
          <w:sz w:val="27"/>
          <w:szCs w:val="27"/>
        </w:rPr>
        <w:t>Ясненский</w:t>
      </w:r>
      <w:proofErr w:type="spellEnd"/>
      <w:r w:rsidR="008D4660">
        <w:rPr>
          <w:rFonts w:ascii="Times New Roman" w:hAnsi="Times New Roman" w:cs="Times New Roman"/>
          <w:b/>
          <w:sz w:val="27"/>
          <w:szCs w:val="27"/>
        </w:rPr>
        <w:t xml:space="preserve">  культурный центр</w:t>
      </w:r>
      <w:r w:rsidR="008D4660" w:rsidRPr="006A2A29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8D4660">
        <w:rPr>
          <w:rFonts w:ascii="Times New Roman" w:hAnsi="Times New Roman" w:cs="Times New Roman"/>
          <w:b/>
          <w:sz w:val="27"/>
          <w:szCs w:val="27"/>
        </w:rPr>
        <w:t>муниципального образования «Шилегское»</w:t>
      </w:r>
      <w:r w:rsidR="008D4660" w:rsidRPr="006A2A2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A2A29">
        <w:rPr>
          <w:rFonts w:ascii="Times New Roman" w:hAnsi="Times New Roman" w:cs="Times New Roman"/>
          <w:sz w:val="27"/>
          <w:szCs w:val="27"/>
        </w:rPr>
        <w:t>в форме присоединения к муниципальному бюджетному учреждению культуры  «</w:t>
      </w:r>
      <w:proofErr w:type="spellStart"/>
      <w:r w:rsidRPr="006A2A29">
        <w:rPr>
          <w:rFonts w:ascii="Times New Roman" w:hAnsi="Times New Roman" w:cs="Times New Roman"/>
          <w:sz w:val="27"/>
          <w:szCs w:val="27"/>
        </w:rPr>
        <w:t>Карпогорский</w:t>
      </w:r>
      <w:proofErr w:type="spellEnd"/>
      <w:r w:rsidRPr="006A2A29">
        <w:rPr>
          <w:rFonts w:ascii="Times New Roman" w:hAnsi="Times New Roman" w:cs="Times New Roman"/>
          <w:sz w:val="27"/>
          <w:szCs w:val="27"/>
        </w:rPr>
        <w:t xml:space="preserve"> культурный центр» муниципального образования «Пинежский муниципальный район» Архангельской области</w:t>
      </w:r>
      <w:r w:rsidR="00CE1DB8" w:rsidRPr="006A2A29">
        <w:rPr>
          <w:rFonts w:ascii="Times New Roman" w:hAnsi="Times New Roman" w:cs="Times New Roman"/>
          <w:sz w:val="27"/>
          <w:szCs w:val="27"/>
        </w:rPr>
        <w:t xml:space="preserve"> </w:t>
      </w:r>
      <w:r w:rsidRPr="00C73CEA">
        <w:rPr>
          <w:rFonts w:ascii="Times New Roman" w:hAnsi="Times New Roman" w:cs="Times New Roman"/>
          <w:b/>
          <w:sz w:val="27"/>
          <w:szCs w:val="27"/>
        </w:rPr>
        <w:t>31 декабря 2022 года.</w:t>
      </w:r>
    </w:p>
    <w:p w:rsidR="00E4707B" w:rsidRPr="006A2A29" w:rsidRDefault="00E4707B" w:rsidP="005074FA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6A2A29">
        <w:rPr>
          <w:rFonts w:ascii="Times New Roman" w:hAnsi="Times New Roman" w:cs="Times New Roman"/>
          <w:sz w:val="27"/>
          <w:szCs w:val="27"/>
        </w:rPr>
        <w:t xml:space="preserve">      </w:t>
      </w:r>
      <w:r w:rsidR="00CE1DB8" w:rsidRPr="006A2A29">
        <w:rPr>
          <w:rFonts w:ascii="Times New Roman" w:hAnsi="Times New Roman" w:cs="Times New Roman"/>
          <w:sz w:val="27"/>
          <w:szCs w:val="27"/>
        </w:rPr>
        <w:tab/>
      </w:r>
      <w:r w:rsidR="00F87C04">
        <w:rPr>
          <w:rFonts w:ascii="Times New Roman" w:hAnsi="Times New Roman" w:cs="Times New Roman"/>
          <w:sz w:val="27"/>
          <w:szCs w:val="27"/>
        </w:rPr>
        <w:t>2.2</w:t>
      </w:r>
      <w:r w:rsidRPr="006A2A29">
        <w:rPr>
          <w:rFonts w:ascii="Times New Roman" w:hAnsi="Times New Roman" w:cs="Times New Roman"/>
          <w:sz w:val="27"/>
          <w:szCs w:val="27"/>
        </w:rPr>
        <w:t xml:space="preserve">. Права и обязанности муниципального бюджетного учреждения культуры </w:t>
      </w:r>
      <w:r w:rsidR="00266D84" w:rsidRPr="006A2A29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 w:rsidR="00266D84">
        <w:rPr>
          <w:rFonts w:ascii="Times New Roman" w:hAnsi="Times New Roman" w:cs="Times New Roman"/>
          <w:b/>
          <w:sz w:val="27"/>
          <w:szCs w:val="27"/>
        </w:rPr>
        <w:t>Ясненский</w:t>
      </w:r>
      <w:proofErr w:type="spellEnd"/>
      <w:r w:rsidR="00266D84">
        <w:rPr>
          <w:rFonts w:ascii="Times New Roman" w:hAnsi="Times New Roman" w:cs="Times New Roman"/>
          <w:b/>
          <w:sz w:val="27"/>
          <w:szCs w:val="27"/>
        </w:rPr>
        <w:t xml:space="preserve">  культурный центр</w:t>
      </w:r>
      <w:r w:rsidR="00266D84" w:rsidRPr="006A2A29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266D84">
        <w:rPr>
          <w:rFonts w:ascii="Times New Roman" w:hAnsi="Times New Roman" w:cs="Times New Roman"/>
          <w:b/>
          <w:sz w:val="27"/>
          <w:szCs w:val="27"/>
        </w:rPr>
        <w:t>муниципального образования «Шилегское»</w:t>
      </w:r>
      <w:r w:rsidR="00266D84" w:rsidRPr="006A2A2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A2A29">
        <w:rPr>
          <w:rFonts w:ascii="Times New Roman" w:hAnsi="Times New Roman" w:cs="Times New Roman"/>
          <w:sz w:val="27"/>
          <w:szCs w:val="27"/>
        </w:rPr>
        <w:t xml:space="preserve">переходят к муниципальному бюджетному учреждению </w:t>
      </w:r>
      <w:r w:rsidRPr="006A2A29">
        <w:rPr>
          <w:rFonts w:ascii="Times New Roman" w:hAnsi="Times New Roman" w:cs="Times New Roman"/>
          <w:sz w:val="27"/>
          <w:szCs w:val="27"/>
        </w:rPr>
        <w:lastRenderedPageBreak/>
        <w:t>культуры  «</w:t>
      </w:r>
      <w:proofErr w:type="spellStart"/>
      <w:r w:rsidRPr="006A2A29">
        <w:rPr>
          <w:rFonts w:ascii="Times New Roman" w:hAnsi="Times New Roman" w:cs="Times New Roman"/>
          <w:sz w:val="27"/>
          <w:szCs w:val="27"/>
        </w:rPr>
        <w:t>Карпогорский</w:t>
      </w:r>
      <w:proofErr w:type="spellEnd"/>
      <w:r w:rsidRPr="006A2A29">
        <w:rPr>
          <w:rFonts w:ascii="Times New Roman" w:hAnsi="Times New Roman" w:cs="Times New Roman"/>
          <w:sz w:val="27"/>
          <w:szCs w:val="27"/>
        </w:rPr>
        <w:t xml:space="preserve"> культурный центр» муниципального образования «Пинежский муниципальный район» Архангельской области в соответствии с передаточным актом.</w:t>
      </w:r>
    </w:p>
    <w:p w:rsidR="00E4707B" w:rsidRPr="006A2A29" w:rsidRDefault="00CE1DB8" w:rsidP="005074FA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6A2A29">
        <w:rPr>
          <w:rFonts w:ascii="Times New Roman" w:hAnsi="Times New Roman" w:cs="Times New Roman"/>
          <w:sz w:val="27"/>
          <w:szCs w:val="27"/>
        </w:rPr>
        <w:tab/>
      </w:r>
      <w:r w:rsidR="005B0E69">
        <w:rPr>
          <w:rFonts w:ascii="Times New Roman" w:hAnsi="Times New Roman" w:cs="Times New Roman"/>
          <w:sz w:val="27"/>
          <w:szCs w:val="27"/>
        </w:rPr>
        <w:t>2.3</w:t>
      </w:r>
      <w:r w:rsidR="00E4707B" w:rsidRPr="006A2A29">
        <w:rPr>
          <w:rFonts w:ascii="Times New Roman" w:hAnsi="Times New Roman" w:cs="Times New Roman"/>
          <w:sz w:val="27"/>
          <w:szCs w:val="27"/>
        </w:rPr>
        <w:t>.Считать муниципальное  бюджетное учреждение</w:t>
      </w:r>
      <w:r w:rsidR="00266D84">
        <w:rPr>
          <w:rFonts w:ascii="Times New Roman" w:hAnsi="Times New Roman" w:cs="Times New Roman"/>
          <w:sz w:val="27"/>
          <w:szCs w:val="27"/>
        </w:rPr>
        <w:t xml:space="preserve"> культуры </w:t>
      </w:r>
      <w:r w:rsidR="00266D84" w:rsidRPr="006A2A29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 w:rsidR="00266D84">
        <w:rPr>
          <w:rFonts w:ascii="Times New Roman" w:hAnsi="Times New Roman" w:cs="Times New Roman"/>
          <w:b/>
          <w:sz w:val="27"/>
          <w:szCs w:val="27"/>
        </w:rPr>
        <w:t>Ясненский</w:t>
      </w:r>
      <w:proofErr w:type="spellEnd"/>
      <w:r w:rsidR="00266D84">
        <w:rPr>
          <w:rFonts w:ascii="Times New Roman" w:hAnsi="Times New Roman" w:cs="Times New Roman"/>
          <w:b/>
          <w:sz w:val="27"/>
          <w:szCs w:val="27"/>
        </w:rPr>
        <w:t xml:space="preserve"> культурный центр</w:t>
      </w:r>
      <w:r w:rsidR="00266D84" w:rsidRPr="006A2A29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266D84">
        <w:rPr>
          <w:rFonts w:ascii="Times New Roman" w:hAnsi="Times New Roman" w:cs="Times New Roman"/>
          <w:b/>
          <w:sz w:val="27"/>
          <w:szCs w:val="27"/>
        </w:rPr>
        <w:t>муниципального образования «Шилегское»</w:t>
      </w:r>
      <w:r w:rsidR="00266D84" w:rsidRPr="006A2A2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4707B" w:rsidRPr="006A2A29">
        <w:rPr>
          <w:rFonts w:ascii="Times New Roman" w:hAnsi="Times New Roman" w:cs="Times New Roman"/>
          <w:sz w:val="27"/>
          <w:szCs w:val="27"/>
        </w:rPr>
        <w:t>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 в соответствии с действующим законодательством.</w:t>
      </w:r>
    </w:p>
    <w:p w:rsidR="00E4707B" w:rsidRPr="006A2A29" w:rsidRDefault="00CE1DB8" w:rsidP="005074FA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6A2A29">
        <w:rPr>
          <w:rFonts w:ascii="Times New Roman" w:hAnsi="Times New Roman" w:cs="Times New Roman"/>
          <w:sz w:val="27"/>
          <w:szCs w:val="27"/>
        </w:rPr>
        <w:tab/>
      </w:r>
      <w:r w:rsidR="005B0E69">
        <w:rPr>
          <w:rFonts w:ascii="Times New Roman" w:hAnsi="Times New Roman" w:cs="Times New Roman"/>
          <w:sz w:val="27"/>
          <w:szCs w:val="27"/>
        </w:rPr>
        <w:t>2.4</w:t>
      </w:r>
      <w:r w:rsidR="00E4707B" w:rsidRPr="006A2A29">
        <w:rPr>
          <w:rFonts w:ascii="Times New Roman" w:hAnsi="Times New Roman" w:cs="Times New Roman"/>
          <w:sz w:val="27"/>
          <w:szCs w:val="27"/>
        </w:rPr>
        <w:t xml:space="preserve">. Определить </w:t>
      </w:r>
      <w:r w:rsidR="00F87C04">
        <w:rPr>
          <w:rFonts w:ascii="Times New Roman" w:hAnsi="Times New Roman" w:cs="Times New Roman"/>
          <w:sz w:val="27"/>
          <w:szCs w:val="27"/>
        </w:rPr>
        <w:t>муниципальное бюджетное</w:t>
      </w:r>
      <w:r w:rsidR="00F87C04" w:rsidRPr="006A2A29">
        <w:rPr>
          <w:rFonts w:ascii="Times New Roman" w:hAnsi="Times New Roman" w:cs="Times New Roman"/>
          <w:sz w:val="27"/>
          <w:szCs w:val="27"/>
        </w:rPr>
        <w:t xml:space="preserve"> учреждению культуры  «</w:t>
      </w:r>
      <w:proofErr w:type="spellStart"/>
      <w:r w:rsidR="00F87C04" w:rsidRPr="006A2A29">
        <w:rPr>
          <w:rFonts w:ascii="Times New Roman" w:hAnsi="Times New Roman" w:cs="Times New Roman"/>
          <w:sz w:val="27"/>
          <w:szCs w:val="27"/>
        </w:rPr>
        <w:t>Карпогорский</w:t>
      </w:r>
      <w:proofErr w:type="spellEnd"/>
      <w:r w:rsidR="00F87C04" w:rsidRPr="006A2A29">
        <w:rPr>
          <w:rFonts w:ascii="Times New Roman" w:hAnsi="Times New Roman" w:cs="Times New Roman"/>
          <w:sz w:val="27"/>
          <w:szCs w:val="27"/>
        </w:rPr>
        <w:t xml:space="preserve"> культурный центр» муниципального образования «Пинежский муниципальный район» Архангельской области</w:t>
      </w:r>
      <w:r w:rsidRPr="006A2A29">
        <w:rPr>
          <w:rFonts w:ascii="Times New Roman" w:hAnsi="Times New Roman" w:cs="Times New Roman"/>
          <w:sz w:val="27"/>
          <w:szCs w:val="27"/>
        </w:rPr>
        <w:t xml:space="preserve"> </w:t>
      </w:r>
      <w:r w:rsidR="00E4707B" w:rsidRPr="006A2A29">
        <w:rPr>
          <w:rFonts w:ascii="Times New Roman" w:hAnsi="Times New Roman" w:cs="Times New Roman"/>
          <w:sz w:val="27"/>
          <w:szCs w:val="27"/>
        </w:rPr>
        <w:t>заявителем при уведомлении межрайонной инспекции Федеральной налоговой службы N 3 по Архангельской области и Ненецкому автономному округу о начале процедуры реорганизации в форме присоединения.</w:t>
      </w:r>
    </w:p>
    <w:p w:rsidR="00F87C04" w:rsidRDefault="00CE1DB8" w:rsidP="005074FA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6A2A29">
        <w:rPr>
          <w:rFonts w:ascii="Times New Roman" w:hAnsi="Times New Roman" w:cs="Times New Roman"/>
          <w:sz w:val="27"/>
          <w:szCs w:val="27"/>
        </w:rPr>
        <w:tab/>
      </w:r>
      <w:r w:rsidR="005B0E69">
        <w:rPr>
          <w:rFonts w:ascii="Times New Roman" w:hAnsi="Times New Roman" w:cs="Times New Roman"/>
          <w:sz w:val="27"/>
          <w:szCs w:val="27"/>
        </w:rPr>
        <w:t>2.5</w:t>
      </w:r>
      <w:r w:rsidR="00E4707B" w:rsidRPr="006A2A29">
        <w:rPr>
          <w:rFonts w:ascii="Times New Roman" w:hAnsi="Times New Roman" w:cs="Times New Roman"/>
          <w:sz w:val="27"/>
          <w:szCs w:val="27"/>
        </w:rPr>
        <w:t xml:space="preserve">. Определить лицом, уполномоченным размещать в средствах массовой информации, в которых опубликовываются данные о государственной регистрации юридических лиц, уведомление о реорганизации от имени муниципального бюджетного учреждения культуры </w:t>
      </w:r>
      <w:r w:rsidR="00266D84" w:rsidRPr="006A2A29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 w:rsidR="00266D84">
        <w:rPr>
          <w:rFonts w:ascii="Times New Roman" w:hAnsi="Times New Roman" w:cs="Times New Roman"/>
          <w:b/>
          <w:sz w:val="27"/>
          <w:szCs w:val="27"/>
        </w:rPr>
        <w:t>Ясненский</w:t>
      </w:r>
      <w:proofErr w:type="spellEnd"/>
      <w:r w:rsidR="00266D84">
        <w:rPr>
          <w:rFonts w:ascii="Times New Roman" w:hAnsi="Times New Roman" w:cs="Times New Roman"/>
          <w:b/>
          <w:sz w:val="27"/>
          <w:szCs w:val="27"/>
        </w:rPr>
        <w:t xml:space="preserve">  культурный центр</w:t>
      </w:r>
      <w:r w:rsidR="00266D84" w:rsidRPr="006A2A29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266D84">
        <w:rPr>
          <w:rFonts w:ascii="Times New Roman" w:hAnsi="Times New Roman" w:cs="Times New Roman"/>
          <w:b/>
          <w:sz w:val="27"/>
          <w:szCs w:val="27"/>
        </w:rPr>
        <w:t>муниципального образования «Шилегское»</w:t>
      </w:r>
      <w:r w:rsidR="00266D84" w:rsidRPr="006A2A2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87C04">
        <w:rPr>
          <w:rFonts w:ascii="Times New Roman" w:hAnsi="Times New Roman" w:cs="Times New Roman"/>
          <w:sz w:val="27"/>
          <w:szCs w:val="27"/>
        </w:rPr>
        <w:t xml:space="preserve">директора  </w:t>
      </w:r>
      <w:r w:rsidR="00F87C04" w:rsidRPr="006A2A29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F87C04" w:rsidRPr="006A2A29">
        <w:rPr>
          <w:rFonts w:ascii="Times New Roman" w:hAnsi="Times New Roman" w:cs="Times New Roman"/>
          <w:sz w:val="27"/>
          <w:szCs w:val="27"/>
        </w:rPr>
        <w:t>Карпогорский</w:t>
      </w:r>
      <w:proofErr w:type="spellEnd"/>
      <w:r w:rsidR="00F87C04" w:rsidRPr="006A2A29">
        <w:rPr>
          <w:rFonts w:ascii="Times New Roman" w:hAnsi="Times New Roman" w:cs="Times New Roman"/>
          <w:sz w:val="27"/>
          <w:szCs w:val="27"/>
        </w:rPr>
        <w:t xml:space="preserve"> культурный центр» муниципального образования «Пинежский муниципальный район» Архангельской области</w:t>
      </w:r>
      <w:r w:rsidR="00F87C04">
        <w:rPr>
          <w:rFonts w:ascii="Times New Roman" w:hAnsi="Times New Roman" w:cs="Times New Roman"/>
          <w:sz w:val="27"/>
          <w:szCs w:val="27"/>
        </w:rPr>
        <w:t xml:space="preserve"> Бессонову Нину Николаевну.</w:t>
      </w:r>
    </w:p>
    <w:p w:rsidR="00E4707B" w:rsidRPr="006A2A29" w:rsidRDefault="00E4707B" w:rsidP="005074FA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6A2A29">
        <w:rPr>
          <w:rFonts w:ascii="Times New Roman" w:hAnsi="Times New Roman" w:cs="Times New Roman"/>
          <w:sz w:val="27"/>
          <w:szCs w:val="27"/>
        </w:rPr>
        <w:t xml:space="preserve">        </w:t>
      </w:r>
      <w:r w:rsidR="00CE1DB8" w:rsidRPr="006A2A29">
        <w:rPr>
          <w:rFonts w:ascii="Times New Roman" w:hAnsi="Times New Roman" w:cs="Times New Roman"/>
          <w:sz w:val="27"/>
          <w:szCs w:val="27"/>
        </w:rPr>
        <w:tab/>
      </w:r>
      <w:r w:rsidR="00F87C04">
        <w:rPr>
          <w:rFonts w:ascii="Times New Roman" w:hAnsi="Times New Roman" w:cs="Times New Roman"/>
          <w:sz w:val="27"/>
          <w:szCs w:val="27"/>
        </w:rPr>
        <w:t>3</w:t>
      </w:r>
      <w:r w:rsidRPr="006A2A29">
        <w:rPr>
          <w:rFonts w:ascii="Times New Roman" w:hAnsi="Times New Roman" w:cs="Times New Roman"/>
          <w:sz w:val="27"/>
          <w:szCs w:val="27"/>
        </w:rPr>
        <w:t>. Главному бухгалтеру муниципального бюджетного учреждения культуры</w:t>
      </w:r>
      <w:r w:rsidR="00266D84">
        <w:rPr>
          <w:rFonts w:ascii="Times New Roman" w:hAnsi="Times New Roman" w:cs="Times New Roman"/>
          <w:sz w:val="27"/>
          <w:szCs w:val="27"/>
        </w:rPr>
        <w:t xml:space="preserve"> </w:t>
      </w:r>
      <w:r w:rsidR="00266D84" w:rsidRPr="006A2A29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 w:rsidR="00266D84">
        <w:rPr>
          <w:rFonts w:ascii="Times New Roman" w:hAnsi="Times New Roman" w:cs="Times New Roman"/>
          <w:b/>
          <w:sz w:val="27"/>
          <w:szCs w:val="27"/>
        </w:rPr>
        <w:t>Ясненский</w:t>
      </w:r>
      <w:proofErr w:type="spellEnd"/>
      <w:r w:rsidR="00266D84">
        <w:rPr>
          <w:rFonts w:ascii="Times New Roman" w:hAnsi="Times New Roman" w:cs="Times New Roman"/>
          <w:b/>
          <w:sz w:val="27"/>
          <w:szCs w:val="27"/>
        </w:rPr>
        <w:t xml:space="preserve">  культурный центр</w:t>
      </w:r>
      <w:r w:rsidR="00266D84" w:rsidRPr="006A2A29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266D84">
        <w:rPr>
          <w:rFonts w:ascii="Times New Roman" w:hAnsi="Times New Roman" w:cs="Times New Roman"/>
          <w:b/>
          <w:sz w:val="27"/>
          <w:szCs w:val="27"/>
        </w:rPr>
        <w:t>муниципального образования «Шилегское»</w:t>
      </w:r>
      <w:r w:rsidR="00266D84" w:rsidRPr="006A2A2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D4883" w:rsidRPr="00A752D6">
        <w:rPr>
          <w:rFonts w:ascii="Times New Roman" w:hAnsi="Times New Roman" w:cs="Times New Roman"/>
          <w:color w:val="auto"/>
          <w:sz w:val="27"/>
          <w:szCs w:val="27"/>
        </w:rPr>
        <w:t>Манухин</w:t>
      </w:r>
      <w:r w:rsidR="00C10D0C">
        <w:rPr>
          <w:rFonts w:ascii="Times New Roman" w:hAnsi="Times New Roman" w:cs="Times New Roman"/>
          <w:color w:val="auto"/>
          <w:sz w:val="27"/>
          <w:szCs w:val="27"/>
        </w:rPr>
        <w:t>у Максиму Сергеевичу</w:t>
      </w:r>
      <w:r w:rsidRPr="00A752D6">
        <w:rPr>
          <w:rFonts w:ascii="Times New Roman" w:hAnsi="Times New Roman" w:cs="Times New Roman"/>
          <w:color w:val="auto"/>
          <w:sz w:val="27"/>
          <w:szCs w:val="27"/>
        </w:rPr>
        <w:t>,</w:t>
      </w:r>
      <w:r w:rsidR="00E3610A" w:rsidRPr="006A2A29">
        <w:rPr>
          <w:rFonts w:ascii="Times New Roman" w:hAnsi="Times New Roman" w:cs="Times New Roman"/>
          <w:sz w:val="27"/>
          <w:szCs w:val="27"/>
        </w:rPr>
        <w:t xml:space="preserve"> </w:t>
      </w:r>
      <w:r w:rsidRPr="006A2A29">
        <w:rPr>
          <w:rFonts w:ascii="Times New Roman" w:hAnsi="Times New Roman" w:cs="Times New Roman"/>
          <w:sz w:val="27"/>
          <w:szCs w:val="27"/>
        </w:rPr>
        <w:t xml:space="preserve"> провести обязательную инвентаризацию имущества муниципального </w:t>
      </w:r>
      <w:r w:rsidR="00E3610A" w:rsidRPr="006A2A29">
        <w:rPr>
          <w:rFonts w:ascii="Times New Roman" w:hAnsi="Times New Roman" w:cs="Times New Roman"/>
          <w:sz w:val="27"/>
          <w:szCs w:val="27"/>
        </w:rPr>
        <w:t xml:space="preserve">бюджетного учреждения культуры </w:t>
      </w:r>
      <w:r w:rsidR="00266D84" w:rsidRPr="006A2A29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 w:rsidR="00266D84">
        <w:rPr>
          <w:rFonts w:ascii="Times New Roman" w:hAnsi="Times New Roman" w:cs="Times New Roman"/>
          <w:b/>
          <w:sz w:val="27"/>
          <w:szCs w:val="27"/>
        </w:rPr>
        <w:t>Ясненский</w:t>
      </w:r>
      <w:proofErr w:type="spellEnd"/>
      <w:r w:rsidR="00266D84">
        <w:rPr>
          <w:rFonts w:ascii="Times New Roman" w:hAnsi="Times New Roman" w:cs="Times New Roman"/>
          <w:b/>
          <w:sz w:val="27"/>
          <w:szCs w:val="27"/>
        </w:rPr>
        <w:t xml:space="preserve"> культурный центр</w:t>
      </w:r>
      <w:r w:rsidR="00266D84" w:rsidRPr="006A2A29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266D84">
        <w:rPr>
          <w:rFonts w:ascii="Times New Roman" w:hAnsi="Times New Roman" w:cs="Times New Roman"/>
          <w:b/>
          <w:sz w:val="27"/>
          <w:szCs w:val="27"/>
        </w:rPr>
        <w:t>муниципального образования «Шилегское»</w:t>
      </w:r>
      <w:r w:rsidR="00266D84" w:rsidRPr="006A2A2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66D84" w:rsidRPr="00266D84">
        <w:rPr>
          <w:rFonts w:ascii="Times New Roman" w:hAnsi="Times New Roman" w:cs="Times New Roman"/>
          <w:sz w:val="27"/>
          <w:szCs w:val="27"/>
        </w:rPr>
        <w:t>п</w:t>
      </w:r>
      <w:r w:rsidRPr="006A2A29">
        <w:rPr>
          <w:rFonts w:ascii="Times New Roman" w:hAnsi="Times New Roman" w:cs="Times New Roman"/>
          <w:sz w:val="27"/>
          <w:szCs w:val="27"/>
        </w:rPr>
        <w:t>одготовить передаточный акт и обеспечить передачу муниципальному бюджетному учреждению культуры  «</w:t>
      </w:r>
      <w:proofErr w:type="spellStart"/>
      <w:r w:rsidRPr="006A2A29">
        <w:rPr>
          <w:rFonts w:ascii="Times New Roman" w:hAnsi="Times New Roman" w:cs="Times New Roman"/>
          <w:sz w:val="27"/>
          <w:szCs w:val="27"/>
        </w:rPr>
        <w:t>Карпогорский</w:t>
      </w:r>
      <w:proofErr w:type="spellEnd"/>
      <w:r w:rsidRPr="006A2A29">
        <w:rPr>
          <w:rFonts w:ascii="Times New Roman" w:hAnsi="Times New Roman" w:cs="Times New Roman"/>
          <w:sz w:val="27"/>
          <w:szCs w:val="27"/>
        </w:rPr>
        <w:t xml:space="preserve"> культурный центр» имущества, находящегося на балансе муниципального бюджетного учреждения культуры </w:t>
      </w:r>
      <w:r w:rsidR="00266D84" w:rsidRPr="006A2A29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 w:rsidR="00266D84">
        <w:rPr>
          <w:rFonts w:ascii="Times New Roman" w:hAnsi="Times New Roman" w:cs="Times New Roman"/>
          <w:b/>
          <w:sz w:val="27"/>
          <w:szCs w:val="27"/>
        </w:rPr>
        <w:t>Ясненский</w:t>
      </w:r>
      <w:proofErr w:type="spellEnd"/>
      <w:r w:rsidR="00266D84">
        <w:rPr>
          <w:rFonts w:ascii="Times New Roman" w:hAnsi="Times New Roman" w:cs="Times New Roman"/>
          <w:b/>
          <w:sz w:val="27"/>
          <w:szCs w:val="27"/>
        </w:rPr>
        <w:t xml:space="preserve">  культурный центр</w:t>
      </w:r>
      <w:r w:rsidR="00266D84" w:rsidRPr="006A2A29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266D84">
        <w:rPr>
          <w:rFonts w:ascii="Times New Roman" w:hAnsi="Times New Roman" w:cs="Times New Roman"/>
          <w:b/>
          <w:sz w:val="27"/>
          <w:szCs w:val="27"/>
        </w:rPr>
        <w:t>муниципального образования «Шилегское»</w:t>
      </w:r>
      <w:r w:rsidR="00266D84" w:rsidRPr="006A2A2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A2A2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66D84" w:rsidRDefault="00F87C04" w:rsidP="005074FA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4</w:t>
      </w:r>
      <w:r w:rsidR="00E4707B" w:rsidRPr="006A2A29">
        <w:rPr>
          <w:rFonts w:ascii="Times New Roman" w:hAnsi="Times New Roman" w:cs="Times New Roman"/>
          <w:sz w:val="27"/>
          <w:szCs w:val="27"/>
        </w:rPr>
        <w:t>.</w:t>
      </w:r>
      <w:r w:rsidR="00064CDA" w:rsidRPr="006A2A29">
        <w:rPr>
          <w:rFonts w:ascii="Times New Roman" w:hAnsi="Times New Roman" w:cs="Times New Roman"/>
          <w:sz w:val="27"/>
          <w:szCs w:val="27"/>
        </w:rPr>
        <w:t xml:space="preserve"> </w:t>
      </w:r>
      <w:r w:rsidR="00E4707B" w:rsidRPr="006A2A29">
        <w:rPr>
          <w:rFonts w:ascii="Times New Roman" w:hAnsi="Times New Roman" w:cs="Times New Roman"/>
          <w:sz w:val="27"/>
          <w:szCs w:val="27"/>
        </w:rPr>
        <w:t xml:space="preserve">Должностным лицам с момента издания настоящего постановления вплоть до окончания реорганизации прекратить заключение любых договоров и дополнительных соглашений к действующим договорам, непосредственно не связанных с необходимостью обеспечения текущей работы реорганизуемого  муниципального бюджетного учреждения культуры </w:t>
      </w:r>
      <w:r w:rsidR="00266D84" w:rsidRPr="006A2A29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 w:rsidR="00266D84">
        <w:rPr>
          <w:rFonts w:ascii="Times New Roman" w:hAnsi="Times New Roman" w:cs="Times New Roman"/>
          <w:b/>
          <w:sz w:val="27"/>
          <w:szCs w:val="27"/>
        </w:rPr>
        <w:t>Ясненский</w:t>
      </w:r>
      <w:proofErr w:type="spellEnd"/>
      <w:r w:rsidR="00266D84">
        <w:rPr>
          <w:rFonts w:ascii="Times New Roman" w:hAnsi="Times New Roman" w:cs="Times New Roman"/>
          <w:b/>
          <w:sz w:val="27"/>
          <w:szCs w:val="27"/>
        </w:rPr>
        <w:t xml:space="preserve">  культурный центр</w:t>
      </w:r>
      <w:r w:rsidR="00266D84" w:rsidRPr="006A2A29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266D84">
        <w:rPr>
          <w:rFonts w:ascii="Times New Roman" w:hAnsi="Times New Roman" w:cs="Times New Roman"/>
          <w:b/>
          <w:sz w:val="27"/>
          <w:szCs w:val="27"/>
        </w:rPr>
        <w:t>муниципального образования «Шилегское»</w:t>
      </w:r>
      <w:r w:rsidR="00266D84" w:rsidRPr="006A2A2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074FA" w:rsidRPr="006A2A29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E4707B" w:rsidRPr="006A2A29" w:rsidRDefault="005074FA" w:rsidP="005074FA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6A2A29">
        <w:rPr>
          <w:rFonts w:ascii="Times New Roman" w:hAnsi="Times New Roman" w:cs="Times New Roman"/>
          <w:sz w:val="27"/>
          <w:szCs w:val="27"/>
        </w:rPr>
        <w:t xml:space="preserve"> </w:t>
      </w:r>
      <w:r w:rsidR="00266D84">
        <w:rPr>
          <w:rFonts w:ascii="Times New Roman" w:hAnsi="Times New Roman" w:cs="Times New Roman"/>
          <w:sz w:val="27"/>
          <w:szCs w:val="27"/>
        </w:rPr>
        <w:t xml:space="preserve">         </w:t>
      </w:r>
      <w:r w:rsidR="00553E32">
        <w:rPr>
          <w:rFonts w:ascii="Times New Roman" w:hAnsi="Times New Roman" w:cs="Times New Roman"/>
          <w:sz w:val="27"/>
          <w:szCs w:val="27"/>
        </w:rPr>
        <w:t xml:space="preserve"> 5</w:t>
      </w:r>
      <w:r w:rsidR="00E4707B" w:rsidRPr="006A2A29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E4707B" w:rsidRPr="006A2A2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E4707B" w:rsidRPr="006A2A29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6A2A29" w:rsidRDefault="006A2A29" w:rsidP="005074FA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</w:p>
    <w:p w:rsidR="00A752D6" w:rsidRPr="006A2A29" w:rsidRDefault="00A752D6" w:rsidP="005074FA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</w:p>
    <w:p w:rsidR="00F87C04" w:rsidRPr="00E4707B" w:rsidRDefault="00E3610A" w:rsidP="00A752D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A2A29">
        <w:rPr>
          <w:rFonts w:ascii="Times New Roman" w:hAnsi="Times New Roman" w:cs="Times New Roman"/>
          <w:sz w:val="27"/>
          <w:szCs w:val="27"/>
        </w:rPr>
        <w:t>Глава</w:t>
      </w:r>
      <w:r w:rsidR="00266D84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  <w:r w:rsidR="00553E32"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  <w:proofErr w:type="spellStart"/>
      <w:r w:rsidR="00553E32">
        <w:rPr>
          <w:rFonts w:ascii="Times New Roman" w:hAnsi="Times New Roman" w:cs="Times New Roman"/>
          <w:sz w:val="27"/>
          <w:szCs w:val="27"/>
        </w:rPr>
        <w:t>Т.А.Николенко</w:t>
      </w:r>
      <w:proofErr w:type="spellEnd"/>
    </w:p>
    <w:sectPr w:rsidR="00F87C04" w:rsidRPr="00E4707B" w:rsidSect="00E3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62C4B"/>
    <w:multiLevelType w:val="hybridMultilevel"/>
    <w:tmpl w:val="E572E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00646B"/>
    <w:multiLevelType w:val="hybridMultilevel"/>
    <w:tmpl w:val="3D52D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4E2F3A"/>
    <w:multiLevelType w:val="hybridMultilevel"/>
    <w:tmpl w:val="DE24CA98"/>
    <w:lvl w:ilvl="0" w:tplc="6A86FEA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75842700"/>
    <w:multiLevelType w:val="hybridMultilevel"/>
    <w:tmpl w:val="3F2851F6"/>
    <w:lvl w:ilvl="0" w:tplc="A16A0D6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78400EFF"/>
    <w:multiLevelType w:val="hybridMultilevel"/>
    <w:tmpl w:val="341C61CE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C22727A"/>
    <w:multiLevelType w:val="hybridMultilevel"/>
    <w:tmpl w:val="3A74C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compat/>
  <w:rsids>
    <w:rsidRoot w:val="002A6C70"/>
    <w:rsid w:val="0000378F"/>
    <w:rsid w:val="00033B14"/>
    <w:rsid w:val="00064CDA"/>
    <w:rsid w:val="00085158"/>
    <w:rsid w:val="000A2000"/>
    <w:rsid w:val="000B3417"/>
    <w:rsid w:val="000B6D61"/>
    <w:rsid w:val="000B71F5"/>
    <w:rsid w:val="001030AE"/>
    <w:rsid w:val="00112F14"/>
    <w:rsid w:val="001202E2"/>
    <w:rsid w:val="001310AC"/>
    <w:rsid w:val="00156194"/>
    <w:rsid w:val="001655E2"/>
    <w:rsid w:val="00166617"/>
    <w:rsid w:val="00174182"/>
    <w:rsid w:val="00177CB2"/>
    <w:rsid w:val="001A461A"/>
    <w:rsid w:val="001A71A7"/>
    <w:rsid w:val="001B237A"/>
    <w:rsid w:val="001C31BC"/>
    <w:rsid w:val="001C32AF"/>
    <w:rsid w:val="001E7E9A"/>
    <w:rsid w:val="001F685A"/>
    <w:rsid w:val="00247D7E"/>
    <w:rsid w:val="0026286D"/>
    <w:rsid w:val="00266D84"/>
    <w:rsid w:val="0027771D"/>
    <w:rsid w:val="002941C1"/>
    <w:rsid w:val="00295884"/>
    <w:rsid w:val="00296892"/>
    <w:rsid w:val="002A6C70"/>
    <w:rsid w:val="002C5967"/>
    <w:rsid w:val="002D08D1"/>
    <w:rsid w:val="002D518B"/>
    <w:rsid w:val="002E48B8"/>
    <w:rsid w:val="0030011D"/>
    <w:rsid w:val="0030708F"/>
    <w:rsid w:val="0031582E"/>
    <w:rsid w:val="00315D5E"/>
    <w:rsid w:val="003657E1"/>
    <w:rsid w:val="00375FEB"/>
    <w:rsid w:val="00386BED"/>
    <w:rsid w:val="00392826"/>
    <w:rsid w:val="00394F1C"/>
    <w:rsid w:val="003D30FF"/>
    <w:rsid w:val="003E0F92"/>
    <w:rsid w:val="0040310D"/>
    <w:rsid w:val="00407894"/>
    <w:rsid w:val="00436A0E"/>
    <w:rsid w:val="0046163A"/>
    <w:rsid w:val="00461725"/>
    <w:rsid w:val="0046693F"/>
    <w:rsid w:val="004778BB"/>
    <w:rsid w:val="004C6799"/>
    <w:rsid w:val="004F36DC"/>
    <w:rsid w:val="004F4118"/>
    <w:rsid w:val="00500B18"/>
    <w:rsid w:val="005010C1"/>
    <w:rsid w:val="00504A00"/>
    <w:rsid w:val="005074FA"/>
    <w:rsid w:val="00513145"/>
    <w:rsid w:val="005248E8"/>
    <w:rsid w:val="005455E6"/>
    <w:rsid w:val="00547EAC"/>
    <w:rsid w:val="00553E32"/>
    <w:rsid w:val="00556E50"/>
    <w:rsid w:val="0058593D"/>
    <w:rsid w:val="005B0E69"/>
    <w:rsid w:val="005D1232"/>
    <w:rsid w:val="005E6F5A"/>
    <w:rsid w:val="00606CA2"/>
    <w:rsid w:val="00607E32"/>
    <w:rsid w:val="00625E91"/>
    <w:rsid w:val="00631506"/>
    <w:rsid w:val="00632124"/>
    <w:rsid w:val="00632494"/>
    <w:rsid w:val="006415CD"/>
    <w:rsid w:val="006469B5"/>
    <w:rsid w:val="00657177"/>
    <w:rsid w:val="0068396D"/>
    <w:rsid w:val="006A21EE"/>
    <w:rsid w:val="006A23D7"/>
    <w:rsid w:val="006A2A29"/>
    <w:rsid w:val="006B1149"/>
    <w:rsid w:val="006B5083"/>
    <w:rsid w:val="006C7D71"/>
    <w:rsid w:val="006E02D2"/>
    <w:rsid w:val="006E5CEB"/>
    <w:rsid w:val="006F098D"/>
    <w:rsid w:val="00712123"/>
    <w:rsid w:val="00720A8A"/>
    <w:rsid w:val="00743C83"/>
    <w:rsid w:val="007441C7"/>
    <w:rsid w:val="0078034F"/>
    <w:rsid w:val="0078434E"/>
    <w:rsid w:val="0079375B"/>
    <w:rsid w:val="00796E82"/>
    <w:rsid w:val="007A57B4"/>
    <w:rsid w:val="007B0519"/>
    <w:rsid w:val="007B2163"/>
    <w:rsid w:val="007B3D59"/>
    <w:rsid w:val="007D4C58"/>
    <w:rsid w:val="007E23BE"/>
    <w:rsid w:val="007F22D2"/>
    <w:rsid w:val="0080421F"/>
    <w:rsid w:val="00805DF3"/>
    <w:rsid w:val="00831097"/>
    <w:rsid w:val="00860442"/>
    <w:rsid w:val="008645E3"/>
    <w:rsid w:val="00880391"/>
    <w:rsid w:val="008B27B9"/>
    <w:rsid w:val="008D4660"/>
    <w:rsid w:val="008D48FD"/>
    <w:rsid w:val="008E0142"/>
    <w:rsid w:val="00903C0A"/>
    <w:rsid w:val="00906C55"/>
    <w:rsid w:val="00914271"/>
    <w:rsid w:val="009221E4"/>
    <w:rsid w:val="00955E53"/>
    <w:rsid w:val="00974729"/>
    <w:rsid w:val="009B130C"/>
    <w:rsid w:val="009B6B91"/>
    <w:rsid w:val="009C0E6E"/>
    <w:rsid w:val="009D4883"/>
    <w:rsid w:val="009D4B37"/>
    <w:rsid w:val="009D4BFC"/>
    <w:rsid w:val="009F47EE"/>
    <w:rsid w:val="00A2447D"/>
    <w:rsid w:val="00A35725"/>
    <w:rsid w:val="00A35BE8"/>
    <w:rsid w:val="00A573E2"/>
    <w:rsid w:val="00A752D6"/>
    <w:rsid w:val="00A820A5"/>
    <w:rsid w:val="00A949BD"/>
    <w:rsid w:val="00AC1AAD"/>
    <w:rsid w:val="00AE1ACB"/>
    <w:rsid w:val="00B7176F"/>
    <w:rsid w:val="00B74B82"/>
    <w:rsid w:val="00B845FC"/>
    <w:rsid w:val="00BC697F"/>
    <w:rsid w:val="00BD3162"/>
    <w:rsid w:val="00BE48A8"/>
    <w:rsid w:val="00C06D47"/>
    <w:rsid w:val="00C10D0C"/>
    <w:rsid w:val="00C207EC"/>
    <w:rsid w:val="00C4245B"/>
    <w:rsid w:val="00C42553"/>
    <w:rsid w:val="00C51008"/>
    <w:rsid w:val="00C73CEA"/>
    <w:rsid w:val="00CA2E01"/>
    <w:rsid w:val="00CB19BF"/>
    <w:rsid w:val="00CC455D"/>
    <w:rsid w:val="00CE07F2"/>
    <w:rsid w:val="00CE1DB8"/>
    <w:rsid w:val="00CF0C55"/>
    <w:rsid w:val="00D04253"/>
    <w:rsid w:val="00D13032"/>
    <w:rsid w:val="00D15564"/>
    <w:rsid w:val="00D23A62"/>
    <w:rsid w:val="00D262DC"/>
    <w:rsid w:val="00D45D87"/>
    <w:rsid w:val="00D4625C"/>
    <w:rsid w:val="00D46F9B"/>
    <w:rsid w:val="00DA103E"/>
    <w:rsid w:val="00DE0F8A"/>
    <w:rsid w:val="00E1729B"/>
    <w:rsid w:val="00E22A7F"/>
    <w:rsid w:val="00E236D8"/>
    <w:rsid w:val="00E3610A"/>
    <w:rsid w:val="00E4707B"/>
    <w:rsid w:val="00E56B70"/>
    <w:rsid w:val="00E64BAF"/>
    <w:rsid w:val="00E656BD"/>
    <w:rsid w:val="00E720BD"/>
    <w:rsid w:val="00E94CA9"/>
    <w:rsid w:val="00EA5E5E"/>
    <w:rsid w:val="00EC56F9"/>
    <w:rsid w:val="00ED52CE"/>
    <w:rsid w:val="00EE494B"/>
    <w:rsid w:val="00F055C4"/>
    <w:rsid w:val="00F31EF1"/>
    <w:rsid w:val="00F34422"/>
    <w:rsid w:val="00F56593"/>
    <w:rsid w:val="00F63D07"/>
    <w:rsid w:val="00F7358D"/>
    <w:rsid w:val="00F7650A"/>
    <w:rsid w:val="00F85C22"/>
    <w:rsid w:val="00F8779D"/>
    <w:rsid w:val="00F87C04"/>
    <w:rsid w:val="00FA3962"/>
    <w:rsid w:val="00FC455D"/>
    <w:rsid w:val="00FC567C"/>
    <w:rsid w:val="00FD4C77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94B"/>
    <w:rPr>
      <w:kern w:val="1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A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kern w:val="0"/>
      <w:sz w:val="20"/>
      <w:szCs w:val="20"/>
    </w:rPr>
  </w:style>
  <w:style w:type="paragraph" w:styleId="a3">
    <w:name w:val="Document Map"/>
    <w:basedOn w:val="a"/>
    <w:semiHidden/>
    <w:rsid w:val="00BC697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5B2B7-F393-402F-8F5F-82CB8981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489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КУЛЬТУРЕ, ИСКУССТВУ И ТУРИЗМУ МУНИЦИПАЛЬНОГО УЧРЕЖДЕНИЯ</vt:lpstr>
    </vt:vector>
  </TitlesOfParts>
  <Company>ОТДЕЛ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КУЛЬТУРЕ, ИСКУССТВУ И ТУРИЗМУ МУНИЦИПАЛЬНОГО УЧРЕЖДЕНИЯ</dc:title>
  <dc:creator>1</dc:creator>
  <cp:lastModifiedBy>admin</cp:lastModifiedBy>
  <cp:revision>3</cp:revision>
  <cp:lastPrinted>2022-10-21T06:21:00Z</cp:lastPrinted>
  <dcterms:created xsi:type="dcterms:W3CDTF">2022-10-21T05:55:00Z</dcterms:created>
  <dcterms:modified xsi:type="dcterms:W3CDTF">2022-10-21T06:21:00Z</dcterms:modified>
</cp:coreProperties>
</file>