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7068BE" w:rsidRDefault="003D7666" w:rsidP="002E55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7068BE">
        <w:rPr>
          <w:rFonts w:ascii="Times New Roman" w:hAnsi="Times New Roman" w:cs="Times New Roman"/>
          <w:sz w:val="28"/>
          <w:szCs w:val="28"/>
        </w:rPr>
        <w:t>«</w:t>
      </w:r>
      <w:r w:rsidR="007068BE" w:rsidRPr="007068BE">
        <w:rPr>
          <w:rFonts w:ascii="Times New Roman" w:hAnsi="Times New Roman" w:cs="Times New Roman"/>
          <w:sz w:val="28"/>
          <w:szCs w:val="28"/>
        </w:rPr>
        <w:t>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образовательных организациях, реализующих программы среднего общего образования</w:t>
      </w:r>
      <w:r w:rsidR="002E55E4" w:rsidRPr="007068BE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7068BE" w:rsidRPr="007068BE">
        <w:rPr>
          <w:rFonts w:ascii="Times New Roman" w:hAnsi="Times New Roman" w:cs="Times New Roman"/>
          <w:sz w:val="28"/>
          <w:szCs w:val="28"/>
        </w:rPr>
        <w:t>«О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образовательных организациях, реализующих программы среднего общего образования»</w:t>
      </w:r>
      <w:r w:rsidR="002E55E4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proofErr w:type="gramEnd"/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041E4C">
        <w:rPr>
          <w:sz w:val="28"/>
          <w:szCs w:val="28"/>
        </w:rPr>
        <w:t>принятия НПА подлежащих публичным слушаньям в соответствии с действующим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7068BE">
        <w:rPr>
          <w:rFonts w:ascii="Times New Roman" w:hAnsi="Times New Roman" w:cs="Times New Roman"/>
          <w:sz w:val="28"/>
          <w:szCs w:val="28"/>
        </w:rPr>
        <w:t>11 мая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068B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68BE">
        <w:rPr>
          <w:rFonts w:ascii="Times New Roman" w:hAnsi="Times New Roman" w:cs="Times New Roman"/>
          <w:sz w:val="28"/>
          <w:szCs w:val="28"/>
        </w:rPr>
        <w:t>9 мая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068BE">
        <w:rPr>
          <w:rFonts w:ascii="Times New Roman" w:hAnsi="Times New Roman" w:cs="Times New Roman"/>
          <w:sz w:val="28"/>
          <w:szCs w:val="28"/>
        </w:rPr>
        <w:t>Брагина Любовь Викторовна</w:t>
      </w:r>
    </w:p>
    <w:p w:rsidR="00D46894" w:rsidRPr="002E55E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068BE" w:rsidRPr="001F32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bragina</w:t>
        </w:r>
        <w:r w:rsidR="007068BE" w:rsidRPr="001F3266">
          <w:rPr>
            <w:rStyle w:val="a3"/>
            <w:rFonts w:ascii="Times New Roman" w:hAnsi="Times New Roman" w:cs="Times New Roman"/>
            <w:sz w:val="28"/>
            <w:szCs w:val="28"/>
          </w:rPr>
          <w:t>@pinobr.r</w:t>
        </w:r>
        <w:proofErr w:type="spellStart"/>
        <w:r w:rsidR="007068BE" w:rsidRPr="001F3266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1404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140490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1E4C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490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55E4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372CE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8BE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657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gin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52</cp:revision>
  <cp:lastPrinted>2021-04-05T07:07:00Z</cp:lastPrinted>
  <dcterms:created xsi:type="dcterms:W3CDTF">2017-09-12T09:28:00Z</dcterms:created>
  <dcterms:modified xsi:type="dcterms:W3CDTF">2022-05-11T07:29:00Z</dcterms:modified>
</cp:coreProperties>
</file>