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3C" w:rsidRPr="00B2673C" w:rsidRDefault="00B2673C" w:rsidP="00B267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73C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B2673C" w:rsidRPr="00B2673C" w:rsidRDefault="00B2673C" w:rsidP="00B2673C">
      <w:pPr>
        <w:pStyle w:val="a8"/>
        <w:rPr>
          <w:rFonts w:ascii="Times New Roman" w:hAnsi="Times New Roman" w:cs="Times New Roman"/>
          <w:b/>
          <w:szCs w:val="28"/>
        </w:rPr>
      </w:pPr>
      <w:r w:rsidRPr="00B2673C">
        <w:rPr>
          <w:rFonts w:ascii="Times New Roman" w:hAnsi="Times New Roman" w:cs="Times New Roman"/>
          <w:b/>
          <w:szCs w:val="28"/>
        </w:rPr>
        <w:t>«СОСНОВСКОЕ» ПИНЕЖСКОГО МУНИЦИПАЛЬНОГО РАЙОНА</w:t>
      </w:r>
    </w:p>
    <w:p w:rsidR="00B2673C" w:rsidRPr="00B2673C" w:rsidRDefault="00B2673C" w:rsidP="00B267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73C">
        <w:rPr>
          <w:rFonts w:ascii="Times New Roman" w:hAnsi="Times New Roman" w:cs="Times New Roman"/>
          <w:b/>
          <w:sz w:val="28"/>
          <w:szCs w:val="28"/>
        </w:rPr>
        <w:t>АРХАНГЕЛЬСКОЙ ОБЛАСТИ  ПЯТОГО СОЗЫВА</w:t>
      </w:r>
    </w:p>
    <w:p w:rsidR="00B2673C" w:rsidRPr="00B2673C" w:rsidRDefault="00B2673C" w:rsidP="00B267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73C">
        <w:rPr>
          <w:rFonts w:ascii="Times New Roman" w:hAnsi="Times New Roman" w:cs="Times New Roman"/>
          <w:b/>
          <w:sz w:val="28"/>
          <w:szCs w:val="28"/>
        </w:rPr>
        <w:t>(</w:t>
      </w:r>
      <w:r w:rsidRPr="00B2673C">
        <w:rPr>
          <w:rFonts w:ascii="Times New Roman" w:hAnsi="Times New Roman" w:cs="Times New Roman"/>
          <w:b/>
          <w:sz w:val="28"/>
        </w:rPr>
        <w:t>ПЕРВАЯ СЕССИЯ</w:t>
      </w:r>
      <w:r w:rsidRPr="00B2673C">
        <w:rPr>
          <w:rFonts w:ascii="Times New Roman" w:hAnsi="Times New Roman" w:cs="Times New Roman"/>
          <w:b/>
          <w:sz w:val="28"/>
          <w:szCs w:val="28"/>
        </w:rPr>
        <w:t>)</w:t>
      </w:r>
    </w:p>
    <w:p w:rsidR="00B2673C" w:rsidRPr="002E59F2" w:rsidRDefault="00B2673C" w:rsidP="00B2673C">
      <w:pPr>
        <w:pStyle w:val="a6"/>
        <w:jc w:val="center"/>
        <w:rPr>
          <w:b/>
          <w:sz w:val="28"/>
          <w:szCs w:val="28"/>
        </w:rPr>
      </w:pPr>
    </w:p>
    <w:p w:rsidR="002142BC" w:rsidRDefault="002142BC" w:rsidP="002142BC">
      <w:pPr>
        <w:jc w:val="center"/>
        <w:rPr>
          <w:rFonts w:ascii="Times New Roman" w:hAnsi="Times New Roman" w:cs="Times New Roman"/>
          <w:b/>
          <w:spacing w:val="1"/>
        </w:rPr>
      </w:pPr>
      <w:r w:rsidRPr="002142BC">
        <w:rPr>
          <w:rFonts w:ascii="Times New Roman" w:hAnsi="Times New Roman" w:cs="Times New Roman"/>
          <w:b/>
          <w:spacing w:val="1"/>
        </w:rPr>
        <w:t xml:space="preserve">РЕШЕНИЕ </w:t>
      </w:r>
    </w:p>
    <w:p w:rsidR="002142BC" w:rsidRPr="002142BC" w:rsidRDefault="002142BC" w:rsidP="002142BC">
      <w:pPr>
        <w:jc w:val="center"/>
        <w:rPr>
          <w:rFonts w:ascii="Times New Roman" w:hAnsi="Times New Roman" w:cs="Times New Roman"/>
          <w:b/>
        </w:rPr>
      </w:pPr>
    </w:p>
    <w:p w:rsidR="002142BC" w:rsidRDefault="002142BC" w:rsidP="002142BC">
      <w:pPr>
        <w:jc w:val="both"/>
        <w:rPr>
          <w:rFonts w:ascii="Times New Roman" w:hAnsi="Times New Roman" w:cs="Times New Roman"/>
          <w:spacing w:val="6"/>
        </w:rPr>
      </w:pPr>
      <w:r w:rsidRPr="002142BC">
        <w:rPr>
          <w:rFonts w:ascii="Times New Roman" w:hAnsi="Times New Roman" w:cs="Times New Roman"/>
          <w:spacing w:val="6"/>
        </w:rPr>
        <w:t xml:space="preserve">      </w:t>
      </w:r>
      <w:r w:rsidR="00DB1537">
        <w:rPr>
          <w:rFonts w:ascii="Times New Roman" w:hAnsi="Times New Roman" w:cs="Times New Roman"/>
          <w:spacing w:val="6"/>
        </w:rPr>
        <w:tab/>
      </w:r>
      <w:r w:rsidR="00DB1537">
        <w:rPr>
          <w:rFonts w:ascii="Times New Roman" w:hAnsi="Times New Roman" w:cs="Times New Roman"/>
          <w:spacing w:val="6"/>
        </w:rPr>
        <w:tab/>
      </w:r>
      <w:r w:rsidRPr="002142BC">
        <w:rPr>
          <w:rFonts w:ascii="Times New Roman" w:hAnsi="Times New Roman" w:cs="Times New Roman"/>
          <w:spacing w:val="6"/>
        </w:rPr>
        <w:t xml:space="preserve"> от </w:t>
      </w:r>
      <w:r w:rsidR="00AC5B3D">
        <w:rPr>
          <w:rFonts w:ascii="Times New Roman" w:hAnsi="Times New Roman" w:cs="Times New Roman"/>
          <w:spacing w:val="6"/>
        </w:rPr>
        <w:t xml:space="preserve">  </w:t>
      </w:r>
      <w:r w:rsidR="006A5E2A">
        <w:rPr>
          <w:rFonts w:ascii="Times New Roman" w:hAnsi="Times New Roman" w:cs="Times New Roman"/>
          <w:spacing w:val="6"/>
        </w:rPr>
        <w:t xml:space="preserve">08 октября  </w:t>
      </w:r>
      <w:r w:rsidR="00AC5B3D">
        <w:rPr>
          <w:rFonts w:ascii="Times New Roman" w:hAnsi="Times New Roman" w:cs="Times New Roman"/>
          <w:spacing w:val="6"/>
        </w:rPr>
        <w:t>2021</w:t>
      </w:r>
      <w:r w:rsidR="00C62786">
        <w:rPr>
          <w:rFonts w:ascii="Times New Roman" w:hAnsi="Times New Roman" w:cs="Times New Roman"/>
          <w:spacing w:val="6"/>
        </w:rPr>
        <w:t xml:space="preserve"> г.</w:t>
      </w:r>
      <w:r w:rsidRPr="002142BC">
        <w:rPr>
          <w:rFonts w:ascii="Times New Roman" w:hAnsi="Times New Roman" w:cs="Times New Roman"/>
          <w:spacing w:val="6"/>
        </w:rPr>
        <w:t xml:space="preserve">          </w:t>
      </w:r>
      <w:r w:rsidR="005A7C72">
        <w:rPr>
          <w:rFonts w:ascii="Times New Roman" w:hAnsi="Times New Roman" w:cs="Times New Roman"/>
          <w:spacing w:val="6"/>
        </w:rPr>
        <w:t xml:space="preserve">  </w:t>
      </w:r>
      <w:r w:rsidRPr="002142BC">
        <w:rPr>
          <w:rFonts w:ascii="Times New Roman" w:hAnsi="Times New Roman" w:cs="Times New Roman"/>
          <w:spacing w:val="6"/>
        </w:rPr>
        <w:t xml:space="preserve">                                    </w:t>
      </w:r>
      <w:r w:rsidR="00C62786">
        <w:rPr>
          <w:rFonts w:ascii="Times New Roman" w:hAnsi="Times New Roman" w:cs="Times New Roman"/>
          <w:spacing w:val="6"/>
        </w:rPr>
        <w:t xml:space="preserve">  </w:t>
      </w:r>
      <w:r w:rsidR="005A7C72">
        <w:rPr>
          <w:rFonts w:ascii="Times New Roman" w:hAnsi="Times New Roman" w:cs="Times New Roman"/>
          <w:spacing w:val="6"/>
        </w:rPr>
        <w:t xml:space="preserve">    </w:t>
      </w:r>
      <w:r w:rsidRPr="002142BC">
        <w:rPr>
          <w:rFonts w:ascii="Times New Roman" w:hAnsi="Times New Roman" w:cs="Times New Roman"/>
          <w:spacing w:val="6"/>
        </w:rPr>
        <w:t>№</w:t>
      </w:r>
      <w:r w:rsidR="007751E1">
        <w:rPr>
          <w:rFonts w:ascii="Times New Roman" w:hAnsi="Times New Roman" w:cs="Times New Roman"/>
          <w:spacing w:val="6"/>
        </w:rPr>
        <w:t xml:space="preserve"> </w:t>
      </w:r>
      <w:r w:rsidR="00FA160F">
        <w:rPr>
          <w:rFonts w:ascii="Times New Roman" w:hAnsi="Times New Roman" w:cs="Times New Roman"/>
          <w:spacing w:val="6"/>
        </w:rPr>
        <w:t xml:space="preserve"> </w:t>
      </w:r>
      <w:r w:rsidR="00B7244D">
        <w:rPr>
          <w:rFonts w:ascii="Times New Roman" w:hAnsi="Times New Roman" w:cs="Times New Roman"/>
          <w:spacing w:val="6"/>
        </w:rPr>
        <w:t>09</w:t>
      </w:r>
    </w:p>
    <w:p w:rsidR="00DB1537" w:rsidRDefault="00DB1537" w:rsidP="002142BC">
      <w:pPr>
        <w:jc w:val="both"/>
        <w:rPr>
          <w:rFonts w:ascii="Times New Roman" w:hAnsi="Times New Roman" w:cs="Times New Roman"/>
          <w:spacing w:val="6"/>
        </w:rPr>
      </w:pPr>
    </w:p>
    <w:p w:rsidR="00462937" w:rsidRPr="002142BC" w:rsidRDefault="00462937" w:rsidP="002142BC">
      <w:pPr>
        <w:jc w:val="both"/>
        <w:rPr>
          <w:rFonts w:ascii="Times New Roman" w:hAnsi="Times New Roman" w:cs="Times New Roman"/>
          <w:spacing w:val="6"/>
        </w:rPr>
      </w:pPr>
    </w:p>
    <w:p w:rsidR="002142BC" w:rsidRPr="00462937" w:rsidRDefault="00462937" w:rsidP="00462937">
      <w:pPr>
        <w:jc w:val="center"/>
        <w:rPr>
          <w:rFonts w:ascii="Times New Roman" w:hAnsi="Times New Roman" w:cs="Times New Roman"/>
          <w:spacing w:val="4"/>
          <w:sz w:val="20"/>
          <w:szCs w:val="20"/>
        </w:rPr>
      </w:pPr>
      <w:r w:rsidRPr="00462937">
        <w:rPr>
          <w:rFonts w:ascii="Times New Roman" w:hAnsi="Times New Roman" w:cs="Times New Roman"/>
          <w:spacing w:val="4"/>
          <w:sz w:val="20"/>
          <w:szCs w:val="20"/>
        </w:rPr>
        <w:t>пос. Сосновка</w:t>
      </w:r>
    </w:p>
    <w:p w:rsidR="00462937" w:rsidRPr="00462937" w:rsidRDefault="00462937" w:rsidP="00462937">
      <w:pPr>
        <w:jc w:val="center"/>
        <w:rPr>
          <w:rFonts w:ascii="Times New Roman" w:hAnsi="Times New Roman" w:cs="Times New Roman"/>
          <w:b/>
          <w:spacing w:val="4"/>
          <w:sz w:val="20"/>
          <w:szCs w:val="20"/>
        </w:rPr>
      </w:pPr>
    </w:p>
    <w:p w:rsidR="00AC5B3D" w:rsidRDefault="00C97481" w:rsidP="00AC5B3D">
      <w:pPr>
        <w:pStyle w:val="1"/>
        <w:widowControl w:val="0"/>
        <w:ind w:right="610" w:firstLine="708"/>
        <w:jc w:val="center"/>
        <w:rPr>
          <w:b/>
          <w:bCs/>
          <w:szCs w:val="28"/>
        </w:rPr>
      </w:pPr>
      <w:r>
        <w:rPr>
          <w:b/>
        </w:rPr>
        <w:t xml:space="preserve">О внесении изменений  в решение Совета депутатов  от </w:t>
      </w:r>
      <w:r w:rsidR="007751E1">
        <w:rPr>
          <w:b/>
        </w:rPr>
        <w:t xml:space="preserve"> </w:t>
      </w:r>
      <w:r w:rsidR="00AC5B3D">
        <w:rPr>
          <w:b/>
        </w:rPr>
        <w:t>21.08.2009</w:t>
      </w:r>
      <w:r>
        <w:rPr>
          <w:b/>
        </w:rPr>
        <w:t xml:space="preserve"> года № </w:t>
      </w:r>
      <w:r w:rsidR="00AC5B3D">
        <w:rPr>
          <w:b/>
        </w:rPr>
        <w:t>42</w:t>
      </w:r>
      <w:r>
        <w:rPr>
          <w:b/>
        </w:rPr>
        <w:t xml:space="preserve"> «</w:t>
      </w:r>
      <w:r w:rsidR="00AC5B3D">
        <w:rPr>
          <w:b/>
          <w:bCs/>
          <w:szCs w:val="28"/>
        </w:rPr>
        <w:t>Об утверждении положения о порядке проведения аттестации муниципальных служащих  администрации муниципального образования «Сосновское»</w:t>
      </w:r>
    </w:p>
    <w:p w:rsidR="00C97481" w:rsidRDefault="00C97481" w:rsidP="00C97481">
      <w:pPr>
        <w:pStyle w:val="a6"/>
        <w:jc w:val="center"/>
        <w:rPr>
          <w:rFonts w:ascii="Times New Roman" w:hAnsi="Times New Roman" w:cs="Times New Roman"/>
          <w:b/>
        </w:rPr>
      </w:pPr>
    </w:p>
    <w:p w:rsidR="00AC5B3D" w:rsidRPr="00297923" w:rsidRDefault="00C97481" w:rsidP="0081291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97923">
        <w:rPr>
          <w:rFonts w:ascii="Times New Roman" w:hAnsi="Times New Roman" w:cs="Times New Roman"/>
        </w:rPr>
        <w:t xml:space="preserve"> </w:t>
      </w:r>
      <w:proofErr w:type="gramStart"/>
      <w:r w:rsidRPr="00297923">
        <w:rPr>
          <w:rFonts w:ascii="Times New Roman" w:hAnsi="Times New Roman" w:cs="Times New Roman"/>
        </w:rPr>
        <w:t xml:space="preserve">На основании </w:t>
      </w:r>
      <w:r w:rsidR="00AC5B3D" w:rsidRPr="00297923">
        <w:rPr>
          <w:rFonts w:ascii="Times New Roman" w:hAnsi="Times New Roman" w:cs="Times New Roman"/>
        </w:rPr>
        <w:t xml:space="preserve">экспертного заключения </w:t>
      </w:r>
      <w:r w:rsidR="001C03D2">
        <w:rPr>
          <w:rFonts w:ascii="Times New Roman" w:hAnsi="Times New Roman" w:cs="Times New Roman"/>
        </w:rPr>
        <w:t xml:space="preserve"> от 30.06.2021 года № 09-03\848 </w:t>
      </w:r>
      <w:r w:rsidR="00AC5B3D" w:rsidRPr="00297923">
        <w:rPr>
          <w:rFonts w:ascii="Times New Roman" w:hAnsi="Times New Roman" w:cs="Times New Roman"/>
        </w:rPr>
        <w:t xml:space="preserve"> на Решение Совета депутатов сельского поселения  «Сосновское» Пинежского муниципального района Архангельской области от 21.08.2009 г. № 42 «Об утверждении Положения о порядке проведения аттестации  муниципальных служащих администрации муниципального образования «Сосновское»</w:t>
      </w:r>
      <w:r w:rsidR="004A09BE">
        <w:rPr>
          <w:rFonts w:ascii="Times New Roman" w:hAnsi="Times New Roman" w:cs="Times New Roman"/>
        </w:rPr>
        <w:t xml:space="preserve">, </w:t>
      </w:r>
      <w:r w:rsidR="004A09BE" w:rsidRPr="004A09BE">
        <w:rPr>
          <w:rFonts w:ascii="Times New Roman" w:hAnsi="Times New Roman" w:cs="Times New Roman"/>
        </w:rPr>
        <w:t xml:space="preserve"> </w:t>
      </w:r>
      <w:r w:rsidR="004A09BE">
        <w:rPr>
          <w:rFonts w:ascii="Times New Roman" w:hAnsi="Times New Roman" w:cs="Times New Roman"/>
        </w:rPr>
        <w:t>в соответствии</w:t>
      </w:r>
      <w:r w:rsidR="004A09BE" w:rsidRPr="00E5230F">
        <w:rPr>
          <w:rFonts w:ascii="Times New Roman" w:hAnsi="Times New Roman" w:cs="Times New Roman"/>
        </w:rPr>
        <w:t xml:space="preserve"> с Федеральным законом от 02.03.2007 № 25-ФЗ «О муниципальной службе в Российской Федерации», Законом Архангельской области от 27.09.2006 № 222-12-ОЗ «О правовом</w:t>
      </w:r>
      <w:proofErr w:type="gramEnd"/>
      <w:r w:rsidR="004A09BE" w:rsidRPr="00E5230F">
        <w:rPr>
          <w:rFonts w:ascii="Times New Roman" w:hAnsi="Times New Roman" w:cs="Times New Roman"/>
        </w:rPr>
        <w:t xml:space="preserve"> </w:t>
      </w:r>
      <w:proofErr w:type="gramStart"/>
      <w:r w:rsidR="004A09BE" w:rsidRPr="00E5230F">
        <w:rPr>
          <w:rFonts w:ascii="Times New Roman" w:hAnsi="Times New Roman" w:cs="Times New Roman"/>
        </w:rPr>
        <w:t>регулировании</w:t>
      </w:r>
      <w:proofErr w:type="gramEnd"/>
      <w:r w:rsidR="004A09BE" w:rsidRPr="00E5230F">
        <w:rPr>
          <w:rFonts w:ascii="Times New Roman" w:hAnsi="Times New Roman" w:cs="Times New Roman"/>
        </w:rPr>
        <w:t xml:space="preserve"> муниципальной службы в Архангельской области»</w:t>
      </w:r>
      <w:r w:rsidR="004A09BE">
        <w:rPr>
          <w:rFonts w:ascii="Times New Roman" w:hAnsi="Times New Roman" w:cs="Times New Roman"/>
          <w:spacing w:val="4"/>
        </w:rPr>
        <w:t xml:space="preserve">, </w:t>
      </w:r>
      <w:r w:rsidR="004A09BE" w:rsidRPr="00E5230F">
        <w:rPr>
          <w:rFonts w:ascii="Times New Roman" w:hAnsi="Times New Roman" w:cs="Times New Roman"/>
        </w:rPr>
        <w:t>руководствуясь Уставом муниципального образования «Сосновское» Пинежского муниципальног</w:t>
      </w:r>
      <w:r w:rsidR="004A09BE">
        <w:rPr>
          <w:rFonts w:ascii="Times New Roman" w:hAnsi="Times New Roman" w:cs="Times New Roman"/>
        </w:rPr>
        <w:t>о района Архангельской области</w:t>
      </w:r>
    </w:p>
    <w:p w:rsidR="00C97481" w:rsidRPr="00297923" w:rsidRDefault="00C97481" w:rsidP="00812919">
      <w:pPr>
        <w:pStyle w:val="a6"/>
        <w:jc w:val="center"/>
        <w:rPr>
          <w:rFonts w:ascii="Times New Roman" w:hAnsi="Times New Roman" w:cs="Times New Roman"/>
          <w:b/>
        </w:rPr>
      </w:pPr>
    </w:p>
    <w:p w:rsidR="00C97481" w:rsidRPr="00297923" w:rsidRDefault="00A7722B" w:rsidP="00812919">
      <w:pPr>
        <w:pStyle w:val="Bodytext20"/>
        <w:shd w:val="clear" w:color="auto" w:fill="auto"/>
        <w:spacing w:after="0" w:line="240" w:lineRule="auto"/>
        <w:jc w:val="center"/>
        <w:rPr>
          <w:rStyle w:val="Bodytext2Spacing3pt"/>
          <w:b/>
          <w:sz w:val="24"/>
          <w:szCs w:val="24"/>
        </w:rPr>
      </w:pPr>
      <w:r w:rsidRPr="00297923">
        <w:rPr>
          <w:b/>
          <w:sz w:val="24"/>
          <w:szCs w:val="24"/>
        </w:rPr>
        <w:t xml:space="preserve">  </w:t>
      </w:r>
      <w:r w:rsidR="0036563E" w:rsidRPr="00297923">
        <w:rPr>
          <w:b/>
          <w:sz w:val="24"/>
          <w:szCs w:val="24"/>
        </w:rPr>
        <w:t>СОВЕТ ДЕПУТАТОВ</w:t>
      </w:r>
      <w:r w:rsidR="002142BC" w:rsidRPr="00297923">
        <w:rPr>
          <w:b/>
          <w:sz w:val="24"/>
          <w:szCs w:val="24"/>
        </w:rPr>
        <w:t xml:space="preserve">  </w:t>
      </w:r>
      <w:r w:rsidR="0036563E" w:rsidRPr="00297923">
        <w:rPr>
          <w:b/>
          <w:sz w:val="24"/>
          <w:szCs w:val="24"/>
        </w:rPr>
        <w:t>РЕШАЕТ</w:t>
      </w:r>
      <w:r w:rsidR="003466EE" w:rsidRPr="00297923">
        <w:rPr>
          <w:rStyle w:val="Bodytext2Spacing3pt"/>
          <w:b/>
          <w:sz w:val="24"/>
          <w:szCs w:val="24"/>
        </w:rPr>
        <w:t>:</w:t>
      </w:r>
    </w:p>
    <w:p w:rsidR="00041128" w:rsidRPr="00297923" w:rsidRDefault="007751E1" w:rsidP="00812919">
      <w:pPr>
        <w:pStyle w:val="Bodytext20"/>
        <w:shd w:val="clear" w:color="auto" w:fill="auto"/>
        <w:tabs>
          <w:tab w:val="left" w:pos="5701"/>
        </w:tabs>
        <w:spacing w:after="0" w:line="240" w:lineRule="auto"/>
        <w:ind w:firstLine="709"/>
        <w:jc w:val="left"/>
        <w:rPr>
          <w:b/>
          <w:sz w:val="24"/>
          <w:szCs w:val="24"/>
        </w:rPr>
      </w:pPr>
      <w:r w:rsidRPr="00297923">
        <w:rPr>
          <w:b/>
          <w:sz w:val="24"/>
          <w:szCs w:val="24"/>
        </w:rPr>
        <w:tab/>
      </w:r>
    </w:p>
    <w:p w:rsidR="009E305D" w:rsidRPr="00297923" w:rsidRDefault="0036563E" w:rsidP="00812919">
      <w:pPr>
        <w:pStyle w:val="a6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 xml:space="preserve">           1. </w:t>
      </w:r>
      <w:r w:rsidR="00C97481" w:rsidRPr="00297923">
        <w:rPr>
          <w:rFonts w:ascii="Times New Roman" w:hAnsi="Times New Roman" w:cs="Times New Roman"/>
        </w:rPr>
        <w:t xml:space="preserve">Внести в Решение Совета депутатов </w:t>
      </w:r>
      <w:r w:rsidR="00AC5B3D" w:rsidRPr="00297923">
        <w:rPr>
          <w:rFonts w:ascii="Times New Roman" w:hAnsi="Times New Roman" w:cs="Times New Roman"/>
        </w:rPr>
        <w:t>области от 21.08.2009 г. № 42 «Об утверждении Положения о порядке проведения аттестации  муниципальных служащих администрации муниципального образования «Сосновское»</w:t>
      </w:r>
      <w:r w:rsidR="00C97481" w:rsidRPr="00297923">
        <w:rPr>
          <w:rFonts w:ascii="Times New Roman" w:hAnsi="Times New Roman" w:cs="Times New Roman"/>
        </w:rPr>
        <w:t xml:space="preserve"> следующие изменения:</w:t>
      </w:r>
    </w:p>
    <w:p w:rsidR="00A5319E" w:rsidRPr="00297923" w:rsidRDefault="00A5319E" w:rsidP="00812919">
      <w:pPr>
        <w:pStyle w:val="a6"/>
        <w:jc w:val="both"/>
        <w:rPr>
          <w:rFonts w:ascii="Times New Roman" w:eastAsia="Times New Roman" w:hAnsi="Times New Roman" w:cs="Times New Roman"/>
          <w:bCs/>
        </w:rPr>
      </w:pPr>
      <w:r w:rsidRPr="00297923">
        <w:rPr>
          <w:rFonts w:ascii="Times New Roman" w:hAnsi="Times New Roman" w:cs="Times New Roman"/>
        </w:rPr>
        <w:tab/>
      </w:r>
      <w:r w:rsidR="00BD30B7">
        <w:rPr>
          <w:rFonts w:ascii="Times New Roman" w:hAnsi="Times New Roman" w:cs="Times New Roman"/>
        </w:rPr>
        <w:t xml:space="preserve">1) </w:t>
      </w:r>
      <w:r w:rsidRPr="00297923">
        <w:rPr>
          <w:rFonts w:ascii="Times New Roman" w:hAnsi="Times New Roman" w:cs="Times New Roman"/>
        </w:rPr>
        <w:t xml:space="preserve"> </w:t>
      </w:r>
      <w:r w:rsidRPr="00297923">
        <w:rPr>
          <w:rFonts w:ascii="Times New Roman" w:eastAsia="Times New Roman" w:hAnsi="Times New Roman" w:cs="Times New Roman"/>
          <w:bCs/>
        </w:rPr>
        <w:t>Наименование решения изложить в новой редакции:</w:t>
      </w:r>
    </w:p>
    <w:p w:rsidR="004A09BE" w:rsidRPr="00297923" w:rsidRDefault="00A5319E" w:rsidP="00812919">
      <w:pPr>
        <w:pStyle w:val="a9"/>
        <w:ind w:left="0" w:firstLine="709"/>
        <w:rPr>
          <w:sz w:val="24"/>
          <w:szCs w:val="24"/>
        </w:rPr>
      </w:pPr>
      <w:r w:rsidRPr="00297923">
        <w:rPr>
          <w:sz w:val="24"/>
          <w:szCs w:val="24"/>
        </w:rPr>
        <w:t xml:space="preserve">«Об утверждении  Положения </w:t>
      </w:r>
      <w:r w:rsidRPr="00297923">
        <w:rPr>
          <w:bCs/>
          <w:sz w:val="24"/>
          <w:szCs w:val="24"/>
        </w:rPr>
        <w:t xml:space="preserve">о порядке проведения аттестации муниципальных служащих  администрации муниципального образования «Сосновское» Пинежского муниципального района </w:t>
      </w:r>
      <w:r w:rsidR="004A09BE">
        <w:rPr>
          <w:bCs/>
          <w:sz w:val="24"/>
          <w:szCs w:val="24"/>
        </w:rPr>
        <w:t xml:space="preserve"> </w:t>
      </w:r>
      <w:r w:rsidRPr="00297923">
        <w:rPr>
          <w:bCs/>
          <w:sz w:val="24"/>
          <w:szCs w:val="24"/>
        </w:rPr>
        <w:t>Архангельской области»</w:t>
      </w:r>
      <w:r w:rsidRPr="00297923">
        <w:rPr>
          <w:sz w:val="24"/>
          <w:szCs w:val="24"/>
        </w:rPr>
        <w:t>.</w:t>
      </w:r>
    </w:p>
    <w:p w:rsidR="00380DAE" w:rsidRPr="00297923" w:rsidRDefault="00A5319E" w:rsidP="00812919">
      <w:pPr>
        <w:ind w:firstLine="709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>2</w:t>
      </w:r>
      <w:r w:rsidR="00380DAE" w:rsidRPr="00297923">
        <w:rPr>
          <w:rFonts w:ascii="Times New Roman" w:hAnsi="Times New Roman" w:cs="Times New Roman"/>
        </w:rPr>
        <w:t>) Наименование Положения изложить в следующей редакции:</w:t>
      </w:r>
    </w:p>
    <w:p w:rsidR="009E305D" w:rsidRPr="00297923" w:rsidRDefault="00380DAE" w:rsidP="00812919">
      <w:pPr>
        <w:pStyle w:val="a9"/>
        <w:ind w:left="0" w:firstLine="709"/>
        <w:rPr>
          <w:sz w:val="24"/>
          <w:szCs w:val="24"/>
        </w:rPr>
      </w:pPr>
      <w:r w:rsidRPr="00297923">
        <w:rPr>
          <w:sz w:val="24"/>
          <w:szCs w:val="24"/>
        </w:rPr>
        <w:t>«</w:t>
      </w:r>
      <w:r w:rsidR="00A5319E" w:rsidRPr="00297923">
        <w:rPr>
          <w:bCs/>
          <w:sz w:val="24"/>
          <w:szCs w:val="24"/>
        </w:rPr>
        <w:t>Положение</w:t>
      </w:r>
      <w:r w:rsidRPr="00297923">
        <w:rPr>
          <w:bCs/>
          <w:sz w:val="24"/>
          <w:szCs w:val="24"/>
        </w:rPr>
        <w:t xml:space="preserve"> о порядке проведения аттестации муниципальных служащих  администрации муниципального образования «Сосновское» Пинежского муниципального района Архангельской области»</w:t>
      </w:r>
      <w:r w:rsidRPr="00297923">
        <w:rPr>
          <w:sz w:val="24"/>
          <w:szCs w:val="24"/>
        </w:rPr>
        <w:t>.</w:t>
      </w:r>
    </w:p>
    <w:p w:rsidR="00A5319E" w:rsidRPr="00297923" w:rsidRDefault="00A5319E" w:rsidP="00812919">
      <w:pPr>
        <w:pStyle w:val="a9"/>
        <w:ind w:left="0" w:firstLine="709"/>
        <w:rPr>
          <w:sz w:val="24"/>
          <w:szCs w:val="24"/>
        </w:rPr>
      </w:pPr>
      <w:r w:rsidRPr="00297923">
        <w:rPr>
          <w:sz w:val="24"/>
          <w:szCs w:val="24"/>
        </w:rPr>
        <w:t>3) в статье 1.</w:t>
      </w:r>
    </w:p>
    <w:p w:rsidR="00A5319E" w:rsidRPr="00297923" w:rsidRDefault="004A09BE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5319E" w:rsidRPr="00297923">
        <w:rPr>
          <w:sz w:val="24"/>
          <w:szCs w:val="24"/>
        </w:rPr>
        <w:t>В  пункте 1  после слов «муниципального образования «Сосновское» дополнить словами «</w:t>
      </w:r>
      <w:r w:rsidR="00A5319E" w:rsidRPr="00297923">
        <w:rPr>
          <w:bCs/>
          <w:sz w:val="24"/>
          <w:szCs w:val="24"/>
        </w:rPr>
        <w:t xml:space="preserve">Пинежского муниципального района </w:t>
      </w:r>
      <w:r w:rsidR="001B5C93">
        <w:rPr>
          <w:sz w:val="24"/>
          <w:szCs w:val="24"/>
        </w:rPr>
        <w:t>Архангельской области»;</w:t>
      </w:r>
    </w:p>
    <w:p w:rsidR="00A5319E" w:rsidRPr="00297923" w:rsidRDefault="004A09BE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5319E" w:rsidRPr="00297923">
        <w:rPr>
          <w:sz w:val="24"/>
          <w:szCs w:val="24"/>
        </w:rPr>
        <w:t>В  пункте 2   после слов «муниципального образования «Сосновское» дополнить словами «</w:t>
      </w:r>
      <w:r w:rsidR="00A5319E" w:rsidRPr="00297923">
        <w:rPr>
          <w:bCs/>
          <w:sz w:val="24"/>
          <w:szCs w:val="24"/>
        </w:rPr>
        <w:t xml:space="preserve">Пинежского муниципального района </w:t>
      </w:r>
      <w:r w:rsidR="001B5C93">
        <w:rPr>
          <w:sz w:val="24"/>
          <w:szCs w:val="24"/>
        </w:rPr>
        <w:t>Архангельской области»;</w:t>
      </w:r>
    </w:p>
    <w:p w:rsidR="00F13D4E" w:rsidRPr="00297923" w:rsidRDefault="004A09BE" w:rsidP="00393043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5319E" w:rsidRPr="00297923">
        <w:rPr>
          <w:sz w:val="24"/>
          <w:szCs w:val="24"/>
        </w:rPr>
        <w:t xml:space="preserve"> В  пункте </w:t>
      </w:r>
      <w:r>
        <w:rPr>
          <w:sz w:val="24"/>
          <w:szCs w:val="24"/>
        </w:rPr>
        <w:t xml:space="preserve">2 </w:t>
      </w:r>
      <w:r w:rsidR="00A5319E" w:rsidRPr="00297923">
        <w:rPr>
          <w:sz w:val="24"/>
          <w:szCs w:val="24"/>
        </w:rPr>
        <w:t>после слов «муниципальном образовании «Сосновское» дополнить словами «</w:t>
      </w:r>
      <w:r w:rsidR="00A5319E" w:rsidRPr="00297923">
        <w:rPr>
          <w:bCs/>
          <w:sz w:val="24"/>
          <w:szCs w:val="24"/>
        </w:rPr>
        <w:t xml:space="preserve">Пинежского муниципального района </w:t>
      </w:r>
      <w:r w:rsidR="00A5319E" w:rsidRPr="00297923">
        <w:rPr>
          <w:sz w:val="24"/>
          <w:szCs w:val="24"/>
        </w:rPr>
        <w:t>Архангельской области».</w:t>
      </w:r>
    </w:p>
    <w:p w:rsidR="00D164C1" w:rsidRPr="00297923" w:rsidRDefault="00AC5B3D" w:rsidP="00812919">
      <w:pPr>
        <w:pStyle w:val="a6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ab/>
      </w:r>
      <w:r w:rsidR="003B584E" w:rsidRPr="00297923">
        <w:rPr>
          <w:rFonts w:ascii="Times New Roman" w:hAnsi="Times New Roman" w:cs="Times New Roman"/>
        </w:rPr>
        <w:t>4</w:t>
      </w:r>
      <w:r w:rsidR="002E1AF8" w:rsidRPr="00297923">
        <w:rPr>
          <w:rFonts w:ascii="Times New Roman" w:hAnsi="Times New Roman" w:cs="Times New Roman"/>
        </w:rPr>
        <w:t xml:space="preserve">) </w:t>
      </w:r>
      <w:r w:rsidRPr="00297923">
        <w:rPr>
          <w:rFonts w:ascii="Times New Roman" w:hAnsi="Times New Roman" w:cs="Times New Roman"/>
        </w:rPr>
        <w:t xml:space="preserve"> </w:t>
      </w:r>
      <w:r w:rsidR="00D164C1" w:rsidRPr="00297923">
        <w:rPr>
          <w:rFonts w:ascii="Times New Roman" w:hAnsi="Times New Roman" w:cs="Times New Roman"/>
        </w:rPr>
        <w:t>в статье 2</w:t>
      </w:r>
    </w:p>
    <w:p w:rsidR="00D164C1" w:rsidRPr="00297923" w:rsidRDefault="00D164C1" w:rsidP="00812919">
      <w:pPr>
        <w:pStyle w:val="a6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ab/>
        <w:t>Пункт  1 изложить в следующей редакции:</w:t>
      </w:r>
    </w:p>
    <w:p w:rsidR="005E6880" w:rsidRPr="00297923" w:rsidRDefault="00AC5B3D" w:rsidP="00812919">
      <w:pPr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ab/>
      </w:r>
      <w:r w:rsidR="00D164C1" w:rsidRPr="00297923">
        <w:rPr>
          <w:rFonts w:ascii="Times New Roman" w:hAnsi="Times New Roman" w:cs="Times New Roman"/>
        </w:rPr>
        <w:t>«</w:t>
      </w:r>
      <w:r w:rsidR="005E6880" w:rsidRPr="00297923">
        <w:rPr>
          <w:rFonts w:ascii="Times New Roman" w:hAnsi="Times New Roman" w:cs="Times New Roman"/>
          <w:w w:val="105"/>
        </w:rPr>
        <w:t>1.</w:t>
      </w:r>
      <w:r w:rsidR="005E6880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5E6880" w:rsidRPr="00297923">
        <w:rPr>
          <w:rFonts w:ascii="Times New Roman" w:hAnsi="Times New Roman" w:cs="Times New Roman"/>
          <w:w w:val="105"/>
        </w:rPr>
        <w:t>В</w:t>
      </w:r>
      <w:r w:rsidR="005E6880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5E6880" w:rsidRPr="00297923">
        <w:rPr>
          <w:rFonts w:ascii="Times New Roman" w:hAnsi="Times New Roman" w:cs="Times New Roman"/>
          <w:w w:val="105"/>
        </w:rPr>
        <w:t>ходе</w:t>
      </w:r>
      <w:r w:rsidR="005E6880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5E6880" w:rsidRPr="00297923">
        <w:rPr>
          <w:rFonts w:ascii="Times New Roman" w:hAnsi="Times New Roman" w:cs="Times New Roman"/>
          <w:w w:val="105"/>
        </w:rPr>
        <w:t>аттестации</w:t>
      </w:r>
      <w:r w:rsidR="005E6880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5E6880" w:rsidRPr="00297923">
        <w:rPr>
          <w:rFonts w:ascii="Times New Roman" w:hAnsi="Times New Roman" w:cs="Times New Roman"/>
          <w:w w:val="105"/>
        </w:rPr>
        <w:t>осуществляется</w:t>
      </w:r>
      <w:r w:rsidR="005E6880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5E6880" w:rsidRPr="00297923">
        <w:rPr>
          <w:rFonts w:ascii="Times New Roman" w:hAnsi="Times New Roman" w:cs="Times New Roman"/>
          <w:w w:val="105"/>
        </w:rPr>
        <w:t>оценка</w:t>
      </w:r>
      <w:r w:rsidR="005E6880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5E6880" w:rsidRPr="00297923">
        <w:rPr>
          <w:rFonts w:ascii="Times New Roman" w:hAnsi="Times New Roman" w:cs="Times New Roman"/>
          <w:w w:val="105"/>
        </w:rPr>
        <w:t>профессиональной</w:t>
      </w:r>
      <w:r w:rsidR="005E6880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5E6880" w:rsidRPr="00297923">
        <w:rPr>
          <w:rFonts w:ascii="Times New Roman" w:hAnsi="Times New Roman" w:cs="Times New Roman"/>
          <w:w w:val="105"/>
        </w:rPr>
        <w:t>служебной деятельности муниципального служащего исходя из следующих</w:t>
      </w:r>
      <w:r w:rsidR="005E6880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5E6880" w:rsidRPr="00297923">
        <w:rPr>
          <w:rFonts w:ascii="Times New Roman" w:hAnsi="Times New Roman" w:cs="Times New Roman"/>
          <w:w w:val="105"/>
        </w:rPr>
        <w:t>характеристик:</w:t>
      </w:r>
      <w:r w:rsidR="005E6880" w:rsidRPr="00297923">
        <w:rPr>
          <w:rFonts w:ascii="Times New Roman" w:hAnsi="Times New Roman" w:cs="Times New Roman"/>
        </w:rPr>
        <w:t xml:space="preserve"> </w:t>
      </w:r>
    </w:p>
    <w:p w:rsidR="009E428D" w:rsidRPr="00297923" w:rsidRDefault="005E6880" w:rsidP="00812919">
      <w:pPr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ab/>
        <w:t>1) участие муниципального служащего в решении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(разработке) вопросов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 xml:space="preserve">(документов),     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 xml:space="preserve">направленных     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 xml:space="preserve">на     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 xml:space="preserve">реализацию     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 xml:space="preserve">задач,     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стоящих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перед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соответствующим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подразделением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(органом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местного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самоуправления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муниципального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образования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Архангельской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области,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иным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муниципальным</w:t>
      </w:r>
      <w:r w:rsidRPr="00297923">
        <w:rPr>
          <w:rFonts w:ascii="Times New Roman" w:hAnsi="Times New Roman" w:cs="Times New Roman"/>
          <w:spacing w:val="1"/>
        </w:rPr>
        <w:t xml:space="preserve"> </w:t>
      </w:r>
      <w:r w:rsidRPr="00297923">
        <w:rPr>
          <w:rFonts w:ascii="Times New Roman" w:hAnsi="Times New Roman" w:cs="Times New Roman"/>
        </w:rPr>
        <w:t>органом</w:t>
      </w:r>
      <w:r w:rsidRPr="00297923">
        <w:rPr>
          <w:rFonts w:ascii="Times New Roman" w:hAnsi="Times New Roman" w:cs="Times New Roman"/>
          <w:spacing w:val="29"/>
        </w:rPr>
        <w:t xml:space="preserve"> </w:t>
      </w:r>
      <w:r w:rsidRPr="00297923">
        <w:rPr>
          <w:rFonts w:ascii="Times New Roman" w:hAnsi="Times New Roman" w:cs="Times New Roman"/>
        </w:rPr>
        <w:t>муниципального</w:t>
      </w:r>
      <w:r w:rsidRPr="00297923">
        <w:rPr>
          <w:rFonts w:ascii="Times New Roman" w:hAnsi="Times New Roman" w:cs="Times New Roman"/>
          <w:spacing w:val="-1"/>
        </w:rPr>
        <w:t xml:space="preserve"> </w:t>
      </w:r>
      <w:r w:rsidRPr="00297923">
        <w:rPr>
          <w:rFonts w:ascii="Times New Roman" w:hAnsi="Times New Roman" w:cs="Times New Roman"/>
        </w:rPr>
        <w:t>образования</w:t>
      </w:r>
      <w:r w:rsidRPr="00297923">
        <w:rPr>
          <w:rFonts w:ascii="Times New Roman" w:hAnsi="Times New Roman" w:cs="Times New Roman"/>
          <w:spacing w:val="27"/>
        </w:rPr>
        <w:t xml:space="preserve"> </w:t>
      </w:r>
      <w:r w:rsidRPr="00297923">
        <w:rPr>
          <w:rFonts w:ascii="Times New Roman" w:hAnsi="Times New Roman" w:cs="Times New Roman"/>
        </w:rPr>
        <w:lastRenderedPageBreak/>
        <w:t>Архангельской</w:t>
      </w:r>
      <w:r w:rsidRPr="00297923">
        <w:rPr>
          <w:rFonts w:ascii="Times New Roman" w:hAnsi="Times New Roman" w:cs="Times New Roman"/>
          <w:spacing w:val="38"/>
        </w:rPr>
        <w:t xml:space="preserve"> </w:t>
      </w:r>
      <w:r w:rsidRPr="00297923">
        <w:rPr>
          <w:rFonts w:ascii="Times New Roman" w:hAnsi="Times New Roman" w:cs="Times New Roman"/>
        </w:rPr>
        <w:t>области</w:t>
      </w:r>
      <w:r w:rsidR="009E428D" w:rsidRPr="00297923">
        <w:rPr>
          <w:rFonts w:ascii="Times New Roman" w:hAnsi="Times New Roman" w:cs="Times New Roman"/>
        </w:rPr>
        <w:t>.</w:t>
      </w:r>
    </w:p>
    <w:p w:rsidR="009E428D" w:rsidRPr="00297923" w:rsidRDefault="009E428D" w:rsidP="00812919">
      <w:pPr>
        <w:pStyle w:val="a6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  <w:w w:val="105"/>
        </w:rPr>
        <w:tab/>
        <w:t>2) сложность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осуществляемой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муниципальным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служащим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профессиональной</w:t>
      </w:r>
      <w:r w:rsidRPr="00297923">
        <w:rPr>
          <w:rFonts w:ascii="Times New Roman" w:hAnsi="Times New Roman" w:cs="Times New Roman"/>
          <w:spacing w:val="25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служебной</w:t>
      </w:r>
      <w:r w:rsidRPr="00297923">
        <w:rPr>
          <w:rFonts w:ascii="Times New Roman" w:hAnsi="Times New Roman" w:cs="Times New Roman"/>
          <w:spacing w:val="57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деятельности,</w:t>
      </w:r>
      <w:r w:rsidRPr="00297923">
        <w:rPr>
          <w:rFonts w:ascii="Times New Roman" w:hAnsi="Times New Roman" w:cs="Times New Roman"/>
          <w:spacing w:val="67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ее</w:t>
      </w:r>
      <w:r w:rsidRPr="00297923">
        <w:rPr>
          <w:rFonts w:ascii="Times New Roman" w:hAnsi="Times New Roman" w:cs="Times New Roman"/>
          <w:spacing w:val="44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эффективность</w:t>
      </w:r>
      <w:r w:rsidRPr="00297923">
        <w:rPr>
          <w:rFonts w:ascii="Times New Roman" w:hAnsi="Times New Roman" w:cs="Times New Roman"/>
        </w:rPr>
        <w:t xml:space="preserve"> и результативность;</w:t>
      </w:r>
    </w:p>
    <w:p w:rsidR="009E428D" w:rsidRPr="00297923" w:rsidRDefault="009E428D" w:rsidP="00812919">
      <w:pPr>
        <w:pStyle w:val="a6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  <w:w w:val="105"/>
        </w:rPr>
        <w:tab/>
        <w:t>3) соответствие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квалификационным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требованиям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к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уровню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профессионального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образования,  стажу  муниципальной  службы  или  работы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специальности,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направлению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подготовки,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знаниям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умениям,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которые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необходимы для исполнения должностных обязанностей, а также при наличии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соответствующего</w:t>
      </w:r>
      <w:r w:rsidRPr="00297923">
        <w:rPr>
          <w:rFonts w:ascii="Times New Roman" w:hAnsi="Times New Roman" w:cs="Times New Roman"/>
          <w:spacing w:val="7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решения</w:t>
      </w:r>
      <w:r w:rsidRPr="00297923">
        <w:rPr>
          <w:rFonts w:ascii="Times New Roman" w:hAnsi="Times New Roman" w:cs="Times New Roman"/>
          <w:spacing w:val="14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представителя</w:t>
      </w:r>
      <w:r w:rsidRPr="00297923">
        <w:rPr>
          <w:rFonts w:ascii="Times New Roman" w:hAnsi="Times New Roman" w:cs="Times New Roman"/>
          <w:spacing w:val="3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нанимателя</w:t>
      </w:r>
      <w:r w:rsidRPr="00297923">
        <w:rPr>
          <w:rFonts w:ascii="Times New Roman" w:hAnsi="Times New Roman" w:cs="Times New Roman"/>
          <w:spacing w:val="29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(работодателя)</w:t>
      </w:r>
      <w:r w:rsidRPr="00297923">
        <w:rPr>
          <w:rFonts w:ascii="Times New Roman" w:hAnsi="Times New Roman" w:cs="Times New Roman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к</w:t>
      </w:r>
      <w:r w:rsidRPr="00297923">
        <w:rPr>
          <w:rFonts w:ascii="Times New Roman" w:hAnsi="Times New Roman" w:cs="Times New Roman"/>
          <w:spacing w:val="5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специальности,</w:t>
      </w:r>
      <w:r w:rsidRPr="00297923">
        <w:rPr>
          <w:rFonts w:ascii="Times New Roman" w:hAnsi="Times New Roman" w:cs="Times New Roman"/>
          <w:spacing w:val="-4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направлению</w:t>
      </w:r>
      <w:r w:rsidRPr="00297923">
        <w:rPr>
          <w:rFonts w:ascii="Times New Roman" w:hAnsi="Times New Roman" w:cs="Times New Roman"/>
          <w:spacing w:val="23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подготовки;</w:t>
      </w:r>
    </w:p>
    <w:p w:rsidR="003B584E" w:rsidRPr="00297923" w:rsidRDefault="009E428D" w:rsidP="00812919">
      <w:pPr>
        <w:pStyle w:val="a6"/>
        <w:jc w:val="both"/>
        <w:rPr>
          <w:rFonts w:ascii="Times New Roman" w:hAnsi="Times New Roman" w:cs="Times New Roman"/>
          <w:w w:val="105"/>
        </w:rPr>
      </w:pPr>
      <w:r w:rsidRPr="00297923">
        <w:rPr>
          <w:rFonts w:ascii="Times New Roman" w:hAnsi="Times New Roman" w:cs="Times New Roman"/>
          <w:w w:val="105"/>
        </w:rPr>
        <w:tab/>
        <w:t>4) отсутствие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установленных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фактов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несоблюдения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муниципальным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служащим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служебной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дисциплины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ограничений,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нарушения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запретов,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невыполнения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требований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к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служебному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поведению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обязательств,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установленных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законодательством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Российской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Федерации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муниципальной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службе</w:t>
      </w:r>
      <w:r w:rsidRPr="00297923">
        <w:rPr>
          <w:rFonts w:ascii="Times New Roman" w:hAnsi="Times New Roman" w:cs="Times New Roman"/>
          <w:spacing w:val="16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и 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противодействии</w:t>
      </w:r>
      <w:r w:rsidRPr="00297923">
        <w:rPr>
          <w:rFonts w:ascii="Times New Roman" w:hAnsi="Times New Roman" w:cs="Times New Roman"/>
          <w:spacing w:val="9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коррупции</w:t>
      </w:r>
      <w:proofErr w:type="gramStart"/>
      <w:r w:rsidRPr="00297923">
        <w:rPr>
          <w:rFonts w:ascii="Times New Roman" w:hAnsi="Times New Roman" w:cs="Times New Roman"/>
          <w:w w:val="105"/>
        </w:rPr>
        <w:t>.»;</w:t>
      </w:r>
      <w:r w:rsidR="003B584E" w:rsidRPr="00297923">
        <w:rPr>
          <w:rFonts w:ascii="Times New Roman" w:hAnsi="Times New Roman" w:cs="Times New Roman"/>
          <w:w w:val="105"/>
        </w:rPr>
        <w:tab/>
      </w:r>
      <w:proofErr w:type="gramEnd"/>
    </w:p>
    <w:p w:rsidR="003B584E" w:rsidRPr="00297923" w:rsidRDefault="003B584E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2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="001B5C93">
        <w:rPr>
          <w:sz w:val="24"/>
          <w:szCs w:val="24"/>
        </w:rPr>
        <w:t>Архангельской области»;</w:t>
      </w:r>
    </w:p>
    <w:p w:rsidR="00AD7C67" w:rsidRPr="00297923" w:rsidRDefault="00AD7C67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3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области».</w:t>
      </w:r>
    </w:p>
    <w:p w:rsidR="00AD7C67" w:rsidRPr="00297923" w:rsidRDefault="00AD7C67" w:rsidP="00812919">
      <w:pPr>
        <w:pStyle w:val="a6"/>
        <w:jc w:val="both"/>
        <w:rPr>
          <w:rFonts w:ascii="Times New Roman" w:hAnsi="Times New Roman" w:cs="Times New Roman"/>
          <w:w w:val="105"/>
        </w:rPr>
      </w:pPr>
    </w:p>
    <w:p w:rsidR="003B584E" w:rsidRPr="00297923" w:rsidRDefault="00F13D4E" w:rsidP="00812919">
      <w:pPr>
        <w:pStyle w:val="a6"/>
        <w:jc w:val="both"/>
        <w:rPr>
          <w:rFonts w:ascii="Times New Roman" w:hAnsi="Times New Roman" w:cs="Times New Roman"/>
          <w:w w:val="105"/>
        </w:rPr>
      </w:pPr>
      <w:r w:rsidRPr="00297923">
        <w:rPr>
          <w:rFonts w:ascii="Times New Roman" w:hAnsi="Times New Roman" w:cs="Times New Roman"/>
          <w:w w:val="105"/>
        </w:rPr>
        <w:tab/>
        <w:t xml:space="preserve">5) в статье 3 </w:t>
      </w:r>
    </w:p>
    <w:p w:rsidR="00F13D4E" w:rsidRPr="00297923" w:rsidRDefault="00F13D4E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1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области».</w:t>
      </w:r>
    </w:p>
    <w:p w:rsidR="003B584E" w:rsidRPr="00297923" w:rsidRDefault="003B584E" w:rsidP="00812919">
      <w:pPr>
        <w:pStyle w:val="a6"/>
        <w:jc w:val="both"/>
        <w:rPr>
          <w:rFonts w:ascii="Times New Roman" w:hAnsi="Times New Roman" w:cs="Times New Roman"/>
        </w:rPr>
      </w:pPr>
    </w:p>
    <w:p w:rsidR="004A09BE" w:rsidRDefault="00F13D4E" w:rsidP="00812919">
      <w:pPr>
        <w:pStyle w:val="a4"/>
        <w:jc w:val="both"/>
        <w:rPr>
          <w:sz w:val="24"/>
        </w:rPr>
      </w:pPr>
      <w:r w:rsidRPr="00297923">
        <w:rPr>
          <w:sz w:val="24"/>
        </w:rPr>
        <w:tab/>
        <w:t>6</w:t>
      </w:r>
      <w:r w:rsidR="002E1AF8" w:rsidRPr="00297923">
        <w:rPr>
          <w:sz w:val="24"/>
        </w:rPr>
        <w:t xml:space="preserve">) </w:t>
      </w:r>
      <w:r w:rsidR="004A09BE">
        <w:rPr>
          <w:sz w:val="24"/>
        </w:rPr>
        <w:t>в статье 4</w:t>
      </w:r>
    </w:p>
    <w:p w:rsidR="009E428D" w:rsidRPr="00297923" w:rsidRDefault="004A09BE" w:rsidP="00812919">
      <w:pPr>
        <w:pStyle w:val="a4"/>
        <w:jc w:val="both"/>
        <w:rPr>
          <w:sz w:val="24"/>
        </w:rPr>
      </w:pPr>
      <w:r>
        <w:rPr>
          <w:w w:val="105"/>
          <w:sz w:val="24"/>
        </w:rPr>
        <w:tab/>
      </w:r>
      <w:r w:rsidR="009E428D" w:rsidRPr="00297923">
        <w:rPr>
          <w:w w:val="105"/>
          <w:sz w:val="24"/>
        </w:rPr>
        <w:t>Статью</w:t>
      </w:r>
      <w:r w:rsidR="009E428D" w:rsidRPr="00297923">
        <w:rPr>
          <w:spacing w:val="10"/>
          <w:w w:val="105"/>
          <w:sz w:val="24"/>
        </w:rPr>
        <w:t xml:space="preserve"> </w:t>
      </w:r>
      <w:r w:rsidR="009E428D" w:rsidRPr="00297923">
        <w:rPr>
          <w:w w:val="105"/>
          <w:sz w:val="24"/>
        </w:rPr>
        <w:t xml:space="preserve">4 </w:t>
      </w:r>
      <w:r w:rsidR="00D164C1" w:rsidRPr="00297923">
        <w:rPr>
          <w:w w:val="105"/>
          <w:sz w:val="24"/>
        </w:rPr>
        <w:t xml:space="preserve"> </w:t>
      </w:r>
      <w:r w:rsidR="009E428D" w:rsidRPr="00297923">
        <w:rPr>
          <w:w w:val="105"/>
          <w:sz w:val="24"/>
        </w:rPr>
        <w:t xml:space="preserve"> </w:t>
      </w:r>
      <w:r w:rsidR="009E428D" w:rsidRPr="00297923">
        <w:rPr>
          <w:spacing w:val="-4"/>
          <w:w w:val="105"/>
          <w:sz w:val="24"/>
        </w:rPr>
        <w:t xml:space="preserve"> </w:t>
      </w:r>
      <w:r w:rsidR="009E428D" w:rsidRPr="00297923">
        <w:rPr>
          <w:w w:val="105"/>
          <w:sz w:val="24"/>
        </w:rPr>
        <w:t>дополнить</w:t>
      </w:r>
      <w:r w:rsidR="009E428D" w:rsidRPr="00297923">
        <w:rPr>
          <w:spacing w:val="17"/>
          <w:w w:val="105"/>
          <w:sz w:val="24"/>
        </w:rPr>
        <w:t xml:space="preserve"> </w:t>
      </w:r>
      <w:r w:rsidR="009E428D" w:rsidRPr="00297923">
        <w:rPr>
          <w:w w:val="105"/>
          <w:sz w:val="24"/>
        </w:rPr>
        <w:t>пунктами</w:t>
      </w:r>
      <w:r w:rsidR="009E428D" w:rsidRPr="00297923">
        <w:rPr>
          <w:spacing w:val="24"/>
          <w:w w:val="105"/>
          <w:sz w:val="24"/>
        </w:rPr>
        <w:t xml:space="preserve"> </w:t>
      </w:r>
      <w:r w:rsidR="009E428D" w:rsidRPr="00297923">
        <w:rPr>
          <w:w w:val="105"/>
          <w:sz w:val="24"/>
        </w:rPr>
        <w:t>3</w:t>
      </w:r>
      <w:r w:rsidR="009E428D" w:rsidRPr="00297923">
        <w:rPr>
          <w:spacing w:val="-4"/>
          <w:w w:val="105"/>
          <w:sz w:val="24"/>
        </w:rPr>
        <w:t xml:space="preserve"> </w:t>
      </w:r>
      <w:r w:rsidR="009E428D" w:rsidRPr="00297923">
        <w:rPr>
          <w:w w:val="105"/>
          <w:sz w:val="24"/>
        </w:rPr>
        <w:t>и</w:t>
      </w:r>
      <w:r w:rsidR="009E428D" w:rsidRPr="00297923">
        <w:rPr>
          <w:spacing w:val="-6"/>
          <w:w w:val="105"/>
          <w:sz w:val="24"/>
        </w:rPr>
        <w:t xml:space="preserve"> </w:t>
      </w:r>
      <w:r w:rsidR="009E428D" w:rsidRPr="00297923">
        <w:rPr>
          <w:w w:val="105"/>
          <w:sz w:val="24"/>
        </w:rPr>
        <w:t>4</w:t>
      </w:r>
      <w:r w:rsidR="009E428D" w:rsidRPr="00297923">
        <w:rPr>
          <w:spacing w:val="-1"/>
          <w:w w:val="105"/>
          <w:sz w:val="24"/>
        </w:rPr>
        <w:t xml:space="preserve"> </w:t>
      </w:r>
      <w:r w:rsidR="009E428D" w:rsidRPr="00297923">
        <w:rPr>
          <w:w w:val="105"/>
          <w:sz w:val="24"/>
        </w:rPr>
        <w:t>следующего</w:t>
      </w:r>
      <w:r w:rsidR="009E428D" w:rsidRPr="00297923">
        <w:rPr>
          <w:spacing w:val="15"/>
          <w:w w:val="105"/>
          <w:sz w:val="24"/>
        </w:rPr>
        <w:t xml:space="preserve"> </w:t>
      </w:r>
      <w:r w:rsidR="009E428D" w:rsidRPr="00297923">
        <w:rPr>
          <w:w w:val="105"/>
          <w:sz w:val="24"/>
        </w:rPr>
        <w:t>содержания:</w:t>
      </w:r>
    </w:p>
    <w:p w:rsidR="009E428D" w:rsidRPr="00297923" w:rsidRDefault="009E428D" w:rsidP="00812919">
      <w:pPr>
        <w:pStyle w:val="a4"/>
        <w:spacing w:before="21"/>
        <w:ind w:left="106" w:right="124" w:firstLine="729"/>
        <w:jc w:val="both"/>
        <w:rPr>
          <w:sz w:val="24"/>
        </w:rPr>
      </w:pPr>
      <w:r w:rsidRPr="00297923">
        <w:rPr>
          <w:w w:val="105"/>
          <w:sz w:val="24"/>
        </w:rPr>
        <w:t>«3.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Дата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проведения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внеочередной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аттестации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может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определяться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вне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зависимости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сроков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проведения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предыдущей аттестации. Внеочередная аттестация муниципального служащего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может  проводиться  по  соглашению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сторон   трудового   договора   (контракта)</w:t>
      </w:r>
      <w:r w:rsidRPr="00297923">
        <w:rPr>
          <w:spacing w:val="-68"/>
          <w:w w:val="105"/>
          <w:sz w:val="24"/>
        </w:rPr>
        <w:t xml:space="preserve"> </w:t>
      </w:r>
      <w:r w:rsidRPr="00297923">
        <w:rPr>
          <w:w w:val="105"/>
          <w:sz w:val="24"/>
        </w:rPr>
        <w:t>с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учетом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результатов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годового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отчета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профессиональной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служебной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деятельности</w:t>
      </w:r>
      <w:r w:rsidRPr="00297923">
        <w:rPr>
          <w:spacing w:val="16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65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служащего</w:t>
      </w:r>
      <w:r w:rsidRPr="00297923">
        <w:rPr>
          <w:spacing w:val="6"/>
          <w:w w:val="105"/>
          <w:sz w:val="24"/>
        </w:rPr>
        <w:t xml:space="preserve"> </w:t>
      </w:r>
      <w:r w:rsidRPr="00297923">
        <w:rPr>
          <w:w w:val="105"/>
          <w:sz w:val="24"/>
        </w:rPr>
        <w:t>либо</w:t>
      </w:r>
      <w:r w:rsidRPr="00297923">
        <w:rPr>
          <w:spacing w:val="60"/>
          <w:w w:val="105"/>
          <w:sz w:val="24"/>
        </w:rPr>
        <w:t xml:space="preserve"> </w:t>
      </w:r>
      <w:r w:rsidRPr="00297923">
        <w:rPr>
          <w:w w:val="105"/>
          <w:sz w:val="24"/>
        </w:rPr>
        <w:t>после</w:t>
      </w:r>
      <w:r w:rsidRPr="00297923">
        <w:rPr>
          <w:spacing w:val="59"/>
          <w:w w:val="105"/>
          <w:sz w:val="24"/>
        </w:rPr>
        <w:t xml:space="preserve"> </w:t>
      </w:r>
      <w:r w:rsidRPr="00297923">
        <w:rPr>
          <w:w w:val="105"/>
          <w:sz w:val="24"/>
        </w:rPr>
        <w:t>принятия в установленном порядке решения</w:t>
      </w:r>
      <w:r w:rsidRPr="00297923">
        <w:rPr>
          <w:sz w:val="24"/>
        </w:rPr>
        <w:t>:</w:t>
      </w:r>
    </w:p>
    <w:p w:rsidR="009E428D" w:rsidRPr="00297923" w:rsidRDefault="009E428D" w:rsidP="00812919">
      <w:pPr>
        <w:pStyle w:val="a4"/>
        <w:spacing w:before="38"/>
        <w:ind w:left="110" w:right="130" w:firstLine="767"/>
        <w:jc w:val="both"/>
        <w:rPr>
          <w:sz w:val="24"/>
        </w:rPr>
      </w:pPr>
      <w:proofErr w:type="spellStart"/>
      <w:r w:rsidRPr="00297923">
        <w:rPr>
          <w:w w:val="105"/>
          <w:sz w:val="24"/>
        </w:rPr>
        <w:t>l</w:t>
      </w:r>
      <w:proofErr w:type="spellEnd"/>
      <w:r w:rsidRPr="00297923">
        <w:rPr>
          <w:w w:val="105"/>
          <w:sz w:val="24"/>
        </w:rPr>
        <w:t>) о сокращении должностей муниципальной службы в органе местного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самоуправления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образования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Архангельской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ином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муниципальном</w:t>
      </w:r>
      <w:r w:rsidRPr="00297923">
        <w:rPr>
          <w:spacing w:val="28"/>
          <w:w w:val="105"/>
          <w:sz w:val="24"/>
        </w:rPr>
        <w:t xml:space="preserve"> </w:t>
      </w:r>
      <w:r w:rsidRPr="00297923">
        <w:rPr>
          <w:w w:val="105"/>
          <w:sz w:val="24"/>
        </w:rPr>
        <w:t>органе</w:t>
      </w:r>
      <w:r w:rsidRPr="00297923">
        <w:rPr>
          <w:spacing w:val="13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11"/>
          <w:w w:val="105"/>
          <w:sz w:val="24"/>
        </w:rPr>
        <w:t xml:space="preserve"> </w:t>
      </w:r>
      <w:r w:rsidRPr="00297923">
        <w:rPr>
          <w:w w:val="105"/>
          <w:sz w:val="24"/>
        </w:rPr>
        <w:t>образования</w:t>
      </w:r>
      <w:r w:rsidRPr="00297923">
        <w:rPr>
          <w:spacing w:val="24"/>
          <w:w w:val="105"/>
          <w:sz w:val="24"/>
        </w:rPr>
        <w:t xml:space="preserve"> </w:t>
      </w:r>
      <w:r w:rsidRPr="00297923">
        <w:rPr>
          <w:w w:val="105"/>
          <w:sz w:val="24"/>
        </w:rPr>
        <w:t>Архангельской</w:t>
      </w:r>
      <w:r w:rsidRPr="00297923">
        <w:rPr>
          <w:spacing w:val="28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области;</w:t>
      </w:r>
    </w:p>
    <w:p w:rsidR="009E428D" w:rsidRPr="00297923" w:rsidRDefault="009E428D" w:rsidP="00812919">
      <w:pPr>
        <w:pStyle w:val="a9"/>
        <w:numPr>
          <w:ilvl w:val="0"/>
          <w:numId w:val="10"/>
        </w:numPr>
        <w:tabs>
          <w:tab w:val="left" w:pos="1151"/>
        </w:tabs>
        <w:ind w:hanging="314"/>
        <w:rPr>
          <w:sz w:val="24"/>
          <w:szCs w:val="24"/>
        </w:rPr>
      </w:pPr>
      <w:r w:rsidRPr="00297923">
        <w:rPr>
          <w:w w:val="105"/>
          <w:sz w:val="24"/>
          <w:szCs w:val="24"/>
        </w:rPr>
        <w:t>об</w:t>
      </w:r>
      <w:r w:rsidRPr="00297923">
        <w:rPr>
          <w:spacing w:val="-2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изменении</w:t>
      </w:r>
      <w:r w:rsidRPr="00297923">
        <w:rPr>
          <w:spacing w:val="6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условий</w:t>
      </w:r>
      <w:r w:rsidRPr="00297923">
        <w:rPr>
          <w:spacing w:val="19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оплаты</w:t>
      </w:r>
      <w:r w:rsidRPr="00297923">
        <w:rPr>
          <w:spacing w:val="10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труда</w:t>
      </w:r>
      <w:r w:rsidRPr="00297923">
        <w:rPr>
          <w:spacing w:val="6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муниципальных</w:t>
      </w:r>
      <w:r w:rsidRPr="00297923">
        <w:rPr>
          <w:spacing w:val="2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служащих.</w:t>
      </w:r>
    </w:p>
    <w:p w:rsidR="009E428D" w:rsidRPr="00297923" w:rsidRDefault="009E428D" w:rsidP="00812919">
      <w:pPr>
        <w:pStyle w:val="a4"/>
        <w:spacing w:before="21"/>
        <w:ind w:left="107" w:right="135" w:firstLine="732"/>
        <w:jc w:val="both"/>
        <w:rPr>
          <w:sz w:val="24"/>
        </w:rPr>
      </w:pPr>
      <w:r w:rsidRPr="00297923">
        <w:rPr>
          <w:w w:val="105"/>
          <w:sz w:val="24"/>
        </w:rPr>
        <w:t>4.  В  случае  согласия  одной  из  сторон  трудового  договора  (контракта)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 инициативой другой стороны трудового договора (контракта) о проведении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внеочередной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издается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правовой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акт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соответствующего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органа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местного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самоуправления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муниципального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образования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Архангельской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органа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образования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Архангельской</w:t>
      </w:r>
      <w:r w:rsidRPr="00297923">
        <w:rPr>
          <w:spacing w:val="27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</w:t>
      </w:r>
      <w:r w:rsidRPr="00297923">
        <w:rPr>
          <w:spacing w:val="25"/>
          <w:w w:val="105"/>
          <w:sz w:val="24"/>
        </w:rPr>
        <w:t xml:space="preserve"> </w:t>
      </w:r>
      <w:r w:rsidRPr="00297923">
        <w:rPr>
          <w:w w:val="105"/>
          <w:sz w:val="24"/>
        </w:rPr>
        <w:t>о проведении</w:t>
      </w:r>
      <w:r w:rsidRPr="00297923">
        <w:rPr>
          <w:spacing w:val="19"/>
          <w:w w:val="105"/>
          <w:sz w:val="24"/>
        </w:rPr>
        <w:t xml:space="preserve"> </w:t>
      </w:r>
      <w:r w:rsidRPr="00297923">
        <w:rPr>
          <w:w w:val="105"/>
          <w:sz w:val="24"/>
        </w:rPr>
        <w:t>внеочередной</w:t>
      </w:r>
      <w:r w:rsidRPr="00297923">
        <w:rPr>
          <w:spacing w:val="30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аттестации.</w:t>
      </w:r>
    </w:p>
    <w:p w:rsidR="009E428D" w:rsidRPr="00297923" w:rsidRDefault="009E428D" w:rsidP="00812919">
      <w:pPr>
        <w:pStyle w:val="a4"/>
        <w:ind w:left="107" w:right="116" w:firstLine="732"/>
        <w:jc w:val="both"/>
        <w:rPr>
          <w:sz w:val="24"/>
        </w:rPr>
      </w:pPr>
      <w:r w:rsidRPr="00297923">
        <w:rPr>
          <w:w w:val="105"/>
          <w:sz w:val="24"/>
        </w:rPr>
        <w:t>Муниципальный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служащий,  выступивший  с  инициативой  о  проведении</w:t>
      </w:r>
      <w:r w:rsidRPr="00297923">
        <w:rPr>
          <w:spacing w:val="-68"/>
          <w:w w:val="105"/>
          <w:sz w:val="24"/>
        </w:rPr>
        <w:t xml:space="preserve"> </w:t>
      </w:r>
      <w:r w:rsidRPr="00297923">
        <w:rPr>
          <w:w w:val="105"/>
          <w:sz w:val="24"/>
        </w:rPr>
        <w:t>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отношении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него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внеочередной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аттестации,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направляет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подразделение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кадровой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службы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соответствующего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органа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местного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самоуправления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образования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Архангельской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иного 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органа муниципального образования Архангельской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 заявление на имя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представителя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нанимателя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(работодателя)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 указанием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причин,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послуживших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основанием</w:t>
      </w:r>
      <w:r w:rsidRPr="00297923">
        <w:rPr>
          <w:spacing w:val="23"/>
          <w:w w:val="105"/>
          <w:sz w:val="24"/>
        </w:rPr>
        <w:t xml:space="preserve"> </w:t>
      </w:r>
      <w:r w:rsidRPr="00297923">
        <w:rPr>
          <w:w w:val="105"/>
          <w:sz w:val="24"/>
        </w:rPr>
        <w:t>для</w:t>
      </w:r>
      <w:r w:rsidRPr="00297923">
        <w:rPr>
          <w:spacing w:val="2"/>
          <w:w w:val="105"/>
          <w:sz w:val="24"/>
        </w:rPr>
        <w:t xml:space="preserve"> </w:t>
      </w:r>
      <w:r w:rsidRPr="00297923">
        <w:rPr>
          <w:w w:val="105"/>
          <w:sz w:val="24"/>
        </w:rPr>
        <w:t>проведения</w:t>
      </w:r>
      <w:r w:rsidRPr="00297923">
        <w:rPr>
          <w:spacing w:val="18"/>
          <w:w w:val="105"/>
          <w:sz w:val="24"/>
        </w:rPr>
        <w:t xml:space="preserve"> </w:t>
      </w:r>
      <w:r w:rsidRPr="00297923">
        <w:rPr>
          <w:w w:val="105"/>
          <w:sz w:val="24"/>
        </w:rPr>
        <w:t>внеочередной</w:t>
      </w:r>
      <w:r w:rsidRPr="00297923">
        <w:rPr>
          <w:spacing w:val="32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аттестации.</w:t>
      </w:r>
    </w:p>
    <w:p w:rsidR="009E428D" w:rsidRPr="00297923" w:rsidRDefault="009E428D" w:rsidP="00812919">
      <w:pPr>
        <w:pStyle w:val="a4"/>
        <w:ind w:left="838"/>
        <w:jc w:val="both"/>
        <w:rPr>
          <w:w w:val="105"/>
          <w:sz w:val="24"/>
        </w:rPr>
      </w:pPr>
      <w:r w:rsidRPr="00297923">
        <w:rPr>
          <w:w w:val="105"/>
          <w:sz w:val="24"/>
        </w:rPr>
        <w:t xml:space="preserve">Проект </w:t>
      </w:r>
      <w:r w:rsidRPr="00297923">
        <w:rPr>
          <w:spacing w:val="14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решения </w:t>
      </w:r>
      <w:r w:rsidRPr="00297923">
        <w:rPr>
          <w:spacing w:val="5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представителя </w:t>
      </w:r>
      <w:r w:rsidRPr="00297923">
        <w:rPr>
          <w:spacing w:val="25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нанимателя </w:t>
      </w:r>
      <w:r w:rsidRPr="00297923">
        <w:rPr>
          <w:spacing w:val="17"/>
          <w:w w:val="105"/>
          <w:sz w:val="24"/>
        </w:rPr>
        <w:t xml:space="preserve"> </w:t>
      </w:r>
      <w:r w:rsidRPr="00297923">
        <w:rPr>
          <w:w w:val="105"/>
          <w:sz w:val="24"/>
        </w:rPr>
        <w:t>(работодателя)</w:t>
      </w:r>
      <w:r w:rsidRPr="00297923">
        <w:rPr>
          <w:spacing w:val="51"/>
          <w:w w:val="105"/>
          <w:sz w:val="24"/>
        </w:rPr>
        <w:t xml:space="preserve"> </w:t>
      </w:r>
      <w:r w:rsidRPr="00297923">
        <w:rPr>
          <w:w w:val="105"/>
          <w:sz w:val="24"/>
        </w:rPr>
        <w:t>с</w:t>
      </w:r>
      <w:r w:rsidRPr="00297923">
        <w:rPr>
          <w:spacing w:val="60"/>
          <w:w w:val="105"/>
          <w:sz w:val="24"/>
        </w:rPr>
        <w:t xml:space="preserve"> </w:t>
      </w:r>
      <w:r w:rsidRPr="00297923">
        <w:rPr>
          <w:w w:val="105"/>
          <w:sz w:val="24"/>
        </w:rPr>
        <w:t>указанием</w:t>
      </w:r>
    </w:p>
    <w:p w:rsidR="0015601A" w:rsidRPr="00297923" w:rsidRDefault="009E428D" w:rsidP="00812919">
      <w:pPr>
        <w:pStyle w:val="a4"/>
        <w:jc w:val="both"/>
        <w:rPr>
          <w:w w:val="105"/>
          <w:sz w:val="24"/>
        </w:rPr>
      </w:pPr>
      <w:r w:rsidRPr="00297923">
        <w:rPr>
          <w:w w:val="105"/>
          <w:sz w:val="24"/>
        </w:rPr>
        <w:t xml:space="preserve">причин, послуживших основанием для проведения внеочередной аттестации, </w:t>
      </w:r>
      <w:r w:rsidRPr="00297923">
        <w:rPr>
          <w:sz w:val="24"/>
        </w:rPr>
        <w:t xml:space="preserve"> </w:t>
      </w:r>
      <w:r w:rsidRPr="00297923">
        <w:rPr>
          <w:w w:val="105"/>
          <w:sz w:val="24"/>
        </w:rPr>
        <w:t>направляется   непосредственным  руководителем   муниципального  служащего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подразделение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кадровой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службы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соответствующего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органа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местного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самоуправления 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образования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Архангельской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61"/>
          <w:w w:val="105"/>
          <w:sz w:val="24"/>
        </w:rPr>
        <w:t xml:space="preserve"> </w:t>
      </w:r>
      <w:r w:rsidRPr="00297923">
        <w:rPr>
          <w:w w:val="105"/>
          <w:sz w:val="24"/>
        </w:rPr>
        <w:t>органа</w:t>
      </w:r>
      <w:r w:rsidRPr="00297923">
        <w:rPr>
          <w:spacing w:val="64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50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образования </w:t>
      </w:r>
      <w:r w:rsidRPr="00297923">
        <w:rPr>
          <w:spacing w:val="12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Архангельской </w:t>
      </w:r>
      <w:r w:rsidRPr="00297923">
        <w:rPr>
          <w:spacing w:val="9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 в трехдневный срок со дня согласования проекта такого реш</w:t>
      </w:r>
      <w:r w:rsidR="001B5C93">
        <w:rPr>
          <w:w w:val="105"/>
          <w:sz w:val="24"/>
        </w:rPr>
        <w:t>ения с муниципальным служащим</w:t>
      </w:r>
      <w:proofErr w:type="gramStart"/>
      <w:r w:rsidR="001B5C93">
        <w:rPr>
          <w:w w:val="105"/>
          <w:sz w:val="24"/>
        </w:rPr>
        <w:t>.»;</w:t>
      </w:r>
      <w:proofErr w:type="gramEnd"/>
    </w:p>
    <w:p w:rsidR="00393043" w:rsidRDefault="00F13D4E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</w:r>
    </w:p>
    <w:p w:rsidR="00393043" w:rsidRDefault="00393043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</w:p>
    <w:p w:rsidR="00F13D4E" w:rsidRPr="00297923" w:rsidRDefault="00393043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F13D4E" w:rsidRPr="00297923">
        <w:rPr>
          <w:sz w:val="24"/>
          <w:szCs w:val="24"/>
        </w:rPr>
        <w:t>В  пункте 1  после слов «муниципального образования «Сосновское» дополнить словами «</w:t>
      </w:r>
      <w:r w:rsidR="00F13D4E" w:rsidRPr="00297923">
        <w:rPr>
          <w:bCs/>
          <w:sz w:val="24"/>
          <w:szCs w:val="24"/>
        </w:rPr>
        <w:t xml:space="preserve">Пинежского муниципального района </w:t>
      </w:r>
      <w:r w:rsidR="001B5C93">
        <w:rPr>
          <w:sz w:val="24"/>
          <w:szCs w:val="24"/>
        </w:rPr>
        <w:t>Архангельской области»;</w:t>
      </w:r>
    </w:p>
    <w:p w:rsidR="00F13D4E" w:rsidRPr="00297923" w:rsidRDefault="00F13D4E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2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области».</w:t>
      </w:r>
    </w:p>
    <w:p w:rsidR="00F13D4E" w:rsidRDefault="00F13D4E" w:rsidP="00812919">
      <w:pPr>
        <w:pStyle w:val="a4"/>
        <w:jc w:val="both"/>
        <w:rPr>
          <w:w w:val="105"/>
          <w:sz w:val="24"/>
        </w:rPr>
      </w:pPr>
    </w:p>
    <w:p w:rsidR="00393043" w:rsidRPr="00297923" w:rsidRDefault="00393043" w:rsidP="00812919">
      <w:pPr>
        <w:pStyle w:val="a4"/>
        <w:jc w:val="both"/>
        <w:rPr>
          <w:w w:val="105"/>
          <w:sz w:val="24"/>
        </w:rPr>
      </w:pPr>
    </w:p>
    <w:p w:rsidR="00D164C1" w:rsidRPr="00297923" w:rsidRDefault="008E5354" w:rsidP="0081291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297923">
        <w:rPr>
          <w:rFonts w:ascii="Times New Roman" w:hAnsi="Times New Roman" w:cs="Times New Roman"/>
        </w:rPr>
        <w:t>7</w:t>
      </w:r>
      <w:r w:rsidR="002E1AF8" w:rsidRPr="00297923">
        <w:rPr>
          <w:rFonts w:ascii="Times New Roman" w:hAnsi="Times New Roman" w:cs="Times New Roman"/>
        </w:rPr>
        <w:t xml:space="preserve">) </w:t>
      </w:r>
      <w:r w:rsidR="009E428D" w:rsidRPr="00297923">
        <w:rPr>
          <w:rFonts w:ascii="Times New Roman" w:hAnsi="Times New Roman" w:cs="Times New Roman"/>
        </w:rPr>
        <w:t xml:space="preserve"> </w:t>
      </w:r>
      <w:r w:rsidR="0015601A" w:rsidRPr="00297923">
        <w:rPr>
          <w:rFonts w:ascii="Times New Roman" w:hAnsi="Times New Roman" w:cs="Times New Roman"/>
        </w:rPr>
        <w:t xml:space="preserve"> </w:t>
      </w:r>
      <w:r w:rsidR="004A09BE">
        <w:rPr>
          <w:rFonts w:ascii="Times New Roman" w:eastAsia="Calibri" w:hAnsi="Times New Roman" w:cs="Times New Roman"/>
          <w:lang w:eastAsia="en-US"/>
        </w:rPr>
        <w:t>в</w:t>
      </w:r>
      <w:r w:rsidR="00A50C5E" w:rsidRPr="00297923">
        <w:rPr>
          <w:rFonts w:ascii="Times New Roman" w:eastAsia="Calibri" w:hAnsi="Times New Roman" w:cs="Times New Roman"/>
          <w:lang w:eastAsia="en-US"/>
        </w:rPr>
        <w:t xml:space="preserve"> </w:t>
      </w:r>
      <w:r w:rsidR="00D164C1" w:rsidRPr="00297923">
        <w:rPr>
          <w:rFonts w:ascii="Times New Roman" w:eastAsia="Calibri" w:hAnsi="Times New Roman" w:cs="Times New Roman"/>
          <w:lang w:eastAsia="en-US"/>
        </w:rPr>
        <w:t xml:space="preserve"> статье 5 </w:t>
      </w:r>
      <w:r w:rsidR="0015601A" w:rsidRPr="00297923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5601A" w:rsidRPr="00297923" w:rsidRDefault="0015601A" w:rsidP="00812919">
      <w:pPr>
        <w:ind w:firstLine="709"/>
        <w:jc w:val="both"/>
        <w:rPr>
          <w:rFonts w:ascii="Times New Roman" w:hAnsi="Times New Roman" w:cs="Times New Roman"/>
          <w:w w:val="105"/>
        </w:rPr>
      </w:pPr>
      <w:r w:rsidRPr="00297923">
        <w:rPr>
          <w:rFonts w:ascii="Times New Roman" w:eastAsia="Calibri" w:hAnsi="Times New Roman" w:cs="Times New Roman"/>
          <w:lang w:eastAsia="en-US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абзац</w:t>
      </w:r>
      <w:r w:rsidRPr="00297923">
        <w:rPr>
          <w:rFonts w:ascii="Times New Roman" w:hAnsi="Times New Roman" w:cs="Times New Roman"/>
          <w:spacing w:val="7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второй</w:t>
      </w:r>
      <w:r w:rsidRPr="00297923">
        <w:rPr>
          <w:rFonts w:ascii="Times New Roman" w:hAnsi="Times New Roman" w:cs="Times New Roman"/>
          <w:spacing w:val="10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пункта</w:t>
      </w:r>
      <w:r w:rsidRPr="00297923">
        <w:rPr>
          <w:rFonts w:ascii="Times New Roman" w:hAnsi="Times New Roman" w:cs="Times New Roman"/>
          <w:spacing w:val="14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3</w:t>
      </w:r>
      <w:r w:rsidRPr="00297923">
        <w:rPr>
          <w:rFonts w:ascii="Times New Roman" w:hAnsi="Times New Roman" w:cs="Times New Roman"/>
          <w:spacing w:val="-4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исключить.</w:t>
      </w:r>
    </w:p>
    <w:p w:rsidR="0015601A" w:rsidRPr="00297923" w:rsidRDefault="00D164C1" w:rsidP="00812919">
      <w:pPr>
        <w:jc w:val="both"/>
        <w:rPr>
          <w:rFonts w:ascii="Times New Roman" w:eastAsia="Calibri" w:hAnsi="Times New Roman" w:cs="Times New Roman"/>
          <w:lang w:eastAsia="en-US"/>
        </w:rPr>
      </w:pPr>
      <w:r w:rsidRPr="00297923">
        <w:rPr>
          <w:rFonts w:ascii="Times New Roman" w:hAnsi="Times New Roman" w:cs="Times New Roman"/>
          <w:w w:val="105"/>
        </w:rPr>
        <w:tab/>
      </w:r>
      <w:r w:rsidR="0015601A" w:rsidRPr="00297923">
        <w:rPr>
          <w:rFonts w:ascii="Times New Roman" w:eastAsia="Calibri" w:hAnsi="Times New Roman" w:cs="Times New Roman"/>
          <w:lang w:eastAsia="en-US"/>
        </w:rPr>
        <w:t xml:space="preserve"> </w:t>
      </w:r>
      <w:r w:rsidR="0015601A" w:rsidRPr="00297923">
        <w:rPr>
          <w:rFonts w:ascii="Times New Roman" w:hAnsi="Times New Roman" w:cs="Times New Roman"/>
          <w:w w:val="105"/>
        </w:rPr>
        <w:t>дополнить</w:t>
      </w:r>
      <w:r w:rsidR="0015601A" w:rsidRPr="00297923">
        <w:rPr>
          <w:rFonts w:ascii="Times New Roman" w:hAnsi="Times New Roman" w:cs="Times New Roman"/>
          <w:spacing w:val="20"/>
          <w:w w:val="105"/>
        </w:rPr>
        <w:t xml:space="preserve"> </w:t>
      </w:r>
      <w:r w:rsidR="0015601A" w:rsidRPr="00297923">
        <w:rPr>
          <w:rFonts w:ascii="Times New Roman" w:hAnsi="Times New Roman" w:cs="Times New Roman"/>
          <w:w w:val="105"/>
        </w:rPr>
        <w:t>новым</w:t>
      </w:r>
      <w:r w:rsidR="0015601A" w:rsidRPr="00297923">
        <w:rPr>
          <w:rFonts w:ascii="Times New Roman" w:hAnsi="Times New Roman" w:cs="Times New Roman"/>
          <w:spacing w:val="2"/>
          <w:w w:val="105"/>
        </w:rPr>
        <w:t xml:space="preserve"> </w:t>
      </w:r>
      <w:r w:rsidR="0015601A" w:rsidRPr="00297923">
        <w:rPr>
          <w:rFonts w:ascii="Times New Roman" w:hAnsi="Times New Roman" w:cs="Times New Roman"/>
          <w:w w:val="105"/>
        </w:rPr>
        <w:t>пунктом</w:t>
      </w:r>
      <w:r w:rsidR="0015601A" w:rsidRPr="00297923">
        <w:rPr>
          <w:rFonts w:ascii="Times New Roman" w:hAnsi="Times New Roman" w:cs="Times New Roman"/>
          <w:spacing w:val="10"/>
          <w:w w:val="105"/>
        </w:rPr>
        <w:t xml:space="preserve"> </w:t>
      </w:r>
      <w:r w:rsidR="0015601A" w:rsidRPr="00297923">
        <w:rPr>
          <w:rFonts w:ascii="Times New Roman" w:hAnsi="Times New Roman" w:cs="Times New Roman"/>
          <w:w w:val="105"/>
        </w:rPr>
        <w:t>4</w:t>
      </w:r>
      <w:r w:rsidR="0015601A" w:rsidRPr="00297923">
        <w:rPr>
          <w:rFonts w:ascii="Times New Roman" w:hAnsi="Times New Roman" w:cs="Times New Roman"/>
          <w:spacing w:val="-2"/>
          <w:w w:val="105"/>
        </w:rPr>
        <w:t xml:space="preserve"> </w:t>
      </w:r>
      <w:r w:rsidR="0015601A" w:rsidRPr="00297923">
        <w:rPr>
          <w:rFonts w:ascii="Times New Roman" w:hAnsi="Times New Roman" w:cs="Times New Roman"/>
          <w:w w:val="105"/>
        </w:rPr>
        <w:t>следующего</w:t>
      </w:r>
      <w:r w:rsidR="0015601A" w:rsidRPr="00297923">
        <w:rPr>
          <w:rFonts w:ascii="Times New Roman" w:hAnsi="Times New Roman" w:cs="Times New Roman"/>
          <w:spacing w:val="13"/>
          <w:w w:val="105"/>
        </w:rPr>
        <w:t xml:space="preserve"> </w:t>
      </w:r>
      <w:r w:rsidR="0015601A" w:rsidRPr="00297923">
        <w:rPr>
          <w:rFonts w:ascii="Times New Roman" w:hAnsi="Times New Roman" w:cs="Times New Roman"/>
          <w:w w:val="105"/>
        </w:rPr>
        <w:t>содержания:</w:t>
      </w:r>
    </w:p>
    <w:p w:rsidR="0015601A" w:rsidRPr="00297923" w:rsidRDefault="0015601A" w:rsidP="00812919">
      <w:pPr>
        <w:pStyle w:val="a4"/>
        <w:spacing w:before="21"/>
        <w:ind w:left="107" w:right="126" w:firstLine="728"/>
        <w:jc w:val="both"/>
        <w:rPr>
          <w:sz w:val="24"/>
        </w:rPr>
      </w:pPr>
      <w:r w:rsidRPr="00297923">
        <w:rPr>
          <w:w w:val="105"/>
          <w:sz w:val="24"/>
        </w:rPr>
        <w:t>«4.  Представитель     нанимателя     (работодатель)    принимает     меры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исключению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возможности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возникновения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конфликта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интересов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у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членов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аттестационной   комиссии,    исходя    из   имеющейся    у   него    информации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их личной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заинтересованности, которая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может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повлиять</w:t>
      </w:r>
      <w:r w:rsidRPr="00297923">
        <w:rPr>
          <w:spacing w:val="1"/>
          <w:w w:val="105"/>
          <w:sz w:val="24"/>
        </w:rPr>
        <w:t xml:space="preserve"> </w:t>
      </w:r>
      <w:r w:rsidR="0065680F" w:rsidRPr="00297923">
        <w:rPr>
          <w:w w:val="105"/>
          <w:sz w:val="24"/>
        </w:rPr>
        <w:t>на принимае</w:t>
      </w:r>
      <w:r w:rsidRPr="00297923">
        <w:rPr>
          <w:w w:val="105"/>
          <w:sz w:val="24"/>
        </w:rPr>
        <w:t>мы</w:t>
      </w:r>
      <w:r w:rsidR="0065680F" w:rsidRPr="00297923">
        <w:rPr>
          <w:w w:val="105"/>
          <w:sz w:val="24"/>
        </w:rPr>
        <w:t>е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аттестационной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комиссией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решения.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Представителю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нанимателя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(работодателю) рекомендуется  предупредить  членов аттестационной комиссии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 необходимости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его информирования в случае возникновения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у них личной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заинтересованности,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которая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приводит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или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может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привести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конфликту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интересов.</w:t>
      </w:r>
    </w:p>
    <w:p w:rsidR="0015601A" w:rsidRPr="00297923" w:rsidRDefault="0015601A" w:rsidP="00812919">
      <w:pPr>
        <w:pStyle w:val="a4"/>
        <w:ind w:left="110" w:right="111" w:firstLine="748"/>
        <w:jc w:val="both"/>
        <w:rPr>
          <w:sz w:val="24"/>
        </w:rPr>
      </w:pPr>
      <w:r w:rsidRPr="00297923">
        <w:rPr>
          <w:w w:val="105"/>
          <w:sz w:val="24"/>
        </w:rPr>
        <w:t>Член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аттестационной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комиссии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случае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выявления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возможности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возникновения     у    него    конфликта     интересов,    связанного     с    участием</w:t>
      </w:r>
      <w:r w:rsidRPr="00297923">
        <w:rPr>
          <w:spacing w:val="-68"/>
          <w:w w:val="105"/>
          <w:sz w:val="24"/>
        </w:rPr>
        <w:t xml:space="preserve"> </w:t>
      </w:r>
      <w:r w:rsidRPr="00297923">
        <w:rPr>
          <w:w w:val="105"/>
          <w:sz w:val="24"/>
        </w:rPr>
        <w:t>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заседании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аттестационной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комиссии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или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рассмотрением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аттестационной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комиссией отдельных вопросов, не участвует в данном заседании и в принятии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соответствующего</w:t>
      </w:r>
      <w:r w:rsidRPr="00297923">
        <w:rPr>
          <w:spacing w:val="-2"/>
          <w:w w:val="105"/>
          <w:sz w:val="24"/>
        </w:rPr>
        <w:t xml:space="preserve"> </w:t>
      </w:r>
      <w:r w:rsidRPr="00297923">
        <w:rPr>
          <w:w w:val="105"/>
          <w:sz w:val="24"/>
        </w:rPr>
        <w:t>решения</w:t>
      </w:r>
      <w:proofErr w:type="gramStart"/>
      <w:r w:rsidRPr="00297923">
        <w:rPr>
          <w:w w:val="105"/>
          <w:sz w:val="24"/>
        </w:rPr>
        <w:t>.»;</w:t>
      </w:r>
      <w:proofErr w:type="gramEnd"/>
    </w:p>
    <w:p w:rsidR="00A50C5E" w:rsidRPr="00297923" w:rsidRDefault="002E1AF8" w:rsidP="00812919">
      <w:pPr>
        <w:pStyle w:val="a4"/>
        <w:ind w:left="837"/>
        <w:jc w:val="both"/>
        <w:rPr>
          <w:sz w:val="24"/>
        </w:rPr>
      </w:pPr>
      <w:r w:rsidRPr="00297923">
        <w:rPr>
          <w:w w:val="105"/>
          <w:sz w:val="24"/>
        </w:rPr>
        <w:t>П</w:t>
      </w:r>
      <w:r w:rsidR="0015601A" w:rsidRPr="00297923">
        <w:rPr>
          <w:w w:val="105"/>
          <w:sz w:val="24"/>
        </w:rPr>
        <w:t>ункт</w:t>
      </w:r>
      <w:r w:rsidR="0015601A" w:rsidRPr="00297923">
        <w:rPr>
          <w:spacing w:val="7"/>
          <w:w w:val="105"/>
          <w:sz w:val="24"/>
        </w:rPr>
        <w:t xml:space="preserve"> </w:t>
      </w:r>
      <w:r w:rsidR="0015601A" w:rsidRPr="00297923">
        <w:rPr>
          <w:w w:val="105"/>
          <w:sz w:val="24"/>
        </w:rPr>
        <w:t>4</w:t>
      </w:r>
      <w:r w:rsidR="0015601A" w:rsidRPr="00297923">
        <w:rPr>
          <w:spacing w:val="-2"/>
          <w:w w:val="105"/>
          <w:sz w:val="24"/>
        </w:rPr>
        <w:t xml:space="preserve"> </w:t>
      </w:r>
      <w:r w:rsidR="00367B94" w:rsidRPr="00297923">
        <w:rPr>
          <w:spacing w:val="-2"/>
          <w:w w:val="105"/>
          <w:sz w:val="24"/>
        </w:rPr>
        <w:t xml:space="preserve"> </w:t>
      </w:r>
      <w:r w:rsidR="0015601A" w:rsidRPr="00297923">
        <w:rPr>
          <w:w w:val="105"/>
          <w:sz w:val="24"/>
        </w:rPr>
        <w:t>считать</w:t>
      </w:r>
      <w:r w:rsidR="0015601A" w:rsidRPr="00297923">
        <w:rPr>
          <w:spacing w:val="11"/>
          <w:w w:val="105"/>
          <w:sz w:val="24"/>
        </w:rPr>
        <w:t xml:space="preserve"> </w:t>
      </w:r>
      <w:r w:rsidR="0015601A" w:rsidRPr="00297923">
        <w:rPr>
          <w:w w:val="105"/>
          <w:sz w:val="24"/>
        </w:rPr>
        <w:t>пунктом</w:t>
      </w:r>
      <w:r w:rsidR="0015601A" w:rsidRPr="00297923">
        <w:rPr>
          <w:spacing w:val="18"/>
          <w:w w:val="105"/>
          <w:sz w:val="24"/>
        </w:rPr>
        <w:t xml:space="preserve"> </w:t>
      </w:r>
      <w:r w:rsidR="0015601A" w:rsidRPr="00297923">
        <w:rPr>
          <w:w w:val="105"/>
          <w:sz w:val="24"/>
        </w:rPr>
        <w:t>5;</w:t>
      </w:r>
    </w:p>
    <w:p w:rsidR="0015601A" w:rsidRPr="00297923" w:rsidRDefault="00A50C5E" w:rsidP="00812919">
      <w:pPr>
        <w:pStyle w:val="a4"/>
        <w:ind w:left="837"/>
        <w:jc w:val="both"/>
        <w:rPr>
          <w:sz w:val="24"/>
        </w:rPr>
      </w:pPr>
      <w:r w:rsidRPr="00297923">
        <w:rPr>
          <w:w w:val="105"/>
          <w:sz w:val="24"/>
        </w:rPr>
        <w:t>Д</w:t>
      </w:r>
      <w:r w:rsidR="0015601A" w:rsidRPr="00297923">
        <w:rPr>
          <w:w w:val="105"/>
          <w:sz w:val="24"/>
        </w:rPr>
        <w:t>ополнить</w:t>
      </w:r>
      <w:r w:rsidR="0015601A" w:rsidRPr="00297923">
        <w:rPr>
          <w:spacing w:val="10"/>
          <w:w w:val="105"/>
          <w:sz w:val="24"/>
        </w:rPr>
        <w:t xml:space="preserve"> </w:t>
      </w:r>
      <w:r w:rsidR="0015601A" w:rsidRPr="00297923">
        <w:rPr>
          <w:w w:val="105"/>
          <w:sz w:val="24"/>
        </w:rPr>
        <w:t>пунктом</w:t>
      </w:r>
      <w:r w:rsidR="0015601A" w:rsidRPr="00297923">
        <w:rPr>
          <w:spacing w:val="10"/>
          <w:w w:val="105"/>
          <w:sz w:val="24"/>
        </w:rPr>
        <w:t xml:space="preserve"> </w:t>
      </w:r>
      <w:r w:rsidR="0015601A" w:rsidRPr="00297923">
        <w:rPr>
          <w:w w:val="105"/>
          <w:sz w:val="24"/>
        </w:rPr>
        <w:t>6</w:t>
      </w:r>
      <w:r w:rsidR="0015601A" w:rsidRPr="00297923">
        <w:rPr>
          <w:spacing w:val="-4"/>
          <w:w w:val="105"/>
          <w:sz w:val="24"/>
        </w:rPr>
        <w:t xml:space="preserve"> </w:t>
      </w:r>
      <w:r w:rsidR="0015601A" w:rsidRPr="00297923">
        <w:rPr>
          <w:w w:val="105"/>
          <w:sz w:val="24"/>
        </w:rPr>
        <w:t>следующего</w:t>
      </w:r>
      <w:r w:rsidR="0015601A" w:rsidRPr="00297923">
        <w:rPr>
          <w:spacing w:val="16"/>
          <w:w w:val="105"/>
          <w:sz w:val="24"/>
        </w:rPr>
        <w:t xml:space="preserve"> </w:t>
      </w:r>
      <w:r w:rsidR="0065680F" w:rsidRPr="00297923">
        <w:rPr>
          <w:w w:val="105"/>
          <w:sz w:val="24"/>
        </w:rPr>
        <w:t>соде</w:t>
      </w:r>
      <w:r w:rsidR="0015601A" w:rsidRPr="00297923">
        <w:rPr>
          <w:w w:val="105"/>
          <w:sz w:val="24"/>
        </w:rPr>
        <w:t>ржания:</w:t>
      </w:r>
    </w:p>
    <w:p w:rsidR="0015601A" w:rsidRPr="00297923" w:rsidRDefault="0015601A" w:rsidP="00812919">
      <w:pPr>
        <w:pStyle w:val="a4"/>
        <w:spacing w:before="21"/>
        <w:ind w:left="105" w:right="131" w:firstLine="729"/>
        <w:jc w:val="both"/>
        <w:rPr>
          <w:sz w:val="24"/>
        </w:rPr>
      </w:pPr>
      <w:r w:rsidRPr="00297923">
        <w:rPr>
          <w:w w:val="105"/>
          <w:sz w:val="24"/>
        </w:rPr>
        <w:t>«6.</w:t>
      </w:r>
      <w:r w:rsidRPr="00297923">
        <w:rPr>
          <w:spacing w:val="1"/>
          <w:w w:val="105"/>
          <w:sz w:val="24"/>
        </w:rPr>
        <w:t xml:space="preserve"> </w:t>
      </w:r>
      <w:proofErr w:type="gramStart"/>
      <w:r w:rsidRPr="00297923">
        <w:rPr>
          <w:w w:val="105"/>
          <w:sz w:val="24"/>
        </w:rPr>
        <w:t>Для</w:t>
      </w:r>
      <w:r w:rsidRPr="00297923">
        <w:rPr>
          <w:spacing w:val="1"/>
          <w:w w:val="105"/>
          <w:sz w:val="24"/>
        </w:rPr>
        <w:t xml:space="preserve"> </w:t>
      </w:r>
      <w:r w:rsidR="0065680F" w:rsidRPr="00297923">
        <w:rPr>
          <w:w w:val="105"/>
          <w:sz w:val="24"/>
        </w:rPr>
        <w:t>проведе</w:t>
      </w:r>
      <w:r w:rsidRPr="00297923">
        <w:rPr>
          <w:w w:val="105"/>
          <w:sz w:val="24"/>
        </w:rPr>
        <w:t>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аттестации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муниципального </w:t>
      </w:r>
      <w:r w:rsidRPr="00297923">
        <w:rPr>
          <w:spacing w:val="1"/>
          <w:w w:val="105"/>
          <w:sz w:val="24"/>
        </w:rPr>
        <w:t xml:space="preserve"> </w:t>
      </w:r>
      <w:r w:rsidR="0065680F" w:rsidRPr="00297923">
        <w:rPr>
          <w:w w:val="105"/>
          <w:sz w:val="24"/>
        </w:rPr>
        <w:t>служаще</w:t>
      </w:r>
      <w:r w:rsidRPr="00297923">
        <w:rPr>
          <w:w w:val="105"/>
          <w:sz w:val="24"/>
        </w:rPr>
        <w:t>го,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замещающего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должность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службы,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исполнение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должностных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обязанностей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которой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связано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 использованием сведений,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составляющих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государственную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иную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охраняемую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федеральными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законами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тайну,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подразделение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кадровой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службы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соответствующего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органа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местного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самоуправления 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образования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Архангельской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 органа муниципального образования</w:t>
      </w:r>
      <w:r w:rsidRPr="00297923">
        <w:rPr>
          <w:spacing w:val="1"/>
          <w:w w:val="105"/>
          <w:sz w:val="24"/>
        </w:rPr>
        <w:t xml:space="preserve"> </w:t>
      </w:r>
      <w:r w:rsidR="0065680F" w:rsidRPr="00297923">
        <w:rPr>
          <w:w w:val="105"/>
          <w:sz w:val="24"/>
        </w:rPr>
        <w:t>Арханге</w:t>
      </w:r>
      <w:r w:rsidRPr="00297923">
        <w:rPr>
          <w:w w:val="105"/>
          <w:sz w:val="24"/>
        </w:rPr>
        <w:t>льской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области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совместно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непосредственным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руководителем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определяет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возможность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проведения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оценки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профессиональной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служебной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деятельности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без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использования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указанных</w:t>
      </w:r>
      <w:proofErr w:type="gramEnd"/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сведений.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этом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случае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аттестация</w:t>
      </w:r>
      <w:r w:rsidRPr="00297923">
        <w:rPr>
          <w:spacing w:val="1"/>
          <w:w w:val="105"/>
          <w:sz w:val="24"/>
        </w:rPr>
        <w:t xml:space="preserve"> </w:t>
      </w:r>
      <w:r w:rsidR="0065680F" w:rsidRPr="00297923">
        <w:rPr>
          <w:w w:val="105"/>
          <w:sz w:val="24"/>
        </w:rPr>
        <w:t>мун</w:t>
      </w:r>
      <w:r w:rsidRPr="00297923">
        <w:rPr>
          <w:w w:val="105"/>
          <w:sz w:val="24"/>
        </w:rPr>
        <w:t>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может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проводиться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аттестационной комиссией  с участием  лиц, не допущенных  к государственной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</w:t>
      </w:r>
      <w:r w:rsidRPr="00297923">
        <w:rPr>
          <w:spacing w:val="5"/>
          <w:w w:val="105"/>
          <w:sz w:val="24"/>
        </w:rPr>
        <w:t xml:space="preserve"> </w:t>
      </w:r>
      <w:r w:rsidRPr="00297923">
        <w:rPr>
          <w:w w:val="105"/>
          <w:sz w:val="24"/>
        </w:rPr>
        <w:t>иной</w:t>
      </w:r>
      <w:r w:rsidRPr="00297923">
        <w:rPr>
          <w:spacing w:val="12"/>
          <w:w w:val="105"/>
          <w:sz w:val="24"/>
        </w:rPr>
        <w:t xml:space="preserve"> </w:t>
      </w:r>
      <w:r w:rsidRPr="00297923">
        <w:rPr>
          <w:w w:val="105"/>
          <w:sz w:val="24"/>
        </w:rPr>
        <w:t>охраняемой</w:t>
      </w:r>
      <w:r w:rsidRPr="00297923">
        <w:rPr>
          <w:spacing w:val="21"/>
          <w:w w:val="105"/>
          <w:sz w:val="24"/>
        </w:rPr>
        <w:t xml:space="preserve"> </w:t>
      </w:r>
      <w:r w:rsidRPr="00297923">
        <w:rPr>
          <w:w w:val="105"/>
          <w:sz w:val="24"/>
        </w:rPr>
        <w:t>федеральными</w:t>
      </w:r>
      <w:r w:rsidRPr="00297923">
        <w:rPr>
          <w:spacing w:val="34"/>
          <w:w w:val="105"/>
          <w:sz w:val="24"/>
        </w:rPr>
        <w:t xml:space="preserve"> </w:t>
      </w:r>
      <w:r w:rsidRPr="00297923">
        <w:rPr>
          <w:w w:val="105"/>
          <w:sz w:val="24"/>
        </w:rPr>
        <w:t>законами</w:t>
      </w:r>
      <w:r w:rsidRPr="00297923">
        <w:rPr>
          <w:spacing w:val="17"/>
          <w:w w:val="105"/>
          <w:sz w:val="24"/>
        </w:rPr>
        <w:t xml:space="preserve"> </w:t>
      </w:r>
      <w:r w:rsidRPr="00297923">
        <w:rPr>
          <w:w w:val="105"/>
          <w:sz w:val="24"/>
        </w:rPr>
        <w:t>тайне.</w:t>
      </w:r>
    </w:p>
    <w:p w:rsidR="0015601A" w:rsidRPr="00297923" w:rsidRDefault="0015601A" w:rsidP="00812919">
      <w:pPr>
        <w:pStyle w:val="a4"/>
        <w:ind w:left="106" w:right="139" w:firstLine="732"/>
        <w:jc w:val="both"/>
        <w:rPr>
          <w:w w:val="105"/>
          <w:sz w:val="24"/>
        </w:rPr>
      </w:pPr>
      <w:r w:rsidRPr="00297923">
        <w:rPr>
          <w:w w:val="105"/>
          <w:sz w:val="24"/>
        </w:rPr>
        <w:t>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случа</w:t>
      </w:r>
      <w:r w:rsidR="0065680F" w:rsidRPr="00297923">
        <w:rPr>
          <w:w w:val="105"/>
          <w:sz w:val="24"/>
        </w:rPr>
        <w:t>е</w:t>
      </w:r>
      <w:r w:rsidRPr="00297923">
        <w:rPr>
          <w:spacing w:val="1"/>
          <w:w w:val="105"/>
          <w:sz w:val="24"/>
        </w:rPr>
        <w:t xml:space="preserve"> </w:t>
      </w:r>
      <w:r w:rsidR="0065680F" w:rsidRPr="00297923">
        <w:rPr>
          <w:w w:val="105"/>
          <w:sz w:val="24"/>
        </w:rPr>
        <w:t>не</w:t>
      </w:r>
      <w:r w:rsidRPr="00297923">
        <w:rPr>
          <w:w w:val="105"/>
          <w:sz w:val="24"/>
        </w:rPr>
        <w:t>возможности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оценки</w:t>
      </w:r>
      <w:r w:rsidRPr="00297923">
        <w:rPr>
          <w:spacing w:val="1"/>
          <w:w w:val="105"/>
          <w:sz w:val="24"/>
        </w:rPr>
        <w:t xml:space="preserve"> </w:t>
      </w:r>
      <w:r w:rsidR="0065680F" w:rsidRPr="00297923">
        <w:rPr>
          <w:w w:val="105"/>
          <w:sz w:val="24"/>
        </w:rPr>
        <w:t>профессиональной</w:t>
      </w:r>
      <w:r w:rsidRPr="00297923">
        <w:rPr>
          <w:spacing w:val="1"/>
          <w:w w:val="105"/>
          <w:sz w:val="24"/>
        </w:rPr>
        <w:t xml:space="preserve"> </w:t>
      </w:r>
      <w:r w:rsidR="0065680F" w:rsidRPr="00297923">
        <w:rPr>
          <w:w w:val="105"/>
          <w:sz w:val="24"/>
        </w:rPr>
        <w:t>служе</w:t>
      </w:r>
      <w:r w:rsidRPr="00297923">
        <w:rPr>
          <w:w w:val="105"/>
          <w:sz w:val="24"/>
        </w:rPr>
        <w:t>бной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деятельности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такого муниципального служащего без использования сведений,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составляющих государственную и иную охраняемую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федеральными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законами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тайну,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состав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аттестационной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комиссии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формируется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из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числа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лиц,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допущенных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к государственной и иной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охраняемой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федеральными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законами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тайне</w:t>
      </w:r>
      <w:proofErr w:type="gramStart"/>
      <w:r w:rsidRPr="00297923">
        <w:rPr>
          <w:w w:val="105"/>
          <w:sz w:val="24"/>
        </w:rPr>
        <w:t>.»;</w:t>
      </w:r>
      <w:proofErr w:type="gramEnd"/>
    </w:p>
    <w:p w:rsidR="008E5354" w:rsidRPr="00297923" w:rsidRDefault="008E5354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1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="001B5C93">
        <w:rPr>
          <w:sz w:val="24"/>
          <w:szCs w:val="24"/>
        </w:rPr>
        <w:t>Архангельской области»;</w:t>
      </w:r>
    </w:p>
    <w:p w:rsidR="008E5354" w:rsidRPr="00297923" w:rsidRDefault="008E5354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rFonts w:eastAsia="Microsoft Sans Serif"/>
          <w:color w:val="000000"/>
          <w:w w:val="105"/>
          <w:sz w:val="24"/>
          <w:szCs w:val="24"/>
          <w:lang w:eastAsia="ru-RU" w:bidi="ru-RU"/>
        </w:rPr>
        <w:tab/>
      </w:r>
      <w:r w:rsidRPr="00297923">
        <w:rPr>
          <w:sz w:val="24"/>
          <w:szCs w:val="24"/>
        </w:rPr>
        <w:t>В  пункте 2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="001B5C93">
        <w:rPr>
          <w:sz w:val="24"/>
          <w:szCs w:val="24"/>
        </w:rPr>
        <w:t>Архангельской области»;</w:t>
      </w:r>
    </w:p>
    <w:p w:rsidR="008E5354" w:rsidRPr="00297923" w:rsidRDefault="008E5354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Абзац второй пункта  2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="001B5C93">
        <w:rPr>
          <w:sz w:val="24"/>
          <w:szCs w:val="24"/>
        </w:rPr>
        <w:t>Архангельской области»;</w:t>
      </w:r>
    </w:p>
    <w:p w:rsidR="005649F5" w:rsidRPr="00297923" w:rsidRDefault="005649F5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3 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="001B5C93">
        <w:rPr>
          <w:sz w:val="24"/>
          <w:szCs w:val="24"/>
        </w:rPr>
        <w:t>Архангельской области»;</w:t>
      </w:r>
    </w:p>
    <w:p w:rsidR="005649F5" w:rsidRPr="00297923" w:rsidRDefault="005649F5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4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области».</w:t>
      </w:r>
    </w:p>
    <w:p w:rsidR="005649F5" w:rsidRDefault="005649F5" w:rsidP="00812919">
      <w:pPr>
        <w:pStyle w:val="a6"/>
        <w:jc w:val="both"/>
        <w:rPr>
          <w:rFonts w:ascii="Times New Roman" w:hAnsi="Times New Roman" w:cs="Times New Roman"/>
          <w:w w:val="105"/>
        </w:rPr>
      </w:pPr>
    </w:p>
    <w:p w:rsidR="00393043" w:rsidRPr="00297923" w:rsidRDefault="00393043" w:rsidP="00812919">
      <w:pPr>
        <w:pStyle w:val="a6"/>
        <w:jc w:val="both"/>
        <w:rPr>
          <w:rFonts w:ascii="Times New Roman" w:hAnsi="Times New Roman" w:cs="Times New Roman"/>
          <w:w w:val="105"/>
        </w:rPr>
      </w:pPr>
    </w:p>
    <w:p w:rsidR="008E5354" w:rsidRPr="00297923" w:rsidRDefault="00DF0FC5" w:rsidP="008129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>8) Статью  6  изложить в следующей редакции:</w:t>
      </w:r>
    </w:p>
    <w:p w:rsidR="00DF0FC5" w:rsidRPr="00297923" w:rsidRDefault="00DF0FC5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lastRenderedPageBreak/>
        <w:t xml:space="preserve">«1. В состав аттестационной комиссии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входят председатель, заместитель председателя, секретарь и другие члены аттестационной комиссии.</w:t>
      </w:r>
    </w:p>
    <w:p w:rsidR="00DF0FC5" w:rsidRPr="00297923" w:rsidRDefault="00DF0FC5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 xml:space="preserve">Членами аттестационной комиссии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могут быть муниципальные служащие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области, а также с их согласия выборные должностные лица местного самоуправления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области, депутаты Совета депутатов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области, представители органов местного самоуправления иных муниципальных образований, представители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власти, представители общественных объединений.</w:t>
      </w:r>
    </w:p>
    <w:p w:rsidR="00DF0FC5" w:rsidRPr="00297923" w:rsidRDefault="00DF0FC5" w:rsidP="008129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     </w:t>
      </w:r>
      <w:r w:rsidRPr="00297923">
        <w:rPr>
          <w:rFonts w:ascii="Times New Roman" w:hAnsi="Times New Roman" w:cs="Times New Roman"/>
          <w:sz w:val="24"/>
          <w:szCs w:val="24"/>
        </w:rPr>
        <w:tab/>
        <w:t>Члены аттестационной комиссии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входят в ее состав лично, без права замены.</w:t>
      </w:r>
    </w:p>
    <w:p w:rsidR="00DF0FC5" w:rsidRPr="00297923" w:rsidRDefault="00DF0FC5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ab/>
        <w:t xml:space="preserve">Члены аттестационной комиссии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участвуют в ее деятельности в порядке исполнения своих должностных или общественных обязанностей.</w:t>
      </w:r>
    </w:p>
    <w:p w:rsidR="00DF0FC5" w:rsidRPr="00297923" w:rsidRDefault="00DF0FC5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3. Аттестационная комиссия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считается правомочной при наличии в ее составе не менее двух третей от общего числа членов аттестационной комиссии.</w:t>
      </w:r>
    </w:p>
    <w:p w:rsidR="00DF0FC5" w:rsidRPr="00297923" w:rsidRDefault="00DF0FC5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4. При проведении аттестации муниципального служащего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области, являющегося членом аттестационной комиссии, его членство в этой комиссии приостанавливается. Он также не учитывается при определении кворума аттестационной комиссии (пункт 3 статьи 5 настоящего Типового положения) и кворума заседания аттестационной комиссии (пункт 3 статьи 11 настоящего Положения).».</w:t>
      </w:r>
    </w:p>
    <w:p w:rsidR="00DF0FC5" w:rsidRDefault="00DF0FC5" w:rsidP="00812919">
      <w:pPr>
        <w:pStyle w:val="a4"/>
        <w:ind w:left="106" w:right="139" w:firstLine="732"/>
        <w:jc w:val="both"/>
        <w:rPr>
          <w:sz w:val="24"/>
        </w:rPr>
      </w:pPr>
    </w:p>
    <w:p w:rsidR="00393043" w:rsidRPr="00297923" w:rsidRDefault="00393043" w:rsidP="00812919">
      <w:pPr>
        <w:pStyle w:val="a4"/>
        <w:ind w:left="106" w:right="139" w:firstLine="732"/>
        <w:jc w:val="both"/>
        <w:rPr>
          <w:sz w:val="24"/>
        </w:rPr>
      </w:pPr>
    </w:p>
    <w:p w:rsidR="00A50C5E" w:rsidRPr="00297923" w:rsidRDefault="001E5FF8" w:rsidP="00812919">
      <w:pPr>
        <w:tabs>
          <w:tab w:val="left" w:pos="1154"/>
        </w:tabs>
        <w:ind w:left="851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>9</w:t>
      </w:r>
      <w:r w:rsidR="00A50C5E" w:rsidRPr="00297923">
        <w:rPr>
          <w:rFonts w:ascii="Times New Roman" w:hAnsi="Times New Roman" w:cs="Times New Roman"/>
        </w:rPr>
        <w:t xml:space="preserve">) </w:t>
      </w:r>
      <w:r w:rsidR="002F28ED" w:rsidRPr="00297923">
        <w:rPr>
          <w:rFonts w:ascii="Times New Roman" w:hAnsi="Times New Roman" w:cs="Times New Roman"/>
        </w:rPr>
        <w:t xml:space="preserve"> </w:t>
      </w:r>
      <w:r w:rsidR="007E21D0" w:rsidRPr="00297923">
        <w:rPr>
          <w:rFonts w:ascii="Times New Roman" w:hAnsi="Times New Roman" w:cs="Times New Roman"/>
        </w:rPr>
        <w:t xml:space="preserve">В </w:t>
      </w:r>
      <w:r w:rsidR="007E21D0" w:rsidRPr="00297923">
        <w:rPr>
          <w:rFonts w:ascii="Times New Roman" w:hAnsi="Times New Roman" w:cs="Times New Roman"/>
          <w:spacing w:val="18"/>
        </w:rPr>
        <w:t xml:space="preserve"> </w:t>
      </w:r>
      <w:r w:rsidR="007E21D0" w:rsidRPr="00297923">
        <w:rPr>
          <w:rFonts w:ascii="Times New Roman" w:hAnsi="Times New Roman" w:cs="Times New Roman"/>
        </w:rPr>
        <w:t>статье</w:t>
      </w:r>
      <w:r w:rsidR="007E21D0" w:rsidRPr="00297923">
        <w:rPr>
          <w:rFonts w:ascii="Times New Roman" w:hAnsi="Times New Roman" w:cs="Times New Roman"/>
          <w:spacing w:val="30"/>
        </w:rPr>
        <w:t xml:space="preserve"> </w:t>
      </w:r>
      <w:r w:rsidR="007E21D0" w:rsidRPr="00297923">
        <w:rPr>
          <w:rFonts w:ascii="Times New Roman" w:hAnsi="Times New Roman" w:cs="Times New Roman"/>
        </w:rPr>
        <w:t xml:space="preserve">7 </w:t>
      </w:r>
    </w:p>
    <w:p w:rsidR="007E21D0" w:rsidRPr="00297923" w:rsidRDefault="007E21D0" w:rsidP="00812919">
      <w:pPr>
        <w:tabs>
          <w:tab w:val="left" w:pos="1154"/>
        </w:tabs>
        <w:ind w:left="851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>пункт</w:t>
      </w:r>
      <w:r w:rsidRPr="00297923">
        <w:rPr>
          <w:rFonts w:ascii="Times New Roman" w:hAnsi="Times New Roman" w:cs="Times New Roman"/>
          <w:spacing w:val="23"/>
        </w:rPr>
        <w:t xml:space="preserve"> </w:t>
      </w:r>
      <w:r w:rsidRPr="00297923">
        <w:rPr>
          <w:rFonts w:ascii="Times New Roman" w:hAnsi="Times New Roman" w:cs="Times New Roman"/>
        </w:rPr>
        <w:t>3</w:t>
      </w:r>
      <w:r w:rsidRPr="00297923">
        <w:rPr>
          <w:rFonts w:ascii="Times New Roman" w:hAnsi="Times New Roman" w:cs="Times New Roman"/>
          <w:spacing w:val="4"/>
        </w:rPr>
        <w:t xml:space="preserve"> </w:t>
      </w:r>
      <w:r w:rsidRPr="00297923">
        <w:rPr>
          <w:rFonts w:ascii="Times New Roman" w:hAnsi="Times New Roman" w:cs="Times New Roman"/>
        </w:rPr>
        <w:t>изложить</w:t>
      </w:r>
      <w:r w:rsidRPr="00297923">
        <w:rPr>
          <w:rFonts w:ascii="Times New Roman" w:hAnsi="Times New Roman" w:cs="Times New Roman"/>
          <w:spacing w:val="27"/>
        </w:rPr>
        <w:t xml:space="preserve"> </w:t>
      </w:r>
      <w:r w:rsidRPr="00297923">
        <w:rPr>
          <w:rFonts w:ascii="Times New Roman" w:hAnsi="Times New Roman" w:cs="Times New Roman"/>
        </w:rPr>
        <w:t>в</w:t>
      </w:r>
      <w:r w:rsidRPr="00297923">
        <w:rPr>
          <w:rFonts w:ascii="Times New Roman" w:hAnsi="Times New Roman" w:cs="Times New Roman"/>
          <w:spacing w:val="11"/>
        </w:rPr>
        <w:t xml:space="preserve"> </w:t>
      </w:r>
      <w:r w:rsidRPr="00297923">
        <w:rPr>
          <w:rFonts w:ascii="Times New Roman" w:hAnsi="Times New Roman" w:cs="Times New Roman"/>
        </w:rPr>
        <w:t>следующей</w:t>
      </w:r>
      <w:r w:rsidRPr="00297923">
        <w:rPr>
          <w:rFonts w:ascii="Times New Roman" w:hAnsi="Times New Roman" w:cs="Times New Roman"/>
          <w:spacing w:val="32"/>
        </w:rPr>
        <w:t xml:space="preserve"> </w:t>
      </w:r>
      <w:r w:rsidRPr="00297923">
        <w:rPr>
          <w:rFonts w:ascii="Times New Roman" w:hAnsi="Times New Roman" w:cs="Times New Roman"/>
        </w:rPr>
        <w:t>редакции:</w:t>
      </w:r>
    </w:p>
    <w:p w:rsidR="007E21D0" w:rsidRPr="00297923" w:rsidRDefault="007E21D0" w:rsidP="00812919">
      <w:pPr>
        <w:pStyle w:val="a4"/>
        <w:tabs>
          <w:tab w:val="left" w:pos="3313"/>
          <w:tab w:val="left" w:pos="6042"/>
          <w:tab w:val="left" w:pos="8753"/>
        </w:tabs>
        <w:spacing w:before="16"/>
        <w:ind w:left="110" w:right="138" w:firstLine="724"/>
        <w:jc w:val="both"/>
        <w:rPr>
          <w:sz w:val="24"/>
        </w:rPr>
      </w:pPr>
      <w:r w:rsidRPr="00297923">
        <w:rPr>
          <w:w w:val="105"/>
          <w:sz w:val="24"/>
        </w:rPr>
        <w:t>«3) ознакомление муниципальных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служащих с отзывами об исполнении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ими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должностных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обязанностей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аттестационный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период,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подписанными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непосредственными руководителями муниципальных </w:t>
      </w:r>
      <w:r w:rsidRPr="00297923">
        <w:rPr>
          <w:spacing w:val="-1"/>
          <w:w w:val="105"/>
          <w:sz w:val="24"/>
        </w:rPr>
        <w:t>служащих</w:t>
      </w:r>
      <w:r w:rsidRPr="00297923">
        <w:rPr>
          <w:sz w:val="24"/>
        </w:rPr>
        <w:t xml:space="preserve"> </w:t>
      </w:r>
      <w:r w:rsidRPr="00297923">
        <w:rPr>
          <w:w w:val="105"/>
          <w:sz w:val="24"/>
        </w:rPr>
        <w:t>и утвержденными вышестоящими руководителями (при наличии вышестоящих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руководителей)</w:t>
      </w:r>
      <w:proofErr w:type="gramStart"/>
      <w:r w:rsidRPr="00297923">
        <w:rPr>
          <w:w w:val="105"/>
          <w:sz w:val="24"/>
        </w:rPr>
        <w:t>.»</w:t>
      </w:r>
      <w:proofErr w:type="gramEnd"/>
      <w:r w:rsidRPr="00297923">
        <w:rPr>
          <w:w w:val="105"/>
          <w:sz w:val="24"/>
        </w:rPr>
        <w:t>.</w:t>
      </w:r>
    </w:p>
    <w:p w:rsidR="007E21D0" w:rsidRPr="00297923" w:rsidRDefault="00A50C5E" w:rsidP="00812919">
      <w:pPr>
        <w:pStyle w:val="a4"/>
        <w:jc w:val="both"/>
        <w:rPr>
          <w:sz w:val="24"/>
        </w:rPr>
      </w:pPr>
      <w:r w:rsidRPr="00297923">
        <w:rPr>
          <w:w w:val="105"/>
          <w:sz w:val="24"/>
        </w:rPr>
        <w:t xml:space="preserve"> </w:t>
      </w:r>
      <w:r w:rsidR="001E5FF8" w:rsidRPr="00297923">
        <w:rPr>
          <w:w w:val="105"/>
          <w:sz w:val="24"/>
        </w:rPr>
        <w:tab/>
      </w:r>
      <w:r w:rsidRPr="00297923">
        <w:rPr>
          <w:w w:val="105"/>
          <w:sz w:val="24"/>
        </w:rPr>
        <w:t xml:space="preserve"> Д</w:t>
      </w:r>
      <w:r w:rsidR="007E21D0" w:rsidRPr="00297923">
        <w:rPr>
          <w:w w:val="105"/>
          <w:sz w:val="24"/>
        </w:rPr>
        <w:t>ополнить</w:t>
      </w:r>
      <w:r w:rsidR="007E21D0" w:rsidRPr="00297923">
        <w:rPr>
          <w:spacing w:val="12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пунктом</w:t>
      </w:r>
      <w:r w:rsidR="007E21D0" w:rsidRPr="00297923">
        <w:rPr>
          <w:spacing w:val="5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4</w:t>
      </w:r>
      <w:r w:rsidR="007E21D0" w:rsidRPr="00297923">
        <w:rPr>
          <w:spacing w:val="-3"/>
          <w:w w:val="105"/>
          <w:sz w:val="24"/>
        </w:rPr>
        <w:t xml:space="preserve">  статью 7 главы </w:t>
      </w:r>
      <w:r w:rsidR="007E21D0" w:rsidRPr="00297923">
        <w:rPr>
          <w:spacing w:val="-3"/>
          <w:w w:val="105"/>
          <w:sz w:val="24"/>
          <w:lang w:val="en-US"/>
        </w:rPr>
        <w:t>II</w:t>
      </w:r>
      <w:r w:rsidR="007E21D0" w:rsidRPr="00297923">
        <w:rPr>
          <w:spacing w:val="-3"/>
          <w:w w:val="105"/>
          <w:sz w:val="24"/>
        </w:rPr>
        <w:t xml:space="preserve">  </w:t>
      </w:r>
      <w:r w:rsidR="007E21D0" w:rsidRPr="00297923">
        <w:rPr>
          <w:w w:val="105"/>
          <w:sz w:val="24"/>
        </w:rPr>
        <w:t>следующего</w:t>
      </w:r>
      <w:r w:rsidR="007E21D0" w:rsidRPr="00297923">
        <w:rPr>
          <w:spacing w:val="17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содержания:</w:t>
      </w:r>
    </w:p>
    <w:p w:rsidR="002E1AF8" w:rsidRPr="00297923" w:rsidRDefault="001E5FF8" w:rsidP="00812919">
      <w:pPr>
        <w:pStyle w:val="a4"/>
        <w:spacing w:before="21"/>
        <w:ind w:right="141"/>
        <w:jc w:val="both"/>
        <w:rPr>
          <w:w w:val="105"/>
          <w:sz w:val="24"/>
        </w:rPr>
      </w:pPr>
      <w:r w:rsidRPr="00297923">
        <w:rPr>
          <w:w w:val="105"/>
          <w:sz w:val="24"/>
        </w:rPr>
        <w:tab/>
      </w:r>
      <w:r w:rsidR="007E21D0" w:rsidRPr="00297923">
        <w:rPr>
          <w:w w:val="105"/>
          <w:sz w:val="24"/>
        </w:rPr>
        <w:t>«4)</w:t>
      </w:r>
      <w:r w:rsidR="007E21D0" w:rsidRPr="00297923">
        <w:rPr>
          <w:spacing w:val="1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ознакомление</w:t>
      </w:r>
      <w:r w:rsidR="007E21D0" w:rsidRPr="00297923">
        <w:rPr>
          <w:spacing w:val="1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муниципальных</w:t>
      </w:r>
      <w:r w:rsidR="007E21D0" w:rsidRPr="00297923">
        <w:rPr>
          <w:spacing w:val="1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служащих</w:t>
      </w:r>
      <w:r w:rsidR="007E21D0" w:rsidRPr="00297923">
        <w:rPr>
          <w:spacing w:val="1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с</w:t>
      </w:r>
      <w:r w:rsidR="007E21D0" w:rsidRPr="00297923">
        <w:rPr>
          <w:spacing w:val="1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графиком</w:t>
      </w:r>
      <w:r w:rsidR="007E21D0" w:rsidRPr="00297923">
        <w:rPr>
          <w:spacing w:val="1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проведения</w:t>
      </w:r>
      <w:r w:rsidR="007E21D0" w:rsidRPr="00297923">
        <w:rPr>
          <w:spacing w:val="1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аттестации</w:t>
      </w:r>
      <w:r w:rsidR="007E21D0" w:rsidRPr="00297923">
        <w:rPr>
          <w:spacing w:val="14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муниципальных</w:t>
      </w:r>
      <w:r w:rsidR="007E21D0" w:rsidRPr="00297923">
        <w:rPr>
          <w:spacing w:val="40"/>
          <w:w w:val="105"/>
          <w:sz w:val="24"/>
        </w:rPr>
        <w:t xml:space="preserve"> </w:t>
      </w:r>
      <w:r w:rsidR="007E21D0" w:rsidRPr="00297923">
        <w:rPr>
          <w:w w:val="105"/>
          <w:sz w:val="24"/>
        </w:rPr>
        <w:t>служащих</w:t>
      </w:r>
      <w:proofErr w:type="gramStart"/>
      <w:r w:rsidR="007E21D0" w:rsidRPr="00297923">
        <w:rPr>
          <w:w w:val="105"/>
          <w:sz w:val="24"/>
        </w:rPr>
        <w:t>.»;</w:t>
      </w:r>
      <w:proofErr w:type="gramEnd"/>
    </w:p>
    <w:p w:rsidR="001E5FF8" w:rsidRPr="00297923" w:rsidRDefault="001E5FF8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1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="001B5C93">
        <w:rPr>
          <w:sz w:val="24"/>
          <w:szCs w:val="24"/>
        </w:rPr>
        <w:t>Архангельской области»;</w:t>
      </w:r>
    </w:p>
    <w:p w:rsidR="001E5FF8" w:rsidRPr="00297923" w:rsidRDefault="001E5FF8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2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области».</w:t>
      </w:r>
    </w:p>
    <w:p w:rsidR="00393043" w:rsidRPr="00297923" w:rsidRDefault="00393043" w:rsidP="00812919">
      <w:pPr>
        <w:pStyle w:val="a4"/>
        <w:spacing w:before="21"/>
        <w:ind w:left="114" w:right="141" w:firstLine="720"/>
        <w:jc w:val="both"/>
        <w:rPr>
          <w:w w:val="105"/>
          <w:sz w:val="24"/>
        </w:rPr>
      </w:pPr>
    </w:p>
    <w:p w:rsidR="00B11592" w:rsidRPr="00297923" w:rsidRDefault="00F717C8" w:rsidP="00812919">
      <w:pPr>
        <w:pStyle w:val="a4"/>
        <w:spacing w:before="21"/>
        <w:ind w:right="141"/>
        <w:jc w:val="both"/>
        <w:rPr>
          <w:w w:val="105"/>
          <w:sz w:val="24"/>
        </w:rPr>
      </w:pPr>
      <w:r w:rsidRPr="00297923">
        <w:rPr>
          <w:w w:val="105"/>
          <w:sz w:val="24"/>
        </w:rPr>
        <w:tab/>
      </w:r>
      <w:r w:rsidR="00B11592" w:rsidRPr="00297923">
        <w:rPr>
          <w:w w:val="105"/>
          <w:sz w:val="24"/>
        </w:rPr>
        <w:t xml:space="preserve">10)  Статью 8 </w:t>
      </w:r>
      <w:r w:rsidR="00B11592" w:rsidRPr="00297923">
        <w:rPr>
          <w:sz w:val="24"/>
        </w:rPr>
        <w:t>изложить в следующей редакции:</w:t>
      </w:r>
    </w:p>
    <w:p w:rsidR="00B11592" w:rsidRPr="00297923" w:rsidRDefault="00F717C8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ab/>
      </w:r>
      <w:r w:rsidR="00B11592" w:rsidRPr="00297923">
        <w:rPr>
          <w:rFonts w:ascii="Times New Roman" w:hAnsi="Times New Roman" w:cs="Times New Roman"/>
          <w:sz w:val="24"/>
          <w:szCs w:val="24"/>
        </w:rPr>
        <w:t xml:space="preserve">«1. Для проведения аттестации муниципальных служащих муниципального образования «Сосновское» </w:t>
      </w:r>
      <w:r w:rsidR="00B11592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B11592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главой муниципального образования  «Сосновское» </w:t>
      </w:r>
      <w:r w:rsidR="00B11592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B11592" w:rsidRPr="00297923">
        <w:rPr>
          <w:rFonts w:ascii="Times New Roman" w:hAnsi="Times New Roman" w:cs="Times New Roman"/>
          <w:sz w:val="24"/>
          <w:szCs w:val="24"/>
        </w:rPr>
        <w:t>Архангельской области не позднее</w:t>
      </w:r>
      <w:r w:rsidRPr="00297923">
        <w:rPr>
          <w:rFonts w:ascii="Times New Roman" w:hAnsi="Times New Roman" w:cs="Times New Roman"/>
          <w:sz w:val="24"/>
          <w:szCs w:val="24"/>
        </w:rPr>
        <w:t>,</w:t>
      </w:r>
      <w:r w:rsidR="00B11592" w:rsidRPr="00297923">
        <w:rPr>
          <w:rFonts w:ascii="Times New Roman" w:hAnsi="Times New Roman" w:cs="Times New Roman"/>
          <w:sz w:val="24"/>
          <w:szCs w:val="24"/>
        </w:rPr>
        <w:t xml:space="preserve"> чем за 15 дней до начала очередного календарного года утверждается график проведения аттестации муниципальных служащих на очередной календарный год.</w:t>
      </w:r>
    </w:p>
    <w:p w:rsidR="00B11592" w:rsidRPr="00297923" w:rsidRDefault="00F717C8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ab/>
      </w:r>
      <w:r w:rsidR="00B11592" w:rsidRPr="00297923">
        <w:rPr>
          <w:rFonts w:ascii="Times New Roman" w:hAnsi="Times New Roman" w:cs="Times New Roman"/>
          <w:sz w:val="24"/>
          <w:szCs w:val="24"/>
        </w:rPr>
        <w:t xml:space="preserve">2. График проведения аттестации муниципальных служащих  муниципального образования «Сосновское» </w:t>
      </w:r>
      <w:r w:rsidR="00B11592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B11592" w:rsidRPr="00297923">
        <w:rPr>
          <w:rFonts w:ascii="Times New Roman" w:hAnsi="Times New Roman" w:cs="Times New Roman"/>
          <w:sz w:val="24"/>
          <w:szCs w:val="24"/>
        </w:rPr>
        <w:t>Архангельской области определяет:</w:t>
      </w:r>
    </w:p>
    <w:p w:rsidR="00B11592" w:rsidRPr="00297923" w:rsidRDefault="00F717C8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ab/>
      </w:r>
      <w:r w:rsidR="00B11592" w:rsidRPr="00297923">
        <w:rPr>
          <w:rFonts w:ascii="Times New Roman" w:hAnsi="Times New Roman" w:cs="Times New Roman"/>
          <w:sz w:val="24"/>
          <w:szCs w:val="24"/>
        </w:rPr>
        <w:t xml:space="preserve">1) даты, время и место проведения аттестации муниципальных служащих </w:t>
      </w:r>
      <w:r w:rsidR="00B11592" w:rsidRPr="00297923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«Сосновское»</w:t>
      </w:r>
      <w:r w:rsidR="00B11592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B11592" w:rsidRPr="00297923">
        <w:rPr>
          <w:rFonts w:ascii="Times New Roman" w:hAnsi="Times New Roman" w:cs="Times New Roman"/>
          <w:sz w:val="24"/>
          <w:szCs w:val="24"/>
        </w:rPr>
        <w:t>Архангельской области;</w:t>
      </w:r>
    </w:p>
    <w:p w:rsidR="00B11592" w:rsidRPr="00297923" w:rsidRDefault="00F717C8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ab/>
      </w:r>
      <w:r w:rsidR="00B11592" w:rsidRPr="00297923">
        <w:rPr>
          <w:rFonts w:ascii="Times New Roman" w:hAnsi="Times New Roman" w:cs="Times New Roman"/>
          <w:sz w:val="24"/>
          <w:szCs w:val="24"/>
        </w:rPr>
        <w:t>2) список муниципальных служащих муниципального образования «Сосновское»</w:t>
      </w:r>
      <w:r w:rsidR="00B11592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B11592" w:rsidRPr="00297923">
        <w:rPr>
          <w:rFonts w:ascii="Times New Roman" w:hAnsi="Times New Roman" w:cs="Times New Roman"/>
          <w:sz w:val="24"/>
          <w:szCs w:val="24"/>
        </w:rPr>
        <w:t>Архангельской области, подлежащих аттестации, с указанием фамилий, имен, отчеств и замещаемых должностей муниципальной службы с распределением по датам проведения аттестации;</w:t>
      </w:r>
    </w:p>
    <w:p w:rsidR="00B11592" w:rsidRPr="00297923" w:rsidRDefault="00F717C8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ab/>
      </w:r>
      <w:r w:rsidR="00B11592" w:rsidRPr="00297923">
        <w:rPr>
          <w:rFonts w:ascii="Times New Roman" w:hAnsi="Times New Roman" w:cs="Times New Roman"/>
          <w:sz w:val="24"/>
          <w:szCs w:val="24"/>
        </w:rPr>
        <w:t>3) даты представления в аттестационную комиссию необходимых документов на муниципальных служащих муниципального образования «Сосновское»</w:t>
      </w:r>
      <w:r w:rsidR="00B11592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B11592" w:rsidRPr="00297923">
        <w:rPr>
          <w:rFonts w:ascii="Times New Roman" w:hAnsi="Times New Roman" w:cs="Times New Roman"/>
          <w:sz w:val="24"/>
          <w:szCs w:val="24"/>
        </w:rPr>
        <w:t>Архангельской области, подлежащих аттестации, с указанием ответственных за их представление лиц</w:t>
      </w:r>
      <w:proofErr w:type="gramStart"/>
      <w:r w:rsidR="00B11592" w:rsidRPr="0029792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11592" w:rsidRPr="00297923" w:rsidRDefault="00B11592" w:rsidP="00812919">
      <w:pPr>
        <w:pStyle w:val="a4"/>
        <w:spacing w:before="21"/>
        <w:ind w:left="114" w:right="141" w:firstLine="720"/>
        <w:jc w:val="both"/>
        <w:rPr>
          <w:w w:val="105"/>
          <w:sz w:val="24"/>
        </w:rPr>
      </w:pPr>
    </w:p>
    <w:p w:rsidR="00A50C5E" w:rsidRPr="00297923" w:rsidRDefault="00F717C8" w:rsidP="00812919">
      <w:pPr>
        <w:tabs>
          <w:tab w:val="left" w:pos="1154"/>
        </w:tabs>
        <w:ind w:left="851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>11</w:t>
      </w:r>
      <w:r w:rsidR="002E1AF8" w:rsidRPr="00297923">
        <w:rPr>
          <w:rFonts w:ascii="Times New Roman" w:hAnsi="Times New Roman" w:cs="Times New Roman"/>
        </w:rPr>
        <w:t xml:space="preserve">) </w:t>
      </w:r>
      <w:r w:rsidR="00113672" w:rsidRPr="00297923">
        <w:rPr>
          <w:rFonts w:ascii="Times New Roman" w:hAnsi="Times New Roman" w:cs="Times New Roman"/>
        </w:rPr>
        <w:t xml:space="preserve"> </w:t>
      </w:r>
      <w:r w:rsidR="002E1AF8" w:rsidRPr="00297923">
        <w:rPr>
          <w:rFonts w:ascii="Times New Roman" w:hAnsi="Times New Roman" w:cs="Times New Roman"/>
        </w:rPr>
        <w:t>В</w:t>
      </w:r>
      <w:r w:rsidR="00243FF7" w:rsidRPr="00297923">
        <w:rPr>
          <w:rFonts w:ascii="Times New Roman" w:hAnsi="Times New Roman" w:cs="Times New Roman"/>
          <w:spacing w:val="18"/>
        </w:rPr>
        <w:t xml:space="preserve"> </w:t>
      </w:r>
      <w:r w:rsidR="00243FF7" w:rsidRPr="00297923">
        <w:rPr>
          <w:rFonts w:ascii="Times New Roman" w:hAnsi="Times New Roman" w:cs="Times New Roman"/>
        </w:rPr>
        <w:t>статье</w:t>
      </w:r>
      <w:r w:rsidR="00243FF7" w:rsidRPr="00297923">
        <w:rPr>
          <w:rFonts w:ascii="Times New Roman" w:hAnsi="Times New Roman" w:cs="Times New Roman"/>
          <w:spacing w:val="31"/>
        </w:rPr>
        <w:t xml:space="preserve"> </w:t>
      </w:r>
      <w:r w:rsidR="00113672" w:rsidRPr="00297923">
        <w:rPr>
          <w:rFonts w:ascii="Times New Roman" w:hAnsi="Times New Roman" w:cs="Times New Roman"/>
        </w:rPr>
        <w:t xml:space="preserve">9   </w:t>
      </w:r>
    </w:p>
    <w:p w:rsidR="00243FF7" w:rsidRPr="00297923" w:rsidRDefault="00A50C5E" w:rsidP="00812919">
      <w:pPr>
        <w:tabs>
          <w:tab w:val="left" w:pos="1154"/>
        </w:tabs>
        <w:ind w:left="851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 xml:space="preserve"> </w:t>
      </w:r>
      <w:r w:rsidR="00243FF7" w:rsidRPr="00297923">
        <w:rPr>
          <w:rFonts w:ascii="Times New Roman" w:hAnsi="Times New Roman" w:cs="Times New Roman"/>
          <w:w w:val="105"/>
        </w:rPr>
        <w:t>подпункт</w:t>
      </w:r>
      <w:r w:rsidR="00243FF7" w:rsidRPr="00297923">
        <w:rPr>
          <w:rFonts w:ascii="Times New Roman" w:hAnsi="Times New Roman" w:cs="Times New Roman"/>
          <w:spacing w:val="27"/>
          <w:w w:val="105"/>
        </w:rPr>
        <w:t xml:space="preserve"> </w:t>
      </w:r>
      <w:r w:rsidR="00243FF7" w:rsidRPr="00297923">
        <w:rPr>
          <w:rFonts w:ascii="Times New Roman" w:hAnsi="Times New Roman" w:cs="Times New Roman"/>
          <w:w w:val="105"/>
        </w:rPr>
        <w:t>1</w:t>
      </w:r>
      <w:r w:rsidR="00243FF7" w:rsidRPr="00297923">
        <w:rPr>
          <w:rFonts w:ascii="Times New Roman" w:hAnsi="Times New Roman" w:cs="Times New Roman"/>
          <w:spacing w:val="-7"/>
          <w:w w:val="105"/>
        </w:rPr>
        <w:t xml:space="preserve"> </w:t>
      </w:r>
      <w:r w:rsidR="00243FF7" w:rsidRPr="00297923">
        <w:rPr>
          <w:rFonts w:ascii="Times New Roman" w:hAnsi="Times New Roman" w:cs="Times New Roman"/>
          <w:w w:val="105"/>
        </w:rPr>
        <w:t>пункта</w:t>
      </w:r>
      <w:r w:rsidR="00243FF7" w:rsidRPr="00297923">
        <w:rPr>
          <w:rFonts w:ascii="Times New Roman" w:hAnsi="Times New Roman" w:cs="Times New Roman"/>
          <w:spacing w:val="14"/>
          <w:w w:val="105"/>
        </w:rPr>
        <w:t xml:space="preserve"> </w:t>
      </w:r>
      <w:r w:rsidR="00243FF7" w:rsidRPr="00297923">
        <w:rPr>
          <w:rFonts w:ascii="Times New Roman" w:hAnsi="Times New Roman" w:cs="Times New Roman"/>
          <w:w w:val="105"/>
        </w:rPr>
        <w:t>1</w:t>
      </w:r>
      <w:r w:rsidR="00243FF7" w:rsidRPr="00297923">
        <w:rPr>
          <w:rFonts w:ascii="Times New Roman" w:hAnsi="Times New Roman" w:cs="Times New Roman"/>
          <w:spacing w:val="-7"/>
          <w:w w:val="105"/>
        </w:rPr>
        <w:t xml:space="preserve"> </w:t>
      </w:r>
      <w:r w:rsidR="00243FF7" w:rsidRPr="00297923">
        <w:rPr>
          <w:rFonts w:ascii="Times New Roman" w:hAnsi="Times New Roman" w:cs="Times New Roman"/>
          <w:w w:val="105"/>
        </w:rPr>
        <w:t>изложить</w:t>
      </w:r>
      <w:r w:rsidR="00243FF7" w:rsidRPr="00297923">
        <w:rPr>
          <w:rFonts w:ascii="Times New Roman" w:hAnsi="Times New Roman" w:cs="Times New Roman"/>
          <w:spacing w:val="11"/>
          <w:w w:val="105"/>
        </w:rPr>
        <w:t xml:space="preserve"> </w:t>
      </w:r>
      <w:r w:rsidR="00243FF7" w:rsidRPr="00297923">
        <w:rPr>
          <w:rFonts w:ascii="Times New Roman" w:hAnsi="Times New Roman" w:cs="Times New Roman"/>
          <w:w w:val="105"/>
        </w:rPr>
        <w:t>в</w:t>
      </w:r>
      <w:r w:rsidR="00243FF7" w:rsidRPr="00297923">
        <w:rPr>
          <w:rFonts w:ascii="Times New Roman" w:hAnsi="Times New Roman" w:cs="Times New Roman"/>
          <w:spacing w:val="-3"/>
          <w:w w:val="105"/>
        </w:rPr>
        <w:t xml:space="preserve"> </w:t>
      </w:r>
      <w:r w:rsidR="00243FF7" w:rsidRPr="00297923">
        <w:rPr>
          <w:rFonts w:ascii="Times New Roman" w:hAnsi="Times New Roman" w:cs="Times New Roman"/>
          <w:w w:val="105"/>
        </w:rPr>
        <w:t>следующей</w:t>
      </w:r>
      <w:r w:rsidR="00243FF7" w:rsidRPr="00297923">
        <w:rPr>
          <w:rFonts w:ascii="Times New Roman" w:hAnsi="Times New Roman" w:cs="Times New Roman"/>
          <w:spacing w:val="21"/>
          <w:w w:val="105"/>
        </w:rPr>
        <w:t xml:space="preserve"> </w:t>
      </w:r>
      <w:r w:rsidR="00243FF7" w:rsidRPr="00297923">
        <w:rPr>
          <w:rFonts w:ascii="Times New Roman" w:hAnsi="Times New Roman" w:cs="Times New Roman"/>
          <w:w w:val="105"/>
        </w:rPr>
        <w:t>редакции:</w:t>
      </w:r>
    </w:p>
    <w:p w:rsidR="00243FF7" w:rsidRPr="00297923" w:rsidRDefault="00243FF7" w:rsidP="00812919">
      <w:pPr>
        <w:pStyle w:val="a4"/>
        <w:spacing w:before="20"/>
        <w:ind w:left="107" w:right="119" w:firstLine="728"/>
        <w:jc w:val="both"/>
        <w:rPr>
          <w:sz w:val="24"/>
        </w:rPr>
      </w:pPr>
      <w:r w:rsidRPr="00297923">
        <w:rPr>
          <w:w w:val="105"/>
          <w:sz w:val="24"/>
        </w:rPr>
        <w:t>«1)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отзыв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об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исполнении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муниципальным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служащим</w:t>
      </w:r>
      <w:r w:rsidRPr="00297923">
        <w:rPr>
          <w:spacing w:val="1"/>
          <w:w w:val="105"/>
          <w:sz w:val="24"/>
        </w:rPr>
        <w:t xml:space="preserve"> </w:t>
      </w:r>
      <w:proofErr w:type="gramStart"/>
      <w:r w:rsidRPr="00297923">
        <w:rPr>
          <w:w w:val="105"/>
          <w:sz w:val="24"/>
        </w:rPr>
        <w:t>должностных</w:t>
      </w:r>
      <w:proofErr w:type="gramEnd"/>
      <w:r w:rsidRPr="00297923">
        <w:rPr>
          <w:spacing w:val="1"/>
          <w:w w:val="105"/>
          <w:sz w:val="24"/>
        </w:rPr>
        <w:t xml:space="preserve"> </w:t>
      </w:r>
      <w:r w:rsidR="00113672" w:rsidRPr="00297923">
        <w:rPr>
          <w:w w:val="105"/>
          <w:sz w:val="24"/>
        </w:rPr>
        <w:t>обязанности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за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аттестационный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период,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подписанный</w:t>
      </w:r>
      <w:r w:rsidRPr="00297923">
        <w:rPr>
          <w:spacing w:val="1"/>
          <w:w w:val="105"/>
          <w:sz w:val="24"/>
        </w:rPr>
        <w:t xml:space="preserve"> </w:t>
      </w:r>
      <w:r w:rsidR="00113672" w:rsidRPr="00297923">
        <w:rPr>
          <w:w w:val="105"/>
          <w:sz w:val="24"/>
        </w:rPr>
        <w:t>непосредстве</w:t>
      </w:r>
      <w:r w:rsidRPr="00297923">
        <w:rPr>
          <w:w w:val="105"/>
          <w:sz w:val="24"/>
        </w:rPr>
        <w:t>нным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руководителем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утвержденный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вышестоящим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руководителем</w:t>
      </w:r>
      <w:r w:rsidRPr="00297923">
        <w:rPr>
          <w:spacing w:val="38"/>
          <w:w w:val="105"/>
          <w:sz w:val="24"/>
        </w:rPr>
        <w:t xml:space="preserve"> </w:t>
      </w:r>
      <w:r w:rsidRPr="00297923">
        <w:rPr>
          <w:w w:val="105"/>
          <w:sz w:val="24"/>
        </w:rPr>
        <w:t>(при</w:t>
      </w:r>
      <w:r w:rsidRPr="00297923">
        <w:rPr>
          <w:spacing w:val="13"/>
          <w:w w:val="105"/>
          <w:sz w:val="24"/>
        </w:rPr>
        <w:t xml:space="preserve"> </w:t>
      </w:r>
      <w:r w:rsidRPr="00297923">
        <w:rPr>
          <w:w w:val="105"/>
          <w:sz w:val="24"/>
        </w:rPr>
        <w:t>наличии</w:t>
      </w:r>
      <w:r w:rsidRPr="00297923">
        <w:rPr>
          <w:spacing w:val="22"/>
          <w:w w:val="105"/>
          <w:sz w:val="24"/>
        </w:rPr>
        <w:t xml:space="preserve"> </w:t>
      </w:r>
      <w:r w:rsidRPr="00297923">
        <w:rPr>
          <w:w w:val="105"/>
          <w:sz w:val="24"/>
        </w:rPr>
        <w:t>вышестоящего</w:t>
      </w:r>
      <w:r w:rsidRPr="00297923">
        <w:rPr>
          <w:spacing w:val="37"/>
          <w:w w:val="105"/>
          <w:sz w:val="24"/>
        </w:rPr>
        <w:t xml:space="preserve"> </w:t>
      </w:r>
      <w:r w:rsidRPr="00297923">
        <w:rPr>
          <w:w w:val="105"/>
          <w:sz w:val="24"/>
        </w:rPr>
        <w:t>руководителя);»;</w:t>
      </w:r>
    </w:p>
    <w:p w:rsidR="00243FF7" w:rsidRPr="00297923" w:rsidRDefault="00A50C5E" w:rsidP="00812919">
      <w:pPr>
        <w:pStyle w:val="a4"/>
        <w:ind w:left="110" w:right="134" w:firstLine="727"/>
        <w:jc w:val="both"/>
        <w:rPr>
          <w:sz w:val="24"/>
        </w:rPr>
      </w:pPr>
      <w:r w:rsidRPr="00297923">
        <w:rPr>
          <w:w w:val="105"/>
          <w:sz w:val="24"/>
        </w:rPr>
        <w:t xml:space="preserve">В </w:t>
      </w:r>
      <w:r w:rsidR="00243FF7" w:rsidRPr="00297923">
        <w:rPr>
          <w:w w:val="105"/>
          <w:sz w:val="24"/>
        </w:rPr>
        <w:t>пункте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3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слова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 xml:space="preserve">«отзыв 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 xml:space="preserve">непосредственного 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руководителя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 xml:space="preserve">служащего 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 xml:space="preserve">о 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 xml:space="preserve">профессиональной 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деятельности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служащего»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заменить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словами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«отзыв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исполнении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муниципальным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служащим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должностных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обязанностей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за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аттестационный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период,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подписанный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непосредственным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руководителем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служащего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утвержденный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вышестоящим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руководителем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(при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наличии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вышестоящего</w:t>
      </w:r>
      <w:r w:rsidR="00243FF7" w:rsidRPr="00297923">
        <w:rPr>
          <w:spacing w:val="38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руководителя)»;</w:t>
      </w:r>
    </w:p>
    <w:p w:rsidR="00243FF7" w:rsidRPr="00297923" w:rsidRDefault="00243FF7" w:rsidP="00812919">
      <w:pPr>
        <w:pStyle w:val="a4"/>
        <w:ind w:left="840"/>
        <w:jc w:val="both"/>
        <w:rPr>
          <w:sz w:val="24"/>
        </w:rPr>
      </w:pPr>
      <w:r w:rsidRPr="00297923">
        <w:rPr>
          <w:w w:val="105"/>
          <w:sz w:val="24"/>
        </w:rPr>
        <w:t>дополнить</w:t>
      </w:r>
      <w:r w:rsidRPr="00297923">
        <w:rPr>
          <w:spacing w:val="11"/>
          <w:w w:val="105"/>
          <w:sz w:val="24"/>
        </w:rPr>
        <w:t xml:space="preserve"> </w:t>
      </w:r>
      <w:r w:rsidRPr="00297923">
        <w:rPr>
          <w:w w:val="105"/>
          <w:sz w:val="24"/>
        </w:rPr>
        <w:t>пунктом</w:t>
      </w:r>
      <w:r w:rsidRPr="00297923">
        <w:rPr>
          <w:spacing w:val="9"/>
          <w:w w:val="105"/>
          <w:sz w:val="24"/>
        </w:rPr>
        <w:t xml:space="preserve"> </w:t>
      </w:r>
      <w:r w:rsidRPr="00297923">
        <w:rPr>
          <w:w w:val="105"/>
          <w:sz w:val="24"/>
        </w:rPr>
        <w:t>3.1</w:t>
      </w:r>
      <w:r w:rsidRPr="00297923">
        <w:rPr>
          <w:spacing w:val="-1"/>
          <w:w w:val="105"/>
          <w:sz w:val="24"/>
        </w:rPr>
        <w:t xml:space="preserve"> </w:t>
      </w:r>
      <w:r w:rsidRPr="00297923">
        <w:rPr>
          <w:w w:val="105"/>
          <w:sz w:val="24"/>
        </w:rPr>
        <w:t>следующего</w:t>
      </w:r>
      <w:r w:rsidRPr="00297923">
        <w:rPr>
          <w:spacing w:val="16"/>
          <w:w w:val="105"/>
          <w:sz w:val="24"/>
        </w:rPr>
        <w:t xml:space="preserve"> </w:t>
      </w:r>
      <w:r w:rsidRPr="00297923">
        <w:rPr>
          <w:w w:val="105"/>
          <w:sz w:val="24"/>
        </w:rPr>
        <w:t>содержания:</w:t>
      </w:r>
    </w:p>
    <w:p w:rsidR="002E1AF8" w:rsidRPr="00297923" w:rsidRDefault="00243FF7" w:rsidP="00812919">
      <w:pPr>
        <w:pStyle w:val="a4"/>
        <w:spacing w:before="17"/>
        <w:ind w:left="113" w:right="146" w:firstLine="721"/>
        <w:jc w:val="both"/>
        <w:rPr>
          <w:w w:val="105"/>
          <w:sz w:val="24"/>
        </w:rPr>
      </w:pPr>
      <w:r w:rsidRPr="00297923">
        <w:rPr>
          <w:w w:val="105"/>
          <w:sz w:val="24"/>
        </w:rPr>
        <w:t>«3.1.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Документы,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указанные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 пунктах  1 и 2 настоящей  статьи,  могут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быть</w:t>
      </w:r>
      <w:r w:rsidRPr="00297923">
        <w:rPr>
          <w:spacing w:val="6"/>
          <w:w w:val="105"/>
          <w:sz w:val="24"/>
        </w:rPr>
        <w:t xml:space="preserve"> </w:t>
      </w:r>
      <w:r w:rsidRPr="00297923">
        <w:rPr>
          <w:w w:val="105"/>
          <w:sz w:val="24"/>
        </w:rPr>
        <w:t>подготовлены</w:t>
      </w:r>
      <w:r w:rsidRPr="00297923">
        <w:rPr>
          <w:spacing w:val="38"/>
          <w:w w:val="105"/>
          <w:sz w:val="24"/>
        </w:rPr>
        <w:t xml:space="preserve"> </w:t>
      </w:r>
      <w:r w:rsidRPr="00297923">
        <w:rPr>
          <w:w w:val="105"/>
          <w:sz w:val="24"/>
        </w:rPr>
        <w:t>в</w:t>
      </w:r>
      <w:r w:rsidRPr="00297923">
        <w:rPr>
          <w:spacing w:val="7"/>
          <w:w w:val="105"/>
          <w:sz w:val="24"/>
        </w:rPr>
        <w:t xml:space="preserve"> </w:t>
      </w:r>
      <w:r w:rsidRPr="00297923">
        <w:rPr>
          <w:w w:val="105"/>
          <w:sz w:val="24"/>
        </w:rPr>
        <w:t>вид</w:t>
      </w:r>
      <w:r w:rsidR="002E1AF8" w:rsidRPr="00297923">
        <w:rPr>
          <w:w w:val="105"/>
          <w:sz w:val="24"/>
        </w:rPr>
        <w:t>е</w:t>
      </w:r>
      <w:r w:rsidRPr="00297923">
        <w:rPr>
          <w:spacing w:val="10"/>
          <w:w w:val="105"/>
          <w:sz w:val="24"/>
        </w:rPr>
        <w:t xml:space="preserve"> </w:t>
      </w:r>
      <w:r w:rsidRPr="00297923">
        <w:rPr>
          <w:w w:val="105"/>
          <w:sz w:val="24"/>
        </w:rPr>
        <w:t>электронного</w:t>
      </w:r>
      <w:r w:rsidRPr="00297923">
        <w:rPr>
          <w:spacing w:val="33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докуме</w:t>
      </w:r>
      <w:r w:rsidRPr="00297923">
        <w:rPr>
          <w:w w:val="105"/>
          <w:sz w:val="24"/>
        </w:rPr>
        <w:t>нта</w:t>
      </w:r>
      <w:proofErr w:type="gramStart"/>
      <w:r w:rsidRPr="00297923">
        <w:rPr>
          <w:w w:val="105"/>
          <w:sz w:val="24"/>
        </w:rPr>
        <w:t>.»;</w:t>
      </w:r>
      <w:proofErr w:type="gramEnd"/>
    </w:p>
    <w:p w:rsidR="00243FF7" w:rsidRPr="00297923" w:rsidRDefault="00A50C5E" w:rsidP="00812919">
      <w:pPr>
        <w:pStyle w:val="a4"/>
        <w:ind w:left="110" w:right="119" w:firstLine="727"/>
        <w:jc w:val="both"/>
        <w:rPr>
          <w:sz w:val="24"/>
        </w:rPr>
      </w:pPr>
      <w:r w:rsidRPr="00297923">
        <w:rPr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в абзаце</w:t>
      </w:r>
      <w:r w:rsidR="00243FF7" w:rsidRPr="00297923">
        <w:rPr>
          <w:w w:val="105"/>
          <w:sz w:val="24"/>
        </w:rPr>
        <w:t xml:space="preserve"> перв</w:t>
      </w:r>
      <w:r w:rsidR="002E1AF8" w:rsidRPr="00297923">
        <w:rPr>
          <w:w w:val="105"/>
          <w:sz w:val="24"/>
        </w:rPr>
        <w:t>ом пункта 4 слова «Отзыв непосредственного руководите</w:t>
      </w:r>
      <w:r w:rsidR="00243FF7" w:rsidRPr="00297923">
        <w:rPr>
          <w:w w:val="105"/>
          <w:sz w:val="24"/>
        </w:rPr>
        <w:t>ля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 xml:space="preserve">служащего 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 xml:space="preserve">о 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 xml:space="preserve">профессиональной 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деятельности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служащего»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заменить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словами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«Отзыв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исполнении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муниципальным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служащим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должностных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обязанностей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за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аттестационный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период,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подписанный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непосредственным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руководителем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служащего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утвержденный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вышестоящим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руководителем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(при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наличии</w:t>
      </w:r>
      <w:r w:rsidR="00243FF7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вышестояще</w:t>
      </w:r>
      <w:r w:rsidR="00243FF7" w:rsidRPr="00297923">
        <w:rPr>
          <w:w w:val="105"/>
          <w:sz w:val="24"/>
        </w:rPr>
        <w:t>го</w:t>
      </w:r>
      <w:r w:rsidR="00243FF7" w:rsidRPr="00297923">
        <w:rPr>
          <w:spacing w:val="30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руководителя)</w:t>
      </w:r>
      <w:proofErr w:type="gramStart"/>
      <w:r w:rsidR="00243FF7" w:rsidRPr="00297923">
        <w:rPr>
          <w:w w:val="105"/>
          <w:sz w:val="24"/>
        </w:rPr>
        <w:t>,»</w:t>
      </w:r>
      <w:proofErr w:type="gramEnd"/>
      <w:r w:rsidR="00243FF7" w:rsidRPr="00297923">
        <w:rPr>
          <w:w w:val="105"/>
          <w:sz w:val="24"/>
        </w:rPr>
        <w:t>;</w:t>
      </w:r>
    </w:p>
    <w:p w:rsidR="00243FF7" w:rsidRPr="00297923" w:rsidRDefault="002E1AF8" w:rsidP="00812919">
      <w:pPr>
        <w:pStyle w:val="a4"/>
        <w:ind w:left="840"/>
        <w:jc w:val="both"/>
        <w:rPr>
          <w:sz w:val="24"/>
        </w:rPr>
      </w:pPr>
      <w:r w:rsidRPr="00297923">
        <w:rPr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дополнить</w:t>
      </w:r>
      <w:r w:rsidR="00243FF7" w:rsidRPr="00297923">
        <w:rPr>
          <w:spacing w:val="18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пунктами</w:t>
      </w:r>
      <w:r w:rsidR="00243FF7" w:rsidRPr="00297923">
        <w:rPr>
          <w:spacing w:val="17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5</w:t>
      </w:r>
      <w:r w:rsidR="00243FF7" w:rsidRPr="00297923">
        <w:rPr>
          <w:spacing w:val="-2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и</w:t>
      </w:r>
      <w:r w:rsidR="00243FF7" w:rsidRPr="00297923">
        <w:rPr>
          <w:spacing w:val="-10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6</w:t>
      </w:r>
      <w:r w:rsidRPr="00297923">
        <w:rPr>
          <w:w w:val="105"/>
          <w:sz w:val="24"/>
        </w:rPr>
        <w:t xml:space="preserve">  </w:t>
      </w:r>
      <w:r w:rsidR="00243FF7" w:rsidRPr="00297923">
        <w:rPr>
          <w:w w:val="105"/>
          <w:sz w:val="24"/>
        </w:rPr>
        <w:t>следующего</w:t>
      </w:r>
      <w:r w:rsidR="00243FF7" w:rsidRPr="00297923">
        <w:rPr>
          <w:spacing w:val="17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содержания:</w:t>
      </w:r>
    </w:p>
    <w:p w:rsidR="00243FF7" w:rsidRPr="00297923" w:rsidRDefault="00243FF7" w:rsidP="00812919">
      <w:pPr>
        <w:pStyle w:val="a4"/>
        <w:spacing w:before="18"/>
        <w:ind w:left="106" w:right="137" w:firstLine="729"/>
        <w:jc w:val="both"/>
        <w:rPr>
          <w:sz w:val="24"/>
        </w:rPr>
      </w:pPr>
      <w:r w:rsidRPr="00297923">
        <w:rPr>
          <w:w w:val="105"/>
          <w:sz w:val="24"/>
        </w:rPr>
        <w:t>«5.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целью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подготовки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отзыва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об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исполнении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муниципальным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служащим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должностных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обязанностей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за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аттестационный 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период,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подписанного  непосредственным  руководителем  муниципального  служащего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утвержденного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вышестоящим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руководителем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(при наличии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вышестоящего</w:t>
      </w:r>
      <w:r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>руководителя), используются годовые отчеты о профессиональной служебной</w:t>
      </w:r>
      <w:r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деяте</w:t>
      </w:r>
      <w:r w:rsidRPr="00297923">
        <w:rPr>
          <w:w w:val="105"/>
          <w:sz w:val="24"/>
        </w:rPr>
        <w:t>льности</w:t>
      </w:r>
      <w:r w:rsidRPr="00297923">
        <w:rPr>
          <w:spacing w:val="32"/>
          <w:w w:val="105"/>
          <w:sz w:val="24"/>
        </w:rPr>
        <w:t xml:space="preserve"> </w:t>
      </w:r>
      <w:r w:rsidRPr="00297923">
        <w:rPr>
          <w:w w:val="105"/>
          <w:sz w:val="24"/>
        </w:rPr>
        <w:t>муниципального</w:t>
      </w:r>
      <w:r w:rsidRPr="00297923">
        <w:rPr>
          <w:spacing w:val="20"/>
          <w:w w:val="105"/>
          <w:sz w:val="24"/>
        </w:rPr>
        <w:t xml:space="preserve"> </w:t>
      </w:r>
      <w:r w:rsidRPr="00297923">
        <w:rPr>
          <w:w w:val="105"/>
          <w:sz w:val="24"/>
        </w:rPr>
        <w:t>служащего.</w:t>
      </w:r>
    </w:p>
    <w:p w:rsidR="002E1AF8" w:rsidRPr="00297923" w:rsidRDefault="00930513" w:rsidP="00812919">
      <w:pPr>
        <w:pStyle w:val="a4"/>
        <w:tabs>
          <w:tab w:val="left" w:pos="1210"/>
          <w:tab w:val="left" w:pos="3913"/>
          <w:tab w:val="left" w:pos="6361"/>
          <w:tab w:val="left" w:pos="8635"/>
        </w:tabs>
        <w:ind w:left="105" w:right="131" w:firstLine="726"/>
        <w:jc w:val="both"/>
        <w:rPr>
          <w:w w:val="105"/>
          <w:sz w:val="24"/>
        </w:rPr>
      </w:pPr>
      <w:r w:rsidRPr="00297923">
        <w:rPr>
          <w:w w:val="105"/>
          <w:sz w:val="24"/>
        </w:rPr>
        <w:t xml:space="preserve">6. </w:t>
      </w:r>
      <w:proofErr w:type="gramStart"/>
      <w:r w:rsidR="00243FF7" w:rsidRPr="00297923">
        <w:rPr>
          <w:w w:val="105"/>
          <w:sz w:val="24"/>
        </w:rPr>
        <w:t>Подразделением кадровой службы соответствующего органа местного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самоуправления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образования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Архангельской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области,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иного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 органа муниципального образования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Архангельской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области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готовится выписка из личного дела аттестуемого муниципального служащего,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содержащая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информацию</w:t>
      </w:r>
      <w:r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специальности,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направлении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подготовки,</w:t>
      </w:r>
      <w:r w:rsidR="00243FF7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продолжите</w:t>
      </w:r>
      <w:r w:rsidR="00243FF7" w:rsidRPr="00297923">
        <w:rPr>
          <w:w w:val="105"/>
          <w:sz w:val="24"/>
        </w:rPr>
        <w:t xml:space="preserve">льности  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 xml:space="preserve">стажа    </w:t>
      </w:r>
      <w:r w:rsidR="002E1AF8" w:rsidRPr="00297923">
        <w:rPr>
          <w:w w:val="105"/>
          <w:sz w:val="24"/>
        </w:rPr>
        <w:t>муниципальной</w:t>
      </w:r>
      <w:r w:rsidR="00243FF7" w:rsidRPr="00297923">
        <w:rPr>
          <w:w w:val="105"/>
          <w:sz w:val="24"/>
        </w:rPr>
        <w:t xml:space="preserve">    службы    или    стажа    работы</w:t>
      </w:r>
      <w:r w:rsidR="00243FF7" w:rsidRPr="00297923">
        <w:rPr>
          <w:spacing w:val="1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по специальности, направлению подготовки, </w:t>
      </w:r>
      <w:r w:rsidR="00243FF7" w:rsidRPr="00297923">
        <w:rPr>
          <w:w w:val="105"/>
          <w:sz w:val="24"/>
        </w:rPr>
        <w:t>включении</w:t>
      </w:r>
      <w:r w:rsidR="00243FF7" w:rsidRPr="00297923">
        <w:rPr>
          <w:spacing w:val="-69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в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кадровый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резерв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органа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местного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самоуп</w:t>
      </w:r>
      <w:r w:rsidR="00243FF7" w:rsidRPr="00297923">
        <w:rPr>
          <w:w w:val="105"/>
          <w:sz w:val="24"/>
        </w:rPr>
        <w:t>равления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образования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Архангельской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области,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иного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органа</w:t>
      </w:r>
      <w:r w:rsidR="00243FF7" w:rsidRPr="00297923">
        <w:rPr>
          <w:spacing w:val="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муниципального</w:t>
      </w:r>
      <w:r w:rsidR="00243FF7" w:rsidRPr="00297923">
        <w:rPr>
          <w:spacing w:val="15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образования</w:t>
      </w:r>
      <w:r w:rsidR="00243FF7" w:rsidRPr="00297923">
        <w:rPr>
          <w:spacing w:val="36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Архангельской</w:t>
      </w:r>
      <w:proofErr w:type="gramEnd"/>
      <w:r w:rsidR="00243FF7" w:rsidRPr="00297923">
        <w:rPr>
          <w:spacing w:val="33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области,</w:t>
      </w:r>
      <w:r w:rsidR="00243FF7" w:rsidRPr="00297923">
        <w:rPr>
          <w:spacing w:val="21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об</w:t>
      </w:r>
      <w:r w:rsidR="00243FF7" w:rsidRPr="00297923">
        <w:rPr>
          <w:spacing w:val="5"/>
          <w:w w:val="105"/>
          <w:sz w:val="24"/>
        </w:rPr>
        <w:t xml:space="preserve"> </w:t>
      </w:r>
      <w:r w:rsidR="00243FF7" w:rsidRPr="00297923">
        <w:rPr>
          <w:w w:val="105"/>
          <w:sz w:val="24"/>
        </w:rPr>
        <w:t>участии</w:t>
      </w:r>
      <w:r w:rsidRPr="00297923">
        <w:rPr>
          <w:sz w:val="24"/>
        </w:rPr>
        <w:t xml:space="preserve">  </w:t>
      </w:r>
      <w:r w:rsidR="002E1AF8" w:rsidRPr="00297923">
        <w:rPr>
          <w:w w:val="105"/>
          <w:sz w:val="24"/>
        </w:rPr>
        <w:t>в   мероприятиях    по   профессиональному    развитию,    наличии    поощрений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и награждений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за период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прохождения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муниципальной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службы,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имеющихся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дисциплинарных взысканиях,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а такж</w:t>
      </w:r>
      <w:r w:rsidRPr="00297923">
        <w:rPr>
          <w:w w:val="105"/>
          <w:sz w:val="24"/>
        </w:rPr>
        <w:t>е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иную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значимую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для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ц</w:t>
      </w:r>
      <w:r w:rsidRPr="00297923">
        <w:rPr>
          <w:w w:val="105"/>
          <w:sz w:val="24"/>
        </w:rPr>
        <w:t xml:space="preserve">елей 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аттестации</w:t>
      </w:r>
      <w:r w:rsidR="002E1AF8" w:rsidRPr="00297923">
        <w:rPr>
          <w:spacing w:val="1"/>
          <w:w w:val="105"/>
          <w:sz w:val="24"/>
        </w:rPr>
        <w:t xml:space="preserve"> </w:t>
      </w:r>
      <w:r w:rsidR="002E1AF8" w:rsidRPr="00297923">
        <w:rPr>
          <w:w w:val="105"/>
          <w:sz w:val="24"/>
        </w:rPr>
        <w:t>информацию</w:t>
      </w:r>
      <w:proofErr w:type="gramStart"/>
      <w:r w:rsidR="002E1AF8" w:rsidRPr="00297923">
        <w:rPr>
          <w:w w:val="105"/>
          <w:sz w:val="24"/>
        </w:rPr>
        <w:t>.»;</w:t>
      </w:r>
      <w:proofErr w:type="gramEnd"/>
    </w:p>
    <w:p w:rsidR="00727863" w:rsidRPr="00297923" w:rsidRDefault="00727863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1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 xml:space="preserve">Архангельской </w:t>
      </w:r>
      <w:r w:rsidR="000625BB" w:rsidRPr="00297923">
        <w:rPr>
          <w:sz w:val="24"/>
          <w:szCs w:val="24"/>
        </w:rPr>
        <w:t>области»;</w:t>
      </w:r>
    </w:p>
    <w:p w:rsidR="00727863" w:rsidRPr="00297923" w:rsidRDefault="00727863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lastRenderedPageBreak/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2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1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 xml:space="preserve">Архангельской </w:t>
      </w:r>
      <w:r w:rsidR="000625BB" w:rsidRPr="00297923">
        <w:rPr>
          <w:sz w:val="24"/>
          <w:szCs w:val="24"/>
        </w:rPr>
        <w:t>области»;</w:t>
      </w:r>
    </w:p>
    <w:p w:rsidR="009A2BAC" w:rsidRPr="00297923" w:rsidRDefault="009A2BAC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3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1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 xml:space="preserve">Архангельской </w:t>
      </w:r>
      <w:r w:rsidR="000625BB" w:rsidRPr="00297923">
        <w:rPr>
          <w:sz w:val="24"/>
          <w:szCs w:val="24"/>
        </w:rPr>
        <w:t>области»;</w:t>
      </w:r>
    </w:p>
    <w:p w:rsidR="009A2BAC" w:rsidRPr="00297923" w:rsidRDefault="009917B8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w w:val="105"/>
          <w:sz w:val="24"/>
          <w:szCs w:val="24"/>
        </w:rPr>
        <w:tab/>
        <w:t>Пункт 2  изложить</w:t>
      </w:r>
      <w:r w:rsidRPr="00297923">
        <w:rPr>
          <w:spacing w:val="11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в</w:t>
      </w:r>
      <w:r w:rsidRPr="00297923">
        <w:rPr>
          <w:spacing w:val="-3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следующей</w:t>
      </w:r>
      <w:r w:rsidRPr="00297923">
        <w:rPr>
          <w:spacing w:val="21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редакции:</w:t>
      </w:r>
    </w:p>
    <w:p w:rsidR="009917B8" w:rsidRPr="00297923" w:rsidRDefault="009917B8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«2. Секретарь аттестационной комиссии муниципального образования «Сосновское» </w:t>
      </w:r>
      <w:r w:rsidR="000625BB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0625BB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0625BB" w:rsidRPr="00297923">
        <w:rPr>
          <w:rFonts w:ascii="Times New Roman" w:hAnsi="Times New Roman" w:cs="Times New Roman"/>
          <w:sz w:val="24"/>
          <w:szCs w:val="24"/>
        </w:rPr>
        <w:t xml:space="preserve">, </w:t>
      </w:r>
      <w:r w:rsidRPr="00297923">
        <w:rPr>
          <w:rFonts w:ascii="Times New Roman" w:hAnsi="Times New Roman" w:cs="Times New Roman"/>
          <w:sz w:val="24"/>
          <w:szCs w:val="24"/>
        </w:rPr>
        <w:t xml:space="preserve"> чем за один месяц до даты проведения аттестации соответствующего муниципального служащего муниципального образования «Сосновское»</w:t>
      </w:r>
      <w:r w:rsidR="000625BB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0625BB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 xml:space="preserve"> представляет в аттестационную комиссию аттестационный лист с данными предыдущей аттестации этого муниципального служащего (при его наличии)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>.</w:t>
      </w:r>
    </w:p>
    <w:p w:rsidR="000625BB" w:rsidRPr="00297923" w:rsidRDefault="000625BB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>В  пункте 3  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области».</w:t>
      </w:r>
    </w:p>
    <w:p w:rsidR="00627D65" w:rsidRPr="00297923" w:rsidRDefault="00627D65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</w:t>
      </w:r>
      <w:r w:rsidRPr="00297923">
        <w:rPr>
          <w:w w:val="105"/>
          <w:sz w:val="24"/>
          <w:szCs w:val="24"/>
        </w:rPr>
        <w:t>пункте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области»;</w:t>
      </w:r>
    </w:p>
    <w:p w:rsidR="009E305D" w:rsidRPr="00297923" w:rsidRDefault="009E305D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1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области»;</w:t>
      </w:r>
    </w:p>
    <w:p w:rsidR="009E305D" w:rsidRPr="00297923" w:rsidRDefault="009E305D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2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области»;</w:t>
      </w:r>
    </w:p>
    <w:p w:rsidR="009E305D" w:rsidRPr="00297923" w:rsidRDefault="009E305D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3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области»;</w:t>
      </w:r>
    </w:p>
    <w:p w:rsidR="009E305D" w:rsidRPr="00297923" w:rsidRDefault="009E305D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области»;</w:t>
      </w:r>
    </w:p>
    <w:p w:rsidR="009A2BAC" w:rsidRPr="00297923" w:rsidRDefault="009E305D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5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области»;</w:t>
      </w:r>
    </w:p>
    <w:p w:rsidR="009E305D" w:rsidRPr="00297923" w:rsidRDefault="009E305D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6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области»;</w:t>
      </w:r>
    </w:p>
    <w:p w:rsidR="009E305D" w:rsidRPr="00297923" w:rsidRDefault="009E305D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7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области»;</w:t>
      </w:r>
    </w:p>
    <w:p w:rsidR="00727863" w:rsidRPr="00297923" w:rsidRDefault="009E305D" w:rsidP="00812919">
      <w:pPr>
        <w:pStyle w:val="a9"/>
        <w:widowControl/>
        <w:adjustRightInd w:val="0"/>
        <w:ind w:left="0" w:firstLine="0"/>
        <w:contextualSpacing/>
        <w:rPr>
          <w:sz w:val="24"/>
          <w:szCs w:val="24"/>
        </w:rPr>
      </w:pPr>
      <w:r w:rsidRPr="00297923">
        <w:rPr>
          <w:sz w:val="24"/>
          <w:szCs w:val="24"/>
        </w:rPr>
        <w:tab/>
        <w:t xml:space="preserve">В  </w:t>
      </w:r>
      <w:r w:rsidRPr="00297923">
        <w:rPr>
          <w:w w:val="105"/>
          <w:sz w:val="24"/>
          <w:szCs w:val="24"/>
        </w:rPr>
        <w:t>подпункте</w:t>
      </w:r>
      <w:r w:rsidRPr="00297923">
        <w:rPr>
          <w:spacing w:val="2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8 </w:t>
      </w:r>
      <w:r w:rsidRPr="00297923">
        <w:rPr>
          <w:spacing w:val="-7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>пункта</w:t>
      </w:r>
      <w:r w:rsidRPr="00297923">
        <w:rPr>
          <w:spacing w:val="14"/>
          <w:w w:val="105"/>
          <w:sz w:val="24"/>
          <w:szCs w:val="24"/>
        </w:rPr>
        <w:t xml:space="preserve"> </w:t>
      </w:r>
      <w:r w:rsidRPr="00297923">
        <w:rPr>
          <w:w w:val="105"/>
          <w:sz w:val="24"/>
          <w:szCs w:val="24"/>
        </w:rPr>
        <w:t xml:space="preserve">4 </w:t>
      </w:r>
      <w:r w:rsidRPr="00297923">
        <w:rPr>
          <w:sz w:val="24"/>
          <w:szCs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  <w:szCs w:val="24"/>
        </w:rPr>
        <w:t xml:space="preserve">Пинежского муниципального района </w:t>
      </w:r>
      <w:r w:rsidRPr="00297923">
        <w:rPr>
          <w:sz w:val="24"/>
          <w:szCs w:val="24"/>
        </w:rPr>
        <w:t>Архангельской области»;</w:t>
      </w:r>
    </w:p>
    <w:p w:rsidR="00727863" w:rsidRPr="00297923" w:rsidRDefault="009E305D" w:rsidP="00812919">
      <w:pPr>
        <w:pStyle w:val="a4"/>
        <w:tabs>
          <w:tab w:val="left" w:pos="1210"/>
          <w:tab w:val="left" w:pos="3913"/>
          <w:tab w:val="left" w:pos="6361"/>
          <w:tab w:val="left" w:pos="8635"/>
        </w:tabs>
        <w:ind w:left="105" w:right="131" w:firstLine="726"/>
        <w:jc w:val="both"/>
        <w:rPr>
          <w:sz w:val="24"/>
        </w:rPr>
      </w:pPr>
      <w:r w:rsidRPr="00297923">
        <w:rPr>
          <w:sz w:val="24"/>
        </w:rPr>
        <w:t xml:space="preserve">В  </w:t>
      </w:r>
      <w:r w:rsidRPr="00297923">
        <w:rPr>
          <w:w w:val="105"/>
          <w:sz w:val="24"/>
        </w:rPr>
        <w:t>подпункте</w:t>
      </w:r>
      <w:r w:rsidRPr="00297923">
        <w:rPr>
          <w:spacing w:val="27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9 </w:t>
      </w:r>
      <w:r w:rsidRPr="00297923">
        <w:rPr>
          <w:spacing w:val="-7"/>
          <w:w w:val="105"/>
          <w:sz w:val="24"/>
        </w:rPr>
        <w:t xml:space="preserve"> </w:t>
      </w:r>
      <w:r w:rsidRPr="00297923">
        <w:rPr>
          <w:w w:val="105"/>
          <w:sz w:val="24"/>
        </w:rPr>
        <w:t>пункта</w:t>
      </w:r>
      <w:r w:rsidRPr="00297923">
        <w:rPr>
          <w:spacing w:val="14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4 </w:t>
      </w:r>
      <w:r w:rsidRPr="00297923">
        <w:rPr>
          <w:sz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</w:rPr>
        <w:t xml:space="preserve">Пинежского муниципального района </w:t>
      </w:r>
      <w:r w:rsidRPr="00297923">
        <w:rPr>
          <w:sz w:val="24"/>
        </w:rPr>
        <w:t>Архангельской области»;</w:t>
      </w:r>
    </w:p>
    <w:p w:rsidR="00727863" w:rsidRPr="00297923" w:rsidRDefault="009E305D" w:rsidP="00812919">
      <w:pPr>
        <w:pStyle w:val="a4"/>
        <w:tabs>
          <w:tab w:val="left" w:pos="1210"/>
          <w:tab w:val="left" w:pos="3913"/>
          <w:tab w:val="left" w:pos="6361"/>
          <w:tab w:val="left" w:pos="8635"/>
        </w:tabs>
        <w:ind w:left="105" w:right="131" w:firstLine="726"/>
        <w:jc w:val="both"/>
        <w:rPr>
          <w:sz w:val="24"/>
        </w:rPr>
      </w:pPr>
      <w:r w:rsidRPr="00297923">
        <w:rPr>
          <w:sz w:val="24"/>
        </w:rPr>
        <w:t xml:space="preserve">В  </w:t>
      </w:r>
      <w:r w:rsidRPr="00297923">
        <w:rPr>
          <w:w w:val="105"/>
          <w:sz w:val="24"/>
        </w:rPr>
        <w:t>подпункте</w:t>
      </w:r>
      <w:r w:rsidRPr="00297923">
        <w:rPr>
          <w:spacing w:val="27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10 </w:t>
      </w:r>
      <w:r w:rsidRPr="00297923">
        <w:rPr>
          <w:spacing w:val="-7"/>
          <w:w w:val="105"/>
          <w:sz w:val="24"/>
        </w:rPr>
        <w:t xml:space="preserve"> </w:t>
      </w:r>
      <w:r w:rsidRPr="00297923">
        <w:rPr>
          <w:w w:val="105"/>
          <w:sz w:val="24"/>
        </w:rPr>
        <w:t>пункта</w:t>
      </w:r>
      <w:r w:rsidRPr="00297923">
        <w:rPr>
          <w:spacing w:val="14"/>
          <w:w w:val="105"/>
          <w:sz w:val="24"/>
        </w:rPr>
        <w:t xml:space="preserve"> </w:t>
      </w:r>
      <w:r w:rsidRPr="00297923">
        <w:rPr>
          <w:w w:val="105"/>
          <w:sz w:val="24"/>
        </w:rPr>
        <w:t xml:space="preserve">4  </w:t>
      </w:r>
      <w:r w:rsidRPr="00297923">
        <w:rPr>
          <w:sz w:val="24"/>
        </w:rPr>
        <w:t>после слов «муниципального образования «Сосновское» дополнить словами «</w:t>
      </w:r>
      <w:r w:rsidRPr="00297923">
        <w:rPr>
          <w:bCs/>
          <w:sz w:val="24"/>
        </w:rPr>
        <w:t xml:space="preserve">Пинежского муниципального района </w:t>
      </w:r>
      <w:r w:rsidR="001B5C93">
        <w:rPr>
          <w:sz w:val="24"/>
        </w:rPr>
        <w:t>Архангельской области».</w:t>
      </w:r>
    </w:p>
    <w:p w:rsidR="009E305D" w:rsidRPr="00297923" w:rsidRDefault="009E305D" w:rsidP="00812919">
      <w:pPr>
        <w:pStyle w:val="a4"/>
        <w:tabs>
          <w:tab w:val="left" w:pos="1210"/>
          <w:tab w:val="left" w:pos="3913"/>
          <w:tab w:val="left" w:pos="6361"/>
          <w:tab w:val="left" w:pos="8635"/>
        </w:tabs>
        <w:ind w:left="105" w:right="131" w:firstLine="726"/>
        <w:jc w:val="both"/>
        <w:rPr>
          <w:sz w:val="24"/>
        </w:rPr>
      </w:pPr>
    </w:p>
    <w:p w:rsidR="0033026F" w:rsidRPr="00297923" w:rsidRDefault="00930513" w:rsidP="00812919">
      <w:pPr>
        <w:pStyle w:val="a4"/>
        <w:spacing w:before="21"/>
        <w:ind w:right="141"/>
        <w:jc w:val="both"/>
        <w:rPr>
          <w:w w:val="105"/>
          <w:sz w:val="24"/>
        </w:rPr>
      </w:pPr>
      <w:r w:rsidRPr="00297923">
        <w:rPr>
          <w:w w:val="105"/>
          <w:sz w:val="24"/>
        </w:rPr>
        <w:tab/>
      </w:r>
      <w:r w:rsidR="0033026F" w:rsidRPr="00297923">
        <w:rPr>
          <w:w w:val="105"/>
          <w:sz w:val="24"/>
        </w:rPr>
        <w:t>12</w:t>
      </w:r>
      <w:r w:rsidRPr="00297923">
        <w:rPr>
          <w:w w:val="105"/>
          <w:sz w:val="24"/>
        </w:rPr>
        <w:t xml:space="preserve">) </w:t>
      </w:r>
      <w:r w:rsidR="0033026F" w:rsidRPr="00297923">
        <w:rPr>
          <w:w w:val="105"/>
          <w:sz w:val="24"/>
        </w:rPr>
        <w:t xml:space="preserve">Статью 10  </w:t>
      </w:r>
      <w:r w:rsidR="0033026F" w:rsidRPr="00297923">
        <w:rPr>
          <w:sz w:val="24"/>
        </w:rPr>
        <w:t>изложить в следующей редакции:</w:t>
      </w:r>
    </w:p>
    <w:p w:rsidR="0033026F" w:rsidRPr="00297923" w:rsidRDefault="0033026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«1. Не позднее, чем за один месяц до даты проведения аттестации муниципального служащего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секретарь аттестационной комиссии должен ознакомить его под роспись с настоящим Положением и с графиком проведения аттестации муниципальных служащих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области.</w:t>
      </w:r>
    </w:p>
    <w:p w:rsidR="0033026F" w:rsidRPr="00297923" w:rsidRDefault="0033026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 xml:space="preserve">Не позднее, чем за 20 дней до даты проведения аттестации муниципального служащего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 секретарь аттестационной комиссии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 должен передать ему копию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отзыва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исполнении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 xml:space="preserve">муниципальным  служащим  </w:t>
      </w:r>
      <w:r w:rsidRPr="0029792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 xml:space="preserve">должностных  </w:t>
      </w:r>
      <w:r w:rsidRPr="0029792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 xml:space="preserve">обязанностей  </w:t>
      </w:r>
      <w:r w:rsidRPr="0029792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 xml:space="preserve">за </w:t>
      </w:r>
      <w:r w:rsidRPr="00297923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 xml:space="preserve">аттестационный  период, подписанного непосредственным руководителем муниципального  служащего   и утвержденного вышестоящим </w:t>
      </w:r>
      <w:r w:rsidRPr="00297923">
        <w:rPr>
          <w:rFonts w:ascii="Times New Roman" w:hAnsi="Times New Roman" w:cs="Times New Roman"/>
          <w:spacing w:val="-2"/>
          <w:w w:val="105"/>
          <w:sz w:val="24"/>
          <w:szCs w:val="24"/>
        </w:rPr>
        <w:t>руководителем</w:t>
      </w:r>
      <w:r w:rsidRPr="00297923">
        <w:rPr>
          <w:rFonts w:ascii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Pr="0029792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наличии</w:t>
      </w:r>
      <w:r w:rsidRPr="00297923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вышестоящего</w:t>
      </w:r>
      <w:r w:rsidRPr="00297923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 xml:space="preserve">руководителя) </w:t>
      </w:r>
      <w:r w:rsidRPr="00297923">
        <w:rPr>
          <w:rFonts w:ascii="Times New Roman" w:hAnsi="Times New Roman" w:cs="Times New Roman"/>
          <w:sz w:val="24"/>
          <w:szCs w:val="24"/>
        </w:rPr>
        <w:t>о профессиональной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служащего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области, где муниципальный служащий ставит свою роспись на оригинале отзыва.</w:t>
      </w:r>
    </w:p>
    <w:p w:rsidR="0033026F" w:rsidRPr="00297923" w:rsidRDefault="0033026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lastRenderedPageBreak/>
        <w:t xml:space="preserve">3. Муниципальный служащий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  вправе ознакомиться с иными документами, указанными в пунктах 1 и 2 статьи 9 настоящего Положения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3026F" w:rsidRPr="00297923" w:rsidRDefault="0033026F" w:rsidP="00812919">
      <w:pPr>
        <w:tabs>
          <w:tab w:val="left" w:pos="0"/>
        </w:tabs>
        <w:ind w:right="138"/>
        <w:jc w:val="both"/>
        <w:rPr>
          <w:rFonts w:ascii="Times New Roman" w:hAnsi="Times New Roman" w:cs="Times New Roman"/>
          <w:w w:val="105"/>
        </w:rPr>
      </w:pPr>
    </w:p>
    <w:p w:rsidR="00D1157F" w:rsidRPr="00297923" w:rsidRDefault="00D1157F" w:rsidP="008129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13)  Статью 11 изложить в следующей редакции:</w:t>
      </w:r>
    </w:p>
    <w:p w:rsidR="00D1157F" w:rsidRPr="00297923" w:rsidRDefault="00AE60C7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«</w:t>
      </w:r>
      <w:r w:rsidR="00D1157F" w:rsidRPr="00297923">
        <w:rPr>
          <w:rFonts w:ascii="Times New Roman" w:hAnsi="Times New Roman" w:cs="Times New Roman"/>
          <w:sz w:val="24"/>
          <w:szCs w:val="24"/>
        </w:rPr>
        <w:t xml:space="preserve">1. Аттестация муниципальных служащих муниципального образования    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D1157F" w:rsidRPr="00297923">
        <w:rPr>
          <w:rFonts w:ascii="Times New Roman" w:hAnsi="Times New Roman" w:cs="Times New Roman"/>
          <w:sz w:val="24"/>
          <w:szCs w:val="24"/>
        </w:rPr>
        <w:t>состоится на заседаниях аттестационной комиссии.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2. Аттестация проводится с участием аттестуемого муниципального служащего муниципального образования «Сосновское»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>Архангельской области.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923">
        <w:rPr>
          <w:rFonts w:ascii="Times New Roman" w:hAnsi="Times New Roman" w:cs="Times New Roman"/>
          <w:sz w:val="24"/>
          <w:szCs w:val="24"/>
        </w:rPr>
        <w:t xml:space="preserve">В случае неявки муниципального служащего муниципального образования «Сосновское»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на заседание аттестационной комиссии муниципального образования «</w:t>
      </w:r>
      <w:r w:rsidR="00AE60C7" w:rsidRPr="00297923">
        <w:rPr>
          <w:rFonts w:ascii="Times New Roman" w:hAnsi="Times New Roman" w:cs="Times New Roman"/>
          <w:sz w:val="24"/>
          <w:szCs w:val="24"/>
        </w:rPr>
        <w:t>Сосновское</w:t>
      </w:r>
      <w:r w:rsidRPr="00297923">
        <w:rPr>
          <w:rFonts w:ascii="Times New Roman" w:hAnsi="Times New Roman" w:cs="Times New Roman"/>
          <w:sz w:val="24"/>
          <w:szCs w:val="24"/>
        </w:rPr>
        <w:t xml:space="preserve">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без уважительной причины или отказа его от аттестации, глава муниципального образования «Сосновское»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,  принимает меры по привлечению указанного муниципального служащего к дисциплинарной ответственности, а его аттестация решением аттестационной комиссии переносится на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 более поздний срок.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В случае неявки муниципального служащего муниципального образования «Сосновское»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 xml:space="preserve">на заседание аттестационной комиссии по уважительной причине, а также по причине, неизвестной аттестационной комиссии, аттестация муниципального служащего  муниципального образования «Сосновское»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решением аттестационной комиссии переносится на более поздний срок.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В случае перенесения аттестации муниципального служащего муниципального образования «Сосновское»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 xml:space="preserve">на более поздний срок, положения статей 9 и 10 настоящего Положения не применяются. Секретарь аттестационной комиссии муниципального образования «Сосновское»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 xml:space="preserve">не позднее, чем за три дня до даты проведения аттестации муниципального служащего муниципального образования «Сосновское»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должен уведомить его под роспись о дате, времени и месте проведения аттестации.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3. Заседание аттестационной комиссии муниципального образования «Сосновское»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считается правомочным, если в нем участвует не менее двух третей от общего числа членов аттестационной комиссии.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4. Аттестация муниципального служащего муниципального образования «Сосновское»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 xml:space="preserve">начинается с краткого доклада секретаря аттестационной комиссии муниципального образования «Сосновское» </w:t>
      </w:r>
      <w:r w:rsidR="00AE60C7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AE60C7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 </w:t>
      </w:r>
      <w:r w:rsidRPr="00297923">
        <w:rPr>
          <w:rFonts w:ascii="Times New Roman" w:hAnsi="Times New Roman" w:cs="Times New Roman"/>
          <w:sz w:val="24"/>
          <w:szCs w:val="24"/>
        </w:rPr>
        <w:t>об аттестуемом муниципальном служащем и содержании представленных в отношении него документов.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w w:val="105"/>
          <w:sz w:val="24"/>
          <w:szCs w:val="24"/>
        </w:rPr>
        <w:t>5.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97923">
        <w:rPr>
          <w:rFonts w:ascii="Times New Roman" w:hAnsi="Times New Roman" w:cs="Times New Roman"/>
          <w:w w:val="105"/>
          <w:sz w:val="24"/>
          <w:szCs w:val="24"/>
        </w:rPr>
        <w:t>Аттестационная комиссия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оценивает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профессиональную служебную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деятельность муниципального служащего на основании отзыва об исполнении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муниципальным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служащим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должностных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аттестационный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период,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подписанного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непосредственным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руководителем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муниципального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служащего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утвержденного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вышестоящим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руководителем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наличии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вышестоящего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руководителя),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представленной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подразделением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кадровой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службы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соответствующего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органа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местного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самоуправления муниципального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Архангельской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области,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иного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муниципального  органа  муниципального образования  Архангельской  области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9792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выписке,</w:t>
      </w:r>
      <w:r w:rsidRPr="0029792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указанной</w:t>
      </w:r>
      <w:r w:rsidRPr="0029792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9792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пункте</w:t>
      </w:r>
      <w:proofErr w:type="gramEnd"/>
      <w:r w:rsidRPr="0029792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6 статьи</w:t>
      </w:r>
      <w:r w:rsidRPr="0029792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29792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29792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Типового</w:t>
      </w:r>
      <w:r w:rsidRPr="0029792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положения.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6. Аттестуемый муниципальный служащий муниципального образования «Сосновское»  вправе дать пояснения по всем представленным в отношении него документам.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w w:val="105"/>
          <w:sz w:val="24"/>
          <w:szCs w:val="24"/>
        </w:rPr>
        <w:t>Обсуждение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профессиональных и личностных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качеств муниципального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служащего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применительно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к его профессиональной служебной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должно</w:t>
      </w:r>
      <w:r w:rsidRPr="00297923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29792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lastRenderedPageBreak/>
        <w:t>объективным</w:t>
      </w:r>
      <w:r w:rsidRPr="0029792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и доброжелательным.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w w:val="105"/>
          <w:sz w:val="24"/>
          <w:szCs w:val="24"/>
        </w:rPr>
        <w:t>Аттестуемый    муниципальный    служащий    может    принять    участие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 xml:space="preserve">в  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 xml:space="preserve">заседании  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 xml:space="preserve">аттестационной  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комиссии    в    формате    видеоконференции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Pr="0029792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наличии</w:t>
      </w:r>
      <w:r w:rsidRPr="0029792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технической</w:t>
      </w:r>
      <w:r w:rsidRPr="0029792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возможности).</w:t>
      </w:r>
    </w:p>
    <w:p w:rsidR="00D1157F" w:rsidRPr="00297923" w:rsidRDefault="00D1157F" w:rsidP="00812919">
      <w:pPr>
        <w:pStyle w:val="a6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  <w:w w:val="105"/>
        </w:rPr>
        <w:tab/>
        <w:t xml:space="preserve">7. </w:t>
      </w:r>
      <w:proofErr w:type="gramStart"/>
      <w:r w:rsidRPr="00297923">
        <w:rPr>
          <w:rFonts w:ascii="Times New Roman" w:hAnsi="Times New Roman" w:cs="Times New Roman"/>
          <w:w w:val="105"/>
        </w:rPr>
        <w:t xml:space="preserve">Оценка профессиональной служебной </w:t>
      </w:r>
      <w:proofErr w:type="spellStart"/>
      <w:r w:rsidRPr="00297923">
        <w:rPr>
          <w:rFonts w:ascii="Times New Roman" w:hAnsi="Times New Roman" w:cs="Times New Roman"/>
          <w:w w:val="105"/>
          <w:position w:val="-1"/>
        </w:rPr>
        <w:t>д</w:t>
      </w:r>
      <w:proofErr w:type="spellEnd"/>
      <w:r w:rsidRPr="00297923">
        <w:rPr>
          <w:rFonts w:ascii="Times New Roman" w:hAnsi="Times New Roman" w:cs="Times New Roman"/>
          <w:w w:val="105"/>
        </w:rPr>
        <w:t>деятельности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муниципального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служащего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подразумевает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определение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его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соответствия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квалификационным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требованиям  по  замещаемой  должности  муниципальной  службы,  его участия</w:t>
      </w:r>
      <w:r w:rsidRPr="00297923">
        <w:rPr>
          <w:rFonts w:ascii="Times New Roman" w:hAnsi="Times New Roman" w:cs="Times New Roman"/>
          <w:spacing w:val="-68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в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решении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поставленных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перед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соответствующим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подразделением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(органом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местного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 xml:space="preserve">самоуправления 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 xml:space="preserve">муниципального 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 xml:space="preserve">образования 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Архангельской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области,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иным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муниципальным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органом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муниципального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образования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Архангельской     области)    задач,    сложности    выполняемой     им    работы,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ее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эффективности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результативности,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включая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количество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и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качество</w:t>
      </w:r>
      <w:r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выполненных</w:t>
      </w:r>
      <w:r w:rsidRPr="00297923">
        <w:rPr>
          <w:rFonts w:ascii="Times New Roman" w:hAnsi="Times New Roman" w:cs="Times New Roman"/>
          <w:spacing w:val="27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поручений</w:t>
      </w:r>
      <w:r w:rsidRPr="00297923">
        <w:rPr>
          <w:rFonts w:ascii="Times New Roman" w:hAnsi="Times New Roman" w:cs="Times New Roman"/>
          <w:spacing w:val="28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и</w:t>
      </w:r>
      <w:r w:rsidRPr="00297923">
        <w:rPr>
          <w:rFonts w:ascii="Times New Roman" w:hAnsi="Times New Roman" w:cs="Times New Roman"/>
          <w:spacing w:val="4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подготовленных</w:t>
      </w:r>
      <w:r w:rsidRPr="00297923">
        <w:rPr>
          <w:rFonts w:ascii="Times New Roman" w:hAnsi="Times New Roman" w:cs="Times New Roman"/>
          <w:spacing w:val="-13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проектов</w:t>
      </w:r>
      <w:r w:rsidRPr="00297923">
        <w:rPr>
          <w:rFonts w:ascii="Times New Roman" w:hAnsi="Times New Roman" w:cs="Times New Roman"/>
          <w:spacing w:val="20"/>
          <w:w w:val="105"/>
        </w:rPr>
        <w:t xml:space="preserve"> </w:t>
      </w:r>
      <w:r w:rsidRPr="00297923">
        <w:rPr>
          <w:rFonts w:ascii="Times New Roman" w:hAnsi="Times New Roman" w:cs="Times New Roman"/>
          <w:w w:val="105"/>
        </w:rPr>
        <w:t>документов.</w:t>
      </w:r>
      <w:proofErr w:type="gramEnd"/>
    </w:p>
    <w:p w:rsidR="00D1157F" w:rsidRPr="00297923" w:rsidRDefault="00AE60C7" w:rsidP="00812919">
      <w:pPr>
        <w:pStyle w:val="a6"/>
        <w:jc w:val="both"/>
        <w:rPr>
          <w:rFonts w:ascii="Times New Roman" w:hAnsi="Times New Roman" w:cs="Times New Roman"/>
          <w:w w:val="105"/>
        </w:rPr>
      </w:pPr>
      <w:r w:rsidRPr="00297923">
        <w:rPr>
          <w:rFonts w:ascii="Times New Roman" w:hAnsi="Times New Roman" w:cs="Times New Roman"/>
          <w:w w:val="105"/>
        </w:rPr>
        <w:tab/>
      </w:r>
      <w:proofErr w:type="gramStart"/>
      <w:r w:rsidR="00D1157F" w:rsidRPr="00297923">
        <w:rPr>
          <w:rFonts w:ascii="Times New Roman" w:hAnsi="Times New Roman" w:cs="Times New Roman"/>
          <w:w w:val="105"/>
        </w:rPr>
        <w:t>При этом должны учитываться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результаты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исполнения муниципальным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служащим</w:t>
      </w:r>
      <w:r w:rsidR="00D1157F" w:rsidRPr="00297923">
        <w:rPr>
          <w:rFonts w:ascii="Times New Roman" w:hAnsi="Times New Roman" w:cs="Times New Roman"/>
          <w:spacing w:val="3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должностной</w:t>
      </w:r>
      <w:r w:rsidR="00D1157F" w:rsidRPr="00297923">
        <w:rPr>
          <w:rFonts w:ascii="Times New Roman" w:hAnsi="Times New Roman" w:cs="Times New Roman"/>
          <w:spacing w:val="44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инструкции,</w:t>
      </w:r>
      <w:r w:rsidR="00D1157F" w:rsidRPr="00297923">
        <w:rPr>
          <w:rFonts w:ascii="Times New Roman" w:hAnsi="Times New Roman" w:cs="Times New Roman"/>
          <w:spacing w:val="50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профессиональные</w:t>
      </w:r>
      <w:r w:rsidR="00D1157F" w:rsidRPr="00297923">
        <w:rPr>
          <w:rFonts w:ascii="Times New Roman" w:hAnsi="Times New Roman" w:cs="Times New Roman"/>
          <w:spacing w:val="9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знания</w:t>
      </w:r>
      <w:r w:rsidR="00D1157F" w:rsidRPr="00297923">
        <w:rPr>
          <w:rFonts w:ascii="Times New Roman" w:hAnsi="Times New Roman" w:cs="Times New Roman"/>
          <w:spacing w:val="25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и</w:t>
      </w:r>
      <w:r w:rsidR="00D1157F" w:rsidRPr="00297923">
        <w:rPr>
          <w:rFonts w:ascii="Times New Roman" w:hAnsi="Times New Roman" w:cs="Times New Roman"/>
          <w:spacing w:val="16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опыт</w:t>
      </w:r>
      <w:r w:rsidR="00D1157F" w:rsidRPr="00297923">
        <w:rPr>
          <w:rFonts w:ascii="Times New Roman" w:hAnsi="Times New Roman" w:cs="Times New Roman"/>
          <w:spacing w:val="24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работы</w:t>
      </w:r>
      <w:r w:rsidR="00D1157F" w:rsidRPr="00297923">
        <w:rPr>
          <w:rFonts w:ascii="Times New Roman" w:hAnsi="Times New Roman" w:cs="Times New Roman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муниципального служащего,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отсутствие установленных фактов несоблюдения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муниципальным служащим служебной дисциплины и ограничений, нарушения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запретов, невыполнения требований к служебному поведению и обязательств,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установленных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законодательством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Российской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Федерации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о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муниципальной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службе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и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о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противодействии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коррупции,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а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при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аттестации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муниципального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служащего,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наделенного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организационно—распорядительными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полномочиями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по отношению к другим муниципальным</w:t>
      </w:r>
      <w:proofErr w:type="gramEnd"/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служащим,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также организаторские</w:t>
      </w:r>
      <w:r w:rsidR="00D1157F" w:rsidRPr="00297923">
        <w:rPr>
          <w:rFonts w:ascii="Times New Roman" w:hAnsi="Times New Roman" w:cs="Times New Roman"/>
          <w:spacing w:val="1"/>
          <w:w w:val="105"/>
        </w:rPr>
        <w:t xml:space="preserve"> </w:t>
      </w:r>
      <w:r w:rsidR="00D1157F" w:rsidRPr="00297923">
        <w:rPr>
          <w:rFonts w:ascii="Times New Roman" w:hAnsi="Times New Roman" w:cs="Times New Roman"/>
          <w:w w:val="105"/>
        </w:rPr>
        <w:t>способности</w:t>
      </w:r>
      <w:proofErr w:type="gramStart"/>
      <w:r w:rsidR="00D1157F" w:rsidRPr="00297923">
        <w:rPr>
          <w:rFonts w:ascii="Times New Roman" w:hAnsi="Times New Roman" w:cs="Times New Roman"/>
          <w:w w:val="105"/>
        </w:rPr>
        <w:t>.</w:t>
      </w:r>
      <w:r w:rsidRPr="00297923">
        <w:rPr>
          <w:rFonts w:ascii="Times New Roman" w:hAnsi="Times New Roman" w:cs="Times New Roman"/>
          <w:w w:val="105"/>
        </w:rPr>
        <w:t>».</w:t>
      </w:r>
      <w:proofErr w:type="gramEnd"/>
    </w:p>
    <w:p w:rsidR="00D1157F" w:rsidRDefault="00D1157F" w:rsidP="00812919">
      <w:pPr>
        <w:pStyle w:val="a6"/>
        <w:jc w:val="both"/>
        <w:rPr>
          <w:rFonts w:ascii="Times New Roman" w:hAnsi="Times New Roman" w:cs="Times New Roman"/>
        </w:rPr>
      </w:pPr>
    </w:p>
    <w:p w:rsidR="00393043" w:rsidRPr="00297923" w:rsidRDefault="00393043" w:rsidP="00812919">
      <w:pPr>
        <w:pStyle w:val="a6"/>
        <w:jc w:val="both"/>
        <w:rPr>
          <w:rFonts w:ascii="Times New Roman" w:hAnsi="Times New Roman" w:cs="Times New Roman"/>
        </w:rPr>
      </w:pPr>
    </w:p>
    <w:p w:rsidR="00AE60C7" w:rsidRPr="00297923" w:rsidRDefault="00824B24" w:rsidP="00812919">
      <w:pPr>
        <w:pStyle w:val="a6"/>
        <w:jc w:val="both"/>
        <w:rPr>
          <w:rFonts w:ascii="Times New Roman" w:hAnsi="Times New Roman" w:cs="Times New Roman"/>
        </w:rPr>
      </w:pPr>
      <w:r w:rsidRPr="00297923">
        <w:rPr>
          <w:rFonts w:ascii="Times New Roman" w:hAnsi="Times New Roman" w:cs="Times New Roman"/>
        </w:rPr>
        <w:tab/>
        <w:t>14)  Статью</w:t>
      </w:r>
      <w:r w:rsidR="00AE60C7" w:rsidRPr="00297923">
        <w:rPr>
          <w:rFonts w:ascii="Times New Roman" w:hAnsi="Times New Roman" w:cs="Times New Roman"/>
        </w:rPr>
        <w:t xml:space="preserve"> 12</w:t>
      </w:r>
      <w:r w:rsidRPr="00297923">
        <w:rPr>
          <w:rFonts w:ascii="Times New Roman" w:hAnsi="Times New Roman" w:cs="Times New Roman"/>
        </w:rPr>
        <w:t xml:space="preserve"> изложить в следующей редакции</w:t>
      </w:r>
      <w:r w:rsidR="00974B1D" w:rsidRPr="00297923">
        <w:rPr>
          <w:rFonts w:ascii="Times New Roman" w:hAnsi="Times New Roman" w:cs="Times New Roman"/>
        </w:rPr>
        <w:t>:</w:t>
      </w:r>
    </w:p>
    <w:p w:rsidR="00824B24" w:rsidRPr="00297923" w:rsidRDefault="00824B24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ab/>
        <w:t xml:space="preserve">«1. Решение аттестационной комиссии 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принимается открытым голосованием в отсутствие аттестуемого муниципального служащего немедленно после завершения аттестации.</w:t>
      </w:r>
    </w:p>
    <w:p w:rsidR="00824B24" w:rsidRPr="00297923" w:rsidRDefault="00824B24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2. Решение аттестационной комиссии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считается принятым, если за него проголосовало более половины от числа членов аттестационной комиссии, участвующих в заседании. При равенстве голосов принимается более благоприятное для муниципального служащего решение.</w:t>
      </w:r>
    </w:p>
    <w:p w:rsidR="00824B24" w:rsidRPr="00297923" w:rsidRDefault="00824B24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Член аттестационной комиссии муниципального образования «Сосновское»,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не согласный с мнением большинства членов аттестационной комиссии, вправе заявить особое мнение, которое оформляется в порядке, предусмотренном пунктом 4 статьи 15 настоящего Типового положения.</w:t>
      </w:r>
    </w:p>
    <w:p w:rsidR="00824B24" w:rsidRPr="00297923" w:rsidRDefault="00824B24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3. Решения аттестационной комиссии муниципального образования «Сосновское»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сообщаются аттестованным муниципальным служащим непосредственно после подведения итогов голосования членов аттестационной комиссии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57F" w:rsidRPr="00297923" w:rsidRDefault="00974B1D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15) </w:t>
      </w:r>
      <w:r w:rsidR="00675D99" w:rsidRPr="00297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7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Статью 13  </w:t>
      </w:r>
      <w:r w:rsidRPr="00297923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675D99" w:rsidRPr="00297923">
        <w:rPr>
          <w:rFonts w:ascii="Times New Roman" w:hAnsi="Times New Roman" w:cs="Times New Roman"/>
          <w:sz w:val="24"/>
          <w:szCs w:val="24"/>
        </w:rPr>
        <w:t>:</w:t>
      </w:r>
    </w:p>
    <w:p w:rsidR="00D1157F" w:rsidRPr="00297923" w:rsidRDefault="00974B1D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«</w:t>
      </w:r>
      <w:r w:rsidR="00D1157F" w:rsidRPr="00297923">
        <w:rPr>
          <w:rFonts w:ascii="Times New Roman" w:hAnsi="Times New Roman" w:cs="Times New Roman"/>
          <w:sz w:val="24"/>
          <w:szCs w:val="24"/>
        </w:rPr>
        <w:t xml:space="preserve">1. Решение аттестационной комиссии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 </w:t>
      </w:r>
      <w:r w:rsidR="00D1157F" w:rsidRPr="00297923">
        <w:rPr>
          <w:rFonts w:ascii="Times New Roman" w:hAnsi="Times New Roman" w:cs="Times New Roman"/>
          <w:sz w:val="24"/>
          <w:szCs w:val="24"/>
        </w:rPr>
        <w:t>принимается на основе оценки: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1) соответствия муниципального служащего муниципального образования «Сосновское»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для замещения должности муниципальной службы;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2) качества и результативности исполнения муниципальным служащим муниципального образования «Сосновское»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 xml:space="preserve"> должностных обязанностей в соответствии с должностной инструкцией;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3) сложности исполняемых поручений вышестоящих руководителей;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lastRenderedPageBreak/>
        <w:t xml:space="preserve">4) наличия поощрений муниципального служащего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за успехи в работе за аттестуемый период;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5) наличия дисциплинарных взысканий муниципального служащего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за ненадлежащее исполнение его должностных обязанностей, связанных с недостаточной квалификацией, за год, предшествующий дате представления отзыва непосредственного руководителя муниципального служащего о профессиональной деятельности муниципального служащего муниципального образования «Сосновское»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923">
        <w:rPr>
          <w:rFonts w:ascii="Times New Roman" w:hAnsi="Times New Roman" w:cs="Times New Roman"/>
          <w:sz w:val="24"/>
          <w:szCs w:val="24"/>
        </w:rPr>
        <w:t xml:space="preserve">6) степени поддержания муниципальным служащим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 xml:space="preserve">уровня квалификации, необходимого для надлежащего исполнения должностных обязанностей, а также степени усвоения профессиональных знаний и навыков, полученных муниципальным служащим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в результате прошедших за аттестационный период переподготовки или повышения квалификации (при их прохождении);</w:t>
      </w:r>
      <w:proofErr w:type="gramEnd"/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7) учета муниципальным служащим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рекомендаций аттестационной комиссии, принятых в ходе предыдущей аттестации муниципального служащего (при их наличии).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 xml:space="preserve">Соответствие муниципального служащего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квалификационным требованиям для замещения должности муниципальной службы в части требований к профессиональным знаниям и навыкам, а также степень поддержания муниципальным служащим уровня квалификации, необходимого для надлежащего исполнения должностных обязанностей, и степень усвоения профессиональных знаний и навыков, полученных муниципальным служащим в результате переподготовки или повышения квалификации (при их прохождении), определяется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 в соответствии с утвержденной формой проведения аттестации муниципальных служащих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3. При принятии решения аттестационной комиссии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должны быть учтены: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1) обеспечение муниципальному служащему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организационно технических условий, необходимых для исполнения должностных обязанностей;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2) получение муниципальным служащим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в установленном порядке информации и материалов, необходимых для исполнения должностных обязанностей;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3) ознакомление муниципального служащего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>.</w:t>
      </w:r>
      <w:r w:rsidR="00974B1D" w:rsidRPr="0029792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57F" w:rsidRPr="00297923" w:rsidRDefault="00675D99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16)  </w:t>
      </w:r>
      <w:r w:rsidRPr="00297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Статью 14  </w:t>
      </w:r>
      <w:r w:rsidRPr="0029792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1157F" w:rsidRPr="00297923" w:rsidRDefault="00675D99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«</w:t>
      </w:r>
      <w:r w:rsidR="00D1157F" w:rsidRPr="00297923">
        <w:rPr>
          <w:rFonts w:ascii="Times New Roman" w:hAnsi="Times New Roman" w:cs="Times New Roman"/>
          <w:sz w:val="24"/>
          <w:szCs w:val="24"/>
        </w:rPr>
        <w:t xml:space="preserve">1. По результатам аттестации муниципального служащего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D1157F" w:rsidRPr="00297923">
        <w:rPr>
          <w:rFonts w:ascii="Times New Roman" w:hAnsi="Times New Roman" w:cs="Times New Roman"/>
          <w:sz w:val="24"/>
          <w:szCs w:val="24"/>
        </w:rPr>
        <w:t xml:space="preserve">аттестационная комиссия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 </w:t>
      </w:r>
      <w:r w:rsidR="00D1157F" w:rsidRPr="00297923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1) муниципальный служащий соответствует замещаемой должности муниципальной службы муниципального образования «Сосновское»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2) муниципальный служащий не соответствует замещаемой должности муниципальной </w:t>
      </w:r>
      <w:r w:rsidRPr="00297923">
        <w:rPr>
          <w:rFonts w:ascii="Times New Roman" w:hAnsi="Times New Roman" w:cs="Times New Roman"/>
          <w:sz w:val="24"/>
          <w:szCs w:val="24"/>
        </w:rPr>
        <w:lastRenderedPageBreak/>
        <w:t>службы муниципального образования «Сосновское»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2. По результатам аттестации муниципального служащего аттестационная комиссия муниципального образования «Сосновское» 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вправе давать следующие рекомендации: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1) о поощрении муниципального служащего  муниципального образования «Сосновское»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 xml:space="preserve"> за достигнутые успехи в работе, в том числе о повышении его в должности;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2) об улучшении деятельности муниципального служащего муниципального образования «Сосновское»</w:t>
      </w:r>
      <w:r w:rsidR="00675D99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675D99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3)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о направлении в приоритетном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порядке муниципального служащего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для       получения       дополнительного       профессионального       образования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программе,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направленной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получение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профессиональных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должностных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обязанностей,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а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="00675D99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дальнейшего</w:t>
      </w:r>
      <w:r w:rsidR="00675D99" w:rsidRPr="0029792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="00675D99" w:rsidRPr="0029792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="00675D99" w:rsidRPr="0029792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675D99" w:rsidRPr="0029792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должностного</w:t>
      </w:r>
      <w:r w:rsidR="00675D99" w:rsidRPr="0029792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роста</w:t>
      </w:r>
      <w:proofErr w:type="gramStart"/>
      <w:r w:rsidR="00675D99" w:rsidRPr="00297923">
        <w:rPr>
          <w:rFonts w:ascii="Times New Roman" w:hAnsi="Times New Roman" w:cs="Times New Roman"/>
          <w:w w:val="105"/>
          <w:sz w:val="24"/>
          <w:szCs w:val="24"/>
        </w:rPr>
        <w:t>.».</w:t>
      </w:r>
      <w:proofErr w:type="gramEnd"/>
    </w:p>
    <w:p w:rsidR="00393043" w:rsidRPr="00297923" w:rsidRDefault="00393043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57F" w:rsidRPr="00297923" w:rsidRDefault="00A72767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17) </w:t>
      </w:r>
      <w:r w:rsidR="00297923" w:rsidRPr="00297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Статью 15  </w:t>
      </w:r>
      <w:r w:rsidR="00297923" w:rsidRPr="0029792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1157F" w:rsidRPr="00297923" w:rsidRDefault="00297923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«</w:t>
      </w:r>
      <w:r w:rsidR="00D1157F" w:rsidRPr="00297923">
        <w:rPr>
          <w:rFonts w:ascii="Times New Roman" w:hAnsi="Times New Roman" w:cs="Times New Roman"/>
          <w:sz w:val="24"/>
          <w:szCs w:val="24"/>
        </w:rPr>
        <w:t xml:space="preserve">1. Ход заседания аттестационной комиссии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D1157F" w:rsidRPr="00297923">
        <w:rPr>
          <w:rFonts w:ascii="Times New Roman" w:hAnsi="Times New Roman" w:cs="Times New Roman"/>
          <w:sz w:val="24"/>
          <w:szCs w:val="24"/>
        </w:rPr>
        <w:t>фиксируется путем ведения протокола заседания аттестационной комиссии, который подписывается председателем и секретарем аттестационной комиссии не позднее следующего дня после дня проведения аттестации. В протоколе заседания аттестационной комиссии содержатся: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1) дата, время и место проведения заседания аттестационной комиссии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2) фамилии, имена, отчества и 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 участвовавших в заседании членов аттестационной комиссии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3) фамилии, имена, отчества и должности аттестуемых муниципальных служащих;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4) сведения в соответствии с утвержденной формой проведения аттестации муниципальных служащих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области;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5) итоги голосования членов аттестационной комиссии муниципального образования «Сосновское» 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по каждому аттестуемому муниципальному служащему и принятые решения аттестационной комиссии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2. Муниципальный служащий муниципального образования «Сосновское» 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вправе знакомиться с протоколом заседания аттестационной комиссии.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Муниципальный служащий муниципального образования «Сосновское» 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части, относящейся к его аттестации. Замечания на протокол заседания аттестационной комиссии приобщаются к этому протоколу.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3. Результаты аттестации муниципального служащего муниципального образования «Сосновское» 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заносятся в аттестационный лист муниципального служащего, который подписывается председателем и секретарем аттестационной комиссии.</w:t>
      </w:r>
    </w:p>
    <w:p w:rsidR="00A72767" w:rsidRPr="00297923" w:rsidRDefault="00A72767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аттестации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сообщаются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аттестованному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муниципальному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служащему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непосредственно</w:t>
      </w:r>
      <w:r w:rsidRPr="0029792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29792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подведения</w:t>
      </w:r>
      <w:r w:rsidRPr="0029792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итогов</w:t>
      </w:r>
      <w:r w:rsidRPr="0029792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голосования.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4. Член аттестационной комиссии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 xml:space="preserve">, не согласный с мнением большинства членов аттестационной комиссии, в срок, указанный в пункте 5 настоящей статьи, вправе изложить в письменной форме особое мнение, которое приобщается к </w:t>
      </w:r>
      <w:r w:rsidRPr="00297923">
        <w:rPr>
          <w:rFonts w:ascii="Times New Roman" w:hAnsi="Times New Roman" w:cs="Times New Roman"/>
          <w:sz w:val="24"/>
          <w:szCs w:val="24"/>
        </w:rPr>
        <w:lastRenderedPageBreak/>
        <w:t>аттестационному листу и является его неотъемлемой частью.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5. Не позднее чем в течение пяти дней после дня проведения аттестации муниципального служащего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 xml:space="preserve">, секретарь аттестационной комиссии муниципального образования «Сосновское» 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должен ознакомить муниципального служащего с его аттестационным листом под роспись.</w:t>
      </w:r>
    </w:p>
    <w:p w:rsidR="00A72767" w:rsidRPr="00297923" w:rsidRDefault="00A72767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w w:val="105"/>
          <w:sz w:val="24"/>
          <w:szCs w:val="24"/>
        </w:rPr>
        <w:t>В случае  отказа  аттестуемого  муниципального  служащего  от  подписи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аттестационном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листе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делается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соответствующая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запись,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которая</w:t>
      </w:r>
      <w:r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заверяется</w:t>
      </w:r>
      <w:r w:rsidRPr="0029792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подписями</w:t>
      </w:r>
      <w:r w:rsidRPr="0029792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председателя</w:t>
      </w:r>
      <w:r w:rsidRPr="0029792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9792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секретаря</w:t>
      </w:r>
      <w:r w:rsidRPr="0029792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аттестационной</w:t>
      </w:r>
      <w:r w:rsidRPr="0029792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w w:val="105"/>
          <w:sz w:val="24"/>
          <w:szCs w:val="24"/>
        </w:rPr>
        <w:t>комиссии.</w:t>
      </w:r>
    </w:p>
    <w:p w:rsidR="00D1157F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 xml:space="preserve">,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отзыв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об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 xml:space="preserve">исполнении 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муниципальным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служащим должностных обязанностей за аттестационный период, подписанный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непосредственным руководителем  муниципального служащего</w:t>
      </w:r>
      <w:r w:rsidR="00A72767" w:rsidRPr="00297923">
        <w:rPr>
          <w:rFonts w:ascii="Times New Roman" w:hAnsi="Times New Roman" w:cs="Times New Roman"/>
          <w:spacing w:val="-69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утвержденный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вышестоящим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руководителем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наличии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вышестоящего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 xml:space="preserve">руководителя) </w:t>
      </w:r>
      <w:r w:rsidRPr="00297923">
        <w:rPr>
          <w:rFonts w:ascii="Times New Roman" w:hAnsi="Times New Roman" w:cs="Times New Roman"/>
          <w:sz w:val="24"/>
          <w:szCs w:val="24"/>
        </w:rPr>
        <w:t>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 xml:space="preserve">, а также объяснение муниципального служащего муниципального образования «Сосновское» 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на этот отзыв (при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)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хранятся</w:t>
      </w:r>
      <w:r w:rsidR="00A72767" w:rsidRPr="0029792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72767" w:rsidRPr="0029792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личном</w:t>
      </w:r>
      <w:r w:rsidR="00A72767" w:rsidRPr="00297923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деле</w:t>
      </w:r>
      <w:r w:rsidR="00A72767" w:rsidRPr="00297923">
        <w:rPr>
          <w:rFonts w:ascii="Times New Roman" w:hAnsi="Times New Roman" w:cs="Times New Roman"/>
          <w:sz w:val="24"/>
          <w:szCs w:val="24"/>
        </w:rPr>
        <w:t xml:space="preserve"> </w:t>
      </w:r>
      <w:r w:rsidRPr="00297923">
        <w:rPr>
          <w:rFonts w:ascii="Times New Roman" w:hAnsi="Times New Roman" w:cs="Times New Roman"/>
          <w:sz w:val="24"/>
          <w:szCs w:val="24"/>
        </w:rPr>
        <w:t>муниципального служащего.</w:t>
      </w:r>
    </w:p>
    <w:p w:rsidR="00CB06FE" w:rsidRPr="00297923" w:rsidRDefault="00D1157F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>7. Не позднее чем через семь дней после дня проведения аттестации муниципальных служащих 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 xml:space="preserve"> материалы аттестации секретарем аттестационной комиссии муниципального образования «Сосновское» 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97923">
        <w:rPr>
          <w:rFonts w:ascii="Times New Roman" w:hAnsi="Times New Roman" w:cs="Times New Roman"/>
          <w:sz w:val="24"/>
          <w:szCs w:val="24"/>
        </w:rPr>
        <w:t>передаются главе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297923">
        <w:rPr>
          <w:rFonts w:ascii="Times New Roman" w:hAnsi="Times New Roman" w:cs="Times New Roman"/>
          <w:sz w:val="24"/>
          <w:szCs w:val="24"/>
        </w:rPr>
        <w:t>.</w:t>
      </w:r>
    </w:p>
    <w:p w:rsidR="00CB06FE" w:rsidRPr="00297923" w:rsidRDefault="00CB06FE" w:rsidP="00812919">
      <w:pPr>
        <w:pStyle w:val="ConsPlusNormal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ab/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8.</w:t>
      </w:r>
      <w:r w:rsidR="00A72767" w:rsidRPr="0029792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="00A72767" w:rsidRPr="0029792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аттестации</w:t>
      </w:r>
      <w:r w:rsidR="00A72767" w:rsidRPr="0029792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муниципального</w:t>
      </w:r>
      <w:r w:rsidR="00A72767" w:rsidRPr="0029792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служащего</w:t>
      </w:r>
      <w:r w:rsidR="00A72767" w:rsidRPr="0029792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используются</w:t>
      </w:r>
      <w:r w:rsidR="00A72767" w:rsidRPr="0029792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proofErr w:type="gramStart"/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для</w:t>
      </w:r>
      <w:proofErr w:type="gramEnd"/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B06FE" w:rsidRPr="00297923" w:rsidRDefault="00CB06FE" w:rsidP="00812919">
      <w:pPr>
        <w:pStyle w:val="ConsPlusNormal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97923">
        <w:rPr>
          <w:rFonts w:ascii="Times New Roman" w:hAnsi="Times New Roman" w:cs="Times New Roman"/>
          <w:w w:val="105"/>
          <w:sz w:val="24"/>
          <w:szCs w:val="24"/>
        </w:rPr>
        <w:tab/>
        <w:t xml:space="preserve">1)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 xml:space="preserve"> оценки</w:t>
      </w:r>
      <w:r w:rsidR="00A72767" w:rsidRPr="00297923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A72767" w:rsidRPr="0029792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="00A72767" w:rsidRPr="0029792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служебной</w:t>
      </w:r>
      <w:r w:rsidR="00A72767" w:rsidRPr="00297923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CB06FE" w:rsidRPr="00297923" w:rsidRDefault="00CB06FE" w:rsidP="00812919">
      <w:pPr>
        <w:pStyle w:val="ConsPlusNormal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97923">
        <w:rPr>
          <w:rFonts w:ascii="Times New Roman" w:hAnsi="Times New Roman" w:cs="Times New Roman"/>
          <w:w w:val="105"/>
          <w:sz w:val="24"/>
          <w:szCs w:val="24"/>
        </w:rPr>
        <w:tab/>
        <w:t xml:space="preserve">2)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стимулирования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ab/>
        <w:t>добросовестного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ab/>
        <w:t>исполнения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ab/>
      </w:r>
      <w:r w:rsidR="00A72767" w:rsidRPr="00297923">
        <w:rPr>
          <w:rFonts w:ascii="Times New Roman" w:hAnsi="Times New Roman" w:cs="Times New Roman"/>
          <w:sz w:val="24"/>
          <w:szCs w:val="24"/>
        </w:rPr>
        <w:t>должностных</w:t>
      </w:r>
      <w:r w:rsidR="00A72767" w:rsidRPr="0029792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="00A72767" w:rsidRPr="0029792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72767" w:rsidRPr="0029792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повышения</w:t>
      </w:r>
      <w:r w:rsidR="00A72767" w:rsidRPr="0029792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="00A72767" w:rsidRPr="0029792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уровня;</w:t>
      </w:r>
    </w:p>
    <w:p w:rsidR="00A72767" w:rsidRPr="00297923" w:rsidRDefault="00CB06FE" w:rsidP="008129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w w:val="105"/>
          <w:sz w:val="24"/>
          <w:szCs w:val="24"/>
        </w:rPr>
        <w:tab/>
        <w:t xml:space="preserve">3)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="00A72767" w:rsidRPr="0029792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направлений</w:t>
      </w:r>
      <w:r w:rsidR="00A72767" w:rsidRPr="0029792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="00A72767" w:rsidRPr="0029792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A72767" w:rsidRPr="00297923">
        <w:rPr>
          <w:rFonts w:ascii="Times New Roman" w:hAnsi="Times New Roman" w:cs="Times New Roman"/>
          <w:w w:val="105"/>
          <w:sz w:val="24"/>
          <w:szCs w:val="24"/>
        </w:rPr>
        <w:t>развития;</w:t>
      </w:r>
    </w:p>
    <w:p w:rsidR="00393043" w:rsidRDefault="00CB06FE" w:rsidP="00812919">
      <w:pPr>
        <w:tabs>
          <w:tab w:val="left" w:pos="0"/>
        </w:tabs>
        <w:ind w:right="138"/>
        <w:jc w:val="both"/>
        <w:rPr>
          <w:rFonts w:ascii="Times New Roman" w:hAnsi="Times New Roman" w:cs="Times New Roman"/>
          <w:w w:val="105"/>
        </w:rPr>
      </w:pPr>
      <w:r w:rsidRPr="00297923">
        <w:rPr>
          <w:rFonts w:ascii="Times New Roman" w:hAnsi="Times New Roman" w:cs="Times New Roman"/>
        </w:rPr>
        <w:tab/>
        <w:t xml:space="preserve">4) </w:t>
      </w:r>
      <w:r w:rsidR="00A72767" w:rsidRPr="00297923">
        <w:rPr>
          <w:rFonts w:ascii="Times New Roman" w:hAnsi="Times New Roman" w:cs="Times New Roman"/>
        </w:rPr>
        <w:t>обеспечения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обоснованности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принимаемых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представителем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нанимателя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(работодателем)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решений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на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основе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результатов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оценки</w:t>
      </w:r>
      <w:r w:rsidR="00A72767" w:rsidRPr="00297923">
        <w:rPr>
          <w:rFonts w:ascii="Times New Roman" w:hAnsi="Times New Roman" w:cs="Times New Roman"/>
          <w:spacing w:val="1"/>
        </w:rPr>
        <w:t xml:space="preserve"> </w:t>
      </w:r>
      <w:r w:rsidR="00A72767" w:rsidRPr="00297923">
        <w:rPr>
          <w:rFonts w:ascii="Times New Roman" w:hAnsi="Times New Roman" w:cs="Times New Roman"/>
        </w:rPr>
        <w:t>профессиональной</w:t>
      </w:r>
      <w:r w:rsidR="00A72767" w:rsidRPr="00297923">
        <w:rPr>
          <w:rFonts w:ascii="Times New Roman" w:hAnsi="Times New Roman" w:cs="Times New Roman"/>
          <w:spacing w:val="8"/>
        </w:rPr>
        <w:t xml:space="preserve"> </w:t>
      </w:r>
      <w:r w:rsidR="00A72767" w:rsidRPr="00297923">
        <w:rPr>
          <w:rFonts w:ascii="Times New Roman" w:hAnsi="Times New Roman" w:cs="Times New Roman"/>
        </w:rPr>
        <w:t>служебной</w:t>
      </w:r>
      <w:r w:rsidR="00A72767" w:rsidRPr="00297923">
        <w:rPr>
          <w:rFonts w:ascii="Times New Roman" w:hAnsi="Times New Roman" w:cs="Times New Roman"/>
          <w:spacing w:val="36"/>
        </w:rPr>
        <w:t xml:space="preserve"> </w:t>
      </w:r>
      <w:r w:rsidR="00A72767" w:rsidRPr="00297923">
        <w:rPr>
          <w:rFonts w:ascii="Times New Roman" w:hAnsi="Times New Roman" w:cs="Times New Roman"/>
        </w:rPr>
        <w:t>деятельности</w:t>
      </w:r>
      <w:r w:rsidR="00A72767" w:rsidRPr="00297923">
        <w:rPr>
          <w:rFonts w:ascii="Times New Roman" w:hAnsi="Times New Roman" w:cs="Times New Roman"/>
          <w:spacing w:val="42"/>
        </w:rPr>
        <w:t xml:space="preserve"> </w:t>
      </w:r>
      <w:r w:rsidR="00A72767" w:rsidRPr="00297923">
        <w:rPr>
          <w:rFonts w:ascii="Times New Roman" w:hAnsi="Times New Roman" w:cs="Times New Roman"/>
        </w:rPr>
        <w:t>муниципального</w:t>
      </w:r>
      <w:r w:rsidR="00A72767" w:rsidRPr="00297923">
        <w:rPr>
          <w:rFonts w:ascii="Times New Roman" w:hAnsi="Times New Roman" w:cs="Times New Roman"/>
          <w:spacing w:val="12"/>
        </w:rPr>
        <w:t xml:space="preserve"> </w:t>
      </w:r>
      <w:r w:rsidR="00A72767" w:rsidRPr="00297923">
        <w:rPr>
          <w:rFonts w:ascii="Times New Roman" w:hAnsi="Times New Roman" w:cs="Times New Roman"/>
        </w:rPr>
        <w:t>служащего</w:t>
      </w:r>
      <w:proofErr w:type="gramStart"/>
      <w:r w:rsidR="00A72767" w:rsidRPr="00297923">
        <w:rPr>
          <w:rFonts w:ascii="Times New Roman" w:hAnsi="Times New Roman" w:cs="Times New Roman"/>
        </w:rPr>
        <w:t>.</w:t>
      </w:r>
      <w:r w:rsidR="00297923" w:rsidRPr="00297923">
        <w:rPr>
          <w:rFonts w:ascii="Times New Roman" w:hAnsi="Times New Roman" w:cs="Times New Roman"/>
        </w:rPr>
        <w:t>».</w:t>
      </w:r>
      <w:proofErr w:type="gramEnd"/>
    </w:p>
    <w:p w:rsidR="00393043" w:rsidRPr="00297923" w:rsidRDefault="00393043" w:rsidP="00812919">
      <w:pPr>
        <w:tabs>
          <w:tab w:val="left" w:pos="0"/>
        </w:tabs>
        <w:ind w:right="138"/>
        <w:jc w:val="both"/>
        <w:rPr>
          <w:rFonts w:ascii="Times New Roman" w:hAnsi="Times New Roman" w:cs="Times New Roman"/>
          <w:w w:val="105"/>
        </w:rPr>
      </w:pPr>
    </w:p>
    <w:p w:rsidR="00297923" w:rsidRPr="00297923" w:rsidRDefault="00297923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17) </w:t>
      </w:r>
      <w:r w:rsidRPr="00297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Статью 16  </w:t>
      </w:r>
      <w:r w:rsidRPr="0029792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97923" w:rsidRPr="00297923" w:rsidRDefault="00393043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w w:val="105"/>
          <w:sz w:val="24"/>
          <w:szCs w:val="24"/>
          <w:lang w:bidi="ru-RU"/>
        </w:rPr>
        <w:t xml:space="preserve"> </w:t>
      </w:r>
      <w:r w:rsidR="00297923" w:rsidRPr="00297923">
        <w:rPr>
          <w:rFonts w:ascii="Times New Roman" w:eastAsia="Microsoft Sans Serif" w:hAnsi="Times New Roman" w:cs="Times New Roman"/>
          <w:color w:val="000000"/>
          <w:w w:val="105"/>
          <w:sz w:val="24"/>
          <w:szCs w:val="24"/>
          <w:lang w:bidi="ru-RU"/>
        </w:rPr>
        <w:t>«</w:t>
      </w:r>
      <w:r w:rsidR="00297923" w:rsidRPr="0029792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97923" w:rsidRPr="00297923">
        <w:rPr>
          <w:rFonts w:ascii="Times New Roman" w:hAnsi="Times New Roman" w:cs="Times New Roman"/>
          <w:sz w:val="24"/>
          <w:szCs w:val="24"/>
        </w:rPr>
        <w:t xml:space="preserve">По результатам аттестации муниципального служащего муниципального образования «Сосновское» 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 в случае принятия аттестационной комиссией решения о соответствии муниципального служащего 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 замещаемой должности муниципальной службы и его поощрении за достигнутые успехи в работе глава муниципального образования «Сосновское»</w:t>
      </w:r>
      <w:r w:rsidR="00297923" w:rsidRPr="00297923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</w:t>
      </w:r>
      <w:r w:rsidR="00297923" w:rsidRPr="00297923">
        <w:rPr>
          <w:rFonts w:ascii="Times New Roman" w:hAnsi="Times New Roman" w:cs="Times New Roman"/>
          <w:sz w:val="24"/>
          <w:szCs w:val="24"/>
        </w:rPr>
        <w:t>Архангельской области, может принять решения:</w:t>
      </w:r>
      <w:proofErr w:type="gramEnd"/>
    </w:p>
    <w:p w:rsidR="00297923" w:rsidRPr="00297923" w:rsidRDefault="00297923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1) о повышении муниципального служащего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в должности с его согласия;</w:t>
      </w:r>
    </w:p>
    <w:p w:rsidR="00297923" w:rsidRPr="00297923" w:rsidRDefault="00297923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2) о присвоении муниципальному служащему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внеочередного квалификационного разряда в соответствии с областным законом о муниципальной службе в Архангельской области;</w:t>
      </w:r>
    </w:p>
    <w:p w:rsidR="00393043" w:rsidRDefault="00393043" w:rsidP="003930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923" w:rsidRPr="00297923">
        <w:rPr>
          <w:rFonts w:ascii="Times New Roman" w:hAnsi="Times New Roman" w:cs="Times New Roman"/>
          <w:sz w:val="24"/>
          <w:szCs w:val="24"/>
        </w:rPr>
        <w:t>3) о применении поощрения за муниципальную службу.</w:t>
      </w:r>
    </w:p>
    <w:p w:rsidR="00393043" w:rsidRDefault="00393043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97923" w:rsidRPr="00297923">
        <w:rPr>
          <w:rFonts w:ascii="Times New Roman" w:hAnsi="Times New Roman" w:cs="Times New Roman"/>
          <w:sz w:val="24"/>
          <w:szCs w:val="24"/>
        </w:rPr>
        <w:t xml:space="preserve">2. По результатам  аттестации муниципального служащего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923" w:rsidRPr="00297923">
        <w:rPr>
          <w:rFonts w:ascii="Times New Roman" w:hAnsi="Times New Roman" w:cs="Times New Roman"/>
          <w:sz w:val="24"/>
          <w:szCs w:val="24"/>
        </w:rPr>
        <w:t>«Сосновское» Пинежского муниципального района Архангельской области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в приоритетном порядке для получения дополнительного профессионального  образования в программе, направленной на получение профессиональных знаний, необходимых для исполнения должностных</w:t>
      </w:r>
    </w:p>
    <w:p w:rsidR="00297923" w:rsidRPr="00297923" w:rsidRDefault="00297923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lastRenderedPageBreak/>
        <w:t xml:space="preserve"> обязанностей, а также в целях дальнейшего профессионального развития и должностного роста представитель наниматель (работодатель), имеющий право назначать муниципальных служащих на должность  и увольнять их, может принять  решение о 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 муниципального служащего сельского поселения «Сосновское» Пинежского муниципального района Архангельской области на профессиональную переподготовку или повышение квалификации.</w:t>
      </w:r>
    </w:p>
    <w:p w:rsidR="00297923" w:rsidRPr="00297923" w:rsidRDefault="00297923" w:rsidP="00812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9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97923">
        <w:rPr>
          <w:rFonts w:ascii="Times New Roman" w:hAnsi="Times New Roman" w:cs="Times New Roman"/>
          <w:sz w:val="24"/>
          <w:szCs w:val="24"/>
        </w:rPr>
        <w:t xml:space="preserve">По результатам аттестации муниципального служащего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в случае принятия аттестационной комиссией муниципального образования «Сосновское» решения о несоответствии муниципального служащего замещаемой должности муниципальной службы глава муниципального образования «Сосновское» в срок не позднее одного месяца со дня проведения аттестации может принять решение о понижении муниципального служащего в должности с его согласия и (или) о направлении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 муниципального служащего на переподготовку или повышение квалификации.</w:t>
      </w:r>
    </w:p>
    <w:p w:rsidR="00380DAE" w:rsidRPr="00BD30B7" w:rsidRDefault="00297923" w:rsidP="00BD3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923">
        <w:rPr>
          <w:rFonts w:ascii="Times New Roman" w:hAnsi="Times New Roman" w:cs="Times New Roman"/>
          <w:sz w:val="24"/>
          <w:szCs w:val="24"/>
        </w:rPr>
        <w:t xml:space="preserve">В случае несогласия муниципального служащего 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 xml:space="preserve">Архангельской области с понижением в должности или невозможности перевода с его согласия на другую должность муниципальной службы глава муниципального образования «Сосновское» </w:t>
      </w:r>
      <w:r w:rsidRPr="00297923">
        <w:rPr>
          <w:rFonts w:ascii="Times New Roman" w:hAnsi="Times New Roman" w:cs="Times New Roman"/>
          <w:bCs/>
          <w:sz w:val="24"/>
          <w:szCs w:val="24"/>
        </w:rPr>
        <w:t xml:space="preserve">Пинежского муниципального района </w:t>
      </w:r>
      <w:r w:rsidRPr="00297923">
        <w:rPr>
          <w:rFonts w:ascii="Times New Roman" w:hAnsi="Times New Roman" w:cs="Times New Roman"/>
          <w:sz w:val="24"/>
          <w:szCs w:val="24"/>
        </w:rPr>
        <w:t>Архангельской области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</w:t>
      </w:r>
      <w:proofErr w:type="gramEnd"/>
      <w:r w:rsidRPr="00297923">
        <w:rPr>
          <w:rFonts w:ascii="Times New Roman" w:hAnsi="Times New Roman" w:cs="Times New Roman"/>
          <w:sz w:val="24"/>
          <w:szCs w:val="24"/>
        </w:rPr>
        <w:t xml:space="preserve">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80DAE" w:rsidRPr="00907ACD" w:rsidRDefault="00BD30B7" w:rsidP="00380D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380DAE" w:rsidRPr="00907ACD">
        <w:rPr>
          <w:rFonts w:ascii="Times New Roman" w:hAnsi="Times New Roman" w:cs="Times New Roman"/>
        </w:rPr>
        <w:t xml:space="preserve">. Настоящее  решение  опубликовать  в  Информационном  бюллетене муниципального  образования  «Сосновское» </w:t>
      </w:r>
      <w:r w:rsidR="00380DAE" w:rsidRPr="00907ACD">
        <w:rPr>
          <w:rFonts w:ascii="Times New Roman" w:hAnsi="Times New Roman" w:cs="Times New Roman"/>
          <w:bCs/>
        </w:rPr>
        <w:t>Пинежского муниципального района Архангельской области</w:t>
      </w:r>
      <w:r w:rsidR="00380DAE" w:rsidRPr="00907ACD">
        <w:rPr>
          <w:rFonts w:ascii="Times New Roman" w:hAnsi="Times New Roman" w:cs="Times New Roman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Интернет.</w:t>
      </w:r>
    </w:p>
    <w:p w:rsidR="00380DAE" w:rsidRPr="00907ACD" w:rsidRDefault="00380DAE" w:rsidP="00380DAE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380DAE" w:rsidRDefault="00380DAE" w:rsidP="00380DAE">
      <w:pPr>
        <w:ind w:firstLine="709"/>
        <w:jc w:val="both"/>
        <w:rPr>
          <w:rFonts w:ascii="Times New Roman" w:hAnsi="Times New Roman" w:cs="Times New Roman"/>
        </w:rPr>
      </w:pPr>
    </w:p>
    <w:p w:rsidR="00BD60AA" w:rsidRDefault="00BD60AA" w:rsidP="00380DAE">
      <w:pPr>
        <w:ind w:firstLine="709"/>
        <w:jc w:val="both"/>
        <w:rPr>
          <w:rFonts w:ascii="Times New Roman" w:hAnsi="Times New Roman" w:cs="Times New Roman"/>
        </w:rPr>
      </w:pPr>
    </w:p>
    <w:p w:rsidR="00380DAE" w:rsidRDefault="00380DAE" w:rsidP="00380DAE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rFonts w:eastAsia="Microsoft Sans Serif"/>
          <w:sz w:val="24"/>
          <w:szCs w:val="24"/>
        </w:rPr>
      </w:pPr>
    </w:p>
    <w:p w:rsidR="00B7244D" w:rsidRPr="00B7244D" w:rsidRDefault="00B7244D" w:rsidP="00B7244D">
      <w:pPr>
        <w:spacing w:line="276" w:lineRule="auto"/>
        <w:jc w:val="both"/>
        <w:rPr>
          <w:rFonts w:ascii="Times New Roman" w:hAnsi="Times New Roman" w:cs="Times New Roman"/>
        </w:rPr>
      </w:pPr>
      <w:r w:rsidRPr="00B7244D">
        <w:rPr>
          <w:rFonts w:ascii="Times New Roman" w:hAnsi="Times New Roman" w:cs="Times New Roman"/>
        </w:rPr>
        <w:t xml:space="preserve">Председатель  Совета депутатов           </w:t>
      </w:r>
    </w:p>
    <w:p w:rsidR="00B7244D" w:rsidRPr="00B7244D" w:rsidRDefault="00B7244D" w:rsidP="00B7244D">
      <w:pPr>
        <w:tabs>
          <w:tab w:val="left" w:pos="7755"/>
        </w:tabs>
        <w:spacing w:line="276" w:lineRule="auto"/>
        <w:jc w:val="both"/>
        <w:rPr>
          <w:rFonts w:ascii="Times New Roman" w:hAnsi="Times New Roman" w:cs="Times New Roman"/>
        </w:rPr>
      </w:pPr>
      <w:r w:rsidRPr="00B7244D">
        <w:rPr>
          <w:rFonts w:ascii="Times New Roman" w:hAnsi="Times New Roman" w:cs="Times New Roman"/>
        </w:rPr>
        <w:t>муниципального образования «Сосновское»</w:t>
      </w:r>
      <w:r w:rsidRPr="00B7244D">
        <w:rPr>
          <w:rFonts w:ascii="Times New Roman" w:hAnsi="Times New Roman" w:cs="Times New Roman"/>
        </w:rPr>
        <w:tab/>
        <w:t xml:space="preserve">   С.Г. Елисеев</w:t>
      </w:r>
    </w:p>
    <w:p w:rsidR="00B7244D" w:rsidRDefault="00B7244D" w:rsidP="00B7244D">
      <w:pPr>
        <w:spacing w:line="276" w:lineRule="auto"/>
        <w:jc w:val="both"/>
        <w:rPr>
          <w:rFonts w:ascii="Times New Roman" w:hAnsi="Times New Roman" w:cs="Times New Roman"/>
        </w:rPr>
      </w:pPr>
    </w:p>
    <w:p w:rsidR="00B7244D" w:rsidRPr="00B7244D" w:rsidRDefault="00B7244D" w:rsidP="00B7244D">
      <w:pPr>
        <w:spacing w:line="276" w:lineRule="auto"/>
        <w:jc w:val="both"/>
        <w:rPr>
          <w:rFonts w:ascii="Times New Roman" w:hAnsi="Times New Roman" w:cs="Times New Roman"/>
        </w:rPr>
      </w:pPr>
    </w:p>
    <w:p w:rsidR="00B7244D" w:rsidRPr="00B7244D" w:rsidRDefault="00B7244D" w:rsidP="00B7244D">
      <w:pPr>
        <w:spacing w:line="276" w:lineRule="auto"/>
        <w:jc w:val="both"/>
        <w:rPr>
          <w:rFonts w:ascii="Times New Roman" w:hAnsi="Times New Roman" w:cs="Times New Roman"/>
        </w:rPr>
      </w:pPr>
    </w:p>
    <w:p w:rsidR="00B7244D" w:rsidRPr="00B7244D" w:rsidRDefault="00B7244D" w:rsidP="00B7244D">
      <w:pPr>
        <w:jc w:val="both"/>
        <w:outlineLvl w:val="3"/>
        <w:rPr>
          <w:rFonts w:ascii="Times New Roman" w:hAnsi="Times New Roman" w:cs="Times New Roman"/>
        </w:rPr>
      </w:pPr>
      <w:r w:rsidRPr="00B7244D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B7244D" w:rsidRPr="00B7244D" w:rsidRDefault="00B7244D" w:rsidP="00B7244D">
      <w:pPr>
        <w:jc w:val="both"/>
        <w:outlineLvl w:val="3"/>
        <w:rPr>
          <w:rFonts w:ascii="Times New Roman" w:hAnsi="Times New Roman" w:cs="Times New Roman"/>
        </w:rPr>
      </w:pPr>
      <w:r w:rsidRPr="00B7244D">
        <w:rPr>
          <w:rFonts w:ascii="Times New Roman" w:hAnsi="Times New Roman" w:cs="Times New Roman"/>
        </w:rPr>
        <w:t xml:space="preserve">«Сосновское»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7244D">
        <w:rPr>
          <w:rFonts w:ascii="Times New Roman" w:hAnsi="Times New Roman" w:cs="Times New Roman"/>
        </w:rPr>
        <w:t>Д.Б. Стахеев</w:t>
      </w:r>
    </w:p>
    <w:p w:rsidR="00DA6F1B" w:rsidRPr="00B7244D" w:rsidRDefault="00DA6F1B" w:rsidP="00767617">
      <w:pPr>
        <w:pStyle w:val="a6"/>
        <w:jc w:val="both"/>
        <w:rPr>
          <w:rFonts w:ascii="Times New Roman" w:hAnsi="Times New Roman" w:cs="Times New Roman"/>
        </w:rPr>
      </w:pPr>
    </w:p>
    <w:sectPr w:rsidR="00DA6F1B" w:rsidRPr="00B7244D" w:rsidSect="00A96F5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568" w:right="765" w:bottom="1134" w:left="13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68" w:rsidRDefault="00BF7E68" w:rsidP="00DA6F1B">
      <w:r>
        <w:separator/>
      </w:r>
    </w:p>
  </w:endnote>
  <w:endnote w:type="continuationSeparator" w:id="0">
    <w:p w:rsidR="00BF7E68" w:rsidRDefault="00BF7E68" w:rsidP="00DA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6F" w:rsidRDefault="003302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6F" w:rsidRDefault="00C84755">
    <w:pPr>
      <w:rPr>
        <w:sz w:val="2"/>
        <w:szCs w:val="2"/>
      </w:rPr>
    </w:pPr>
    <w:r w:rsidRPr="00C84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4.45pt;margin-top:787.55pt;width:.5pt;height:4.3pt;z-index:-188744057;mso-wrap-style:none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33026F" w:rsidRDefault="0033026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SegoeUI55ptNotBold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68" w:rsidRDefault="00BF7E68">
      <w:r>
        <w:separator/>
      </w:r>
    </w:p>
  </w:footnote>
  <w:footnote w:type="continuationSeparator" w:id="0">
    <w:p w:rsidR="00BF7E68" w:rsidRDefault="00BF7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6F" w:rsidRDefault="00C84755">
    <w:pPr>
      <w:rPr>
        <w:sz w:val="2"/>
        <w:szCs w:val="2"/>
      </w:rPr>
    </w:pPr>
    <w:r w:rsidRPr="00C84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9.3pt;margin-top:39.7pt;width:6pt;height:9.6pt;z-index:-188744060;mso-wrap-style:none;mso-wrap-distance-left:5pt;mso-wrap-distance-right:5pt;mso-position-horizontal-relative:page;mso-position-vertical-relative:page" wrapcoords="0 0" filled="f" stroked="f">
          <v:textbox style="mso-next-textbox:#_x0000_s1030;mso-fit-shape-to-text:t" inset="0,0,0,0">
            <w:txbxContent>
              <w:p w:rsidR="0033026F" w:rsidRDefault="00C84755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393043" w:rsidRPr="00393043">
                    <w:rPr>
                      <w:rStyle w:val="Headerorfooter1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6F" w:rsidRDefault="00C84755">
    <w:pPr>
      <w:rPr>
        <w:sz w:val="2"/>
        <w:szCs w:val="2"/>
      </w:rPr>
    </w:pPr>
    <w:r w:rsidRPr="00C84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9.3pt;margin-top:39.7pt;width:6pt;height:9.6pt;z-index:-188744059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33026F" w:rsidRDefault="00C84755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393043" w:rsidRPr="00393043">
                    <w:rPr>
                      <w:rStyle w:val="Headerorfooter1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6F" w:rsidRDefault="00C84755">
    <w:pPr>
      <w:rPr>
        <w:sz w:val="2"/>
        <w:szCs w:val="2"/>
      </w:rPr>
    </w:pPr>
    <w:r w:rsidRPr="00C84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9.2pt;margin-top:40.45pt;width:6.5pt;height:9.35pt;z-index:-188744058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33026F" w:rsidRDefault="00C84755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393043" w:rsidRPr="00393043">
                    <w:rPr>
                      <w:rStyle w:val="Headerorfooter1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5B5"/>
    <w:multiLevelType w:val="multilevel"/>
    <w:tmpl w:val="5562F5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81407"/>
    <w:multiLevelType w:val="hybridMultilevel"/>
    <w:tmpl w:val="2712416A"/>
    <w:lvl w:ilvl="0" w:tplc="FFE6E238">
      <w:start w:val="1"/>
      <w:numFmt w:val="decimal"/>
      <w:lvlText w:val="%1)"/>
      <w:lvlJc w:val="left"/>
      <w:pPr>
        <w:ind w:left="1147" w:hanging="310"/>
      </w:pPr>
      <w:rPr>
        <w:rFonts w:hint="default"/>
        <w:w w:val="105"/>
        <w:lang w:val="ru-RU" w:eastAsia="en-US" w:bidi="ar-SA"/>
      </w:rPr>
    </w:lvl>
    <w:lvl w:ilvl="1" w:tplc="3D7C220C">
      <w:numFmt w:val="bullet"/>
      <w:lvlText w:val="•"/>
      <w:lvlJc w:val="left"/>
      <w:pPr>
        <w:ind w:left="2055" w:hanging="310"/>
      </w:pPr>
      <w:rPr>
        <w:rFonts w:hint="default"/>
        <w:lang w:val="ru-RU" w:eastAsia="en-US" w:bidi="ar-SA"/>
      </w:rPr>
    </w:lvl>
    <w:lvl w:ilvl="2" w:tplc="7AE635CA">
      <w:numFmt w:val="bullet"/>
      <w:lvlText w:val="•"/>
      <w:lvlJc w:val="left"/>
      <w:pPr>
        <w:ind w:left="2953" w:hanging="310"/>
      </w:pPr>
      <w:rPr>
        <w:rFonts w:hint="default"/>
        <w:lang w:val="ru-RU" w:eastAsia="en-US" w:bidi="ar-SA"/>
      </w:rPr>
    </w:lvl>
    <w:lvl w:ilvl="3" w:tplc="E6165D38">
      <w:numFmt w:val="bullet"/>
      <w:lvlText w:val="•"/>
      <w:lvlJc w:val="left"/>
      <w:pPr>
        <w:ind w:left="3851" w:hanging="310"/>
      </w:pPr>
      <w:rPr>
        <w:rFonts w:hint="default"/>
        <w:lang w:val="ru-RU" w:eastAsia="en-US" w:bidi="ar-SA"/>
      </w:rPr>
    </w:lvl>
    <w:lvl w:ilvl="4" w:tplc="C94E2880">
      <w:numFmt w:val="bullet"/>
      <w:lvlText w:val="•"/>
      <w:lvlJc w:val="left"/>
      <w:pPr>
        <w:ind w:left="4749" w:hanging="310"/>
      </w:pPr>
      <w:rPr>
        <w:rFonts w:hint="default"/>
        <w:lang w:val="ru-RU" w:eastAsia="en-US" w:bidi="ar-SA"/>
      </w:rPr>
    </w:lvl>
    <w:lvl w:ilvl="5" w:tplc="233E67E6">
      <w:numFmt w:val="bullet"/>
      <w:lvlText w:val="•"/>
      <w:lvlJc w:val="left"/>
      <w:pPr>
        <w:ind w:left="5647" w:hanging="310"/>
      </w:pPr>
      <w:rPr>
        <w:rFonts w:hint="default"/>
        <w:lang w:val="ru-RU" w:eastAsia="en-US" w:bidi="ar-SA"/>
      </w:rPr>
    </w:lvl>
    <w:lvl w:ilvl="6" w:tplc="4BB84E12">
      <w:numFmt w:val="bullet"/>
      <w:lvlText w:val="•"/>
      <w:lvlJc w:val="left"/>
      <w:pPr>
        <w:ind w:left="6545" w:hanging="310"/>
      </w:pPr>
      <w:rPr>
        <w:rFonts w:hint="default"/>
        <w:lang w:val="ru-RU" w:eastAsia="en-US" w:bidi="ar-SA"/>
      </w:rPr>
    </w:lvl>
    <w:lvl w:ilvl="7" w:tplc="5FA0D6A8">
      <w:numFmt w:val="bullet"/>
      <w:lvlText w:val="•"/>
      <w:lvlJc w:val="left"/>
      <w:pPr>
        <w:ind w:left="7443" w:hanging="310"/>
      </w:pPr>
      <w:rPr>
        <w:rFonts w:hint="default"/>
        <w:lang w:val="ru-RU" w:eastAsia="en-US" w:bidi="ar-SA"/>
      </w:rPr>
    </w:lvl>
    <w:lvl w:ilvl="8" w:tplc="67382D86">
      <w:numFmt w:val="bullet"/>
      <w:lvlText w:val="•"/>
      <w:lvlJc w:val="left"/>
      <w:pPr>
        <w:ind w:left="8341" w:hanging="310"/>
      </w:pPr>
      <w:rPr>
        <w:rFonts w:hint="default"/>
        <w:lang w:val="ru-RU" w:eastAsia="en-US" w:bidi="ar-SA"/>
      </w:rPr>
    </w:lvl>
  </w:abstractNum>
  <w:abstractNum w:abstractNumId="2">
    <w:nsid w:val="06A80883"/>
    <w:multiLevelType w:val="multilevel"/>
    <w:tmpl w:val="07D6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932FC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D4951"/>
    <w:multiLevelType w:val="multilevel"/>
    <w:tmpl w:val="BEA0A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5592C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6">
    <w:nsid w:val="22C92F2D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7">
    <w:nsid w:val="22DF7310"/>
    <w:multiLevelType w:val="multilevel"/>
    <w:tmpl w:val="84042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3F4131"/>
    <w:multiLevelType w:val="hybridMultilevel"/>
    <w:tmpl w:val="1A36CE76"/>
    <w:lvl w:ilvl="0" w:tplc="3B080A2A">
      <w:start w:val="2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2212C8"/>
    <w:multiLevelType w:val="multilevel"/>
    <w:tmpl w:val="E556C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D3B3A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03CB"/>
    <w:multiLevelType w:val="multilevel"/>
    <w:tmpl w:val="C4907A5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F6B7D"/>
    <w:multiLevelType w:val="multilevel"/>
    <w:tmpl w:val="D82A4C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534AE3"/>
    <w:multiLevelType w:val="hybridMultilevel"/>
    <w:tmpl w:val="66FAF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57FC8"/>
    <w:multiLevelType w:val="multilevel"/>
    <w:tmpl w:val="C5FE2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D1DA1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16">
    <w:nsid w:val="720A3E94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17">
    <w:nsid w:val="7B036618"/>
    <w:multiLevelType w:val="multilevel"/>
    <w:tmpl w:val="DE3EB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17"/>
  </w:num>
  <w:num w:numId="6">
    <w:abstractNumId w:val="7"/>
  </w:num>
  <w:num w:numId="7">
    <w:abstractNumId w:val="14"/>
  </w:num>
  <w:num w:numId="8">
    <w:abstractNumId w:val="11"/>
  </w:num>
  <w:num w:numId="9">
    <w:abstractNumId w:val="9"/>
  </w:num>
  <w:num w:numId="10">
    <w:abstractNumId w:val="15"/>
  </w:num>
  <w:num w:numId="11">
    <w:abstractNumId w:val="5"/>
  </w:num>
  <w:num w:numId="12">
    <w:abstractNumId w:val="6"/>
  </w:num>
  <w:num w:numId="13">
    <w:abstractNumId w:val="16"/>
  </w:num>
  <w:num w:numId="14">
    <w:abstractNumId w:val="1"/>
  </w:num>
  <w:num w:numId="15">
    <w:abstractNumId w:val="13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A6F1B"/>
    <w:rsid w:val="000178AF"/>
    <w:rsid w:val="00041128"/>
    <w:rsid w:val="00042D2C"/>
    <w:rsid w:val="000625BB"/>
    <w:rsid w:val="000C4C3A"/>
    <w:rsid w:val="000E2FC0"/>
    <w:rsid w:val="00113672"/>
    <w:rsid w:val="00131A0B"/>
    <w:rsid w:val="00141459"/>
    <w:rsid w:val="0015601A"/>
    <w:rsid w:val="00165623"/>
    <w:rsid w:val="001A3F67"/>
    <w:rsid w:val="001A71E5"/>
    <w:rsid w:val="001B5C93"/>
    <w:rsid w:val="001C03D2"/>
    <w:rsid w:val="001C0546"/>
    <w:rsid w:val="001D4882"/>
    <w:rsid w:val="001E5FF8"/>
    <w:rsid w:val="001E76A7"/>
    <w:rsid w:val="001F596A"/>
    <w:rsid w:val="0020010F"/>
    <w:rsid w:val="002142BC"/>
    <w:rsid w:val="00214D4D"/>
    <w:rsid w:val="00222749"/>
    <w:rsid w:val="00243FF7"/>
    <w:rsid w:val="002566F7"/>
    <w:rsid w:val="002568B1"/>
    <w:rsid w:val="00266BEC"/>
    <w:rsid w:val="00282D75"/>
    <w:rsid w:val="00297923"/>
    <w:rsid w:val="002A36B2"/>
    <w:rsid w:val="002C0411"/>
    <w:rsid w:val="002C593D"/>
    <w:rsid w:val="002E13DB"/>
    <w:rsid w:val="002E1AF8"/>
    <w:rsid w:val="002F28ED"/>
    <w:rsid w:val="003011A7"/>
    <w:rsid w:val="003201C4"/>
    <w:rsid w:val="0033026F"/>
    <w:rsid w:val="00341DFA"/>
    <w:rsid w:val="003466EE"/>
    <w:rsid w:val="00361859"/>
    <w:rsid w:val="0036563E"/>
    <w:rsid w:val="00367113"/>
    <w:rsid w:val="00367B94"/>
    <w:rsid w:val="00373B82"/>
    <w:rsid w:val="00380DAE"/>
    <w:rsid w:val="00381AE3"/>
    <w:rsid w:val="00384BBD"/>
    <w:rsid w:val="00392E71"/>
    <w:rsid w:val="00393043"/>
    <w:rsid w:val="003B584E"/>
    <w:rsid w:val="003E5CC8"/>
    <w:rsid w:val="003F42A4"/>
    <w:rsid w:val="00451A8B"/>
    <w:rsid w:val="00460FBE"/>
    <w:rsid w:val="00462937"/>
    <w:rsid w:val="00472D77"/>
    <w:rsid w:val="00481E68"/>
    <w:rsid w:val="004915B2"/>
    <w:rsid w:val="00491F2B"/>
    <w:rsid w:val="0049641F"/>
    <w:rsid w:val="004A09BE"/>
    <w:rsid w:val="004A0D72"/>
    <w:rsid w:val="004B03F4"/>
    <w:rsid w:val="00506DAD"/>
    <w:rsid w:val="00552DC8"/>
    <w:rsid w:val="005649F5"/>
    <w:rsid w:val="0058798E"/>
    <w:rsid w:val="00587CB1"/>
    <w:rsid w:val="005A168A"/>
    <w:rsid w:val="005A7C72"/>
    <w:rsid w:val="005C48E8"/>
    <w:rsid w:val="005E6880"/>
    <w:rsid w:val="005F5FA4"/>
    <w:rsid w:val="00627D65"/>
    <w:rsid w:val="00630715"/>
    <w:rsid w:val="006337F3"/>
    <w:rsid w:val="00640127"/>
    <w:rsid w:val="0065680F"/>
    <w:rsid w:val="00665434"/>
    <w:rsid w:val="00675D99"/>
    <w:rsid w:val="006859BF"/>
    <w:rsid w:val="006861B6"/>
    <w:rsid w:val="006951D1"/>
    <w:rsid w:val="006A1124"/>
    <w:rsid w:val="006A5E2A"/>
    <w:rsid w:val="006B3B89"/>
    <w:rsid w:val="006C54A0"/>
    <w:rsid w:val="00713A43"/>
    <w:rsid w:val="00727863"/>
    <w:rsid w:val="00743E2A"/>
    <w:rsid w:val="00744034"/>
    <w:rsid w:val="00747617"/>
    <w:rsid w:val="00762D2C"/>
    <w:rsid w:val="00767617"/>
    <w:rsid w:val="007734ED"/>
    <w:rsid w:val="00773E63"/>
    <w:rsid w:val="007751E1"/>
    <w:rsid w:val="007806BC"/>
    <w:rsid w:val="007B5918"/>
    <w:rsid w:val="007C3AAA"/>
    <w:rsid w:val="007E0DEB"/>
    <w:rsid w:val="007E21D0"/>
    <w:rsid w:val="00810BCD"/>
    <w:rsid w:val="00812919"/>
    <w:rsid w:val="00824B24"/>
    <w:rsid w:val="00831E80"/>
    <w:rsid w:val="0084030E"/>
    <w:rsid w:val="008504E9"/>
    <w:rsid w:val="0085340B"/>
    <w:rsid w:val="008641C3"/>
    <w:rsid w:val="008775E8"/>
    <w:rsid w:val="008977B9"/>
    <w:rsid w:val="008E5354"/>
    <w:rsid w:val="00906FCA"/>
    <w:rsid w:val="00907ACD"/>
    <w:rsid w:val="00923F26"/>
    <w:rsid w:val="00930513"/>
    <w:rsid w:val="00945035"/>
    <w:rsid w:val="00965989"/>
    <w:rsid w:val="00974B1D"/>
    <w:rsid w:val="009917B8"/>
    <w:rsid w:val="009A2BAC"/>
    <w:rsid w:val="009C4DC5"/>
    <w:rsid w:val="009C6740"/>
    <w:rsid w:val="009C6CEE"/>
    <w:rsid w:val="009E305D"/>
    <w:rsid w:val="009E428D"/>
    <w:rsid w:val="00A072DF"/>
    <w:rsid w:val="00A50C5E"/>
    <w:rsid w:val="00A5319E"/>
    <w:rsid w:val="00A66E4A"/>
    <w:rsid w:val="00A72767"/>
    <w:rsid w:val="00A748CE"/>
    <w:rsid w:val="00A7722B"/>
    <w:rsid w:val="00A7748E"/>
    <w:rsid w:val="00A96F5B"/>
    <w:rsid w:val="00AA3454"/>
    <w:rsid w:val="00AC02CD"/>
    <w:rsid w:val="00AC5B3D"/>
    <w:rsid w:val="00AD7776"/>
    <w:rsid w:val="00AD7C67"/>
    <w:rsid w:val="00AE60C7"/>
    <w:rsid w:val="00B11592"/>
    <w:rsid w:val="00B17203"/>
    <w:rsid w:val="00B2673C"/>
    <w:rsid w:val="00B67BEC"/>
    <w:rsid w:val="00B7244D"/>
    <w:rsid w:val="00B81C3F"/>
    <w:rsid w:val="00B82715"/>
    <w:rsid w:val="00BA3C7A"/>
    <w:rsid w:val="00BB11B4"/>
    <w:rsid w:val="00BB1B29"/>
    <w:rsid w:val="00BC1A34"/>
    <w:rsid w:val="00BC23A2"/>
    <w:rsid w:val="00BC4ED9"/>
    <w:rsid w:val="00BD291F"/>
    <w:rsid w:val="00BD30B7"/>
    <w:rsid w:val="00BD60AA"/>
    <w:rsid w:val="00BF7E68"/>
    <w:rsid w:val="00C62786"/>
    <w:rsid w:val="00C84755"/>
    <w:rsid w:val="00C9632F"/>
    <w:rsid w:val="00C97481"/>
    <w:rsid w:val="00CA68E5"/>
    <w:rsid w:val="00CB06FE"/>
    <w:rsid w:val="00CF01DD"/>
    <w:rsid w:val="00D01FE0"/>
    <w:rsid w:val="00D1157F"/>
    <w:rsid w:val="00D130B0"/>
    <w:rsid w:val="00D13AEE"/>
    <w:rsid w:val="00D164C1"/>
    <w:rsid w:val="00D17BFD"/>
    <w:rsid w:val="00D21293"/>
    <w:rsid w:val="00D22E33"/>
    <w:rsid w:val="00D34964"/>
    <w:rsid w:val="00D4044F"/>
    <w:rsid w:val="00D60104"/>
    <w:rsid w:val="00D66CD6"/>
    <w:rsid w:val="00D97E0E"/>
    <w:rsid w:val="00DA2061"/>
    <w:rsid w:val="00DA6F1B"/>
    <w:rsid w:val="00DB1537"/>
    <w:rsid w:val="00DB6AFD"/>
    <w:rsid w:val="00DF0FC5"/>
    <w:rsid w:val="00DF3E1F"/>
    <w:rsid w:val="00DF4E05"/>
    <w:rsid w:val="00E068A3"/>
    <w:rsid w:val="00E130C8"/>
    <w:rsid w:val="00E37EC8"/>
    <w:rsid w:val="00E54E86"/>
    <w:rsid w:val="00E71581"/>
    <w:rsid w:val="00E73A0D"/>
    <w:rsid w:val="00EC6B2D"/>
    <w:rsid w:val="00EF74EE"/>
    <w:rsid w:val="00F01A3E"/>
    <w:rsid w:val="00F13D4E"/>
    <w:rsid w:val="00F246F2"/>
    <w:rsid w:val="00F313FE"/>
    <w:rsid w:val="00F510D9"/>
    <w:rsid w:val="00F678AA"/>
    <w:rsid w:val="00F717C8"/>
    <w:rsid w:val="00F731B7"/>
    <w:rsid w:val="00F9544B"/>
    <w:rsid w:val="00FA160F"/>
    <w:rsid w:val="00FA35CC"/>
    <w:rsid w:val="00FD3CF2"/>
    <w:rsid w:val="00FD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F1B"/>
    <w:rPr>
      <w:color w:val="000000"/>
    </w:rPr>
  </w:style>
  <w:style w:type="paragraph" w:styleId="1">
    <w:name w:val="heading 1"/>
    <w:basedOn w:val="a"/>
    <w:next w:val="a"/>
    <w:link w:val="10"/>
    <w:qFormat/>
    <w:rsid w:val="00AC5B3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6F1B"/>
    <w:rPr>
      <w:color w:val="0066CC"/>
      <w:u w:val="single"/>
    </w:rPr>
  </w:style>
  <w:style w:type="character" w:customStyle="1" w:styleId="Footnote2">
    <w:name w:val="Footnote (2)_"/>
    <w:basedOn w:val="a0"/>
    <w:link w:val="Footnote2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Footnote2NotBoldSpacing0pt">
    <w:name w:val="Footnote (2) + Not Bold;Spacing 0 pt"/>
    <w:basedOn w:val="Footnote2"/>
    <w:rsid w:val="00DA6F1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ootnote3">
    <w:name w:val="Footnote (3)_"/>
    <w:basedOn w:val="a0"/>
    <w:link w:val="Footnote30"/>
    <w:rsid w:val="00DA6F1B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Footnote3FranklinGothicMedium6ptNotItalic">
    <w:name w:val="Footnote (3) + Franklin Gothic Medium;6 pt;Not Italic"/>
    <w:basedOn w:val="Footnote3"/>
    <w:rsid w:val="00DA6F1B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Footnote3TimesNewRoman10ptNotItalic">
    <w:name w:val="Footnote (3) + Times New Roman;10 pt;Not Italic"/>
    <w:basedOn w:val="Footnote3"/>
    <w:rsid w:val="00DA6F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ootnote31">
    <w:name w:val="Footnote (3)"/>
    <w:basedOn w:val="Footnote3"/>
    <w:rsid w:val="00DA6F1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FootnoteItalicSpacing0pt">
    <w:name w:val="Footnote + Italic;Spacing 0 pt"/>
    <w:basedOn w:val="Footnote"/>
    <w:rsid w:val="00DA6F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FootnoteNotBoldSpacing0pt">
    <w:name w:val="Footnote + Not Bold;Spacing 0 pt"/>
    <w:basedOn w:val="Footnote"/>
    <w:rsid w:val="00DA6F1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A6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SegoeUI65ptNotBold">
    <w:name w:val="Header or footer + Segoe UI;6.5 pt;Not Bold"/>
    <w:basedOn w:val="Headerorfooter"/>
    <w:rsid w:val="00DA6F1B"/>
    <w:rPr>
      <w:rFonts w:ascii="Segoe UI" w:eastAsia="Segoe UI" w:hAnsi="Segoe UI" w:cs="Segoe UI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NotBoldItalic">
    <w:name w:val="Body text (3) + Not Bold;Italic"/>
    <w:basedOn w:val="Bodytext3"/>
    <w:rsid w:val="00DA6F1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A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DA6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3NotBold">
    <w:name w:val="Body text (3) + Not Bold"/>
    <w:basedOn w:val="Bodytext3"/>
    <w:rsid w:val="00DA6F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Italic">
    <w:name w:val="Body text (2) + Italic"/>
    <w:basedOn w:val="Bodytext2"/>
    <w:rsid w:val="00DA6F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DA6F1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A6F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5NotItalic">
    <w:name w:val="Body text (5) + Not Italic"/>
    <w:basedOn w:val="Bodytext5"/>
    <w:rsid w:val="00DA6F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1">
    <w:name w:val="Header or footer"/>
    <w:basedOn w:val="Headerorfooter"/>
    <w:rsid w:val="00DA6F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SegoeUI55ptNotBold">
    <w:name w:val="Header or footer + Segoe UI;5.5 pt;Not Bold"/>
    <w:basedOn w:val="Headerorfooter"/>
    <w:rsid w:val="00DA6F1B"/>
    <w:rPr>
      <w:rFonts w:ascii="Segoe UI" w:eastAsia="Segoe UI" w:hAnsi="Segoe UI" w:cs="Segoe UI"/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Heading1Spacing3pt">
    <w:name w:val="Heading #1 + Spacing 3 pt"/>
    <w:basedOn w:val="Heading1"/>
    <w:rsid w:val="00DA6F1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Heading1NotBold">
    <w:name w:val="Heading #1 + Not Bold"/>
    <w:basedOn w:val="Heading1"/>
    <w:rsid w:val="00DA6F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DA6F1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6NotBold">
    <w:name w:val="Body text (6) + Not Bold"/>
    <w:basedOn w:val="Bodytext6"/>
    <w:rsid w:val="00DA6F1B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Footnote20">
    <w:name w:val="Footnote (2)"/>
    <w:basedOn w:val="a"/>
    <w:link w:val="Footnote2"/>
    <w:rsid w:val="00DA6F1B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Footnote30">
    <w:name w:val="Footnote (3)"/>
    <w:basedOn w:val="a"/>
    <w:link w:val="Footnote3"/>
    <w:rsid w:val="00DA6F1B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8"/>
      <w:szCs w:val="8"/>
    </w:rPr>
  </w:style>
  <w:style w:type="paragraph" w:customStyle="1" w:styleId="Footnote0">
    <w:name w:val="Footnote"/>
    <w:basedOn w:val="a"/>
    <w:link w:val="Footnote"/>
    <w:rsid w:val="00DA6F1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Bodytext20">
    <w:name w:val="Body text (2)"/>
    <w:basedOn w:val="a"/>
    <w:link w:val="Bodytext2"/>
    <w:rsid w:val="00DA6F1B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DA6F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DA6F1B"/>
    <w:pPr>
      <w:shd w:val="clear" w:color="auto" w:fill="FFFFFF"/>
      <w:spacing w:before="60" w:line="64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DA6F1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DA6F1B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Bodytext50">
    <w:name w:val="Body text (5)"/>
    <w:basedOn w:val="a"/>
    <w:link w:val="Bodytext5"/>
    <w:rsid w:val="00DA6F1B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60">
    <w:name w:val="Body text (6)"/>
    <w:basedOn w:val="a"/>
    <w:link w:val="Bodytext6"/>
    <w:rsid w:val="00DA6F1B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semiHidden/>
    <w:rsid w:val="00FA35CC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Основной текст Знак"/>
    <w:basedOn w:val="a0"/>
    <w:link w:val="a4"/>
    <w:semiHidden/>
    <w:rsid w:val="00FA35CC"/>
    <w:rPr>
      <w:rFonts w:ascii="Times New Roman" w:eastAsia="Times New Roman" w:hAnsi="Times New Roman" w:cs="Times New Roman"/>
      <w:sz w:val="28"/>
      <w:lang w:bidi="ar-SA"/>
    </w:rPr>
  </w:style>
  <w:style w:type="paragraph" w:styleId="a6">
    <w:name w:val="No Spacing"/>
    <w:uiPriority w:val="1"/>
    <w:qFormat/>
    <w:rsid w:val="005C48E8"/>
    <w:rPr>
      <w:color w:val="000000"/>
    </w:rPr>
  </w:style>
  <w:style w:type="character" w:customStyle="1" w:styleId="a7">
    <w:name w:val="Название Знак"/>
    <w:basedOn w:val="a0"/>
    <w:link w:val="a8"/>
    <w:locked/>
    <w:rsid w:val="00A96F5B"/>
    <w:rPr>
      <w:sz w:val="28"/>
    </w:rPr>
  </w:style>
  <w:style w:type="paragraph" w:styleId="a8">
    <w:name w:val="Title"/>
    <w:basedOn w:val="a"/>
    <w:link w:val="a7"/>
    <w:qFormat/>
    <w:rsid w:val="00A96F5B"/>
    <w:pPr>
      <w:widowControl/>
      <w:jc w:val="center"/>
    </w:pPr>
    <w:rPr>
      <w:color w:val="auto"/>
      <w:sz w:val="28"/>
    </w:rPr>
  </w:style>
  <w:style w:type="character" w:customStyle="1" w:styleId="11">
    <w:name w:val="Название Знак1"/>
    <w:basedOn w:val="a0"/>
    <w:link w:val="a8"/>
    <w:uiPriority w:val="10"/>
    <w:rsid w:val="00A96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AC5B3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rmal">
    <w:name w:val="ConsPlusNormal"/>
    <w:rsid w:val="00AC5B3D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9">
    <w:name w:val="List Paragraph"/>
    <w:basedOn w:val="a"/>
    <w:qFormat/>
    <w:rsid w:val="00923F26"/>
    <w:pPr>
      <w:autoSpaceDE w:val="0"/>
      <w:autoSpaceDN w:val="0"/>
      <w:ind w:left="110" w:hanging="314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Title">
    <w:name w:val="ConsPlusTitle"/>
    <w:rsid w:val="00380DA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nformat">
    <w:name w:val="ConsPlusNonformat"/>
    <w:rsid w:val="00380DAE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table" w:styleId="aa">
    <w:name w:val="Table Grid"/>
    <w:basedOn w:val="a1"/>
    <w:uiPriority w:val="59"/>
    <w:rsid w:val="00380DA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08749-D05A-426A-BDC2-DBD24A8C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6220</Words>
  <Characters>35457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4</cp:revision>
  <cp:lastPrinted>2021-10-14T06:33:00Z</cp:lastPrinted>
  <dcterms:created xsi:type="dcterms:W3CDTF">2021-10-12T08:09:00Z</dcterms:created>
  <dcterms:modified xsi:type="dcterms:W3CDTF">2021-10-14T06:35:00Z</dcterms:modified>
</cp:coreProperties>
</file>