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1"/>
        <w:gridCol w:w="575"/>
        <w:gridCol w:w="2561"/>
        <w:gridCol w:w="142"/>
        <w:gridCol w:w="6843"/>
      </w:tblGrid>
      <w:tr w:rsidR="006A55DB" w:rsidRPr="009D4B5A" w:rsidTr="009712AF">
        <w:trPr>
          <w:cantSplit/>
          <w:trHeight w:val="956"/>
        </w:trPr>
        <w:tc>
          <w:tcPr>
            <w:tcW w:w="571" w:type="dxa"/>
          </w:tcPr>
          <w:p w:rsidR="006A55DB" w:rsidRPr="004E2214" w:rsidRDefault="006A55DB">
            <w:pPr>
              <w:spacing w:line="240" w:lineRule="auto"/>
              <w:ind w:firstLine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3278" w:type="dxa"/>
            <w:gridSpan w:val="3"/>
          </w:tcPr>
          <w:p w:rsidR="006A55DB" w:rsidRPr="004E2214" w:rsidRDefault="006A55DB">
            <w:pPr>
              <w:spacing w:line="240" w:lineRule="auto"/>
              <w:ind w:firstLine="0"/>
              <w:jc w:val="left"/>
              <w:rPr>
                <w:snapToGrid w:val="0"/>
                <w:sz w:val="27"/>
                <w:szCs w:val="27"/>
              </w:rPr>
            </w:pPr>
          </w:p>
        </w:tc>
        <w:tc>
          <w:tcPr>
            <w:tcW w:w="6842" w:type="dxa"/>
          </w:tcPr>
          <w:p w:rsidR="00A111C7" w:rsidRPr="004B14D7" w:rsidRDefault="00A111C7" w:rsidP="009712AF">
            <w:pPr>
              <w:tabs>
                <w:tab w:val="left" w:pos="3088"/>
              </w:tabs>
              <w:spacing w:line="216" w:lineRule="auto"/>
              <w:ind w:left="3088" w:hanging="30"/>
              <w:jc w:val="right"/>
              <w:rPr>
                <w:snapToGrid w:val="0"/>
                <w:sz w:val="24"/>
                <w:szCs w:val="24"/>
              </w:rPr>
            </w:pPr>
            <w:bookmarkStart w:id="0" w:name="OLE_LINK1"/>
            <w:r>
              <w:rPr>
                <w:snapToGrid w:val="0"/>
                <w:sz w:val="24"/>
                <w:szCs w:val="24"/>
              </w:rPr>
              <w:t xml:space="preserve">  </w:t>
            </w:r>
            <w:r w:rsidR="00E9702D">
              <w:rPr>
                <w:snapToGrid w:val="0"/>
                <w:sz w:val="24"/>
                <w:szCs w:val="24"/>
              </w:rPr>
              <w:t xml:space="preserve">             </w:t>
            </w:r>
            <w:r w:rsidR="002B2210">
              <w:rPr>
                <w:snapToGrid w:val="0"/>
                <w:sz w:val="24"/>
                <w:szCs w:val="24"/>
              </w:rPr>
              <w:t>УТВЕРЖДЕН</w:t>
            </w:r>
          </w:p>
          <w:p w:rsidR="00A111C7" w:rsidRDefault="00A111C7" w:rsidP="009712AF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                    </w:t>
            </w:r>
            <w:r w:rsidR="009712AF">
              <w:rPr>
                <w:snapToGrid w:val="0"/>
                <w:sz w:val="24"/>
                <w:szCs w:val="24"/>
              </w:rPr>
              <w:t>постановлением А</w:t>
            </w:r>
            <w:r w:rsidR="002B2210">
              <w:rPr>
                <w:snapToGrid w:val="0"/>
                <w:sz w:val="24"/>
                <w:szCs w:val="24"/>
              </w:rPr>
              <w:t>дминистрации</w:t>
            </w:r>
          </w:p>
          <w:p w:rsidR="002B2210" w:rsidRDefault="009712AF" w:rsidP="009712AF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МО «Веркольское»</w:t>
            </w:r>
          </w:p>
          <w:p w:rsidR="009712AF" w:rsidRDefault="009712AF" w:rsidP="009712AF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от 22 декабря 2021 года</w:t>
            </w:r>
            <w:r w:rsidRPr="004B14D7">
              <w:rPr>
                <w:snapToGrid w:val="0"/>
                <w:sz w:val="24"/>
                <w:szCs w:val="24"/>
              </w:rPr>
              <w:t xml:space="preserve">  </w:t>
            </w:r>
            <w:r w:rsidRPr="00074C51">
              <w:rPr>
                <w:snapToGrid w:val="0"/>
                <w:sz w:val="24"/>
                <w:szCs w:val="24"/>
              </w:rPr>
              <w:t>№</w:t>
            </w:r>
            <w:r w:rsidR="00074C51">
              <w:rPr>
                <w:snapToGrid w:val="0"/>
                <w:sz w:val="24"/>
                <w:szCs w:val="24"/>
              </w:rPr>
              <w:t xml:space="preserve"> 21-па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</w:p>
          <w:p w:rsidR="009712AF" w:rsidRDefault="009712AF" w:rsidP="009712AF">
            <w:pPr>
              <w:tabs>
                <w:tab w:val="left" w:pos="3088"/>
              </w:tabs>
              <w:spacing w:line="216" w:lineRule="auto"/>
              <w:jc w:val="left"/>
              <w:rPr>
                <w:snapToGrid w:val="0"/>
                <w:sz w:val="24"/>
                <w:szCs w:val="24"/>
              </w:rPr>
            </w:pPr>
          </w:p>
          <w:p w:rsidR="002B2210" w:rsidRDefault="002B2210" w:rsidP="009712AF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                  </w:t>
            </w:r>
            <w:r w:rsidR="00E9702D">
              <w:rPr>
                <w:snapToGrid w:val="0"/>
                <w:sz w:val="24"/>
                <w:szCs w:val="24"/>
              </w:rPr>
              <w:t xml:space="preserve">  </w:t>
            </w:r>
          </w:p>
          <w:p w:rsidR="0037287C" w:rsidRPr="009D4B5A" w:rsidRDefault="00A111C7" w:rsidP="009712AF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                 </w:t>
            </w:r>
            <w:r w:rsidR="00E9702D">
              <w:rPr>
                <w:snapToGrid w:val="0"/>
                <w:sz w:val="24"/>
                <w:szCs w:val="24"/>
              </w:rPr>
              <w:t xml:space="preserve">  </w:t>
            </w:r>
            <w:r>
              <w:rPr>
                <w:snapToGrid w:val="0"/>
                <w:sz w:val="24"/>
                <w:szCs w:val="24"/>
              </w:rPr>
              <w:t xml:space="preserve">   </w:t>
            </w:r>
            <w:bookmarkEnd w:id="0"/>
          </w:p>
        </w:tc>
      </w:tr>
      <w:tr w:rsidR="006A55DB" w:rsidRPr="009D4B5A" w:rsidTr="009712AF">
        <w:trPr>
          <w:cantSplit/>
          <w:trHeight w:val="545"/>
        </w:trPr>
        <w:tc>
          <w:tcPr>
            <w:tcW w:w="10692" w:type="dxa"/>
            <w:gridSpan w:val="5"/>
            <w:vAlign w:val="center"/>
          </w:tcPr>
          <w:p w:rsidR="006A55DB" w:rsidRPr="009D4B5A" w:rsidRDefault="00CF7129">
            <w:pPr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 w:rsidRPr="009D4B5A">
              <w:rPr>
                <w:b/>
                <w:sz w:val="27"/>
                <w:szCs w:val="27"/>
              </w:rPr>
              <w:t>Перечень главных а</w:t>
            </w:r>
            <w:r w:rsidR="006A55DB" w:rsidRPr="009D4B5A">
              <w:rPr>
                <w:b/>
                <w:sz w:val="27"/>
                <w:szCs w:val="27"/>
              </w:rPr>
              <w:t>дминистратор</w:t>
            </w:r>
            <w:r w:rsidRPr="009D4B5A">
              <w:rPr>
                <w:b/>
                <w:sz w:val="27"/>
                <w:szCs w:val="27"/>
              </w:rPr>
              <w:t>ов доходов</w:t>
            </w:r>
            <w:r w:rsidR="006A55DB" w:rsidRPr="009D4B5A">
              <w:rPr>
                <w:b/>
                <w:sz w:val="27"/>
                <w:szCs w:val="27"/>
              </w:rPr>
              <w:t xml:space="preserve"> </w:t>
            </w:r>
            <w:r w:rsidR="00854861">
              <w:rPr>
                <w:b/>
                <w:sz w:val="27"/>
                <w:szCs w:val="27"/>
              </w:rPr>
              <w:t>мест</w:t>
            </w:r>
            <w:r w:rsidR="006A55DB" w:rsidRPr="009D4B5A">
              <w:rPr>
                <w:b/>
                <w:sz w:val="27"/>
                <w:szCs w:val="27"/>
              </w:rPr>
              <w:t>но</w:t>
            </w:r>
            <w:r w:rsidRPr="009D4B5A">
              <w:rPr>
                <w:b/>
                <w:sz w:val="27"/>
                <w:szCs w:val="27"/>
              </w:rPr>
              <w:t>го</w:t>
            </w:r>
            <w:r w:rsidR="006A55DB" w:rsidRPr="009D4B5A">
              <w:rPr>
                <w:b/>
                <w:sz w:val="27"/>
                <w:szCs w:val="27"/>
              </w:rPr>
              <w:t xml:space="preserve"> бюджет</w:t>
            </w:r>
            <w:r w:rsidRPr="009D4B5A">
              <w:rPr>
                <w:b/>
                <w:sz w:val="27"/>
                <w:szCs w:val="27"/>
              </w:rPr>
              <w:t>а</w:t>
            </w:r>
            <w:r w:rsidR="003406CA" w:rsidRPr="009D4B5A">
              <w:rPr>
                <w:b/>
                <w:sz w:val="27"/>
                <w:szCs w:val="27"/>
              </w:rPr>
              <w:t xml:space="preserve"> </w:t>
            </w:r>
          </w:p>
          <w:p w:rsidR="006A55DB" w:rsidRPr="009D4B5A" w:rsidRDefault="006A55DB">
            <w:pPr>
              <w:spacing w:line="240" w:lineRule="auto"/>
              <w:ind w:firstLine="0"/>
              <w:jc w:val="center"/>
              <w:rPr>
                <w:b/>
                <w:snapToGrid w:val="0"/>
                <w:sz w:val="27"/>
                <w:szCs w:val="27"/>
              </w:rPr>
            </w:pPr>
          </w:p>
        </w:tc>
      </w:tr>
      <w:tr w:rsidR="006A55DB" w:rsidRPr="00C53731" w:rsidTr="009712AF">
        <w:trPr>
          <w:cantSplit/>
          <w:trHeight w:val="806"/>
        </w:trPr>
        <w:tc>
          <w:tcPr>
            <w:tcW w:w="3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6A55DB">
            <w:pPr>
              <w:pStyle w:val="21"/>
              <w:rPr>
                <w:color w:val="auto"/>
                <w:sz w:val="24"/>
                <w:szCs w:val="24"/>
              </w:rPr>
            </w:pPr>
            <w:r w:rsidRPr="00C53731">
              <w:rPr>
                <w:color w:val="auto"/>
                <w:sz w:val="24"/>
                <w:szCs w:val="24"/>
              </w:rPr>
              <w:t>Код бюджетной классификации</w:t>
            </w:r>
          </w:p>
          <w:p w:rsidR="006A55DB" w:rsidRPr="00C53731" w:rsidRDefault="006A55DB">
            <w:pPr>
              <w:tabs>
                <w:tab w:val="left" w:pos="1035"/>
              </w:tabs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6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D37D9D" w:rsidP="00D37D9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97496D">
              <w:rPr>
                <w:bCs/>
                <w:sz w:val="22"/>
                <w:szCs w:val="22"/>
              </w:rPr>
              <w:t xml:space="preserve">Наименование главного администратора доходов </w:t>
            </w:r>
            <w:r>
              <w:rPr>
                <w:bCs/>
                <w:sz w:val="22"/>
                <w:szCs w:val="22"/>
              </w:rPr>
              <w:t>районного</w:t>
            </w:r>
            <w:r w:rsidRPr="0097496D">
              <w:rPr>
                <w:bCs/>
                <w:sz w:val="22"/>
                <w:szCs w:val="22"/>
              </w:rPr>
              <w:t xml:space="preserve"> бюджета</w:t>
            </w:r>
            <w:r>
              <w:rPr>
                <w:bCs/>
                <w:sz w:val="22"/>
                <w:szCs w:val="22"/>
              </w:rPr>
              <w:t xml:space="preserve">/ </w:t>
            </w:r>
            <w:r w:rsidRPr="0097496D">
              <w:rPr>
                <w:bCs/>
                <w:sz w:val="22"/>
                <w:szCs w:val="22"/>
              </w:rPr>
              <w:t xml:space="preserve"> Наименование кода вида (подвида) доходов </w:t>
            </w:r>
            <w:r>
              <w:rPr>
                <w:bCs/>
                <w:sz w:val="22"/>
                <w:szCs w:val="22"/>
              </w:rPr>
              <w:t>районного</w:t>
            </w:r>
            <w:r w:rsidRPr="0097496D">
              <w:rPr>
                <w:bCs/>
                <w:sz w:val="22"/>
                <w:szCs w:val="22"/>
              </w:rPr>
              <w:t xml:space="preserve"> бюджета</w:t>
            </w:r>
          </w:p>
        </w:tc>
      </w:tr>
      <w:tr w:rsidR="006A55DB" w:rsidRPr="00C53731" w:rsidTr="009712AF">
        <w:trPr>
          <w:cantSplit/>
          <w:trHeight w:val="1322"/>
        </w:trPr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129" w:rsidRPr="00C53731" w:rsidRDefault="009039BF">
            <w:pPr>
              <w:pStyle w:val="21"/>
              <w:rPr>
                <w:color w:val="auto"/>
                <w:sz w:val="24"/>
                <w:szCs w:val="24"/>
              </w:rPr>
            </w:pPr>
            <w:r w:rsidRPr="00C53731">
              <w:rPr>
                <w:color w:val="auto"/>
                <w:sz w:val="24"/>
                <w:szCs w:val="24"/>
              </w:rPr>
              <w:t>Г</w:t>
            </w:r>
            <w:r w:rsidR="00CF7129" w:rsidRPr="00C53731">
              <w:rPr>
                <w:color w:val="auto"/>
                <w:sz w:val="24"/>
                <w:szCs w:val="24"/>
              </w:rPr>
              <w:t>лавного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6A55DB" w:rsidRPr="00C53731">
              <w:rPr>
                <w:color w:val="auto"/>
                <w:sz w:val="24"/>
                <w:szCs w:val="24"/>
              </w:rPr>
              <w:t>админи</w:t>
            </w:r>
            <w:r w:rsidR="00135A76" w:rsidRPr="00C53731">
              <w:rPr>
                <w:color w:val="auto"/>
                <w:sz w:val="24"/>
                <w:szCs w:val="24"/>
              </w:rPr>
              <w:t>с</w:t>
            </w:r>
            <w:proofErr w:type="spellEnd"/>
            <w:r w:rsidR="00CF7129" w:rsidRPr="00C53731">
              <w:rPr>
                <w:color w:val="auto"/>
                <w:sz w:val="24"/>
                <w:szCs w:val="24"/>
              </w:rPr>
              <w:t>-</w:t>
            </w:r>
          </w:p>
          <w:p w:rsidR="006A55DB" w:rsidRPr="00C53731" w:rsidRDefault="006A55DB">
            <w:pPr>
              <w:pStyle w:val="21"/>
              <w:rPr>
                <w:color w:val="auto"/>
                <w:sz w:val="24"/>
                <w:szCs w:val="24"/>
              </w:rPr>
            </w:pPr>
            <w:proofErr w:type="spellStart"/>
            <w:r w:rsidRPr="00C53731">
              <w:rPr>
                <w:color w:val="auto"/>
                <w:sz w:val="24"/>
                <w:szCs w:val="24"/>
              </w:rPr>
              <w:t>тратора</w:t>
            </w:r>
            <w:proofErr w:type="spellEnd"/>
            <w:r w:rsidRPr="00C53731">
              <w:rPr>
                <w:color w:val="auto"/>
                <w:sz w:val="24"/>
                <w:szCs w:val="24"/>
              </w:rPr>
              <w:t xml:space="preserve"> </w:t>
            </w:r>
            <w:r w:rsidR="00CF7129" w:rsidRPr="00C53731">
              <w:rPr>
                <w:color w:val="auto"/>
                <w:sz w:val="24"/>
                <w:szCs w:val="24"/>
              </w:rPr>
              <w:t>доходов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D37D9D" w:rsidP="00A111C7">
            <w:pPr>
              <w:pStyle w:val="2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Код вида (подвида) </w:t>
            </w:r>
            <w:r w:rsidR="006A55DB" w:rsidRPr="00C53731">
              <w:rPr>
                <w:color w:val="auto"/>
                <w:sz w:val="24"/>
                <w:szCs w:val="24"/>
              </w:rPr>
              <w:t xml:space="preserve">доходов </w:t>
            </w:r>
            <w:r w:rsidR="00A111C7" w:rsidRPr="00C53731">
              <w:rPr>
                <w:color w:val="auto"/>
                <w:sz w:val="24"/>
                <w:szCs w:val="24"/>
              </w:rPr>
              <w:t>райо</w:t>
            </w:r>
            <w:r w:rsidR="006A55DB" w:rsidRPr="00C53731">
              <w:rPr>
                <w:color w:val="auto"/>
                <w:sz w:val="24"/>
                <w:szCs w:val="24"/>
              </w:rPr>
              <w:t>н</w:t>
            </w:r>
            <w:r w:rsidR="00540221" w:rsidRPr="00C53731">
              <w:rPr>
                <w:color w:val="auto"/>
                <w:sz w:val="24"/>
                <w:szCs w:val="24"/>
              </w:rPr>
              <w:t>н</w:t>
            </w:r>
            <w:r w:rsidR="006A55DB" w:rsidRPr="00C53731">
              <w:rPr>
                <w:color w:val="auto"/>
                <w:sz w:val="24"/>
                <w:szCs w:val="24"/>
              </w:rPr>
              <w:t xml:space="preserve">ого бюджета </w:t>
            </w:r>
          </w:p>
        </w:tc>
        <w:tc>
          <w:tcPr>
            <w:tcW w:w="6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6A55DB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6A55DB" w:rsidRPr="00C53731" w:rsidRDefault="006A55DB">
      <w:pPr>
        <w:spacing w:line="24" w:lineRule="auto"/>
        <w:jc w:val="left"/>
        <w:rPr>
          <w:sz w:val="24"/>
          <w:szCs w:val="24"/>
        </w:rPr>
      </w:pPr>
    </w:p>
    <w:tbl>
      <w:tblPr>
        <w:tblStyle w:val="ab"/>
        <w:tblW w:w="10632" w:type="dxa"/>
        <w:tblLayout w:type="fixed"/>
        <w:tblLook w:val="0000"/>
      </w:tblPr>
      <w:tblGrid>
        <w:gridCol w:w="1135"/>
        <w:gridCol w:w="2551"/>
        <w:gridCol w:w="6946"/>
      </w:tblGrid>
      <w:tr w:rsidR="006A55DB" w:rsidRPr="00C53731" w:rsidTr="00BE7043">
        <w:trPr>
          <w:trHeight w:val="298"/>
        </w:trPr>
        <w:tc>
          <w:tcPr>
            <w:tcW w:w="1135" w:type="dxa"/>
            <w:tcBorders>
              <w:bottom w:val="single" w:sz="4" w:space="0" w:color="auto"/>
            </w:tcBorders>
          </w:tcPr>
          <w:p w:rsidR="006A55DB" w:rsidRPr="00C53731" w:rsidRDefault="006A55DB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A55DB" w:rsidRPr="00C53731" w:rsidRDefault="006A55DB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6A55DB" w:rsidRPr="00C53731" w:rsidRDefault="006A55DB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3</w:t>
            </w:r>
          </w:p>
        </w:tc>
      </w:tr>
      <w:tr w:rsidR="00BE7043" w:rsidRPr="00C53731" w:rsidTr="00957498">
        <w:trPr>
          <w:trHeight w:val="298"/>
        </w:trPr>
        <w:tc>
          <w:tcPr>
            <w:tcW w:w="1135" w:type="dxa"/>
          </w:tcPr>
          <w:p w:rsidR="00BE7043" w:rsidRPr="00C53731" w:rsidRDefault="00BE7043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E7043" w:rsidRPr="00C53731" w:rsidRDefault="00BE7043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BE7043" w:rsidRPr="00BE7043" w:rsidRDefault="00BE7043">
            <w:pPr>
              <w:spacing w:line="240" w:lineRule="auto"/>
              <w:ind w:firstLine="0"/>
              <w:jc w:val="center"/>
              <w:rPr>
                <w:b/>
                <w:snapToGrid w:val="0"/>
                <w:sz w:val="24"/>
                <w:szCs w:val="24"/>
              </w:rPr>
            </w:pPr>
            <w:r w:rsidRPr="00BE7043">
              <w:rPr>
                <w:b/>
                <w:snapToGrid w:val="0"/>
                <w:sz w:val="24"/>
                <w:szCs w:val="24"/>
              </w:rPr>
              <w:t>Администрация МО «Веркольское»</w:t>
            </w:r>
          </w:p>
        </w:tc>
      </w:tr>
      <w:tr w:rsidR="00957498" w:rsidRPr="00D603D3" w:rsidTr="00957498">
        <w:trPr>
          <w:trHeight w:val="1376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57498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57498">
              <w:rPr>
                <w:sz w:val="22"/>
                <w:szCs w:val="22"/>
              </w:rPr>
              <w:t>1 08 04020 01 0000 110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57498" w:rsidRDefault="00957498" w:rsidP="00957498">
            <w:pPr>
              <w:pStyle w:val="ac"/>
              <w:ind w:firstLine="0"/>
              <w:rPr>
                <w:sz w:val="22"/>
                <w:szCs w:val="22"/>
              </w:rPr>
            </w:pPr>
            <w:r w:rsidRPr="00957498">
              <w:rPr>
                <w:sz w:val="22"/>
                <w:szCs w:val="22"/>
              </w:rPr>
              <w:t xml:space="preserve">1 08 07175 01 0000 110   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957498">
              <w:rPr>
                <w:sz w:val="24"/>
                <w:szCs w:val="24"/>
              </w:rPr>
              <w:t>Государственная  пошлина  за  выдачу  органом  местного  самоуправления поселения  специального  разрешения  на  движение  по  автомобильным дорогам  транспортных  средств, осуществляющих перевозки опасных, тяжеловесных  и (или)  крупногабаритных грузов, зачисляемая в бюджеты поселений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712AF">
            <w:pPr>
              <w:pStyle w:val="ac"/>
              <w:ind w:firstLine="0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1 13 01995 10 0000 130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712AF">
            <w:pPr>
              <w:pStyle w:val="ac"/>
              <w:ind w:firstLine="0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1 13 02065 10 0000 130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Доходы</w:t>
            </w:r>
            <w:r w:rsidR="009712AF">
              <w:rPr>
                <w:sz w:val="24"/>
                <w:szCs w:val="24"/>
              </w:rPr>
              <w:t>,</w:t>
            </w:r>
            <w:r w:rsidRPr="00957498">
              <w:rPr>
                <w:sz w:val="24"/>
                <w:szCs w:val="24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712AF">
            <w:pPr>
              <w:pStyle w:val="ac"/>
              <w:ind w:firstLine="0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1 13 02995 10 0000 130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Прочие доходы от компенсации затрат доходов сельских поселений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712AF">
            <w:pPr>
              <w:pStyle w:val="ac"/>
              <w:ind w:firstLine="0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муниципальных,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957498" w:rsidRPr="00D603D3" w:rsidTr="00957498">
        <w:trPr>
          <w:trHeight w:val="259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712AF">
            <w:pPr>
              <w:pStyle w:val="ac"/>
              <w:ind w:firstLine="0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1 14 06025 10 0000 430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57498" w:rsidRPr="00D603D3" w:rsidTr="009712AF">
        <w:trPr>
          <w:trHeight w:val="290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712AF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116 10061 10 0000 140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proofErr w:type="gramStart"/>
            <w:r w:rsidRPr="00957498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</w:t>
            </w:r>
            <w:r w:rsidR="009712AF">
              <w:rPr>
                <w:sz w:val="24"/>
                <w:szCs w:val="24"/>
              </w:rPr>
              <w:t xml:space="preserve"> </w:t>
            </w:r>
            <w:r w:rsidRPr="00957498">
              <w:rPr>
                <w:sz w:val="24"/>
                <w:szCs w:val="24"/>
              </w:rPr>
              <w:t xml:space="preserve">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</w:t>
            </w:r>
            <w:r w:rsidRPr="00957498">
              <w:rPr>
                <w:sz w:val="24"/>
                <w:szCs w:val="24"/>
              </w:rPr>
              <w:lastRenderedPageBreak/>
              <w:t>исключением муниципального контракта, финансируемого за счет средств муниципального дорожного</w:t>
            </w:r>
            <w:proofErr w:type="gramEnd"/>
            <w:r w:rsidRPr="00957498">
              <w:rPr>
                <w:sz w:val="24"/>
                <w:szCs w:val="24"/>
              </w:rPr>
              <w:t xml:space="preserve"> фонда)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lastRenderedPageBreak/>
              <w:t>308</w:t>
            </w:r>
          </w:p>
        </w:tc>
        <w:tc>
          <w:tcPr>
            <w:tcW w:w="2551" w:type="dxa"/>
          </w:tcPr>
          <w:p w:rsidR="00957498" w:rsidRPr="00957498" w:rsidRDefault="00957498" w:rsidP="00957498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116 10062 10 0000 140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proofErr w:type="gramStart"/>
            <w:r w:rsidRPr="00957498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116 10081 10 00000 140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116 10082 10 00000 140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116 10100 10 00000 140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1 17 01050 10 0000 180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1 17 05050 10 0000 180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2 02 15001 10 0000 150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2 02 15002 10 0000 150</w:t>
            </w:r>
          </w:p>
        </w:tc>
        <w:tc>
          <w:tcPr>
            <w:tcW w:w="6946" w:type="dxa"/>
          </w:tcPr>
          <w:p w:rsidR="00957498" w:rsidRPr="00957498" w:rsidRDefault="00957498" w:rsidP="00957498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2 02 16001 10 0000 150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 xml:space="preserve">Дотации бюджетам сельских поселений на </w:t>
            </w:r>
            <w:proofErr w:type="spellStart"/>
            <w:r w:rsidRPr="00957498">
              <w:rPr>
                <w:sz w:val="24"/>
                <w:szCs w:val="24"/>
              </w:rPr>
              <w:t>вырамнивание</w:t>
            </w:r>
            <w:proofErr w:type="spellEnd"/>
            <w:r w:rsidRPr="00957498">
              <w:rPr>
                <w:sz w:val="24"/>
                <w:szCs w:val="24"/>
              </w:rPr>
              <w:t xml:space="preserve"> бюджетной обеспеченности из бюджетов муниципальных районов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2 02 19999 10 0000 150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957498" w:rsidRPr="00D603D3" w:rsidTr="00957498">
        <w:trPr>
          <w:trHeight w:val="341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2 02 29999 10 0000 150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957498" w:rsidRPr="00D603D3" w:rsidTr="00957498">
        <w:trPr>
          <w:trHeight w:val="341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2 02 35118 10 0000 150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</w:t>
            </w:r>
          </w:p>
        </w:tc>
      </w:tr>
      <w:tr w:rsidR="00957498" w:rsidRPr="00D603D3" w:rsidTr="00957498">
        <w:trPr>
          <w:trHeight w:val="341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2 02 30024 10 0000 150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57498" w:rsidRPr="00D603D3" w:rsidTr="00957498">
        <w:trPr>
          <w:trHeight w:val="341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2 02 39999 10 0000 150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957498" w:rsidRPr="00D603D3" w:rsidTr="00957498">
        <w:trPr>
          <w:trHeight w:val="341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2 02 40014 10 0000 150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54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муниципальных районов из бюджетов муниципальных районов  на осуществление части полномочий по решению вопросов местного значения в соответствии с </w:t>
            </w:r>
            <w:r w:rsidRPr="00957498">
              <w:rPr>
                <w:sz w:val="24"/>
                <w:szCs w:val="24"/>
              </w:rPr>
              <w:lastRenderedPageBreak/>
              <w:t>заключенными соглашениями</w:t>
            </w:r>
          </w:p>
        </w:tc>
      </w:tr>
      <w:tr w:rsidR="00957498" w:rsidRPr="00D603D3" w:rsidTr="00957498">
        <w:trPr>
          <w:trHeight w:val="341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lastRenderedPageBreak/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2 02 49999 10 0000 150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83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57498" w:rsidRPr="00D603D3" w:rsidTr="00957498">
        <w:trPr>
          <w:trHeight w:val="341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2 02 20077 10 0000 150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83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2 07 05030 10 0000 150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83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957498" w:rsidRPr="00D603D3" w:rsidTr="00957498">
        <w:trPr>
          <w:trHeight w:val="245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2 08 05000 10 0000 150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83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 xml:space="preserve">Перечисления из бюджетов сельских поселений (в бюджеты сельских поселений) для </w:t>
            </w:r>
            <w:r w:rsidR="009712AF">
              <w:rPr>
                <w:sz w:val="24"/>
                <w:szCs w:val="24"/>
              </w:rPr>
              <w:t>осуществления возврат</w:t>
            </w:r>
            <w:r w:rsidRPr="00957498">
              <w:rPr>
                <w:sz w:val="24"/>
                <w:szCs w:val="24"/>
              </w:rPr>
              <w:t>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957498" w:rsidRPr="00D603D3" w:rsidTr="00957498">
        <w:trPr>
          <w:trHeight w:val="512"/>
        </w:trPr>
        <w:tc>
          <w:tcPr>
            <w:tcW w:w="1135" w:type="dxa"/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2 18 60010 10 0000 150</w:t>
            </w:r>
          </w:p>
        </w:tc>
        <w:tc>
          <w:tcPr>
            <w:tcW w:w="6946" w:type="dxa"/>
          </w:tcPr>
          <w:p w:rsidR="00957498" w:rsidRPr="00957498" w:rsidRDefault="00957498" w:rsidP="009712AF">
            <w:pPr>
              <w:pStyle w:val="ac"/>
              <w:ind w:firstLine="283"/>
              <w:rPr>
                <w:sz w:val="24"/>
                <w:szCs w:val="24"/>
              </w:rPr>
            </w:pPr>
            <w:r w:rsidRPr="00957498">
              <w:rPr>
                <w:sz w:val="24"/>
                <w:szCs w:val="24"/>
              </w:rPr>
              <w:t>Доходы бюджетов сельских поселений от возврата остатков субсидий, субвенций и иных межбюджетных трансфертов, имеющих целевое назначение, прошлых лет из бюджетов муниципальных районов</w:t>
            </w:r>
          </w:p>
        </w:tc>
      </w:tr>
      <w:tr w:rsidR="00957498" w:rsidRPr="00D603D3" w:rsidTr="00BE7043">
        <w:trPr>
          <w:trHeight w:val="512"/>
        </w:trPr>
        <w:tc>
          <w:tcPr>
            <w:tcW w:w="1135" w:type="dxa"/>
            <w:tcBorders>
              <w:bottom w:val="single" w:sz="4" w:space="0" w:color="auto"/>
            </w:tcBorders>
          </w:tcPr>
          <w:p w:rsidR="00957498" w:rsidRPr="009712AF" w:rsidRDefault="00957498" w:rsidP="00957498">
            <w:pPr>
              <w:pStyle w:val="ac"/>
              <w:tabs>
                <w:tab w:val="left" w:pos="232"/>
                <w:tab w:val="left" w:pos="532"/>
              </w:tabs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308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57498" w:rsidRPr="009712AF" w:rsidRDefault="00957498" w:rsidP="00957498">
            <w:pPr>
              <w:pStyle w:val="ac"/>
              <w:ind w:firstLine="0"/>
              <w:jc w:val="center"/>
              <w:rPr>
                <w:sz w:val="22"/>
                <w:szCs w:val="22"/>
              </w:rPr>
            </w:pPr>
            <w:r w:rsidRPr="009712AF">
              <w:rPr>
                <w:sz w:val="22"/>
                <w:szCs w:val="22"/>
              </w:rPr>
              <w:t>2 19 60010 10 0000 150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57498" w:rsidRPr="00957498" w:rsidRDefault="00957498" w:rsidP="009712AF">
            <w:pPr>
              <w:pStyle w:val="ac"/>
              <w:ind w:firstLine="283"/>
              <w:rPr>
                <w:color w:val="000000"/>
                <w:sz w:val="24"/>
                <w:szCs w:val="24"/>
              </w:rPr>
            </w:pPr>
            <w:r w:rsidRPr="00957498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604BB4" w:rsidRDefault="006922D4" w:rsidP="00C64A26">
      <w:pPr>
        <w:ind w:left="300" w:firstLine="0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04BB4" w:rsidSect="005D0C23">
      <w:headerReference w:type="even" r:id="rId8"/>
      <w:headerReference w:type="default" r:id="rId9"/>
      <w:pgSz w:w="11907" w:h="16840" w:code="9"/>
      <w:pgMar w:top="1077" w:right="567" w:bottom="709" w:left="85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F77" w:rsidRDefault="00AA2F77">
      <w:r>
        <w:separator/>
      </w:r>
    </w:p>
  </w:endnote>
  <w:endnote w:type="continuationSeparator" w:id="0">
    <w:p w:rsidR="00AA2F77" w:rsidRDefault="00AA2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F77" w:rsidRDefault="00AA2F77">
      <w:r>
        <w:separator/>
      </w:r>
    </w:p>
  </w:footnote>
  <w:footnote w:type="continuationSeparator" w:id="0">
    <w:p w:rsidR="00AA2F77" w:rsidRDefault="00AA2F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DD" w:rsidRDefault="002D596F" w:rsidP="00E229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207D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07DD" w:rsidRDefault="00B207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7DD" w:rsidRPr="00BB36A8" w:rsidRDefault="002D596F" w:rsidP="009914F7">
    <w:pPr>
      <w:pStyle w:val="a4"/>
      <w:framePr w:wrap="around" w:vAnchor="text" w:hAnchor="page" w:x="5662" w:y="-179"/>
      <w:rPr>
        <w:rStyle w:val="a8"/>
        <w:sz w:val="24"/>
      </w:rPr>
    </w:pPr>
    <w:r w:rsidRPr="00BB36A8">
      <w:rPr>
        <w:rStyle w:val="a8"/>
        <w:sz w:val="24"/>
      </w:rPr>
      <w:fldChar w:fldCharType="begin"/>
    </w:r>
    <w:r w:rsidR="00B207DD" w:rsidRPr="00BB36A8">
      <w:rPr>
        <w:rStyle w:val="a8"/>
        <w:sz w:val="24"/>
      </w:rPr>
      <w:instrText xml:space="preserve">PAGE  </w:instrText>
    </w:r>
    <w:r w:rsidRPr="00BB36A8">
      <w:rPr>
        <w:rStyle w:val="a8"/>
        <w:sz w:val="24"/>
      </w:rPr>
      <w:fldChar w:fldCharType="separate"/>
    </w:r>
    <w:r w:rsidR="00E50A8A">
      <w:rPr>
        <w:rStyle w:val="a8"/>
        <w:noProof/>
        <w:sz w:val="24"/>
      </w:rPr>
      <w:t>3</w:t>
    </w:r>
    <w:r w:rsidRPr="00BB36A8">
      <w:rPr>
        <w:rStyle w:val="a8"/>
        <w:sz w:val="24"/>
      </w:rPr>
      <w:fldChar w:fldCharType="end"/>
    </w:r>
  </w:p>
  <w:p w:rsidR="00B207DD" w:rsidRDefault="00B207DD" w:rsidP="00EA655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1267F"/>
    <w:multiLevelType w:val="hybridMultilevel"/>
    <w:tmpl w:val="98F430A6"/>
    <w:lvl w:ilvl="0" w:tplc="DDB06B24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E8F"/>
    <w:rsid w:val="00001270"/>
    <w:rsid w:val="000032E6"/>
    <w:rsid w:val="00003892"/>
    <w:rsid w:val="000038B1"/>
    <w:rsid w:val="00004E07"/>
    <w:rsid w:val="00004FF1"/>
    <w:rsid w:val="000052BA"/>
    <w:rsid w:val="000074A6"/>
    <w:rsid w:val="00007F15"/>
    <w:rsid w:val="000125BE"/>
    <w:rsid w:val="000136EA"/>
    <w:rsid w:val="00016C05"/>
    <w:rsid w:val="00016C5E"/>
    <w:rsid w:val="00017F35"/>
    <w:rsid w:val="00020253"/>
    <w:rsid w:val="000207FB"/>
    <w:rsid w:val="00021749"/>
    <w:rsid w:val="00021D64"/>
    <w:rsid w:val="000238BE"/>
    <w:rsid w:val="00024371"/>
    <w:rsid w:val="00025904"/>
    <w:rsid w:val="0002697C"/>
    <w:rsid w:val="00027962"/>
    <w:rsid w:val="00031452"/>
    <w:rsid w:val="00032276"/>
    <w:rsid w:val="00032D57"/>
    <w:rsid w:val="000340CB"/>
    <w:rsid w:val="00040409"/>
    <w:rsid w:val="00041C71"/>
    <w:rsid w:val="00041FA6"/>
    <w:rsid w:val="00042288"/>
    <w:rsid w:val="00042D52"/>
    <w:rsid w:val="0004371D"/>
    <w:rsid w:val="00044AD8"/>
    <w:rsid w:val="0004537E"/>
    <w:rsid w:val="00045A0F"/>
    <w:rsid w:val="00045F7B"/>
    <w:rsid w:val="000471C0"/>
    <w:rsid w:val="00047B9B"/>
    <w:rsid w:val="000514B3"/>
    <w:rsid w:val="00051DB0"/>
    <w:rsid w:val="0005634A"/>
    <w:rsid w:val="00061976"/>
    <w:rsid w:val="00062A49"/>
    <w:rsid w:val="000645C9"/>
    <w:rsid w:val="00067329"/>
    <w:rsid w:val="0007229A"/>
    <w:rsid w:val="000725FF"/>
    <w:rsid w:val="00072CBE"/>
    <w:rsid w:val="00073792"/>
    <w:rsid w:val="00073B13"/>
    <w:rsid w:val="00074C51"/>
    <w:rsid w:val="00074C93"/>
    <w:rsid w:val="00075016"/>
    <w:rsid w:val="000758F6"/>
    <w:rsid w:val="00077B0F"/>
    <w:rsid w:val="00082470"/>
    <w:rsid w:val="00085E2D"/>
    <w:rsid w:val="00086BF0"/>
    <w:rsid w:val="00086BF5"/>
    <w:rsid w:val="00087C99"/>
    <w:rsid w:val="0009100A"/>
    <w:rsid w:val="00091C42"/>
    <w:rsid w:val="000927FB"/>
    <w:rsid w:val="00094589"/>
    <w:rsid w:val="000969D0"/>
    <w:rsid w:val="00097D0E"/>
    <w:rsid w:val="00097E83"/>
    <w:rsid w:val="000A1DA3"/>
    <w:rsid w:val="000A4331"/>
    <w:rsid w:val="000A61AA"/>
    <w:rsid w:val="000A6CC2"/>
    <w:rsid w:val="000A74B7"/>
    <w:rsid w:val="000A7AD8"/>
    <w:rsid w:val="000B19A3"/>
    <w:rsid w:val="000B2F35"/>
    <w:rsid w:val="000B6F88"/>
    <w:rsid w:val="000B7F10"/>
    <w:rsid w:val="000C07C3"/>
    <w:rsid w:val="000C34E5"/>
    <w:rsid w:val="000C3C58"/>
    <w:rsid w:val="000C48D6"/>
    <w:rsid w:val="000C4BF5"/>
    <w:rsid w:val="000C64F5"/>
    <w:rsid w:val="000C78CC"/>
    <w:rsid w:val="000C7E13"/>
    <w:rsid w:val="000D09E8"/>
    <w:rsid w:val="000D0D4A"/>
    <w:rsid w:val="000D10F0"/>
    <w:rsid w:val="000D208A"/>
    <w:rsid w:val="000D3939"/>
    <w:rsid w:val="000D3E68"/>
    <w:rsid w:val="000D55D0"/>
    <w:rsid w:val="000D56C6"/>
    <w:rsid w:val="000D5A51"/>
    <w:rsid w:val="000D7374"/>
    <w:rsid w:val="000E0789"/>
    <w:rsid w:val="000E1727"/>
    <w:rsid w:val="000E2C32"/>
    <w:rsid w:val="000E3190"/>
    <w:rsid w:val="000E39FB"/>
    <w:rsid w:val="000E3D4B"/>
    <w:rsid w:val="000E61A6"/>
    <w:rsid w:val="000E6823"/>
    <w:rsid w:val="000E72DE"/>
    <w:rsid w:val="000E799D"/>
    <w:rsid w:val="001023EC"/>
    <w:rsid w:val="0010249A"/>
    <w:rsid w:val="00103E11"/>
    <w:rsid w:val="00105A96"/>
    <w:rsid w:val="001060D0"/>
    <w:rsid w:val="0011040C"/>
    <w:rsid w:val="0011140A"/>
    <w:rsid w:val="00111578"/>
    <w:rsid w:val="00112D77"/>
    <w:rsid w:val="0011411D"/>
    <w:rsid w:val="00114E11"/>
    <w:rsid w:val="00114EFD"/>
    <w:rsid w:val="0011703C"/>
    <w:rsid w:val="001171E2"/>
    <w:rsid w:val="001206C3"/>
    <w:rsid w:val="00121163"/>
    <w:rsid w:val="0012399D"/>
    <w:rsid w:val="00124A76"/>
    <w:rsid w:val="0012566B"/>
    <w:rsid w:val="001263CE"/>
    <w:rsid w:val="00126FB2"/>
    <w:rsid w:val="00127EA2"/>
    <w:rsid w:val="0013223C"/>
    <w:rsid w:val="00135A76"/>
    <w:rsid w:val="0013642A"/>
    <w:rsid w:val="00136900"/>
    <w:rsid w:val="00140B4F"/>
    <w:rsid w:val="001433B7"/>
    <w:rsid w:val="001452D8"/>
    <w:rsid w:val="00145EDB"/>
    <w:rsid w:val="00150E42"/>
    <w:rsid w:val="00154D85"/>
    <w:rsid w:val="00155CF6"/>
    <w:rsid w:val="0015661F"/>
    <w:rsid w:val="00156B42"/>
    <w:rsid w:val="00162A72"/>
    <w:rsid w:val="00163067"/>
    <w:rsid w:val="00163F71"/>
    <w:rsid w:val="00164EBD"/>
    <w:rsid w:val="00165198"/>
    <w:rsid w:val="001657A8"/>
    <w:rsid w:val="00165993"/>
    <w:rsid w:val="001660AF"/>
    <w:rsid w:val="001663BD"/>
    <w:rsid w:val="00167DBF"/>
    <w:rsid w:val="00171F5F"/>
    <w:rsid w:val="00173606"/>
    <w:rsid w:val="001744A7"/>
    <w:rsid w:val="00176434"/>
    <w:rsid w:val="00176A51"/>
    <w:rsid w:val="00176D57"/>
    <w:rsid w:val="0017760D"/>
    <w:rsid w:val="00177CAB"/>
    <w:rsid w:val="00177CDD"/>
    <w:rsid w:val="0018207A"/>
    <w:rsid w:val="00182343"/>
    <w:rsid w:val="0018444C"/>
    <w:rsid w:val="00194028"/>
    <w:rsid w:val="00194211"/>
    <w:rsid w:val="0019553F"/>
    <w:rsid w:val="001A026F"/>
    <w:rsid w:val="001A0C04"/>
    <w:rsid w:val="001A12A0"/>
    <w:rsid w:val="001A14BB"/>
    <w:rsid w:val="001A3B74"/>
    <w:rsid w:val="001B1BAC"/>
    <w:rsid w:val="001B5621"/>
    <w:rsid w:val="001B6713"/>
    <w:rsid w:val="001C2612"/>
    <w:rsid w:val="001C2D5A"/>
    <w:rsid w:val="001C3E29"/>
    <w:rsid w:val="001C4D72"/>
    <w:rsid w:val="001C63E2"/>
    <w:rsid w:val="001C79E9"/>
    <w:rsid w:val="001C7F4E"/>
    <w:rsid w:val="001D00F0"/>
    <w:rsid w:val="001D0FEF"/>
    <w:rsid w:val="001D1B94"/>
    <w:rsid w:val="001D4AF4"/>
    <w:rsid w:val="001D58E2"/>
    <w:rsid w:val="001D678F"/>
    <w:rsid w:val="001D71F7"/>
    <w:rsid w:val="001E032B"/>
    <w:rsid w:val="001E1D55"/>
    <w:rsid w:val="001E21D9"/>
    <w:rsid w:val="001E2590"/>
    <w:rsid w:val="001E3095"/>
    <w:rsid w:val="001E521C"/>
    <w:rsid w:val="001E5415"/>
    <w:rsid w:val="001E5C4B"/>
    <w:rsid w:val="001E6B58"/>
    <w:rsid w:val="001E6BDF"/>
    <w:rsid w:val="001F04AA"/>
    <w:rsid w:val="001F1DD1"/>
    <w:rsid w:val="001F43A8"/>
    <w:rsid w:val="001F58BC"/>
    <w:rsid w:val="001F5B33"/>
    <w:rsid w:val="001F6F57"/>
    <w:rsid w:val="001F7D85"/>
    <w:rsid w:val="00205080"/>
    <w:rsid w:val="00206FA7"/>
    <w:rsid w:val="00212AC2"/>
    <w:rsid w:val="00212DC0"/>
    <w:rsid w:val="002134ED"/>
    <w:rsid w:val="002156CC"/>
    <w:rsid w:val="002166A4"/>
    <w:rsid w:val="00217EE8"/>
    <w:rsid w:val="00220425"/>
    <w:rsid w:val="0022148F"/>
    <w:rsid w:val="00223492"/>
    <w:rsid w:val="00224AA8"/>
    <w:rsid w:val="00225137"/>
    <w:rsid w:val="002254C7"/>
    <w:rsid w:val="0022562E"/>
    <w:rsid w:val="00232E56"/>
    <w:rsid w:val="00233CF7"/>
    <w:rsid w:val="00233FD2"/>
    <w:rsid w:val="00234276"/>
    <w:rsid w:val="00234F8D"/>
    <w:rsid w:val="002363F0"/>
    <w:rsid w:val="0023677A"/>
    <w:rsid w:val="00237152"/>
    <w:rsid w:val="0023737B"/>
    <w:rsid w:val="00237A50"/>
    <w:rsid w:val="00240583"/>
    <w:rsid w:val="002407F4"/>
    <w:rsid w:val="0024096D"/>
    <w:rsid w:val="00240B45"/>
    <w:rsid w:val="00241CCE"/>
    <w:rsid w:val="0024257A"/>
    <w:rsid w:val="002446C3"/>
    <w:rsid w:val="00244912"/>
    <w:rsid w:val="002516C9"/>
    <w:rsid w:val="00251C87"/>
    <w:rsid w:val="00252683"/>
    <w:rsid w:val="00256565"/>
    <w:rsid w:val="0026544D"/>
    <w:rsid w:val="002700AF"/>
    <w:rsid w:val="0027020D"/>
    <w:rsid w:val="00272DB4"/>
    <w:rsid w:val="00272E74"/>
    <w:rsid w:val="002730B7"/>
    <w:rsid w:val="002741BA"/>
    <w:rsid w:val="00274FE1"/>
    <w:rsid w:val="002751AB"/>
    <w:rsid w:val="00275207"/>
    <w:rsid w:val="0027578D"/>
    <w:rsid w:val="00276014"/>
    <w:rsid w:val="00277475"/>
    <w:rsid w:val="00281EE8"/>
    <w:rsid w:val="00282204"/>
    <w:rsid w:val="00286701"/>
    <w:rsid w:val="00286BCF"/>
    <w:rsid w:val="002873AA"/>
    <w:rsid w:val="00287C7E"/>
    <w:rsid w:val="00292403"/>
    <w:rsid w:val="00292A1B"/>
    <w:rsid w:val="002950F3"/>
    <w:rsid w:val="002979C0"/>
    <w:rsid w:val="002A042D"/>
    <w:rsid w:val="002A0E83"/>
    <w:rsid w:val="002A0FE9"/>
    <w:rsid w:val="002A39B8"/>
    <w:rsid w:val="002B1FD3"/>
    <w:rsid w:val="002B2210"/>
    <w:rsid w:val="002B4AF0"/>
    <w:rsid w:val="002B6509"/>
    <w:rsid w:val="002B6D79"/>
    <w:rsid w:val="002C255C"/>
    <w:rsid w:val="002C33FE"/>
    <w:rsid w:val="002C3722"/>
    <w:rsid w:val="002C448E"/>
    <w:rsid w:val="002C5498"/>
    <w:rsid w:val="002C6AC8"/>
    <w:rsid w:val="002C7A1B"/>
    <w:rsid w:val="002D1317"/>
    <w:rsid w:val="002D1359"/>
    <w:rsid w:val="002D2FBC"/>
    <w:rsid w:val="002D596F"/>
    <w:rsid w:val="002D6C75"/>
    <w:rsid w:val="002D7AF1"/>
    <w:rsid w:val="002D7C92"/>
    <w:rsid w:val="002E06E4"/>
    <w:rsid w:val="002E6CD7"/>
    <w:rsid w:val="002F08FD"/>
    <w:rsid w:val="002F13F2"/>
    <w:rsid w:val="002F3441"/>
    <w:rsid w:val="002F552B"/>
    <w:rsid w:val="003036CC"/>
    <w:rsid w:val="00303ED5"/>
    <w:rsid w:val="003059FF"/>
    <w:rsid w:val="00306005"/>
    <w:rsid w:val="00310F2D"/>
    <w:rsid w:val="00311518"/>
    <w:rsid w:val="00314F51"/>
    <w:rsid w:val="003201FD"/>
    <w:rsid w:val="003220B7"/>
    <w:rsid w:val="00324C5B"/>
    <w:rsid w:val="00325BCE"/>
    <w:rsid w:val="00326986"/>
    <w:rsid w:val="00327E9D"/>
    <w:rsid w:val="0033033D"/>
    <w:rsid w:val="0033277A"/>
    <w:rsid w:val="003335CE"/>
    <w:rsid w:val="0033583F"/>
    <w:rsid w:val="00335F54"/>
    <w:rsid w:val="003376C7"/>
    <w:rsid w:val="00340026"/>
    <w:rsid w:val="003406CA"/>
    <w:rsid w:val="003509BA"/>
    <w:rsid w:val="00351D44"/>
    <w:rsid w:val="00351EDB"/>
    <w:rsid w:val="003522F8"/>
    <w:rsid w:val="003525C5"/>
    <w:rsid w:val="00354AA6"/>
    <w:rsid w:val="00354C4A"/>
    <w:rsid w:val="00356E23"/>
    <w:rsid w:val="0036028F"/>
    <w:rsid w:val="00361097"/>
    <w:rsid w:val="00361345"/>
    <w:rsid w:val="003619AD"/>
    <w:rsid w:val="003626AD"/>
    <w:rsid w:val="00363DFC"/>
    <w:rsid w:val="00364098"/>
    <w:rsid w:val="0036445C"/>
    <w:rsid w:val="003645D8"/>
    <w:rsid w:val="00364657"/>
    <w:rsid w:val="003647B1"/>
    <w:rsid w:val="00364B6D"/>
    <w:rsid w:val="00364D22"/>
    <w:rsid w:val="00365D6A"/>
    <w:rsid w:val="00367EB5"/>
    <w:rsid w:val="003702AC"/>
    <w:rsid w:val="0037075D"/>
    <w:rsid w:val="003713CD"/>
    <w:rsid w:val="0037287C"/>
    <w:rsid w:val="003740B2"/>
    <w:rsid w:val="003747DF"/>
    <w:rsid w:val="00375A15"/>
    <w:rsid w:val="00380706"/>
    <w:rsid w:val="00380CFF"/>
    <w:rsid w:val="00381010"/>
    <w:rsid w:val="00382853"/>
    <w:rsid w:val="0038475D"/>
    <w:rsid w:val="0038498B"/>
    <w:rsid w:val="00385B5D"/>
    <w:rsid w:val="0039129C"/>
    <w:rsid w:val="003927E7"/>
    <w:rsid w:val="00393530"/>
    <w:rsid w:val="003A0C86"/>
    <w:rsid w:val="003A3FBD"/>
    <w:rsid w:val="003A41A1"/>
    <w:rsid w:val="003A4F3B"/>
    <w:rsid w:val="003A5F42"/>
    <w:rsid w:val="003A710D"/>
    <w:rsid w:val="003B284A"/>
    <w:rsid w:val="003B2C02"/>
    <w:rsid w:val="003B3286"/>
    <w:rsid w:val="003B4075"/>
    <w:rsid w:val="003B44D4"/>
    <w:rsid w:val="003B49E9"/>
    <w:rsid w:val="003B60B6"/>
    <w:rsid w:val="003B727C"/>
    <w:rsid w:val="003B7C1A"/>
    <w:rsid w:val="003C0AE3"/>
    <w:rsid w:val="003C34DD"/>
    <w:rsid w:val="003C471E"/>
    <w:rsid w:val="003C5FF6"/>
    <w:rsid w:val="003C66EE"/>
    <w:rsid w:val="003C6942"/>
    <w:rsid w:val="003C6CC5"/>
    <w:rsid w:val="003C6FB7"/>
    <w:rsid w:val="003D1641"/>
    <w:rsid w:val="003D17B4"/>
    <w:rsid w:val="003D2566"/>
    <w:rsid w:val="003D28AE"/>
    <w:rsid w:val="003D423F"/>
    <w:rsid w:val="003D7679"/>
    <w:rsid w:val="003E2F28"/>
    <w:rsid w:val="003E5111"/>
    <w:rsid w:val="003E5E6F"/>
    <w:rsid w:val="003E68A7"/>
    <w:rsid w:val="003E7207"/>
    <w:rsid w:val="003F0C64"/>
    <w:rsid w:val="003F0C77"/>
    <w:rsid w:val="003F0D99"/>
    <w:rsid w:val="003F0F56"/>
    <w:rsid w:val="003F6471"/>
    <w:rsid w:val="00400195"/>
    <w:rsid w:val="00400E5F"/>
    <w:rsid w:val="00401F82"/>
    <w:rsid w:val="004021AD"/>
    <w:rsid w:val="00402A7C"/>
    <w:rsid w:val="00402DDF"/>
    <w:rsid w:val="004060EE"/>
    <w:rsid w:val="0040633A"/>
    <w:rsid w:val="00406D47"/>
    <w:rsid w:val="00411782"/>
    <w:rsid w:val="00412E6C"/>
    <w:rsid w:val="00414006"/>
    <w:rsid w:val="004144F7"/>
    <w:rsid w:val="00414E4B"/>
    <w:rsid w:val="004155C7"/>
    <w:rsid w:val="00415F1F"/>
    <w:rsid w:val="004167DF"/>
    <w:rsid w:val="0042078D"/>
    <w:rsid w:val="00420FEC"/>
    <w:rsid w:val="00422EE8"/>
    <w:rsid w:val="004239B1"/>
    <w:rsid w:val="0042431F"/>
    <w:rsid w:val="0042455F"/>
    <w:rsid w:val="00426E4F"/>
    <w:rsid w:val="00427257"/>
    <w:rsid w:val="00427B28"/>
    <w:rsid w:val="004305A2"/>
    <w:rsid w:val="00430EE7"/>
    <w:rsid w:val="004310FA"/>
    <w:rsid w:val="00433C68"/>
    <w:rsid w:val="00434D81"/>
    <w:rsid w:val="00435E7C"/>
    <w:rsid w:val="00441EC0"/>
    <w:rsid w:val="004428D2"/>
    <w:rsid w:val="00444042"/>
    <w:rsid w:val="004467CD"/>
    <w:rsid w:val="00451C11"/>
    <w:rsid w:val="00452463"/>
    <w:rsid w:val="00452CE7"/>
    <w:rsid w:val="004537E2"/>
    <w:rsid w:val="004551A4"/>
    <w:rsid w:val="004551F4"/>
    <w:rsid w:val="004556A2"/>
    <w:rsid w:val="00455986"/>
    <w:rsid w:val="00455B25"/>
    <w:rsid w:val="00456A2C"/>
    <w:rsid w:val="00460C8B"/>
    <w:rsid w:val="00461B73"/>
    <w:rsid w:val="00462934"/>
    <w:rsid w:val="00463BF4"/>
    <w:rsid w:val="004642D4"/>
    <w:rsid w:val="00464361"/>
    <w:rsid w:val="004663DB"/>
    <w:rsid w:val="004665E6"/>
    <w:rsid w:val="00466621"/>
    <w:rsid w:val="00467EE0"/>
    <w:rsid w:val="00472B85"/>
    <w:rsid w:val="00473A53"/>
    <w:rsid w:val="00474C34"/>
    <w:rsid w:val="00476230"/>
    <w:rsid w:val="0048016A"/>
    <w:rsid w:val="004819D5"/>
    <w:rsid w:val="0048448A"/>
    <w:rsid w:val="004844E7"/>
    <w:rsid w:val="00485FB1"/>
    <w:rsid w:val="00487E8C"/>
    <w:rsid w:val="00490F3A"/>
    <w:rsid w:val="00491CEF"/>
    <w:rsid w:val="004925A8"/>
    <w:rsid w:val="00492F66"/>
    <w:rsid w:val="00493747"/>
    <w:rsid w:val="00495E00"/>
    <w:rsid w:val="00497CCD"/>
    <w:rsid w:val="004A1B9E"/>
    <w:rsid w:val="004A1EC2"/>
    <w:rsid w:val="004A320A"/>
    <w:rsid w:val="004A4A80"/>
    <w:rsid w:val="004A6062"/>
    <w:rsid w:val="004A7973"/>
    <w:rsid w:val="004B14F7"/>
    <w:rsid w:val="004B2732"/>
    <w:rsid w:val="004B27E4"/>
    <w:rsid w:val="004B2AA4"/>
    <w:rsid w:val="004B34AE"/>
    <w:rsid w:val="004B4328"/>
    <w:rsid w:val="004B50D7"/>
    <w:rsid w:val="004B63ED"/>
    <w:rsid w:val="004B6690"/>
    <w:rsid w:val="004B6B6F"/>
    <w:rsid w:val="004B73D0"/>
    <w:rsid w:val="004C1D62"/>
    <w:rsid w:val="004C240E"/>
    <w:rsid w:val="004C3295"/>
    <w:rsid w:val="004C3683"/>
    <w:rsid w:val="004C45F9"/>
    <w:rsid w:val="004D12BE"/>
    <w:rsid w:val="004D19D3"/>
    <w:rsid w:val="004D2ABA"/>
    <w:rsid w:val="004E00EC"/>
    <w:rsid w:val="004E2214"/>
    <w:rsid w:val="004E26DD"/>
    <w:rsid w:val="004E2982"/>
    <w:rsid w:val="004E2F38"/>
    <w:rsid w:val="004E348F"/>
    <w:rsid w:val="004E7561"/>
    <w:rsid w:val="004E7AFE"/>
    <w:rsid w:val="004F0074"/>
    <w:rsid w:val="004F13DB"/>
    <w:rsid w:val="004F1482"/>
    <w:rsid w:val="004F18DA"/>
    <w:rsid w:val="004F61B0"/>
    <w:rsid w:val="004F7809"/>
    <w:rsid w:val="00502F1B"/>
    <w:rsid w:val="00504B4D"/>
    <w:rsid w:val="005065F5"/>
    <w:rsid w:val="00510A92"/>
    <w:rsid w:val="00511AEB"/>
    <w:rsid w:val="00511C78"/>
    <w:rsid w:val="00516354"/>
    <w:rsid w:val="0051688E"/>
    <w:rsid w:val="005212EC"/>
    <w:rsid w:val="005213F3"/>
    <w:rsid w:val="005219FD"/>
    <w:rsid w:val="00523243"/>
    <w:rsid w:val="00523DF2"/>
    <w:rsid w:val="0052463A"/>
    <w:rsid w:val="00524838"/>
    <w:rsid w:val="0052543F"/>
    <w:rsid w:val="005278BA"/>
    <w:rsid w:val="005327BE"/>
    <w:rsid w:val="00534E0A"/>
    <w:rsid w:val="00540221"/>
    <w:rsid w:val="0054463E"/>
    <w:rsid w:val="00545926"/>
    <w:rsid w:val="0054692C"/>
    <w:rsid w:val="00547372"/>
    <w:rsid w:val="005477F1"/>
    <w:rsid w:val="00550F43"/>
    <w:rsid w:val="0055183F"/>
    <w:rsid w:val="00552826"/>
    <w:rsid w:val="00552E0A"/>
    <w:rsid w:val="005538D3"/>
    <w:rsid w:val="00553ACE"/>
    <w:rsid w:val="005566C8"/>
    <w:rsid w:val="00557536"/>
    <w:rsid w:val="005575CD"/>
    <w:rsid w:val="00560E51"/>
    <w:rsid w:val="0056290F"/>
    <w:rsid w:val="00563FB0"/>
    <w:rsid w:val="00565856"/>
    <w:rsid w:val="005665D3"/>
    <w:rsid w:val="005669C6"/>
    <w:rsid w:val="00574623"/>
    <w:rsid w:val="005746B1"/>
    <w:rsid w:val="00577294"/>
    <w:rsid w:val="0058068C"/>
    <w:rsid w:val="00581751"/>
    <w:rsid w:val="00584D70"/>
    <w:rsid w:val="005855A2"/>
    <w:rsid w:val="00585825"/>
    <w:rsid w:val="005860FD"/>
    <w:rsid w:val="00586C7F"/>
    <w:rsid w:val="00587172"/>
    <w:rsid w:val="005872FD"/>
    <w:rsid w:val="00587770"/>
    <w:rsid w:val="00590A87"/>
    <w:rsid w:val="00590D23"/>
    <w:rsid w:val="00590D41"/>
    <w:rsid w:val="00591606"/>
    <w:rsid w:val="00593A56"/>
    <w:rsid w:val="00595F31"/>
    <w:rsid w:val="005971E5"/>
    <w:rsid w:val="005A11CC"/>
    <w:rsid w:val="005A4575"/>
    <w:rsid w:val="005A5773"/>
    <w:rsid w:val="005B1A37"/>
    <w:rsid w:val="005B2BE3"/>
    <w:rsid w:val="005B33EF"/>
    <w:rsid w:val="005B590C"/>
    <w:rsid w:val="005C1656"/>
    <w:rsid w:val="005C2FD3"/>
    <w:rsid w:val="005C31AB"/>
    <w:rsid w:val="005C68B7"/>
    <w:rsid w:val="005D07E3"/>
    <w:rsid w:val="005D0C23"/>
    <w:rsid w:val="005D1617"/>
    <w:rsid w:val="005D284B"/>
    <w:rsid w:val="005D3DD7"/>
    <w:rsid w:val="005D5682"/>
    <w:rsid w:val="005D61B3"/>
    <w:rsid w:val="005D7773"/>
    <w:rsid w:val="005E0FFA"/>
    <w:rsid w:val="005E2A2A"/>
    <w:rsid w:val="005E53B6"/>
    <w:rsid w:val="005E5E49"/>
    <w:rsid w:val="005E7386"/>
    <w:rsid w:val="005F1F7B"/>
    <w:rsid w:val="005F1FE6"/>
    <w:rsid w:val="005F2A89"/>
    <w:rsid w:val="005F3288"/>
    <w:rsid w:val="005F3BB2"/>
    <w:rsid w:val="005F4FC9"/>
    <w:rsid w:val="005F567F"/>
    <w:rsid w:val="005F7815"/>
    <w:rsid w:val="005F78ED"/>
    <w:rsid w:val="00602F78"/>
    <w:rsid w:val="00603E15"/>
    <w:rsid w:val="00604192"/>
    <w:rsid w:val="00604BB4"/>
    <w:rsid w:val="006062E6"/>
    <w:rsid w:val="006068A8"/>
    <w:rsid w:val="00610F72"/>
    <w:rsid w:val="00611725"/>
    <w:rsid w:val="006128A9"/>
    <w:rsid w:val="006137EA"/>
    <w:rsid w:val="00615880"/>
    <w:rsid w:val="00616AA3"/>
    <w:rsid w:val="006203A3"/>
    <w:rsid w:val="006203BA"/>
    <w:rsid w:val="00620674"/>
    <w:rsid w:val="00620D08"/>
    <w:rsid w:val="00620F22"/>
    <w:rsid w:val="00622087"/>
    <w:rsid w:val="006226C3"/>
    <w:rsid w:val="00623B91"/>
    <w:rsid w:val="006266A9"/>
    <w:rsid w:val="006266B1"/>
    <w:rsid w:val="00627CAF"/>
    <w:rsid w:val="00630B8E"/>
    <w:rsid w:val="006324C3"/>
    <w:rsid w:val="00640090"/>
    <w:rsid w:val="00640CC2"/>
    <w:rsid w:val="00640EC8"/>
    <w:rsid w:val="00641A07"/>
    <w:rsid w:val="006437ED"/>
    <w:rsid w:val="0064417E"/>
    <w:rsid w:val="006479CD"/>
    <w:rsid w:val="00650183"/>
    <w:rsid w:val="00650A92"/>
    <w:rsid w:val="00650E0F"/>
    <w:rsid w:val="006529DE"/>
    <w:rsid w:val="00652E73"/>
    <w:rsid w:val="00654380"/>
    <w:rsid w:val="00661AB6"/>
    <w:rsid w:val="006631A2"/>
    <w:rsid w:val="006640EB"/>
    <w:rsid w:val="006662EA"/>
    <w:rsid w:val="00667FAA"/>
    <w:rsid w:val="006722F7"/>
    <w:rsid w:val="00672EDE"/>
    <w:rsid w:val="00673181"/>
    <w:rsid w:val="00675A67"/>
    <w:rsid w:val="0067650A"/>
    <w:rsid w:val="00680919"/>
    <w:rsid w:val="006825DA"/>
    <w:rsid w:val="00685B37"/>
    <w:rsid w:val="0068608C"/>
    <w:rsid w:val="006872AE"/>
    <w:rsid w:val="006916E0"/>
    <w:rsid w:val="00692086"/>
    <w:rsid w:val="006922D4"/>
    <w:rsid w:val="00694A3D"/>
    <w:rsid w:val="00697677"/>
    <w:rsid w:val="00697797"/>
    <w:rsid w:val="006A0192"/>
    <w:rsid w:val="006A08ED"/>
    <w:rsid w:val="006A1AF8"/>
    <w:rsid w:val="006A4CBB"/>
    <w:rsid w:val="006A51BF"/>
    <w:rsid w:val="006A544C"/>
    <w:rsid w:val="006A55DB"/>
    <w:rsid w:val="006A581A"/>
    <w:rsid w:val="006A5E1D"/>
    <w:rsid w:val="006A6DEC"/>
    <w:rsid w:val="006A7121"/>
    <w:rsid w:val="006A717C"/>
    <w:rsid w:val="006A79A3"/>
    <w:rsid w:val="006A7A74"/>
    <w:rsid w:val="006B15D7"/>
    <w:rsid w:val="006B250C"/>
    <w:rsid w:val="006B2FE8"/>
    <w:rsid w:val="006B644E"/>
    <w:rsid w:val="006B7147"/>
    <w:rsid w:val="006C29BD"/>
    <w:rsid w:val="006D17D7"/>
    <w:rsid w:val="006D244D"/>
    <w:rsid w:val="006D3876"/>
    <w:rsid w:val="006D4A50"/>
    <w:rsid w:val="006D5FA4"/>
    <w:rsid w:val="006D6667"/>
    <w:rsid w:val="006D78EC"/>
    <w:rsid w:val="006D7BA1"/>
    <w:rsid w:val="006E02F4"/>
    <w:rsid w:val="006E107C"/>
    <w:rsid w:val="006E259B"/>
    <w:rsid w:val="006E2F9D"/>
    <w:rsid w:val="006E3BF7"/>
    <w:rsid w:val="006E5070"/>
    <w:rsid w:val="006E6AF3"/>
    <w:rsid w:val="006E7E78"/>
    <w:rsid w:val="006F0506"/>
    <w:rsid w:val="006F36D6"/>
    <w:rsid w:val="006F5620"/>
    <w:rsid w:val="006F5D5E"/>
    <w:rsid w:val="006F6E78"/>
    <w:rsid w:val="006F793D"/>
    <w:rsid w:val="006F7E5C"/>
    <w:rsid w:val="00700DDB"/>
    <w:rsid w:val="00701647"/>
    <w:rsid w:val="0070218B"/>
    <w:rsid w:val="00703A89"/>
    <w:rsid w:val="00707F3E"/>
    <w:rsid w:val="00712C2D"/>
    <w:rsid w:val="00713634"/>
    <w:rsid w:val="00713BE7"/>
    <w:rsid w:val="00715C5E"/>
    <w:rsid w:val="007208B8"/>
    <w:rsid w:val="00720AB0"/>
    <w:rsid w:val="00722C08"/>
    <w:rsid w:val="00724024"/>
    <w:rsid w:val="007243E6"/>
    <w:rsid w:val="007246BB"/>
    <w:rsid w:val="00726BCF"/>
    <w:rsid w:val="00726C14"/>
    <w:rsid w:val="00727A10"/>
    <w:rsid w:val="00727C8A"/>
    <w:rsid w:val="007305FB"/>
    <w:rsid w:val="00730ADF"/>
    <w:rsid w:val="00731178"/>
    <w:rsid w:val="00732875"/>
    <w:rsid w:val="007339E2"/>
    <w:rsid w:val="0073529B"/>
    <w:rsid w:val="007355E8"/>
    <w:rsid w:val="00735724"/>
    <w:rsid w:val="0074052B"/>
    <w:rsid w:val="00741889"/>
    <w:rsid w:val="00743B24"/>
    <w:rsid w:val="00743F35"/>
    <w:rsid w:val="00744573"/>
    <w:rsid w:val="00744A05"/>
    <w:rsid w:val="007468B1"/>
    <w:rsid w:val="007469E2"/>
    <w:rsid w:val="007503DE"/>
    <w:rsid w:val="007515E3"/>
    <w:rsid w:val="00751614"/>
    <w:rsid w:val="007531F2"/>
    <w:rsid w:val="0075568A"/>
    <w:rsid w:val="007577B3"/>
    <w:rsid w:val="00760F2C"/>
    <w:rsid w:val="007630FF"/>
    <w:rsid w:val="00763618"/>
    <w:rsid w:val="007656A7"/>
    <w:rsid w:val="00767050"/>
    <w:rsid w:val="00773862"/>
    <w:rsid w:val="0077397B"/>
    <w:rsid w:val="00775776"/>
    <w:rsid w:val="00775934"/>
    <w:rsid w:val="00775A83"/>
    <w:rsid w:val="007764E6"/>
    <w:rsid w:val="007778A8"/>
    <w:rsid w:val="00777DDA"/>
    <w:rsid w:val="007832B9"/>
    <w:rsid w:val="00783A5C"/>
    <w:rsid w:val="00787953"/>
    <w:rsid w:val="00790548"/>
    <w:rsid w:val="00790CF5"/>
    <w:rsid w:val="00791550"/>
    <w:rsid w:val="00792A72"/>
    <w:rsid w:val="00793B8E"/>
    <w:rsid w:val="00793D5F"/>
    <w:rsid w:val="00795DB3"/>
    <w:rsid w:val="0079664A"/>
    <w:rsid w:val="0079731E"/>
    <w:rsid w:val="00797B43"/>
    <w:rsid w:val="00797E3C"/>
    <w:rsid w:val="007A0538"/>
    <w:rsid w:val="007A21E8"/>
    <w:rsid w:val="007A25BC"/>
    <w:rsid w:val="007A2E5E"/>
    <w:rsid w:val="007A34E4"/>
    <w:rsid w:val="007A4415"/>
    <w:rsid w:val="007B4ACA"/>
    <w:rsid w:val="007B629E"/>
    <w:rsid w:val="007C1A8D"/>
    <w:rsid w:val="007C394E"/>
    <w:rsid w:val="007C3E83"/>
    <w:rsid w:val="007C57CE"/>
    <w:rsid w:val="007C6587"/>
    <w:rsid w:val="007C7B7C"/>
    <w:rsid w:val="007D2B98"/>
    <w:rsid w:val="007D4600"/>
    <w:rsid w:val="007D5EDF"/>
    <w:rsid w:val="007D6284"/>
    <w:rsid w:val="007D6A12"/>
    <w:rsid w:val="007D7909"/>
    <w:rsid w:val="007E0642"/>
    <w:rsid w:val="007E22B1"/>
    <w:rsid w:val="007E43E4"/>
    <w:rsid w:val="007E43FA"/>
    <w:rsid w:val="007E66DB"/>
    <w:rsid w:val="007F0FB6"/>
    <w:rsid w:val="007F3601"/>
    <w:rsid w:val="007F3E3F"/>
    <w:rsid w:val="007F61D2"/>
    <w:rsid w:val="007F6863"/>
    <w:rsid w:val="007F6B6A"/>
    <w:rsid w:val="007F7BE6"/>
    <w:rsid w:val="00800A30"/>
    <w:rsid w:val="00801CC9"/>
    <w:rsid w:val="008042B7"/>
    <w:rsid w:val="00805DB7"/>
    <w:rsid w:val="00806C47"/>
    <w:rsid w:val="008102ED"/>
    <w:rsid w:val="00813140"/>
    <w:rsid w:val="0081340F"/>
    <w:rsid w:val="00814EFC"/>
    <w:rsid w:val="00815AB1"/>
    <w:rsid w:val="0081666C"/>
    <w:rsid w:val="008200AC"/>
    <w:rsid w:val="0082025A"/>
    <w:rsid w:val="00820656"/>
    <w:rsid w:val="008225A6"/>
    <w:rsid w:val="00823A2B"/>
    <w:rsid w:val="00823DBE"/>
    <w:rsid w:val="00824767"/>
    <w:rsid w:val="00825382"/>
    <w:rsid w:val="0082594F"/>
    <w:rsid w:val="00827879"/>
    <w:rsid w:val="00832211"/>
    <w:rsid w:val="008346AE"/>
    <w:rsid w:val="00834D0B"/>
    <w:rsid w:val="00835B2B"/>
    <w:rsid w:val="00835FAB"/>
    <w:rsid w:val="00837B2D"/>
    <w:rsid w:val="00837BE4"/>
    <w:rsid w:val="008409E0"/>
    <w:rsid w:val="008410C7"/>
    <w:rsid w:val="00841BD3"/>
    <w:rsid w:val="00842862"/>
    <w:rsid w:val="008429B5"/>
    <w:rsid w:val="00844E54"/>
    <w:rsid w:val="0084508E"/>
    <w:rsid w:val="0084575B"/>
    <w:rsid w:val="00846D9E"/>
    <w:rsid w:val="008516C3"/>
    <w:rsid w:val="00852294"/>
    <w:rsid w:val="00853684"/>
    <w:rsid w:val="008544B5"/>
    <w:rsid w:val="00854861"/>
    <w:rsid w:val="00854948"/>
    <w:rsid w:val="00855EFE"/>
    <w:rsid w:val="008566BE"/>
    <w:rsid w:val="00861E39"/>
    <w:rsid w:val="00862103"/>
    <w:rsid w:val="00862356"/>
    <w:rsid w:val="008631D0"/>
    <w:rsid w:val="00865A93"/>
    <w:rsid w:val="0086747B"/>
    <w:rsid w:val="00867601"/>
    <w:rsid w:val="0087034D"/>
    <w:rsid w:val="00871B98"/>
    <w:rsid w:val="00871F65"/>
    <w:rsid w:val="008800C2"/>
    <w:rsid w:val="00883AA0"/>
    <w:rsid w:val="00886E9E"/>
    <w:rsid w:val="0088747D"/>
    <w:rsid w:val="008874FB"/>
    <w:rsid w:val="00887CD0"/>
    <w:rsid w:val="00891C31"/>
    <w:rsid w:val="0089287F"/>
    <w:rsid w:val="00896C95"/>
    <w:rsid w:val="008A0203"/>
    <w:rsid w:val="008A111A"/>
    <w:rsid w:val="008A3F6C"/>
    <w:rsid w:val="008A47CA"/>
    <w:rsid w:val="008A4C18"/>
    <w:rsid w:val="008A5827"/>
    <w:rsid w:val="008A5919"/>
    <w:rsid w:val="008A5B76"/>
    <w:rsid w:val="008A6A1D"/>
    <w:rsid w:val="008A733F"/>
    <w:rsid w:val="008A7657"/>
    <w:rsid w:val="008B01D8"/>
    <w:rsid w:val="008B143C"/>
    <w:rsid w:val="008B23BD"/>
    <w:rsid w:val="008B2B67"/>
    <w:rsid w:val="008B40F6"/>
    <w:rsid w:val="008B4C9F"/>
    <w:rsid w:val="008B67E5"/>
    <w:rsid w:val="008B6F83"/>
    <w:rsid w:val="008B7211"/>
    <w:rsid w:val="008B7ACF"/>
    <w:rsid w:val="008C11D9"/>
    <w:rsid w:val="008C1F6F"/>
    <w:rsid w:val="008C2F5F"/>
    <w:rsid w:val="008C3D18"/>
    <w:rsid w:val="008C3D81"/>
    <w:rsid w:val="008C408D"/>
    <w:rsid w:val="008C54F2"/>
    <w:rsid w:val="008C5929"/>
    <w:rsid w:val="008C5E1A"/>
    <w:rsid w:val="008D3DA5"/>
    <w:rsid w:val="008D3F2F"/>
    <w:rsid w:val="008D76A3"/>
    <w:rsid w:val="008D7F43"/>
    <w:rsid w:val="008E0714"/>
    <w:rsid w:val="008E115D"/>
    <w:rsid w:val="008E1A5B"/>
    <w:rsid w:val="008E265D"/>
    <w:rsid w:val="008E3AE5"/>
    <w:rsid w:val="008E459C"/>
    <w:rsid w:val="008E4972"/>
    <w:rsid w:val="008E4B49"/>
    <w:rsid w:val="008E6090"/>
    <w:rsid w:val="008E6930"/>
    <w:rsid w:val="008E6BEB"/>
    <w:rsid w:val="008F1142"/>
    <w:rsid w:val="008F4A4B"/>
    <w:rsid w:val="008F5A7C"/>
    <w:rsid w:val="008F71FA"/>
    <w:rsid w:val="00902B01"/>
    <w:rsid w:val="009039BF"/>
    <w:rsid w:val="0090461A"/>
    <w:rsid w:val="00904EF1"/>
    <w:rsid w:val="00907F56"/>
    <w:rsid w:val="00910758"/>
    <w:rsid w:val="00911B26"/>
    <w:rsid w:val="0091299C"/>
    <w:rsid w:val="00912E62"/>
    <w:rsid w:val="00914951"/>
    <w:rsid w:val="00917D6D"/>
    <w:rsid w:val="009210BA"/>
    <w:rsid w:val="00921419"/>
    <w:rsid w:val="00921D5C"/>
    <w:rsid w:val="00922160"/>
    <w:rsid w:val="00923A80"/>
    <w:rsid w:val="00926747"/>
    <w:rsid w:val="009273BC"/>
    <w:rsid w:val="009279AD"/>
    <w:rsid w:val="00930EEB"/>
    <w:rsid w:val="00933337"/>
    <w:rsid w:val="0094204F"/>
    <w:rsid w:val="00942B71"/>
    <w:rsid w:val="00942C42"/>
    <w:rsid w:val="00944667"/>
    <w:rsid w:val="0094485C"/>
    <w:rsid w:val="00945562"/>
    <w:rsid w:val="00946531"/>
    <w:rsid w:val="00947217"/>
    <w:rsid w:val="00947AC7"/>
    <w:rsid w:val="00947F26"/>
    <w:rsid w:val="0095081B"/>
    <w:rsid w:val="009511C5"/>
    <w:rsid w:val="00951DD0"/>
    <w:rsid w:val="00952C53"/>
    <w:rsid w:val="00953553"/>
    <w:rsid w:val="009559AF"/>
    <w:rsid w:val="00957498"/>
    <w:rsid w:val="00957B04"/>
    <w:rsid w:val="00960803"/>
    <w:rsid w:val="00960FDB"/>
    <w:rsid w:val="009614BD"/>
    <w:rsid w:val="00961595"/>
    <w:rsid w:val="00961864"/>
    <w:rsid w:val="009642DD"/>
    <w:rsid w:val="00964D77"/>
    <w:rsid w:val="00965E98"/>
    <w:rsid w:val="009665AD"/>
    <w:rsid w:val="00966B00"/>
    <w:rsid w:val="0096799C"/>
    <w:rsid w:val="00970170"/>
    <w:rsid w:val="00970447"/>
    <w:rsid w:val="00970703"/>
    <w:rsid w:val="00970FBC"/>
    <w:rsid w:val="009712AF"/>
    <w:rsid w:val="009722DF"/>
    <w:rsid w:val="009736B1"/>
    <w:rsid w:val="00976213"/>
    <w:rsid w:val="00976969"/>
    <w:rsid w:val="0098286D"/>
    <w:rsid w:val="00984B47"/>
    <w:rsid w:val="00985722"/>
    <w:rsid w:val="00986E25"/>
    <w:rsid w:val="009914F7"/>
    <w:rsid w:val="00992F73"/>
    <w:rsid w:val="00993CD8"/>
    <w:rsid w:val="00993D59"/>
    <w:rsid w:val="00994253"/>
    <w:rsid w:val="00994A0E"/>
    <w:rsid w:val="00995465"/>
    <w:rsid w:val="009A28A2"/>
    <w:rsid w:val="009A2E1E"/>
    <w:rsid w:val="009A5F58"/>
    <w:rsid w:val="009A7858"/>
    <w:rsid w:val="009B0DC2"/>
    <w:rsid w:val="009B61BB"/>
    <w:rsid w:val="009B6442"/>
    <w:rsid w:val="009B71A8"/>
    <w:rsid w:val="009B71FD"/>
    <w:rsid w:val="009C0FD4"/>
    <w:rsid w:val="009C2A14"/>
    <w:rsid w:val="009C54CB"/>
    <w:rsid w:val="009C5859"/>
    <w:rsid w:val="009C5C50"/>
    <w:rsid w:val="009C66C3"/>
    <w:rsid w:val="009C68D2"/>
    <w:rsid w:val="009D050F"/>
    <w:rsid w:val="009D18D1"/>
    <w:rsid w:val="009D1C4F"/>
    <w:rsid w:val="009D3DAB"/>
    <w:rsid w:val="009D4213"/>
    <w:rsid w:val="009D4B5A"/>
    <w:rsid w:val="009D5DC3"/>
    <w:rsid w:val="009D6386"/>
    <w:rsid w:val="009E390E"/>
    <w:rsid w:val="009E650E"/>
    <w:rsid w:val="009F0059"/>
    <w:rsid w:val="009F03D1"/>
    <w:rsid w:val="009F0542"/>
    <w:rsid w:val="009F0E32"/>
    <w:rsid w:val="009F121D"/>
    <w:rsid w:val="009F24BA"/>
    <w:rsid w:val="009F25AB"/>
    <w:rsid w:val="009F26C7"/>
    <w:rsid w:val="009F4D70"/>
    <w:rsid w:val="00A039AE"/>
    <w:rsid w:val="00A03E73"/>
    <w:rsid w:val="00A10032"/>
    <w:rsid w:val="00A1110D"/>
    <w:rsid w:val="00A111C7"/>
    <w:rsid w:val="00A118A9"/>
    <w:rsid w:val="00A12B73"/>
    <w:rsid w:val="00A1389D"/>
    <w:rsid w:val="00A14B9E"/>
    <w:rsid w:val="00A16A29"/>
    <w:rsid w:val="00A17E06"/>
    <w:rsid w:val="00A21320"/>
    <w:rsid w:val="00A2158F"/>
    <w:rsid w:val="00A21ABE"/>
    <w:rsid w:val="00A261B9"/>
    <w:rsid w:val="00A26FD5"/>
    <w:rsid w:val="00A27792"/>
    <w:rsid w:val="00A3037B"/>
    <w:rsid w:val="00A31B33"/>
    <w:rsid w:val="00A32B90"/>
    <w:rsid w:val="00A32D83"/>
    <w:rsid w:val="00A32F3D"/>
    <w:rsid w:val="00A3341B"/>
    <w:rsid w:val="00A350A9"/>
    <w:rsid w:val="00A3722B"/>
    <w:rsid w:val="00A379B4"/>
    <w:rsid w:val="00A44B7C"/>
    <w:rsid w:val="00A4620D"/>
    <w:rsid w:val="00A4624F"/>
    <w:rsid w:val="00A46415"/>
    <w:rsid w:val="00A47EDF"/>
    <w:rsid w:val="00A50C2F"/>
    <w:rsid w:val="00A52C74"/>
    <w:rsid w:val="00A531FC"/>
    <w:rsid w:val="00A54428"/>
    <w:rsid w:val="00A56C6F"/>
    <w:rsid w:val="00A60228"/>
    <w:rsid w:val="00A619D9"/>
    <w:rsid w:val="00A61D56"/>
    <w:rsid w:val="00A628E6"/>
    <w:rsid w:val="00A62C53"/>
    <w:rsid w:val="00A62E72"/>
    <w:rsid w:val="00A65DFD"/>
    <w:rsid w:val="00A705CD"/>
    <w:rsid w:val="00A7094C"/>
    <w:rsid w:val="00A72423"/>
    <w:rsid w:val="00A73B12"/>
    <w:rsid w:val="00A754E2"/>
    <w:rsid w:val="00A76E7A"/>
    <w:rsid w:val="00A77006"/>
    <w:rsid w:val="00A777D4"/>
    <w:rsid w:val="00A80177"/>
    <w:rsid w:val="00A81658"/>
    <w:rsid w:val="00A81907"/>
    <w:rsid w:val="00A82328"/>
    <w:rsid w:val="00A837AA"/>
    <w:rsid w:val="00A83CA1"/>
    <w:rsid w:val="00A84975"/>
    <w:rsid w:val="00A8597F"/>
    <w:rsid w:val="00A877EC"/>
    <w:rsid w:val="00A90168"/>
    <w:rsid w:val="00A90906"/>
    <w:rsid w:val="00A9115C"/>
    <w:rsid w:val="00A914E8"/>
    <w:rsid w:val="00A91E81"/>
    <w:rsid w:val="00A927DD"/>
    <w:rsid w:val="00A92856"/>
    <w:rsid w:val="00A934C2"/>
    <w:rsid w:val="00A9360C"/>
    <w:rsid w:val="00A94E53"/>
    <w:rsid w:val="00A95F46"/>
    <w:rsid w:val="00A96192"/>
    <w:rsid w:val="00A964CA"/>
    <w:rsid w:val="00A96835"/>
    <w:rsid w:val="00A97561"/>
    <w:rsid w:val="00AA055B"/>
    <w:rsid w:val="00AA2F77"/>
    <w:rsid w:val="00AB0531"/>
    <w:rsid w:val="00AB35EB"/>
    <w:rsid w:val="00AB68B1"/>
    <w:rsid w:val="00AB6B5E"/>
    <w:rsid w:val="00AB6D66"/>
    <w:rsid w:val="00AC220E"/>
    <w:rsid w:val="00AC4CAA"/>
    <w:rsid w:val="00AC4EB9"/>
    <w:rsid w:val="00AC566B"/>
    <w:rsid w:val="00AD065A"/>
    <w:rsid w:val="00AD0FE7"/>
    <w:rsid w:val="00AD209E"/>
    <w:rsid w:val="00AD3402"/>
    <w:rsid w:val="00AD4097"/>
    <w:rsid w:val="00AE0D04"/>
    <w:rsid w:val="00AE13E7"/>
    <w:rsid w:val="00AE4B13"/>
    <w:rsid w:val="00AE5D9C"/>
    <w:rsid w:val="00AE680E"/>
    <w:rsid w:val="00AE706E"/>
    <w:rsid w:val="00AE7875"/>
    <w:rsid w:val="00AF0734"/>
    <w:rsid w:val="00AF2A2F"/>
    <w:rsid w:val="00AF3F7C"/>
    <w:rsid w:val="00AF6234"/>
    <w:rsid w:val="00AF6FD6"/>
    <w:rsid w:val="00AF74A2"/>
    <w:rsid w:val="00AF7EC4"/>
    <w:rsid w:val="00B00307"/>
    <w:rsid w:val="00B01981"/>
    <w:rsid w:val="00B02C11"/>
    <w:rsid w:val="00B03A68"/>
    <w:rsid w:val="00B03A76"/>
    <w:rsid w:val="00B05A81"/>
    <w:rsid w:val="00B0725E"/>
    <w:rsid w:val="00B077F6"/>
    <w:rsid w:val="00B11F22"/>
    <w:rsid w:val="00B12265"/>
    <w:rsid w:val="00B14925"/>
    <w:rsid w:val="00B1545B"/>
    <w:rsid w:val="00B16E84"/>
    <w:rsid w:val="00B16F24"/>
    <w:rsid w:val="00B179A7"/>
    <w:rsid w:val="00B20517"/>
    <w:rsid w:val="00B207DD"/>
    <w:rsid w:val="00B243DB"/>
    <w:rsid w:val="00B24DF2"/>
    <w:rsid w:val="00B24E47"/>
    <w:rsid w:val="00B258E9"/>
    <w:rsid w:val="00B25E17"/>
    <w:rsid w:val="00B27519"/>
    <w:rsid w:val="00B3085D"/>
    <w:rsid w:val="00B31457"/>
    <w:rsid w:val="00B31AE9"/>
    <w:rsid w:val="00B31B53"/>
    <w:rsid w:val="00B32A7F"/>
    <w:rsid w:val="00B36819"/>
    <w:rsid w:val="00B413BE"/>
    <w:rsid w:val="00B42F97"/>
    <w:rsid w:val="00B439E0"/>
    <w:rsid w:val="00B4568D"/>
    <w:rsid w:val="00B5231D"/>
    <w:rsid w:val="00B56980"/>
    <w:rsid w:val="00B57448"/>
    <w:rsid w:val="00B57D01"/>
    <w:rsid w:val="00B664A9"/>
    <w:rsid w:val="00B7045C"/>
    <w:rsid w:val="00B715F3"/>
    <w:rsid w:val="00B7162B"/>
    <w:rsid w:val="00B71DDB"/>
    <w:rsid w:val="00B72E02"/>
    <w:rsid w:val="00B73886"/>
    <w:rsid w:val="00B73D9F"/>
    <w:rsid w:val="00B745E1"/>
    <w:rsid w:val="00B74C81"/>
    <w:rsid w:val="00B755EA"/>
    <w:rsid w:val="00B76B67"/>
    <w:rsid w:val="00B80B98"/>
    <w:rsid w:val="00B81002"/>
    <w:rsid w:val="00B82034"/>
    <w:rsid w:val="00B84A0B"/>
    <w:rsid w:val="00B85D98"/>
    <w:rsid w:val="00B916E0"/>
    <w:rsid w:val="00B91D90"/>
    <w:rsid w:val="00B939D2"/>
    <w:rsid w:val="00B94C2E"/>
    <w:rsid w:val="00BA2088"/>
    <w:rsid w:val="00BA5145"/>
    <w:rsid w:val="00BA75BA"/>
    <w:rsid w:val="00BA79EF"/>
    <w:rsid w:val="00BB1806"/>
    <w:rsid w:val="00BB1FBC"/>
    <w:rsid w:val="00BB29D5"/>
    <w:rsid w:val="00BB36A8"/>
    <w:rsid w:val="00BB3D04"/>
    <w:rsid w:val="00BB5D8D"/>
    <w:rsid w:val="00BB626D"/>
    <w:rsid w:val="00BC0A38"/>
    <w:rsid w:val="00BC0F97"/>
    <w:rsid w:val="00BC16A0"/>
    <w:rsid w:val="00BC1C6D"/>
    <w:rsid w:val="00BC2287"/>
    <w:rsid w:val="00BC2CD0"/>
    <w:rsid w:val="00BC4984"/>
    <w:rsid w:val="00BC4B05"/>
    <w:rsid w:val="00BC4DAC"/>
    <w:rsid w:val="00BC6051"/>
    <w:rsid w:val="00BD0132"/>
    <w:rsid w:val="00BD5655"/>
    <w:rsid w:val="00BD6750"/>
    <w:rsid w:val="00BD7CC4"/>
    <w:rsid w:val="00BE1165"/>
    <w:rsid w:val="00BE17A9"/>
    <w:rsid w:val="00BE1C10"/>
    <w:rsid w:val="00BE2700"/>
    <w:rsid w:val="00BE33EF"/>
    <w:rsid w:val="00BE58F6"/>
    <w:rsid w:val="00BE6D68"/>
    <w:rsid w:val="00BE6FD4"/>
    <w:rsid w:val="00BE7043"/>
    <w:rsid w:val="00BE7921"/>
    <w:rsid w:val="00BF2BD4"/>
    <w:rsid w:val="00BF4E16"/>
    <w:rsid w:val="00BF5324"/>
    <w:rsid w:val="00C0100B"/>
    <w:rsid w:val="00C01103"/>
    <w:rsid w:val="00C017CB"/>
    <w:rsid w:val="00C0181C"/>
    <w:rsid w:val="00C01C2E"/>
    <w:rsid w:val="00C07040"/>
    <w:rsid w:val="00C1083C"/>
    <w:rsid w:val="00C13056"/>
    <w:rsid w:val="00C1324C"/>
    <w:rsid w:val="00C14121"/>
    <w:rsid w:val="00C14FEB"/>
    <w:rsid w:val="00C159DC"/>
    <w:rsid w:val="00C16228"/>
    <w:rsid w:val="00C213D0"/>
    <w:rsid w:val="00C217FA"/>
    <w:rsid w:val="00C21812"/>
    <w:rsid w:val="00C2325E"/>
    <w:rsid w:val="00C23D95"/>
    <w:rsid w:val="00C241BD"/>
    <w:rsid w:val="00C30E37"/>
    <w:rsid w:val="00C32094"/>
    <w:rsid w:val="00C328E6"/>
    <w:rsid w:val="00C33F57"/>
    <w:rsid w:val="00C3515D"/>
    <w:rsid w:val="00C35197"/>
    <w:rsid w:val="00C35D44"/>
    <w:rsid w:val="00C408EB"/>
    <w:rsid w:val="00C41917"/>
    <w:rsid w:val="00C41A98"/>
    <w:rsid w:val="00C41D9E"/>
    <w:rsid w:val="00C457EB"/>
    <w:rsid w:val="00C519DC"/>
    <w:rsid w:val="00C52386"/>
    <w:rsid w:val="00C53731"/>
    <w:rsid w:val="00C54B17"/>
    <w:rsid w:val="00C56BEB"/>
    <w:rsid w:val="00C57FAD"/>
    <w:rsid w:val="00C601D0"/>
    <w:rsid w:val="00C62852"/>
    <w:rsid w:val="00C6291E"/>
    <w:rsid w:val="00C63718"/>
    <w:rsid w:val="00C63D77"/>
    <w:rsid w:val="00C64A26"/>
    <w:rsid w:val="00C6589F"/>
    <w:rsid w:val="00C65FC3"/>
    <w:rsid w:val="00C661D6"/>
    <w:rsid w:val="00C7033D"/>
    <w:rsid w:val="00C70E1B"/>
    <w:rsid w:val="00C72CF8"/>
    <w:rsid w:val="00C75052"/>
    <w:rsid w:val="00C763DE"/>
    <w:rsid w:val="00C77512"/>
    <w:rsid w:val="00C827D7"/>
    <w:rsid w:val="00C84B10"/>
    <w:rsid w:val="00C8594E"/>
    <w:rsid w:val="00C86994"/>
    <w:rsid w:val="00C8723C"/>
    <w:rsid w:val="00C914C9"/>
    <w:rsid w:val="00C91DCB"/>
    <w:rsid w:val="00C92821"/>
    <w:rsid w:val="00C92B10"/>
    <w:rsid w:val="00C92C6B"/>
    <w:rsid w:val="00C93DE8"/>
    <w:rsid w:val="00C94171"/>
    <w:rsid w:val="00C95C33"/>
    <w:rsid w:val="00C97B93"/>
    <w:rsid w:val="00C97F6F"/>
    <w:rsid w:val="00C97FE5"/>
    <w:rsid w:val="00CA1683"/>
    <w:rsid w:val="00CA2636"/>
    <w:rsid w:val="00CA2B01"/>
    <w:rsid w:val="00CA2DD9"/>
    <w:rsid w:val="00CA2EE9"/>
    <w:rsid w:val="00CA3119"/>
    <w:rsid w:val="00CA3FC1"/>
    <w:rsid w:val="00CA52F9"/>
    <w:rsid w:val="00CA602F"/>
    <w:rsid w:val="00CA6699"/>
    <w:rsid w:val="00CA703B"/>
    <w:rsid w:val="00CB0C25"/>
    <w:rsid w:val="00CB1BAB"/>
    <w:rsid w:val="00CB21E3"/>
    <w:rsid w:val="00CB5F1B"/>
    <w:rsid w:val="00CC1AAB"/>
    <w:rsid w:val="00CC2130"/>
    <w:rsid w:val="00CC4B7D"/>
    <w:rsid w:val="00CC532C"/>
    <w:rsid w:val="00CD081D"/>
    <w:rsid w:val="00CD16F5"/>
    <w:rsid w:val="00CD6680"/>
    <w:rsid w:val="00CD7D89"/>
    <w:rsid w:val="00CD7EB9"/>
    <w:rsid w:val="00CE4F19"/>
    <w:rsid w:val="00CE5F47"/>
    <w:rsid w:val="00CE63B3"/>
    <w:rsid w:val="00CE6592"/>
    <w:rsid w:val="00CE7D2C"/>
    <w:rsid w:val="00CF033A"/>
    <w:rsid w:val="00CF2B5B"/>
    <w:rsid w:val="00CF5774"/>
    <w:rsid w:val="00CF7129"/>
    <w:rsid w:val="00CF745E"/>
    <w:rsid w:val="00D00020"/>
    <w:rsid w:val="00D0149D"/>
    <w:rsid w:val="00D04A8C"/>
    <w:rsid w:val="00D04AF1"/>
    <w:rsid w:val="00D070AD"/>
    <w:rsid w:val="00D10846"/>
    <w:rsid w:val="00D119A8"/>
    <w:rsid w:val="00D1234D"/>
    <w:rsid w:val="00D1430D"/>
    <w:rsid w:val="00D14CE4"/>
    <w:rsid w:val="00D17E9C"/>
    <w:rsid w:val="00D20295"/>
    <w:rsid w:val="00D20D80"/>
    <w:rsid w:val="00D223EC"/>
    <w:rsid w:val="00D22E35"/>
    <w:rsid w:val="00D236B8"/>
    <w:rsid w:val="00D31AEE"/>
    <w:rsid w:val="00D335FB"/>
    <w:rsid w:val="00D34B08"/>
    <w:rsid w:val="00D35377"/>
    <w:rsid w:val="00D35AA7"/>
    <w:rsid w:val="00D3670C"/>
    <w:rsid w:val="00D37D9D"/>
    <w:rsid w:val="00D40356"/>
    <w:rsid w:val="00D40446"/>
    <w:rsid w:val="00D41D7C"/>
    <w:rsid w:val="00D43CBF"/>
    <w:rsid w:val="00D43FEB"/>
    <w:rsid w:val="00D44EA3"/>
    <w:rsid w:val="00D46D87"/>
    <w:rsid w:val="00D50CDD"/>
    <w:rsid w:val="00D52B9F"/>
    <w:rsid w:val="00D531BA"/>
    <w:rsid w:val="00D603D3"/>
    <w:rsid w:val="00D6113B"/>
    <w:rsid w:val="00D624C1"/>
    <w:rsid w:val="00D626D7"/>
    <w:rsid w:val="00D62DA8"/>
    <w:rsid w:val="00D6732A"/>
    <w:rsid w:val="00D67A74"/>
    <w:rsid w:val="00D73EB9"/>
    <w:rsid w:val="00D74A7C"/>
    <w:rsid w:val="00D75DF9"/>
    <w:rsid w:val="00D7630C"/>
    <w:rsid w:val="00D777E8"/>
    <w:rsid w:val="00D77863"/>
    <w:rsid w:val="00D80248"/>
    <w:rsid w:val="00D81F3E"/>
    <w:rsid w:val="00D83FE9"/>
    <w:rsid w:val="00D86C4A"/>
    <w:rsid w:val="00D9553E"/>
    <w:rsid w:val="00D96C87"/>
    <w:rsid w:val="00DA0265"/>
    <w:rsid w:val="00DA25A9"/>
    <w:rsid w:val="00DA3D1C"/>
    <w:rsid w:val="00DA4AED"/>
    <w:rsid w:val="00DA5124"/>
    <w:rsid w:val="00DA5446"/>
    <w:rsid w:val="00DA54A6"/>
    <w:rsid w:val="00DA6384"/>
    <w:rsid w:val="00DB3DCD"/>
    <w:rsid w:val="00DB4930"/>
    <w:rsid w:val="00DB4DF9"/>
    <w:rsid w:val="00DB743C"/>
    <w:rsid w:val="00DC0089"/>
    <w:rsid w:val="00DC1567"/>
    <w:rsid w:val="00DC3357"/>
    <w:rsid w:val="00DC3F21"/>
    <w:rsid w:val="00DC71AC"/>
    <w:rsid w:val="00DC7391"/>
    <w:rsid w:val="00DD0B92"/>
    <w:rsid w:val="00DD106E"/>
    <w:rsid w:val="00DD1DBB"/>
    <w:rsid w:val="00DD2E3B"/>
    <w:rsid w:val="00DD53EF"/>
    <w:rsid w:val="00DD6C0D"/>
    <w:rsid w:val="00DD6C4B"/>
    <w:rsid w:val="00DE0715"/>
    <w:rsid w:val="00DE148E"/>
    <w:rsid w:val="00DE1E5F"/>
    <w:rsid w:val="00DE208C"/>
    <w:rsid w:val="00DE27BC"/>
    <w:rsid w:val="00DE46C2"/>
    <w:rsid w:val="00DE59F7"/>
    <w:rsid w:val="00DE63C9"/>
    <w:rsid w:val="00DF0D86"/>
    <w:rsid w:val="00DF23EE"/>
    <w:rsid w:val="00DF4D89"/>
    <w:rsid w:val="00DF6727"/>
    <w:rsid w:val="00DF74AE"/>
    <w:rsid w:val="00E0000B"/>
    <w:rsid w:val="00E00D45"/>
    <w:rsid w:val="00E01578"/>
    <w:rsid w:val="00E01ECA"/>
    <w:rsid w:val="00E0231D"/>
    <w:rsid w:val="00E03286"/>
    <w:rsid w:val="00E0405D"/>
    <w:rsid w:val="00E053C2"/>
    <w:rsid w:val="00E066A0"/>
    <w:rsid w:val="00E0676B"/>
    <w:rsid w:val="00E10B19"/>
    <w:rsid w:val="00E1282B"/>
    <w:rsid w:val="00E13227"/>
    <w:rsid w:val="00E14269"/>
    <w:rsid w:val="00E14D13"/>
    <w:rsid w:val="00E1514C"/>
    <w:rsid w:val="00E204BD"/>
    <w:rsid w:val="00E20B4A"/>
    <w:rsid w:val="00E214B6"/>
    <w:rsid w:val="00E2291D"/>
    <w:rsid w:val="00E22E76"/>
    <w:rsid w:val="00E23A06"/>
    <w:rsid w:val="00E24780"/>
    <w:rsid w:val="00E24B97"/>
    <w:rsid w:val="00E26FFB"/>
    <w:rsid w:val="00E32D67"/>
    <w:rsid w:val="00E33E56"/>
    <w:rsid w:val="00E34F42"/>
    <w:rsid w:val="00E3696D"/>
    <w:rsid w:val="00E3798E"/>
    <w:rsid w:val="00E40DEE"/>
    <w:rsid w:val="00E411B5"/>
    <w:rsid w:val="00E43D2E"/>
    <w:rsid w:val="00E44E32"/>
    <w:rsid w:val="00E455AF"/>
    <w:rsid w:val="00E467D2"/>
    <w:rsid w:val="00E50A8A"/>
    <w:rsid w:val="00E51178"/>
    <w:rsid w:val="00E52400"/>
    <w:rsid w:val="00E57385"/>
    <w:rsid w:val="00E60339"/>
    <w:rsid w:val="00E663CB"/>
    <w:rsid w:val="00E67A0A"/>
    <w:rsid w:val="00E70DED"/>
    <w:rsid w:val="00E74038"/>
    <w:rsid w:val="00E77990"/>
    <w:rsid w:val="00E81371"/>
    <w:rsid w:val="00E83E9C"/>
    <w:rsid w:val="00E84278"/>
    <w:rsid w:val="00E848C7"/>
    <w:rsid w:val="00E849A6"/>
    <w:rsid w:val="00E917B7"/>
    <w:rsid w:val="00E927EA"/>
    <w:rsid w:val="00E92D76"/>
    <w:rsid w:val="00E93533"/>
    <w:rsid w:val="00E96FD4"/>
    <w:rsid w:val="00E9702D"/>
    <w:rsid w:val="00E97115"/>
    <w:rsid w:val="00E97D3D"/>
    <w:rsid w:val="00EA0A77"/>
    <w:rsid w:val="00EA0C4E"/>
    <w:rsid w:val="00EA0C58"/>
    <w:rsid w:val="00EA35F7"/>
    <w:rsid w:val="00EA5638"/>
    <w:rsid w:val="00EA655F"/>
    <w:rsid w:val="00EA7593"/>
    <w:rsid w:val="00EA7C22"/>
    <w:rsid w:val="00EB0EB7"/>
    <w:rsid w:val="00EB19EC"/>
    <w:rsid w:val="00EB2733"/>
    <w:rsid w:val="00EB3A60"/>
    <w:rsid w:val="00EB66AB"/>
    <w:rsid w:val="00EB70D6"/>
    <w:rsid w:val="00EB736A"/>
    <w:rsid w:val="00EC1E3F"/>
    <w:rsid w:val="00EC24BD"/>
    <w:rsid w:val="00EC3BF4"/>
    <w:rsid w:val="00EC4C31"/>
    <w:rsid w:val="00EC5E27"/>
    <w:rsid w:val="00EC7BD1"/>
    <w:rsid w:val="00ED0549"/>
    <w:rsid w:val="00ED057D"/>
    <w:rsid w:val="00ED0704"/>
    <w:rsid w:val="00ED0A49"/>
    <w:rsid w:val="00ED13E3"/>
    <w:rsid w:val="00ED1D29"/>
    <w:rsid w:val="00ED31EB"/>
    <w:rsid w:val="00ED3ADF"/>
    <w:rsid w:val="00ED3EE2"/>
    <w:rsid w:val="00ED5BF8"/>
    <w:rsid w:val="00ED793A"/>
    <w:rsid w:val="00EE01AB"/>
    <w:rsid w:val="00EE4EAD"/>
    <w:rsid w:val="00EE53D9"/>
    <w:rsid w:val="00EE547B"/>
    <w:rsid w:val="00EE68A7"/>
    <w:rsid w:val="00EF0439"/>
    <w:rsid w:val="00EF07FA"/>
    <w:rsid w:val="00EF13E6"/>
    <w:rsid w:val="00EF159E"/>
    <w:rsid w:val="00EF3152"/>
    <w:rsid w:val="00EF31D2"/>
    <w:rsid w:val="00EF3A2A"/>
    <w:rsid w:val="00EF7BB8"/>
    <w:rsid w:val="00F03129"/>
    <w:rsid w:val="00F04C32"/>
    <w:rsid w:val="00F06E51"/>
    <w:rsid w:val="00F07FDB"/>
    <w:rsid w:val="00F12240"/>
    <w:rsid w:val="00F12A3D"/>
    <w:rsid w:val="00F138EA"/>
    <w:rsid w:val="00F146AC"/>
    <w:rsid w:val="00F20377"/>
    <w:rsid w:val="00F203F0"/>
    <w:rsid w:val="00F2056B"/>
    <w:rsid w:val="00F2136F"/>
    <w:rsid w:val="00F214EA"/>
    <w:rsid w:val="00F22547"/>
    <w:rsid w:val="00F25B49"/>
    <w:rsid w:val="00F26BDD"/>
    <w:rsid w:val="00F26E7B"/>
    <w:rsid w:val="00F26F86"/>
    <w:rsid w:val="00F31D38"/>
    <w:rsid w:val="00F3367B"/>
    <w:rsid w:val="00F344E4"/>
    <w:rsid w:val="00F35B26"/>
    <w:rsid w:val="00F35B39"/>
    <w:rsid w:val="00F377A2"/>
    <w:rsid w:val="00F37C53"/>
    <w:rsid w:val="00F414F6"/>
    <w:rsid w:val="00F42FF2"/>
    <w:rsid w:val="00F43F36"/>
    <w:rsid w:val="00F4510C"/>
    <w:rsid w:val="00F45456"/>
    <w:rsid w:val="00F45E2C"/>
    <w:rsid w:val="00F50238"/>
    <w:rsid w:val="00F502A4"/>
    <w:rsid w:val="00F5048A"/>
    <w:rsid w:val="00F565AB"/>
    <w:rsid w:val="00F56CB2"/>
    <w:rsid w:val="00F6167F"/>
    <w:rsid w:val="00F64B97"/>
    <w:rsid w:val="00F64F88"/>
    <w:rsid w:val="00F64FDC"/>
    <w:rsid w:val="00F65955"/>
    <w:rsid w:val="00F65B02"/>
    <w:rsid w:val="00F65CFE"/>
    <w:rsid w:val="00F67633"/>
    <w:rsid w:val="00F679E4"/>
    <w:rsid w:val="00F70A68"/>
    <w:rsid w:val="00F74E8F"/>
    <w:rsid w:val="00F753ED"/>
    <w:rsid w:val="00F758E1"/>
    <w:rsid w:val="00F77138"/>
    <w:rsid w:val="00F779C1"/>
    <w:rsid w:val="00F77B06"/>
    <w:rsid w:val="00F77B5E"/>
    <w:rsid w:val="00F77F9A"/>
    <w:rsid w:val="00F8014D"/>
    <w:rsid w:val="00F80A3C"/>
    <w:rsid w:val="00F811D6"/>
    <w:rsid w:val="00F818EE"/>
    <w:rsid w:val="00F81CB8"/>
    <w:rsid w:val="00F840A0"/>
    <w:rsid w:val="00F8467D"/>
    <w:rsid w:val="00F84F24"/>
    <w:rsid w:val="00F85D98"/>
    <w:rsid w:val="00F906F1"/>
    <w:rsid w:val="00F90F91"/>
    <w:rsid w:val="00F91530"/>
    <w:rsid w:val="00F92237"/>
    <w:rsid w:val="00F92D1C"/>
    <w:rsid w:val="00F94CEF"/>
    <w:rsid w:val="00F951B3"/>
    <w:rsid w:val="00F952CF"/>
    <w:rsid w:val="00F9664D"/>
    <w:rsid w:val="00F97D92"/>
    <w:rsid w:val="00FA10E4"/>
    <w:rsid w:val="00FA1AD0"/>
    <w:rsid w:val="00FA1F09"/>
    <w:rsid w:val="00FA5012"/>
    <w:rsid w:val="00FA7245"/>
    <w:rsid w:val="00FB02B0"/>
    <w:rsid w:val="00FB233D"/>
    <w:rsid w:val="00FB24ED"/>
    <w:rsid w:val="00FB2D2B"/>
    <w:rsid w:val="00FB33C8"/>
    <w:rsid w:val="00FB4171"/>
    <w:rsid w:val="00FB6D9B"/>
    <w:rsid w:val="00FB748F"/>
    <w:rsid w:val="00FB76FB"/>
    <w:rsid w:val="00FC2B31"/>
    <w:rsid w:val="00FC3E78"/>
    <w:rsid w:val="00FC46CE"/>
    <w:rsid w:val="00FC471C"/>
    <w:rsid w:val="00FC72E1"/>
    <w:rsid w:val="00FC7BE4"/>
    <w:rsid w:val="00FD33B8"/>
    <w:rsid w:val="00FD4C3A"/>
    <w:rsid w:val="00FD53DA"/>
    <w:rsid w:val="00FE03E0"/>
    <w:rsid w:val="00FE16F1"/>
    <w:rsid w:val="00FE265F"/>
    <w:rsid w:val="00FE2A52"/>
    <w:rsid w:val="00FE2C16"/>
    <w:rsid w:val="00FE3EFE"/>
    <w:rsid w:val="00FE5417"/>
    <w:rsid w:val="00FE59E6"/>
    <w:rsid w:val="00FF144A"/>
    <w:rsid w:val="00FF247C"/>
    <w:rsid w:val="00FF3697"/>
    <w:rsid w:val="00FF3DCF"/>
    <w:rsid w:val="00FF4F2A"/>
    <w:rsid w:val="00FF5404"/>
    <w:rsid w:val="00FF7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08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205080"/>
    <w:pPr>
      <w:keepNext/>
      <w:widowControl/>
      <w:spacing w:line="480" w:lineRule="auto"/>
      <w:ind w:firstLine="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205080"/>
    <w:pPr>
      <w:keepNext/>
      <w:autoSpaceDE/>
      <w:autoSpaceDN/>
      <w:adjustRightInd/>
      <w:spacing w:line="480" w:lineRule="auto"/>
      <w:ind w:firstLine="0"/>
      <w:jc w:val="center"/>
      <w:outlineLvl w:val="1"/>
    </w:pPr>
    <w:rPr>
      <w:i/>
    </w:rPr>
  </w:style>
  <w:style w:type="paragraph" w:styleId="3">
    <w:name w:val="heading 3"/>
    <w:basedOn w:val="a"/>
    <w:next w:val="a"/>
    <w:qFormat/>
    <w:rsid w:val="00205080"/>
    <w:pPr>
      <w:keepNext/>
      <w:jc w:val="left"/>
      <w:outlineLvl w:val="2"/>
    </w:pPr>
  </w:style>
  <w:style w:type="paragraph" w:styleId="4">
    <w:name w:val="heading 4"/>
    <w:basedOn w:val="a"/>
    <w:next w:val="a"/>
    <w:link w:val="40"/>
    <w:qFormat/>
    <w:rsid w:val="00205080"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rsid w:val="00205080"/>
    <w:pPr>
      <w:keepNext/>
      <w:spacing w:line="240" w:lineRule="auto"/>
      <w:ind w:firstLine="0"/>
      <w:outlineLvl w:val="4"/>
    </w:pPr>
    <w:rPr>
      <w:b/>
      <w:bCs/>
    </w:rPr>
  </w:style>
  <w:style w:type="paragraph" w:styleId="7">
    <w:name w:val="heading 7"/>
    <w:basedOn w:val="a"/>
    <w:next w:val="a"/>
    <w:qFormat/>
    <w:rsid w:val="00590D41"/>
    <w:pPr>
      <w:widowControl/>
      <w:autoSpaceDE/>
      <w:autoSpaceDN/>
      <w:adjustRightIn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1F5B33"/>
    <w:pPr>
      <w:tabs>
        <w:tab w:val="left" w:pos="0"/>
        <w:tab w:val="left" w:pos="1955"/>
      </w:tabs>
      <w:spacing w:line="240" w:lineRule="auto"/>
      <w:ind w:firstLine="0"/>
    </w:pPr>
    <w:rPr>
      <w:rFonts w:eastAsia="MS Mincho"/>
      <w:sz w:val="27"/>
      <w:szCs w:val="27"/>
    </w:rPr>
  </w:style>
  <w:style w:type="paragraph" w:styleId="20">
    <w:name w:val="toc 2"/>
    <w:basedOn w:val="a"/>
    <w:next w:val="a"/>
    <w:autoRedefine/>
    <w:semiHidden/>
    <w:rsid w:val="00205080"/>
    <w:pPr>
      <w:ind w:left="238" w:firstLine="0"/>
      <w:jc w:val="left"/>
    </w:pPr>
    <w:rPr>
      <w:b/>
      <w:i/>
      <w:noProof/>
    </w:rPr>
  </w:style>
  <w:style w:type="paragraph" w:styleId="a3">
    <w:name w:val="Body Text"/>
    <w:basedOn w:val="a"/>
    <w:rsid w:val="00205080"/>
    <w:pPr>
      <w:widowControl/>
      <w:spacing w:line="480" w:lineRule="auto"/>
    </w:pPr>
  </w:style>
  <w:style w:type="paragraph" w:styleId="a4">
    <w:name w:val="header"/>
    <w:basedOn w:val="a"/>
    <w:rsid w:val="0020508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05080"/>
    <w:pPr>
      <w:tabs>
        <w:tab w:val="center" w:pos="4153"/>
        <w:tab w:val="right" w:pos="8306"/>
      </w:tabs>
    </w:pPr>
  </w:style>
  <w:style w:type="paragraph" w:styleId="a6">
    <w:name w:val="footnote text"/>
    <w:basedOn w:val="a"/>
    <w:semiHidden/>
    <w:rsid w:val="00205080"/>
    <w:rPr>
      <w:sz w:val="20"/>
    </w:rPr>
  </w:style>
  <w:style w:type="character" w:styleId="a7">
    <w:name w:val="footnote reference"/>
    <w:basedOn w:val="a0"/>
    <w:semiHidden/>
    <w:rsid w:val="00205080"/>
    <w:rPr>
      <w:vertAlign w:val="superscript"/>
    </w:rPr>
  </w:style>
  <w:style w:type="character" w:styleId="a8">
    <w:name w:val="page number"/>
    <w:basedOn w:val="a0"/>
    <w:rsid w:val="00205080"/>
  </w:style>
  <w:style w:type="paragraph" w:styleId="a9">
    <w:name w:val="Body Text Indent"/>
    <w:basedOn w:val="a"/>
    <w:rsid w:val="00205080"/>
    <w:pPr>
      <w:autoSpaceDE/>
      <w:autoSpaceDN/>
      <w:adjustRightInd/>
      <w:spacing w:line="240" w:lineRule="auto"/>
      <w:ind w:hanging="54"/>
      <w:jc w:val="center"/>
    </w:pPr>
    <w:rPr>
      <w:snapToGrid w:val="0"/>
    </w:rPr>
  </w:style>
  <w:style w:type="paragraph" w:styleId="21">
    <w:name w:val="Body Text 2"/>
    <w:basedOn w:val="a"/>
    <w:rsid w:val="00205080"/>
    <w:pPr>
      <w:spacing w:line="240" w:lineRule="auto"/>
      <w:ind w:firstLine="0"/>
      <w:jc w:val="center"/>
    </w:pPr>
    <w:rPr>
      <w:snapToGrid w:val="0"/>
      <w:color w:val="000000"/>
    </w:rPr>
  </w:style>
  <w:style w:type="paragraph" w:customStyle="1" w:styleId="ConsNonformat">
    <w:name w:val="ConsNonformat"/>
    <w:rsid w:val="00205080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Cell">
    <w:name w:val="ConsCell"/>
    <w:rsid w:val="0020508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rmal">
    <w:name w:val="ConsNormal"/>
    <w:rsid w:val="002050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2050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rsid w:val="00205080"/>
    <w:rPr>
      <w:snapToGrid w:val="0"/>
    </w:rPr>
  </w:style>
  <w:style w:type="paragraph" w:styleId="30">
    <w:name w:val="Body Text 3"/>
    <w:basedOn w:val="a"/>
    <w:rsid w:val="00205080"/>
    <w:pPr>
      <w:ind w:right="259" w:firstLine="0"/>
    </w:pPr>
    <w:rPr>
      <w:snapToGrid w:val="0"/>
    </w:rPr>
  </w:style>
  <w:style w:type="paragraph" w:customStyle="1" w:styleId="ConsPlusNonformat">
    <w:name w:val="ConsPlusNonformat"/>
    <w:rsid w:val="00205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rsid w:val="00205080"/>
    <w:rPr>
      <w:snapToGrid w:val="0"/>
      <w:sz w:val="27"/>
    </w:rPr>
  </w:style>
  <w:style w:type="paragraph" w:styleId="aa">
    <w:name w:val="Balloon Text"/>
    <w:basedOn w:val="a"/>
    <w:semiHidden/>
    <w:rsid w:val="00422EE8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581751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customStyle="1" w:styleId="CharChar">
    <w:name w:val="Char Char"/>
    <w:basedOn w:val="a"/>
    <w:autoRedefine/>
    <w:rsid w:val="00171F5F"/>
    <w:pPr>
      <w:widowControl/>
      <w:autoSpaceDE/>
      <w:autoSpaceDN/>
      <w:adjustRightInd/>
      <w:spacing w:after="160" w:line="240" w:lineRule="exact"/>
      <w:ind w:firstLine="0"/>
      <w:jc w:val="left"/>
    </w:pPr>
    <w:rPr>
      <w:szCs w:val="28"/>
      <w:lang w:val="en-US" w:eastAsia="en-US"/>
    </w:rPr>
  </w:style>
  <w:style w:type="table" w:styleId="ab">
    <w:name w:val="Table Grid"/>
    <w:basedOn w:val="a1"/>
    <w:rsid w:val="00590D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 Знак"/>
    <w:basedOn w:val="a"/>
    <w:rsid w:val="00992F73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13">
    <w:name w:val="Знак1"/>
    <w:basedOn w:val="a"/>
    <w:rsid w:val="008B4C9F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customStyle="1" w:styleId="ConsPlusNormal">
    <w:name w:val="ConsPlusNormal"/>
    <w:rsid w:val="005C1656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40">
    <w:name w:val="Заголовок 4 Знак"/>
    <w:basedOn w:val="a0"/>
    <w:link w:val="4"/>
    <w:rsid w:val="00F22547"/>
    <w:rPr>
      <w:b/>
      <w:snapToGrid w:val="0"/>
      <w:color w:val="000000"/>
      <w:sz w:val="28"/>
    </w:rPr>
  </w:style>
  <w:style w:type="paragraph" w:styleId="ac">
    <w:name w:val="No Spacing"/>
    <w:uiPriority w:val="1"/>
    <w:qFormat/>
    <w:rsid w:val="00957498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table" w:styleId="ad">
    <w:name w:val="Table Elegant"/>
    <w:basedOn w:val="a1"/>
    <w:rsid w:val="00957498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C205-3531-4006-AF3E-ECDBE1FE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администраторов доходов, зачисляемых в федеральный бюджет</vt:lpstr>
    </vt:vector>
  </TitlesOfParts>
  <Company>Microsoft</Company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администраторов доходов, зачисляемых в федеральный бюджет</dc:title>
  <dc:creator>Пользователь</dc:creator>
  <cp:lastModifiedBy>admin</cp:lastModifiedBy>
  <cp:revision>34</cp:revision>
  <cp:lastPrinted>2021-12-23T18:03:00Z</cp:lastPrinted>
  <dcterms:created xsi:type="dcterms:W3CDTF">2021-12-08T13:44:00Z</dcterms:created>
  <dcterms:modified xsi:type="dcterms:W3CDTF">2021-12-23T18:04:00Z</dcterms:modified>
</cp:coreProperties>
</file>