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04" w:rsidRPr="00751E04" w:rsidRDefault="00751E04" w:rsidP="00751E04">
      <w:pPr>
        <w:pStyle w:val="Standard"/>
        <w:spacing w:line="240" w:lineRule="exact"/>
        <w:jc w:val="center"/>
        <w:rPr>
          <w:b/>
          <w:sz w:val="28"/>
          <w:szCs w:val="28"/>
          <w:lang w:eastAsia="ru-RU"/>
        </w:rPr>
      </w:pPr>
      <w:r w:rsidRPr="00751E04">
        <w:rPr>
          <w:b/>
          <w:sz w:val="28"/>
          <w:szCs w:val="28"/>
          <w:lang w:eastAsia="ru-RU"/>
        </w:rPr>
        <w:t>СОВЕТ ДЕПУТАТОВ</w:t>
      </w:r>
      <w:r w:rsidRPr="00751E04">
        <w:rPr>
          <w:b/>
          <w:sz w:val="28"/>
          <w:szCs w:val="28"/>
          <w:lang w:eastAsia="ru-RU"/>
        </w:rPr>
        <w:br/>
        <w:t>МУНИЦИПАЛЬНОГО ОБРАЗОВАНИЯ  «ВЕРКОЛЬСКОЕ»</w:t>
      </w:r>
    </w:p>
    <w:p w:rsidR="00751E04" w:rsidRPr="00751E04" w:rsidRDefault="00751E04" w:rsidP="00751E04">
      <w:pPr>
        <w:pStyle w:val="Standard"/>
        <w:spacing w:line="240" w:lineRule="exact"/>
        <w:jc w:val="center"/>
        <w:rPr>
          <w:b/>
          <w:sz w:val="28"/>
          <w:szCs w:val="28"/>
          <w:lang w:eastAsia="ru-RU"/>
        </w:rPr>
      </w:pPr>
      <w:r w:rsidRPr="00751E04">
        <w:rPr>
          <w:b/>
          <w:sz w:val="28"/>
          <w:szCs w:val="28"/>
          <w:lang w:eastAsia="ru-RU"/>
        </w:rPr>
        <w:t>ПИНЕЖСКОГО МУНИЦИПАЛЬНОГО РАЙОНА</w:t>
      </w:r>
    </w:p>
    <w:p w:rsidR="00B8200E" w:rsidRPr="00751E04" w:rsidRDefault="00751E04" w:rsidP="00751E04">
      <w:pPr>
        <w:pStyle w:val="Standard"/>
        <w:spacing w:line="240" w:lineRule="exact"/>
        <w:jc w:val="center"/>
        <w:rPr>
          <w:b/>
          <w:sz w:val="28"/>
          <w:szCs w:val="28"/>
          <w:lang w:eastAsia="ru-RU"/>
        </w:rPr>
      </w:pPr>
      <w:r w:rsidRPr="00751E04">
        <w:rPr>
          <w:b/>
          <w:sz w:val="28"/>
          <w:szCs w:val="28"/>
          <w:lang w:eastAsia="ru-RU"/>
        </w:rPr>
        <w:t>АРХАНГЕЛЬСКОЙ ОБЛАСТИ</w:t>
      </w:r>
    </w:p>
    <w:p w:rsidR="00B8200E" w:rsidRPr="00751E04" w:rsidRDefault="00B8200E" w:rsidP="00751E04">
      <w:pPr>
        <w:pStyle w:val="Standard"/>
        <w:spacing w:line="240" w:lineRule="exact"/>
        <w:jc w:val="center"/>
        <w:rPr>
          <w:b/>
          <w:sz w:val="28"/>
          <w:szCs w:val="28"/>
          <w:lang w:eastAsia="ru-RU"/>
        </w:rPr>
      </w:pPr>
    </w:p>
    <w:p w:rsidR="00A5246B" w:rsidRDefault="00751E04" w:rsidP="00A5246B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Пятого </w:t>
      </w:r>
      <w:r w:rsidR="009933DD">
        <w:rPr>
          <w:b/>
          <w:sz w:val="28"/>
          <w:szCs w:val="28"/>
        </w:rPr>
        <w:t xml:space="preserve">созыва </w:t>
      </w:r>
      <w:r>
        <w:rPr>
          <w:b/>
          <w:sz w:val="28"/>
          <w:szCs w:val="28"/>
        </w:rPr>
        <w:t>(десятая сессия)</w:t>
      </w:r>
    </w:p>
    <w:p w:rsidR="009933DD" w:rsidRDefault="009933DD" w:rsidP="00A5246B">
      <w:pPr>
        <w:ind w:right="-1"/>
        <w:jc w:val="center"/>
        <w:rPr>
          <w:b/>
          <w:sz w:val="28"/>
          <w:szCs w:val="28"/>
        </w:rPr>
      </w:pPr>
    </w:p>
    <w:p w:rsidR="009933DD" w:rsidRPr="00F86EE4" w:rsidRDefault="009933DD" w:rsidP="00A5246B">
      <w:pPr>
        <w:ind w:right="-1"/>
        <w:jc w:val="center"/>
        <w:rPr>
          <w:b/>
          <w:sz w:val="28"/>
          <w:szCs w:val="28"/>
        </w:rPr>
      </w:pPr>
    </w:p>
    <w:p w:rsidR="00A5246B" w:rsidRDefault="00A5246B" w:rsidP="00A5246B">
      <w:pPr>
        <w:ind w:right="-1"/>
        <w:jc w:val="center"/>
        <w:rPr>
          <w:b/>
          <w:sz w:val="28"/>
          <w:szCs w:val="28"/>
        </w:rPr>
      </w:pPr>
      <w:r w:rsidRPr="00F86EE4">
        <w:rPr>
          <w:b/>
          <w:sz w:val="28"/>
          <w:szCs w:val="28"/>
        </w:rPr>
        <w:t>РЕШЕНИЕ</w:t>
      </w:r>
    </w:p>
    <w:p w:rsidR="00751E04" w:rsidRPr="00F86EE4" w:rsidRDefault="00751E04" w:rsidP="00A5246B">
      <w:pPr>
        <w:ind w:right="-1"/>
        <w:jc w:val="center"/>
        <w:rPr>
          <w:b/>
          <w:sz w:val="28"/>
          <w:szCs w:val="28"/>
        </w:rPr>
      </w:pPr>
    </w:p>
    <w:p w:rsidR="00751E04" w:rsidRDefault="00D06BD7" w:rsidP="00751E04">
      <w:pPr>
        <w:ind w:right="-1"/>
        <w:rPr>
          <w:b/>
          <w:sz w:val="28"/>
          <w:szCs w:val="28"/>
        </w:rPr>
      </w:pPr>
      <w:r w:rsidRPr="00F86EE4">
        <w:rPr>
          <w:b/>
          <w:sz w:val="28"/>
          <w:szCs w:val="28"/>
        </w:rPr>
        <w:t xml:space="preserve">       от </w:t>
      </w:r>
      <w:r w:rsidR="00CB0197">
        <w:rPr>
          <w:b/>
          <w:sz w:val="28"/>
          <w:szCs w:val="28"/>
        </w:rPr>
        <w:t>30 сентября</w:t>
      </w:r>
      <w:r w:rsidRPr="00F86EE4">
        <w:rPr>
          <w:b/>
          <w:sz w:val="28"/>
          <w:szCs w:val="28"/>
        </w:rPr>
        <w:t xml:space="preserve">  202</w:t>
      </w:r>
      <w:r w:rsidR="000869AE">
        <w:rPr>
          <w:b/>
          <w:sz w:val="28"/>
          <w:szCs w:val="28"/>
        </w:rPr>
        <w:t>2</w:t>
      </w:r>
      <w:r w:rsidR="00A5246B" w:rsidRPr="00F86EE4">
        <w:rPr>
          <w:b/>
          <w:sz w:val="28"/>
          <w:szCs w:val="28"/>
        </w:rPr>
        <w:t xml:space="preserve"> года                                                                </w:t>
      </w:r>
      <w:r w:rsidR="006567EF" w:rsidRPr="00F86EE4">
        <w:rPr>
          <w:b/>
          <w:sz w:val="28"/>
          <w:szCs w:val="28"/>
        </w:rPr>
        <w:tab/>
        <w:t xml:space="preserve">    </w:t>
      </w:r>
      <w:r w:rsidR="00A5246B" w:rsidRPr="00F86EE4">
        <w:rPr>
          <w:b/>
          <w:sz w:val="28"/>
          <w:szCs w:val="28"/>
        </w:rPr>
        <w:t xml:space="preserve">№ </w:t>
      </w:r>
      <w:r w:rsidR="00CB0197">
        <w:rPr>
          <w:b/>
          <w:sz w:val="28"/>
          <w:szCs w:val="28"/>
        </w:rPr>
        <w:t>44</w:t>
      </w:r>
    </w:p>
    <w:p w:rsidR="00A5246B" w:rsidRPr="00751E04" w:rsidRDefault="00751E04" w:rsidP="00751E04">
      <w:pPr>
        <w:ind w:right="-1"/>
        <w:jc w:val="center"/>
        <w:rPr>
          <w:sz w:val="18"/>
          <w:szCs w:val="18"/>
        </w:rPr>
      </w:pPr>
      <w:r w:rsidRPr="00751E04">
        <w:rPr>
          <w:sz w:val="18"/>
          <w:szCs w:val="18"/>
        </w:rPr>
        <w:t>д</w:t>
      </w:r>
      <w:proofErr w:type="gramStart"/>
      <w:r w:rsidRPr="00751E04">
        <w:rPr>
          <w:sz w:val="18"/>
          <w:szCs w:val="18"/>
        </w:rPr>
        <w:t>.В</w:t>
      </w:r>
      <w:proofErr w:type="gramEnd"/>
      <w:r w:rsidRPr="00751E04">
        <w:rPr>
          <w:sz w:val="18"/>
          <w:szCs w:val="18"/>
        </w:rPr>
        <w:t>еркола</w:t>
      </w:r>
    </w:p>
    <w:p w:rsidR="00751E04" w:rsidRDefault="00751E04" w:rsidP="000869AE">
      <w:pPr>
        <w:jc w:val="center"/>
        <w:rPr>
          <w:sz w:val="28"/>
          <w:szCs w:val="28"/>
        </w:rPr>
      </w:pPr>
    </w:p>
    <w:p w:rsidR="00A5246B" w:rsidRPr="00751E04" w:rsidRDefault="000869AE" w:rsidP="000869AE">
      <w:pPr>
        <w:jc w:val="center"/>
        <w:rPr>
          <w:b/>
          <w:bCs/>
          <w:sz w:val="28"/>
          <w:szCs w:val="28"/>
        </w:rPr>
      </w:pPr>
      <w:r w:rsidRPr="00751E04">
        <w:rPr>
          <w:b/>
          <w:bCs/>
          <w:sz w:val="28"/>
          <w:szCs w:val="28"/>
        </w:rPr>
        <w:t>Об утверждении Положения о порядке выявления, учета и оформления бесхозяйного недвижимого, движимого и выморочного имущества в муни</w:t>
      </w:r>
      <w:r w:rsidR="00462438" w:rsidRPr="00751E04">
        <w:rPr>
          <w:b/>
          <w:bCs/>
          <w:sz w:val="28"/>
          <w:szCs w:val="28"/>
        </w:rPr>
        <w:t>ципальную собственность Веркольского</w:t>
      </w:r>
      <w:r w:rsidRPr="00751E04">
        <w:rPr>
          <w:b/>
          <w:bCs/>
          <w:sz w:val="28"/>
          <w:szCs w:val="28"/>
        </w:rPr>
        <w:t xml:space="preserve"> сельского </w:t>
      </w:r>
      <w:r w:rsidR="00751E04">
        <w:rPr>
          <w:b/>
          <w:bCs/>
          <w:sz w:val="28"/>
          <w:szCs w:val="28"/>
        </w:rPr>
        <w:t>поселения</w:t>
      </w:r>
    </w:p>
    <w:p w:rsidR="000869AE" w:rsidRPr="00F86EE4" w:rsidRDefault="000869AE" w:rsidP="000869AE">
      <w:pPr>
        <w:jc w:val="center"/>
        <w:rPr>
          <w:sz w:val="28"/>
          <w:szCs w:val="28"/>
        </w:rPr>
      </w:pPr>
    </w:p>
    <w:p w:rsidR="00A5246B" w:rsidRPr="00751E04" w:rsidRDefault="000869AE" w:rsidP="000869AE">
      <w:pPr>
        <w:pStyle w:val="Textbody"/>
        <w:spacing w:after="0" w:line="240" w:lineRule="auto"/>
        <w:ind w:firstLine="90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0869A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со статьей 225 Гражданского кодекса Российской Федерации, статьями 14, 50 Федерального закона от 06.10.2003 № 131-ФЗ «Об общих принципах организации местного самоуправления в Российской Федерации», Федеральным законом от 13.07.2015 № 218-ФЗ «О государственной регистрации недвижимости», приказом Минэкономразвития России от 10.12.2015 № 931 «Об установлении Порядка принятия на учет бесхозяйных недвижимых вещей», Уставом поселения, с целью обеспечения нормальной и безопасной технической эксплуатации</w:t>
      </w:r>
      <w:proofErr w:type="gramEnd"/>
      <w:r w:rsidRPr="000869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объектов, повышения эффективности использования имущества, находящегося на территории сельского поселения</w:t>
      </w:r>
      <w:r w:rsidRPr="000869AE">
        <w:rPr>
          <w:rFonts w:ascii="Times New Roman" w:hAnsi="Times New Roman" w:cs="Times New Roman"/>
          <w:color w:val="19141C"/>
          <w:sz w:val="28"/>
          <w:szCs w:val="28"/>
          <w:lang w:val="ru-RU"/>
        </w:rPr>
        <w:t xml:space="preserve">, </w:t>
      </w:r>
      <w:r w:rsidR="0025385C" w:rsidRPr="000869AE">
        <w:rPr>
          <w:rFonts w:ascii="Times New Roman" w:hAnsi="Times New Roman" w:cs="Times New Roman"/>
          <w:color w:val="22272F"/>
          <w:sz w:val="28"/>
          <w:szCs w:val="28"/>
          <w:lang w:val="ru-RU"/>
        </w:rPr>
        <w:t>Совет</w:t>
      </w:r>
      <w:r w:rsidR="006D5729" w:rsidRPr="000869AE">
        <w:rPr>
          <w:rFonts w:ascii="Times New Roman" w:hAnsi="Times New Roman" w:cs="Times New Roman"/>
          <w:color w:val="22272F"/>
          <w:sz w:val="28"/>
          <w:szCs w:val="28"/>
          <w:lang w:val="ru-RU"/>
        </w:rPr>
        <w:t xml:space="preserve"> депутатов</w:t>
      </w:r>
      <w:r w:rsidR="00751E04">
        <w:rPr>
          <w:rFonts w:ascii="Times New Roman" w:hAnsi="Times New Roman" w:cs="Times New Roman"/>
          <w:color w:val="22272F"/>
          <w:sz w:val="28"/>
          <w:szCs w:val="28"/>
          <w:lang w:val="ru-RU"/>
        </w:rPr>
        <w:t xml:space="preserve"> </w:t>
      </w:r>
      <w:r w:rsidR="00751E04" w:rsidRPr="00751E04">
        <w:rPr>
          <w:rFonts w:ascii="Times New Roman" w:hAnsi="Times New Roman" w:cs="Times New Roman"/>
          <w:b/>
          <w:color w:val="22272F"/>
          <w:sz w:val="28"/>
          <w:szCs w:val="28"/>
          <w:lang w:val="ru-RU"/>
        </w:rPr>
        <w:t>решает</w:t>
      </w:r>
      <w:r w:rsidR="0025385C" w:rsidRPr="00751E04">
        <w:rPr>
          <w:rFonts w:ascii="Times New Roman" w:hAnsi="Times New Roman" w:cs="Times New Roman"/>
          <w:b/>
          <w:color w:val="22272F"/>
          <w:sz w:val="28"/>
          <w:szCs w:val="28"/>
          <w:lang w:val="ru-RU"/>
        </w:rPr>
        <w:t>:</w:t>
      </w:r>
    </w:p>
    <w:p w:rsidR="00D06BD7" w:rsidRPr="00E842B6" w:rsidRDefault="00D06BD7" w:rsidP="00A5246B">
      <w:pPr>
        <w:pStyle w:val="ConsPlusNormal"/>
        <w:ind w:firstLine="708"/>
        <w:jc w:val="center"/>
        <w:rPr>
          <w:b/>
          <w:bCs/>
        </w:rPr>
      </w:pPr>
    </w:p>
    <w:p w:rsidR="000869AE" w:rsidRDefault="000869AE" w:rsidP="000869AE">
      <w:pPr>
        <w:pStyle w:val="Textbody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ru-RU" w:bidi="ar-SA"/>
        </w:rPr>
      </w:pPr>
    </w:p>
    <w:p w:rsidR="000869AE" w:rsidRDefault="000869AE" w:rsidP="00751E04">
      <w:pPr>
        <w:pStyle w:val="Textbody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Утвердить Положение о порядке выявления, учета и оформления</w:t>
      </w:r>
      <w:r>
        <w:rPr>
          <w:lang w:val="ru-RU"/>
        </w:rPr>
        <w:t xml:space="preserve"> 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бесхозяйного недвижимого, движимого и выморочного имущества </w:t>
      </w:r>
      <w:r>
        <w:rPr>
          <w:rFonts w:ascii="Times New Roman" w:hAnsi="Times New Roman"/>
          <w:color w:val="000000"/>
          <w:sz w:val="28"/>
          <w:lang w:val="ru-RU"/>
        </w:rPr>
        <w:t>в муниципальную собстве</w:t>
      </w:r>
      <w:r w:rsidR="00462438">
        <w:rPr>
          <w:rFonts w:ascii="Times New Roman" w:hAnsi="Times New Roman"/>
          <w:color w:val="000000"/>
          <w:sz w:val="28"/>
          <w:lang w:val="ru-RU"/>
        </w:rPr>
        <w:t>нность Веркольского</w:t>
      </w:r>
      <w:r>
        <w:rPr>
          <w:rFonts w:ascii="Times New Roman" w:hAnsi="Times New Roman"/>
          <w:color w:val="000000"/>
          <w:sz w:val="28"/>
          <w:lang w:val="ru-RU"/>
        </w:rPr>
        <w:t xml:space="preserve"> сельского поселения;</w:t>
      </w:r>
    </w:p>
    <w:p w:rsidR="000869AE" w:rsidRPr="000869AE" w:rsidRDefault="000869AE" w:rsidP="00751E04">
      <w:pPr>
        <w:pStyle w:val="Textbody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0869AE">
        <w:rPr>
          <w:rFonts w:ascii="Times New Roman" w:hAnsi="Times New Roman"/>
          <w:color w:val="000000"/>
          <w:sz w:val="28"/>
          <w:lang w:val="ru-RU"/>
        </w:rPr>
        <w:t>Опубликовать настоящее решение и разместить на официальном сайте Пинежского района в информационно-телекоммуникационной сети «Интернет».</w:t>
      </w:r>
    </w:p>
    <w:p w:rsidR="00A5246B" w:rsidRPr="00F86EE4" w:rsidRDefault="00A5246B" w:rsidP="00751E04">
      <w:pPr>
        <w:ind w:firstLine="851"/>
        <w:jc w:val="both"/>
        <w:rPr>
          <w:sz w:val="28"/>
          <w:szCs w:val="28"/>
        </w:rPr>
      </w:pPr>
    </w:p>
    <w:p w:rsidR="006059EA" w:rsidRPr="00F86EE4" w:rsidRDefault="006059EA" w:rsidP="000869AE">
      <w:pPr>
        <w:jc w:val="both"/>
        <w:rPr>
          <w:sz w:val="28"/>
          <w:szCs w:val="28"/>
        </w:rPr>
      </w:pPr>
    </w:p>
    <w:p w:rsidR="006059EA" w:rsidRDefault="00751E04" w:rsidP="000869A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C67A94">
        <w:rPr>
          <w:sz w:val="28"/>
          <w:szCs w:val="28"/>
        </w:rPr>
        <w:tab/>
      </w:r>
      <w:r w:rsidR="00CD323F">
        <w:rPr>
          <w:sz w:val="28"/>
          <w:szCs w:val="28"/>
        </w:rPr>
        <w:t xml:space="preserve"> </w:t>
      </w:r>
      <w:r w:rsidR="00CD323F">
        <w:rPr>
          <w:sz w:val="28"/>
          <w:szCs w:val="28"/>
        </w:rPr>
        <w:tab/>
      </w:r>
      <w:r w:rsidR="00CD323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О.В.Алина</w:t>
      </w:r>
    </w:p>
    <w:p w:rsidR="00751E04" w:rsidRPr="00F86EE4" w:rsidRDefault="00751E04" w:rsidP="000869AE">
      <w:pPr>
        <w:jc w:val="both"/>
        <w:rPr>
          <w:sz w:val="28"/>
          <w:szCs w:val="28"/>
        </w:rPr>
      </w:pPr>
    </w:p>
    <w:p w:rsidR="006059EA" w:rsidRDefault="00751E04" w:rsidP="000869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</w:t>
      </w:r>
      <w:proofErr w:type="spellStart"/>
      <w:r>
        <w:rPr>
          <w:sz w:val="28"/>
          <w:szCs w:val="28"/>
        </w:rPr>
        <w:t>Г.Н.Ставрова</w:t>
      </w:r>
      <w:proofErr w:type="spellEnd"/>
    </w:p>
    <w:p w:rsidR="00794C6F" w:rsidRPr="00794C6F" w:rsidRDefault="00794C6F" w:rsidP="00794C6F">
      <w:pPr>
        <w:spacing w:line="240" w:lineRule="exact"/>
        <w:jc w:val="both"/>
        <w:rPr>
          <w:sz w:val="28"/>
          <w:szCs w:val="28"/>
        </w:rPr>
      </w:pPr>
    </w:p>
    <w:p w:rsidR="000869AE" w:rsidRDefault="000869AE" w:rsidP="00A5246B">
      <w:pPr>
        <w:pStyle w:val="ad"/>
        <w:rPr>
          <w:bCs/>
          <w:szCs w:val="28"/>
        </w:rPr>
      </w:pPr>
    </w:p>
    <w:p w:rsidR="000869AE" w:rsidRDefault="000869AE" w:rsidP="00A5246B">
      <w:pPr>
        <w:pStyle w:val="ad"/>
        <w:rPr>
          <w:bCs/>
          <w:szCs w:val="28"/>
        </w:rPr>
      </w:pPr>
    </w:p>
    <w:p w:rsidR="000869AE" w:rsidRDefault="000869AE" w:rsidP="00A5246B">
      <w:pPr>
        <w:pStyle w:val="ad"/>
        <w:rPr>
          <w:bCs/>
          <w:szCs w:val="28"/>
        </w:rPr>
      </w:pPr>
    </w:p>
    <w:p w:rsidR="000869AE" w:rsidRDefault="000869AE" w:rsidP="00A5246B">
      <w:pPr>
        <w:pStyle w:val="ad"/>
        <w:rPr>
          <w:bCs/>
          <w:szCs w:val="28"/>
        </w:rPr>
      </w:pPr>
    </w:p>
    <w:p w:rsidR="000869AE" w:rsidRDefault="000869AE" w:rsidP="00A5246B">
      <w:pPr>
        <w:pStyle w:val="ad"/>
        <w:rPr>
          <w:bCs/>
          <w:szCs w:val="28"/>
        </w:rPr>
      </w:pPr>
    </w:p>
    <w:p w:rsidR="000869AE" w:rsidRDefault="000869AE" w:rsidP="00A5246B">
      <w:pPr>
        <w:pStyle w:val="ad"/>
        <w:rPr>
          <w:bCs/>
          <w:szCs w:val="28"/>
        </w:rPr>
      </w:pPr>
    </w:p>
    <w:p w:rsidR="000869AE" w:rsidRDefault="000869AE" w:rsidP="00A5246B">
      <w:pPr>
        <w:pStyle w:val="ad"/>
        <w:rPr>
          <w:bCs/>
          <w:szCs w:val="28"/>
        </w:rPr>
      </w:pPr>
    </w:p>
    <w:p w:rsidR="000869AE" w:rsidRPr="001E19E2" w:rsidRDefault="000869AE" w:rsidP="00462438">
      <w:pPr>
        <w:pStyle w:val="Textbody"/>
        <w:spacing w:after="0" w:line="240" w:lineRule="auto"/>
        <w:jc w:val="right"/>
        <w:rPr>
          <w:rFonts w:ascii="Times New Roman" w:hAnsi="Times New Roman"/>
          <w:color w:val="000000"/>
          <w:lang w:val="ru-RU"/>
        </w:rPr>
      </w:pPr>
      <w:r w:rsidRPr="001E19E2">
        <w:rPr>
          <w:rFonts w:ascii="Times New Roman" w:hAnsi="Times New Roman"/>
          <w:color w:val="000000"/>
          <w:lang w:val="ru-RU"/>
        </w:rPr>
        <w:lastRenderedPageBreak/>
        <w:t>Приложение</w:t>
      </w:r>
    </w:p>
    <w:p w:rsidR="00751E04" w:rsidRDefault="000869AE" w:rsidP="00462438">
      <w:pPr>
        <w:pStyle w:val="Textbody"/>
        <w:spacing w:after="0" w:line="240" w:lineRule="auto"/>
        <w:jc w:val="right"/>
        <w:rPr>
          <w:rFonts w:ascii="Times New Roman" w:hAnsi="Times New Roman"/>
          <w:color w:val="000000"/>
          <w:lang w:val="ru-RU"/>
        </w:rPr>
      </w:pPr>
      <w:r w:rsidRPr="001E19E2">
        <w:rPr>
          <w:rFonts w:ascii="Times New Roman" w:hAnsi="Times New Roman"/>
          <w:color w:val="000000"/>
          <w:lang w:val="ru-RU"/>
        </w:rPr>
        <w:t xml:space="preserve">к решению </w:t>
      </w:r>
      <w:r w:rsidR="00751E04">
        <w:rPr>
          <w:rFonts w:ascii="Times New Roman" w:hAnsi="Times New Roman"/>
          <w:color w:val="000000"/>
          <w:lang w:val="ru-RU"/>
        </w:rPr>
        <w:t xml:space="preserve">Совета депутатов </w:t>
      </w:r>
    </w:p>
    <w:p w:rsidR="00751E04" w:rsidRDefault="00751E04" w:rsidP="00462438">
      <w:pPr>
        <w:pStyle w:val="Textbody"/>
        <w:spacing w:after="0" w:line="240" w:lineRule="auto"/>
        <w:jc w:val="right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МО «Веркольское»</w:t>
      </w:r>
    </w:p>
    <w:p w:rsidR="000869AE" w:rsidRDefault="00751E04" w:rsidP="00462438">
      <w:pPr>
        <w:pStyle w:val="Textbody"/>
        <w:spacing w:after="0" w:line="240" w:lineRule="auto"/>
        <w:jc w:val="right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№ 44 </w:t>
      </w:r>
      <w:r w:rsidR="000869AE">
        <w:rPr>
          <w:rFonts w:ascii="Times New Roman" w:hAnsi="Times New Roman"/>
          <w:color w:val="000000"/>
          <w:lang w:val="ru-RU"/>
        </w:rPr>
        <w:t>от</w:t>
      </w:r>
      <w:r>
        <w:rPr>
          <w:rFonts w:ascii="Times New Roman" w:hAnsi="Times New Roman"/>
          <w:color w:val="000000"/>
          <w:lang w:val="ru-RU"/>
        </w:rPr>
        <w:t xml:space="preserve"> 30.09.2022 года</w:t>
      </w:r>
    </w:p>
    <w:p w:rsidR="000869AE" w:rsidRPr="000869AE" w:rsidRDefault="000869AE" w:rsidP="00462438">
      <w:pPr>
        <w:pStyle w:val="Textbody"/>
        <w:spacing w:after="0" w:line="240" w:lineRule="auto"/>
        <w:jc w:val="right"/>
        <w:rPr>
          <w:rFonts w:ascii="Times New Roman" w:hAnsi="Times New Roman" w:hint="eastAsia"/>
          <w:color w:val="000000"/>
          <w:lang w:val="ru-RU"/>
        </w:rPr>
      </w:pPr>
      <w:r>
        <w:rPr>
          <w:rFonts w:ascii="Times New Roman" w:hAnsi="Times New Roman"/>
          <w:color w:val="000000"/>
        </w:rPr>
        <w:t>                                                                                                        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E19E2">
        <w:rPr>
          <w:rFonts w:ascii="Times New Roman" w:hAnsi="Times New Roman"/>
          <w:b/>
          <w:color w:val="000000"/>
          <w:sz w:val="28"/>
          <w:lang w:val="ru-RU"/>
        </w:rPr>
        <w:t>ПОЛОЖЕНИЕ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E19E2">
        <w:rPr>
          <w:rFonts w:ascii="Times New Roman" w:hAnsi="Times New Roman"/>
          <w:b/>
          <w:color w:val="000000"/>
          <w:sz w:val="28"/>
          <w:lang w:val="ru-RU"/>
        </w:rPr>
        <w:t xml:space="preserve">о порядке выявления, учета и оформления бесхозяйного недвижимого, движимого и выморочного имущества </w:t>
      </w:r>
      <w:r w:rsidR="00123DE3">
        <w:rPr>
          <w:rFonts w:ascii="Times New Roman" w:hAnsi="Times New Roman"/>
          <w:b/>
          <w:color w:val="000000"/>
          <w:sz w:val="28"/>
          <w:lang w:val="ru-RU"/>
        </w:rPr>
        <w:t>в муниципальную собственность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jc w:val="center"/>
        <w:rPr>
          <w:rFonts w:hint="eastAsia"/>
          <w:lang w:val="ru-RU"/>
        </w:rPr>
      </w:pPr>
      <w:r>
        <w:t> </w:t>
      </w:r>
    </w:p>
    <w:p w:rsidR="000869AE" w:rsidRDefault="000869AE" w:rsidP="00462438">
      <w:pPr>
        <w:pStyle w:val="Textbody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E19E2">
        <w:rPr>
          <w:rFonts w:ascii="Times New Roman" w:hAnsi="Times New Roman"/>
          <w:b/>
          <w:color w:val="000000"/>
          <w:sz w:val="28"/>
          <w:lang w:val="ru-RU"/>
        </w:rPr>
        <w:t>1. Общие положения</w:t>
      </w:r>
    </w:p>
    <w:p w:rsidR="00751E04" w:rsidRPr="001E19E2" w:rsidRDefault="00751E04" w:rsidP="00462438">
      <w:pPr>
        <w:pStyle w:val="Textbody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hint="eastAsia"/>
          <w:lang w:val="ru-RU"/>
        </w:rPr>
      </w:pPr>
      <w:proofErr w:type="gramStart"/>
      <w:r w:rsidRPr="001E19E2">
        <w:rPr>
          <w:rFonts w:ascii="Times New Roman" w:hAnsi="Times New Roman"/>
          <w:color w:val="000000"/>
          <w:sz w:val="28"/>
          <w:lang w:val="ru-RU"/>
        </w:rPr>
        <w:t xml:space="preserve">1.1.Настоящее Положение о порядке оформления бесхозяйного недвижимого имущества в муниципальную собственность </w:t>
      </w:r>
      <w:r w:rsidR="00123DE3">
        <w:rPr>
          <w:rFonts w:ascii="Times New Roman" w:hAnsi="Times New Roman"/>
          <w:color w:val="000000"/>
          <w:sz w:val="28"/>
          <w:lang w:val="ru-RU"/>
        </w:rPr>
        <w:t>сельского поселения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 (далее - Положение) разработано в соответствии с Гражданским кодексом Российской Федерации, Федеральным законом от 06.10.2003 № 131-ФЗ "Об общих принципах организации местного самоуправления в Российской Федерации", Федеральным законом</w:t>
      </w:r>
      <w:r w:rsidRPr="001E19E2">
        <w:rPr>
          <w:color w:val="000000"/>
          <w:lang w:val="ru-RU"/>
        </w:rPr>
        <w:t xml:space="preserve"> </w:t>
      </w:r>
      <w:r w:rsidRPr="001E19E2">
        <w:rPr>
          <w:rFonts w:ascii="Times New Roman" w:hAnsi="Times New Roman"/>
          <w:color w:val="000000"/>
          <w:sz w:val="28"/>
          <w:lang w:val="ru-RU"/>
        </w:rPr>
        <w:t>от 13.07.2015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№ 218-ФЗ "О государственной регистрации недвижимости", Приказом Министерства экономического развития РФ от 10.12.2015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 №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931 "Об установлении Порядка принятия на</w:t>
      </w:r>
      <w:proofErr w:type="gramEnd"/>
      <w:r w:rsidRPr="001E19E2">
        <w:rPr>
          <w:rFonts w:ascii="Times New Roman" w:hAnsi="Times New Roman"/>
          <w:color w:val="000000"/>
          <w:sz w:val="28"/>
          <w:lang w:val="ru-RU"/>
        </w:rPr>
        <w:t xml:space="preserve"> учет бесхозяйных недвижимых вещей", Уставом </w:t>
      </w:r>
      <w:r w:rsidR="00123DE3">
        <w:rPr>
          <w:rFonts w:ascii="Times New Roman" w:hAnsi="Times New Roman"/>
          <w:color w:val="000000"/>
          <w:sz w:val="28"/>
          <w:lang w:val="ru-RU"/>
        </w:rPr>
        <w:t>поселения</w:t>
      </w:r>
      <w:r w:rsidRPr="001E19E2">
        <w:rPr>
          <w:rFonts w:ascii="Times New Roman" w:hAnsi="Times New Roman"/>
          <w:color w:val="000000"/>
          <w:sz w:val="28"/>
          <w:lang w:val="ru-RU"/>
        </w:rPr>
        <w:t>.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1.2. Положение определяет: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hint="eastAsia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- Порядок выявления бесхозяйных объектов, оформления документов, постановки на учет и признания права муниципальной собств</w:t>
      </w:r>
      <w:r w:rsidR="00123DE3">
        <w:rPr>
          <w:rFonts w:ascii="Times New Roman" w:hAnsi="Times New Roman"/>
          <w:color w:val="000000"/>
          <w:sz w:val="28"/>
          <w:lang w:val="ru-RU"/>
        </w:rPr>
        <w:t>енности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 на бесхозяйное имущество (далее именуются "бесхозяйные объекты недвижимого имущества" и "бесхозяйные движимые вещи")</w:t>
      </w:r>
      <w:r w:rsidR="00123DE3">
        <w:rPr>
          <w:rFonts w:ascii="Times New Roman" w:hAnsi="Times New Roman"/>
          <w:color w:val="000000"/>
          <w:sz w:val="28"/>
          <w:lang w:val="ru-RU"/>
        </w:rPr>
        <w:t>, расположенное на территории сельского поселения</w:t>
      </w:r>
      <w:r w:rsidRPr="001E19E2">
        <w:rPr>
          <w:rFonts w:ascii="Times New Roman" w:hAnsi="Times New Roman"/>
          <w:color w:val="000000"/>
          <w:sz w:val="28"/>
          <w:lang w:val="ru-RU"/>
        </w:rPr>
        <w:t>.</w:t>
      </w:r>
    </w:p>
    <w:p w:rsidR="000869AE" w:rsidRDefault="000869AE" w:rsidP="00462438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- Порядок принятия выморочного имущества в муниципальную собств</w:t>
      </w:r>
      <w:r w:rsidR="00123DE3">
        <w:rPr>
          <w:rFonts w:ascii="Times New Roman" w:hAnsi="Times New Roman"/>
          <w:color w:val="000000"/>
          <w:sz w:val="28"/>
          <w:lang w:val="ru-RU"/>
        </w:rPr>
        <w:t>енность</w:t>
      </w:r>
      <w:r w:rsidRPr="001E19E2">
        <w:rPr>
          <w:rFonts w:ascii="Times New Roman" w:hAnsi="Times New Roman"/>
          <w:color w:val="000000"/>
          <w:sz w:val="28"/>
          <w:lang w:val="ru-RU"/>
        </w:rPr>
        <w:t>.</w:t>
      </w:r>
    </w:p>
    <w:p w:rsidR="00123DE3" w:rsidRPr="001E19E2" w:rsidRDefault="00123DE3" w:rsidP="00462438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869AE" w:rsidRDefault="000869AE" w:rsidP="00462438">
      <w:pPr>
        <w:pStyle w:val="Textbody"/>
        <w:shd w:val="clear" w:color="auto" w:fill="FFFFFF"/>
        <w:spacing w:after="0" w:line="240" w:lineRule="auto"/>
        <w:ind w:firstLine="709"/>
        <w:jc w:val="center"/>
        <w:rPr>
          <w:rFonts w:ascii="inherit, 'Times New Roman'" w:hAnsi="inherit, 'Times New Roman'"/>
          <w:b/>
          <w:color w:val="000000"/>
          <w:sz w:val="28"/>
          <w:lang w:val="ru-RU"/>
        </w:rPr>
      </w:pPr>
      <w:r w:rsidRPr="001E19E2">
        <w:rPr>
          <w:rFonts w:ascii="Times New Roman" w:hAnsi="Times New Roman"/>
          <w:b/>
          <w:color w:val="000000"/>
          <w:sz w:val="28"/>
          <w:lang w:val="ru-RU"/>
        </w:rPr>
        <w:t xml:space="preserve">2. Порядок выявления бесхозяйных недвижимых объектов, оформления документов, постановки на учет и признания права муниципальной собственности </w:t>
      </w:r>
      <w:r w:rsidRPr="001E19E2">
        <w:rPr>
          <w:rFonts w:ascii="inherit, 'Times New Roman'" w:hAnsi="inherit, 'Times New Roman'"/>
          <w:b/>
          <w:color w:val="000000"/>
          <w:sz w:val="28"/>
          <w:lang w:val="ru-RU"/>
        </w:rPr>
        <w:t xml:space="preserve">на бесхозяйное недвижимое имущество, расположенное на территории </w:t>
      </w:r>
      <w:r w:rsidR="00123DE3">
        <w:rPr>
          <w:rFonts w:ascii="Times New Roman" w:hAnsi="Times New Roman"/>
          <w:b/>
          <w:color w:val="000000"/>
          <w:sz w:val="28"/>
          <w:lang w:val="ru-RU"/>
        </w:rPr>
        <w:t>сельского поселения</w:t>
      </w:r>
      <w:r w:rsidRPr="001E19E2">
        <w:rPr>
          <w:rFonts w:ascii="inherit, 'Times New Roman'" w:hAnsi="inherit, 'Times New Roman'"/>
          <w:b/>
          <w:color w:val="000000"/>
          <w:sz w:val="28"/>
          <w:lang w:val="ru-RU"/>
        </w:rPr>
        <w:t>.</w:t>
      </w:r>
    </w:p>
    <w:p w:rsidR="00751E04" w:rsidRPr="001E19E2" w:rsidRDefault="00751E04" w:rsidP="00462438">
      <w:pPr>
        <w:pStyle w:val="Textbody"/>
        <w:shd w:val="clear" w:color="auto" w:fill="FFFFFF"/>
        <w:spacing w:after="0" w:line="240" w:lineRule="auto"/>
        <w:ind w:firstLine="709"/>
        <w:jc w:val="center"/>
        <w:rPr>
          <w:rFonts w:hint="eastAsia"/>
          <w:lang w:val="ru-RU"/>
        </w:rPr>
      </w:pP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 xml:space="preserve">2.1. Порядок распространяется на имущество, которое не имеет собственника или собственник которого неизвестен, либо на имущество, от права </w:t>
      </w:r>
      <w:proofErr w:type="gramStart"/>
      <w:r w:rsidRPr="001E19E2">
        <w:rPr>
          <w:rFonts w:ascii="Times New Roman" w:hAnsi="Times New Roman"/>
          <w:color w:val="000000"/>
          <w:sz w:val="28"/>
          <w:lang w:val="ru-RU"/>
        </w:rPr>
        <w:t>собственности</w:t>
      </w:r>
      <w:proofErr w:type="gramEnd"/>
      <w:r w:rsidRPr="001E19E2">
        <w:rPr>
          <w:rFonts w:ascii="Times New Roman" w:hAnsi="Times New Roman"/>
          <w:color w:val="000000"/>
          <w:sz w:val="28"/>
          <w:lang w:val="ru-RU"/>
        </w:rPr>
        <w:t xml:space="preserve"> на которое собственник отказался.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hint="eastAsia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2.2. Оформление документов для признания бесхозяйными объектов недвижимого имущества и движимых вещ</w:t>
      </w:r>
      <w:r w:rsidR="00123DE3">
        <w:rPr>
          <w:rFonts w:ascii="Times New Roman" w:hAnsi="Times New Roman"/>
          <w:color w:val="000000"/>
          <w:sz w:val="28"/>
          <w:lang w:val="ru-RU"/>
        </w:rPr>
        <w:t>ей, находящихся на территории сельского поселения</w:t>
      </w:r>
      <w:r w:rsidRPr="001E19E2">
        <w:rPr>
          <w:rFonts w:ascii="Times New Roman" w:hAnsi="Times New Roman"/>
          <w:color w:val="000000"/>
          <w:sz w:val="28"/>
          <w:lang w:val="ru-RU"/>
        </w:rPr>
        <w:t>, постановку на учет бесхозяйных объектов недвижимого имущества и принятие в муниципальную собст</w:t>
      </w:r>
      <w:r w:rsidR="00123DE3">
        <w:rPr>
          <w:rFonts w:ascii="Times New Roman" w:hAnsi="Times New Roman"/>
          <w:color w:val="000000"/>
          <w:sz w:val="28"/>
          <w:lang w:val="ru-RU"/>
        </w:rPr>
        <w:t>венность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 бесхозяйных объектов недвижимого имущества и бесхозяйных движимых вещей осуществляет </w:t>
      </w:r>
      <w:r w:rsidR="00123DE3">
        <w:rPr>
          <w:rFonts w:ascii="Times New Roman" w:hAnsi="Times New Roman"/>
          <w:color w:val="000000"/>
          <w:sz w:val="28"/>
          <w:lang w:val="ru-RU"/>
        </w:rPr>
        <w:t>администрация поселения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 в соот</w:t>
      </w:r>
      <w:r w:rsidR="00123DE3">
        <w:rPr>
          <w:rFonts w:ascii="Times New Roman" w:hAnsi="Times New Roman"/>
          <w:color w:val="000000"/>
          <w:sz w:val="28"/>
          <w:lang w:val="ru-RU"/>
        </w:rPr>
        <w:t>ветствии с настоящим Положением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123DE3">
        <w:rPr>
          <w:rFonts w:ascii="Times New Roman" w:hAnsi="Times New Roman"/>
          <w:color w:val="000000"/>
          <w:sz w:val="28"/>
          <w:lang w:val="ru-RU"/>
        </w:rPr>
        <w:t>(далее – Администрация</w:t>
      </w:r>
      <w:r w:rsidRPr="001E19E2">
        <w:rPr>
          <w:rFonts w:ascii="Times New Roman" w:hAnsi="Times New Roman"/>
          <w:color w:val="000000"/>
          <w:sz w:val="28"/>
          <w:lang w:val="ru-RU"/>
        </w:rPr>
        <w:t>).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hint="eastAsia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2.3.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Принятие на учет бесхозяйных объектов недвижимого имущества осуществляет федеральный орган исполнительной власти, уполномоченный в </w:t>
      </w:r>
      <w:r w:rsidRPr="001E19E2">
        <w:rPr>
          <w:rFonts w:ascii="Times New Roman" w:hAnsi="Times New Roman"/>
          <w:color w:val="000000"/>
          <w:sz w:val="28"/>
          <w:lang w:val="ru-RU"/>
        </w:rPr>
        <w:lastRenderedPageBreak/>
        <w:t>области государственного кадастрового учета и государственной регистрации прав (его территориальное подразделение, далее – орган регистрации прав).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2.4.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Бесхозяйные движимые вещи государственной регистрации не подлежат.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2.5.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являются: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вовлечение неиспользуемого имущества в свободный гражданский оборот;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обеспечение нормальной и безопасной технической эксплуатации имущества;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- над</w:t>
      </w:r>
      <w:r w:rsidR="00123DE3">
        <w:rPr>
          <w:rFonts w:ascii="Times New Roman" w:hAnsi="Times New Roman"/>
          <w:color w:val="000000"/>
          <w:sz w:val="28"/>
          <w:lang w:val="ru-RU"/>
        </w:rPr>
        <w:t>лежащее содержание территории сельского поселения</w:t>
      </w:r>
      <w:r w:rsidRPr="001E19E2">
        <w:rPr>
          <w:rFonts w:ascii="Times New Roman" w:hAnsi="Times New Roman"/>
          <w:color w:val="000000"/>
          <w:sz w:val="28"/>
          <w:lang w:val="ru-RU"/>
        </w:rPr>
        <w:t>.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hint="eastAsia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2.6.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Бесхозяйные объекты недвижимого имущества выявляются в результате проведения инвентаризации, при проведении ремонтных работ на объектах инженерной ин</w:t>
      </w:r>
      <w:r w:rsidR="00123DE3">
        <w:rPr>
          <w:rFonts w:ascii="Times New Roman" w:hAnsi="Times New Roman"/>
          <w:color w:val="000000"/>
          <w:sz w:val="28"/>
          <w:lang w:val="ru-RU"/>
        </w:rPr>
        <w:t>фраструктуры сельского поселения</w:t>
      </w:r>
      <w:r w:rsidRPr="001E19E2">
        <w:rPr>
          <w:rFonts w:ascii="Times New Roman" w:hAnsi="Times New Roman"/>
          <w:color w:val="000000"/>
          <w:sz w:val="28"/>
          <w:lang w:val="ru-RU"/>
        </w:rPr>
        <w:t>, в ходе проверки использ</w:t>
      </w:r>
      <w:r w:rsidR="00123DE3">
        <w:rPr>
          <w:rFonts w:ascii="Times New Roman" w:hAnsi="Times New Roman"/>
          <w:color w:val="000000"/>
          <w:sz w:val="28"/>
          <w:lang w:val="ru-RU"/>
        </w:rPr>
        <w:t>ования объектов на территории сельского поселения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 или иными способами.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hint="eastAsia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2.7.</w:t>
      </w:r>
      <w:r>
        <w:rPr>
          <w:color w:val="000000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Сведения об объекте недвижимого имущества,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самоуправления, юридических и физических лиц.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2.8.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На основании поступившего в Админист</w:t>
      </w:r>
      <w:r w:rsidR="00123DE3">
        <w:rPr>
          <w:rFonts w:ascii="Times New Roman" w:hAnsi="Times New Roman"/>
          <w:color w:val="000000"/>
          <w:sz w:val="28"/>
          <w:lang w:val="ru-RU"/>
        </w:rPr>
        <w:t>рацию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 обращения по поводу выявленного объекта недвижимого имущества, имеющего признаки бесхозяйного, Администрация осуществляет: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1E19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проверку поступивших сведений о выявленном объекте недвижимого имущества, имеющем признаки бесхозяйного (с выездом на место);</w:t>
      </w:r>
      <w:proofErr w:type="gramEnd"/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сбор необходимой документации и подачу ее в орган регистрации прав, в целях постановки на учет выявленного объекта недвижимого имущества как бесхозяйного;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ведение Реестра выявленного бесхозяйного недвижимого имущества;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подготовку документов для принятия бесхозяйного объекта недвижим</w:t>
      </w:r>
      <w:r w:rsidR="00123DE3">
        <w:rPr>
          <w:rFonts w:ascii="Times New Roman" w:hAnsi="Times New Roman"/>
          <w:color w:val="000000"/>
          <w:sz w:val="28"/>
          <w:lang w:val="ru-RU"/>
        </w:rPr>
        <w:t>ого имущества в собственность сельского поселения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 в соответствии с действующим законодательством.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2.9.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В целях </w:t>
      </w:r>
      <w:proofErr w:type="gramStart"/>
      <w:r w:rsidRPr="001E19E2">
        <w:rPr>
          <w:rFonts w:ascii="Times New Roman" w:hAnsi="Times New Roman"/>
          <w:color w:val="000000"/>
          <w:sz w:val="28"/>
          <w:lang w:val="ru-RU"/>
        </w:rPr>
        <w:t>проведения проверки возможного наличия собственника выявленного объекта недвижимого</w:t>
      </w:r>
      <w:proofErr w:type="gramEnd"/>
      <w:r w:rsidRPr="001E19E2">
        <w:rPr>
          <w:rFonts w:ascii="Times New Roman" w:hAnsi="Times New Roman"/>
          <w:color w:val="000000"/>
          <w:sz w:val="28"/>
          <w:lang w:val="ru-RU"/>
        </w:rPr>
        <w:t xml:space="preserve"> имущества, имеющего признаки бесхозяй</w:t>
      </w:r>
      <w:r w:rsidR="00123DE3">
        <w:rPr>
          <w:rFonts w:ascii="Times New Roman" w:hAnsi="Times New Roman"/>
          <w:color w:val="000000"/>
          <w:sz w:val="28"/>
          <w:lang w:val="ru-RU"/>
        </w:rPr>
        <w:t>ного, Администрация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 на первом этапе запрашивает: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сведения о наличии объекта недвижимого имущества в реестре муниципальной собственности муниципального образования;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сведения о зарегистрированных правах на объект недвижимого имущества в органе регистрации прав.</w:t>
      </w:r>
    </w:p>
    <w:p w:rsidR="000869AE" w:rsidRPr="001E19E2" w:rsidRDefault="00123DE3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случае необходимости Администрация</w:t>
      </w:r>
      <w:r w:rsidR="000869AE" w:rsidRPr="001E19E2">
        <w:rPr>
          <w:rFonts w:ascii="Times New Roman" w:hAnsi="Times New Roman"/>
          <w:color w:val="000000"/>
          <w:sz w:val="28"/>
          <w:lang w:val="ru-RU"/>
        </w:rPr>
        <w:t xml:space="preserve"> подготавливает и направляет запросы в органы ФНС России о наличии в ЕГРЮЛ юридического лица, а также запрос юридическому лицу, являющемуся возможным балансодержателем имущества.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hint="eastAsia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lastRenderedPageBreak/>
        <w:t>2.10.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В случае выявления информации о наличии собственника объек</w:t>
      </w:r>
      <w:r w:rsidR="00123DE3">
        <w:rPr>
          <w:rFonts w:ascii="Times New Roman" w:hAnsi="Times New Roman"/>
          <w:color w:val="000000"/>
          <w:sz w:val="28"/>
          <w:lang w:val="ru-RU"/>
        </w:rPr>
        <w:t>та недвижимого имущества Администрация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объекте.</w:t>
      </w:r>
    </w:p>
    <w:p w:rsidR="000869AE" w:rsidRPr="001E19E2" w:rsidRDefault="00123DE3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этом Администрация</w:t>
      </w:r>
      <w:r w:rsidR="000869AE" w:rsidRPr="001E19E2">
        <w:rPr>
          <w:rFonts w:ascii="Times New Roman" w:hAnsi="Times New Roman"/>
          <w:color w:val="000000"/>
          <w:sz w:val="28"/>
          <w:lang w:val="ru-RU"/>
        </w:rPr>
        <w:t xml:space="preserve"> направляет собственнику объекта обращение с просьбой отказаться от прав на него в пользу муниципального образования либо принять меры к его надлежащему содержанию.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2.11.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Если в результате проверки собственник объекта недвижимого имущества не будет установлен, Администрация: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2.11.1.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Организует в установленном порядке работу по проведению технической инвентаризации объекта недвижимого имущества, имеющего признаки бесхозяйного, и изготовлению технического плана на объект.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2.11.2.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hint="eastAsia"/>
          <w:lang w:val="ru-RU"/>
        </w:rPr>
      </w:pPr>
      <w:proofErr w:type="gramStart"/>
      <w:r w:rsidRPr="001E19E2">
        <w:rPr>
          <w:rFonts w:ascii="Times New Roman" w:hAnsi="Times New Roman"/>
          <w:color w:val="000000"/>
          <w:sz w:val="28"/>
          <w:lang w:val="ru-RU"/>
        </w:rPr>
        <w:t>1)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выданные органами исполнительной власти</w:t>
      </w:r>
      <w:r w:rsidRPr="001E19E2">
        <w:rPr>
          <w:color w:val="000000"/>
          <w:lang w:val="ru-RU"/>
        </w:rPr>
        <w:t xml:space="preserve"> </w:t>
      </w:r>
      <w:r w:rsidRPr="001E19E2">
        <w:rPr>
          <w:rFonts w:ascii="Times New Roman" w:hAnsi="Times New Roman"/>
          <w:color w:val="000000"/>
          <w:sz w:val="28"/>
          <w:lang w:val="ru-RU"/>
        </w:rPr>
        <w:t>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  <w:proofErr w:type="gramEnd"/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hint="eastAsia"/>
          <w:lang w:val="ru-RU"/>
        </w:rPr>
      </w:pPr>
      <w:proofErr w:type="gramStart"/>
      <w:r w:rsidRPr="001E19E2">
        <w:rPr>
          <w:rFonts w:ascii="Times New Roman" w:hAnsi="Times New Roman"/>
          <w:color w:val="000000"/>
          <w:sz w:val="28"/>
          <w:lang w:val="ru-RU"/>
        </w:rPr>
        <w:t>2)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выданные соответствующими государственными органами (организациями), осуществлявшими регистрацию прав на недвижимость до введения </w:t>
      </w:r>
      <w:r w:rsidR="00123DE3">
        <w:rPr>
          <w:rFonts w:ascii="Times New Roman" w:hAnsi="Times New Roman"/>
          <w:color w:val="000000"/>
          <w:sz w:val="28"/>
          <w:lang w:val="ru-RU"/>
        </w:rPr>
        <w:t>в действие Федерального закона «</w:t>
      </w:r>
      <w:r w:rsidRPr="001E19E2">
        <w:rPr>
          <w:rFonts w:ascii="Times New Roman" w:hAnsi="Times New Roman"/>
          <w:color w:val="000000"/>
          <w:sz w:val="28"/>
          <w:lang w:val="ru-RU"/>
        </w:rPr>
        <w:t>О государственной регистрации прав на недв</w:t>
      </w:r>
      <w:r w:rsidR="00123DE3">
        <w:rPr>
          <w:rFonts w:ascii="Times New Roman" w:hAnsi="Times New Roman"/>
          <w:color w:val="000000"/>
          <w:sz w:val="28"/>
          <w:lang w:val="ru-RU"/>
        </w:rPr>
        <w:t>ижимое имущество и сделок с ним»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  <w:proofErr w:type="gramEnd"/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3)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сведения из Единого государственного реестра недвижимости об объекте недвижимого имущества (здание, строение, сооружение);</w:t>
      </w:r>
      <w:r>
        <w:rPr>
          <w:rFonts w:ascii="Times New Roman" w:hAnsi="Times New Roman"/>
          <w:color w:val="000000"/>
          <w:sz w:val="28"/>
        </w:rPr>
        <w:t>           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hint="eastAsia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4)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(представляется в случае отказа собственника от права собственности на это имущество), удостоверенное нотариально.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hint="eastAsia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В случае отказа собственника - юридического лица от права собственности на имущество и в случае, если право собственности не зарегистрировано, Администрация</w:t>
      </w:r>
      <w:r>
        <w:rPr>
          <w:color w:val="000000"/>
        </w:rPr>
        <w:t> </w:t>
      </w:r>
      <w:r w:rsidR="00123DE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запрашивает</w:t>
      </w:r>
      <w:r>
        <w:rPr>
          <w:color w:val="000000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у него следующие документы: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копии правоустанавливающих документов, подтверждающих наличие права собственности;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hint="eastAsia"/>
          <w:lang w:val="ru-RU"/>
        </w:rPr>
      </w:pPr>
      <w:proofErr w:type="gramStart"/>
      <w:r w:rsidRPr="001E19E2">
        <w:rPr>
          <w:rFonts w:ascii="Times New Roman" w:hAnsi="Times New Roman"/>
          <w:color w:val="000000"/>
          <w:sz w:val="28"/>
          <w:lang w:val="ru-RU"/>
        </w:rPr>
        <w:t xml:space="preserve">- полное наименование, индивидуальный номер налогоплательщика, дата и место государственной регистрации, номер документа, подтверждающего факт внесения записи о юридическом лице в Единый государственный реестр юридических лиц, адрес (место нахождения) постоянно действующего исполнительного органа юридического лица (в случае отсутствия постоянно </w:t>
      </w:r>
      <w:r w:rsidRPr="001E19E2">
        <w:rPr>
          <w:rFonts w:ascii="Times New Roman" w:hAnsi="Times New Roman"/>
          <w:color w:val="000000"/>
          <w:sz w:val="28"/>
          <w:lang w:val="ru-RU"/>
        </w:rPr>
        <w:lastRenderedPageBreak/>
        <w:t>действующего исполнительного органа юридического лица - иного лица, имеющего право действовать от имени юридического лица без доверенности).</w:t>
      </w:r>
      <w:proofErr w:type="gramEnd"/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В случае отказа собственника - физического лица - от права собственности на имущество и в случае, если право собственно</w:t>
      </w:r>
      <w:r w:rsidR="00123DE3">
        <w:rPr>
          <w:rFonts w:ascii="Times New Roman" w:hAnsi="Times New Roman"/>
          <w:color w:val="000000"/>
          <w:sz w:val="28"/>
          <w:lang w:val="ru-RU"/>
        </w:rPr>
        <w:t>сти не зарегистрировано, Администрация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 запрашивает у него следующие документы: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копии правоустанавливающих документов, подтверждающих наличие права собственности;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копию документа, удостоверяющего личность гражданина;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1E19E2">
        <w:rPr>
          <w:rFonts w:ascii="Times New Roman" w:hAnsi="Times New Roman"/>
          <w:color w:val="000000"/>
          <w:sz w:val="28"/>
          <w:lang w:val="ru-RU"/>
        </w:rPr>
        <w:t>5)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документы, подтверждающие отсутствие проживающих в жилых помещениях (акты обследования);</w:t>
      </w:r>
      <w:proofErr w:type="gramEnd"/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6)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выписка из ЕГРН на земельный участок, на котором расположен объект недвижимости (при наличии);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7)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иные документы, подтверждающие, что объект недвижимого имущества является бесхозяйным.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2.12.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Если в результате проверки будет установлено, что обнаруженное недвижимое имущество </w:t>
      </w:r>
      <w:proofErr w:type="gramStart"/>
      <w:r w:rsidRPr="001E19E2">
        <w:rPr>
          <w:rFonts w:ascii="Times New Roman" w:hAnsi="Times New Roman"/>
          <w:color w:val="000000"/>
          <w:sz w:val="28"/>
          <w:lang w:val="ru-RU"/>
        </w:rPr>
        <w:t>отвечает требованиям бесхозяйного для принятия его на учет как бесхозяйного Администрация обращается</w:t>
      </w:r>
      <w:proofErr w:type="gramEnd"/>
      <w:r w:rsidRPr="001E19E2">
        <w:rPr>
          <w:rFonts w:ascii="Times New Roman" w:hAnsi="Times New Roman"/>
          <w:color w:val="000000"/>
          <w:sz w:val="28"/>
          <w:lang w:val="ru-RU"/>
        </w:rPr>
        <w:t xml:space="preserve"> с заявлением в орган регистрации прав.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hint="eastAsia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2.12.1.</w:t>
      </w:r>
      <w:r>
        <w:rPr>
          <w:rFonts w:ascii="Times New Roman" w:hAnsi="Times New Roman"/>
          <w:color w:val="000000"/>
          <w:sz w:val="28"/>
        </w:rPr>
        <w:t> </w:t>
      </w:r>
      <w:proofErr w:type="gramStart"/>
      <w:r w:rsidRPr="001E19E2">
        <w:rPr>
          <w:rFonts w:ascii="Times New Roman" w:hAnsi="Times New Roman"/>
          <w:color w:val="000000"/>
          <w:sz w:val="28"/>
          <w:lang w:val="ru-RU"/>
        </w:rPr>
        <w:t>К заявлению прилагаются документы, предусмотренные Правилами предоставления документов, направляемых или предоставляемых в соответствии с частями 1, 3 - 13, 15</w:t>
      </w:r>
      <w:r w:rsidR="00123DE3">
        <w:rPr>
          <w:rFonts w:ascii="Times New Roman" w:hAnsi="Times New Roman"/>
          <w:color w:val="000000"/>
          <w:sz w:val="28"/>
          <w:lang w:val="ru-RU"/>
        </w:rPr>
        <w:t xml:space="preserve"> статьи 32 Федерального закона «</w:t>
      </w:r>
      <w:r w:rsidRPr="001E19E2">
        <w:rPr>
          <w:rFonts w:ascii="Times New Roman" w:hAnsi="Times New Roman"/>
          <w:color w:val="000000"/>
          <w:sz w:val="28"/>
          <w:lang w:val="ru-RU"/>
        </w:rPr>
        <w:t>О государст</w:t>
      </w:r>
      <w:r w:rsidR="00123DE3">
        <w:rPr>
          <w:rFonts w:ascii="Times New Roman" w:hAnsi="Times New Roman"/>
          <w:color w:val="000000"/>
          <w:sz w:val="28"/>
          <w:lang w:val="ru-RU"/>
        </w:rPr>
        <w:t>венной регистрации недвижимости»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 в федеральный орган исполнительной власти (его территориальные органы), уполномоченный Правительством</w:t>
      </w:r>
      <w:r w:rsidRPr="001E19E2">
        <w:rPr>
          <w:color w:val="000000"/>
          <w:lang w:val="ru-RU"/>
        </w:rPr>
        <w:t xml:space="preserve"> </w:t>
      </w:r>
      <w:r w:rsidRPr="001E19E2">
        <w:rPr>
          <w:rFonts w:ascii="Times New Roman" w:hAnsi="Times New Roman"/>
          <w:color w:val="000000"/>
          <w:sz w:val="28"/>
          <w:lang w:val="ru-RU"/>
        </w:rPr>
        <w:t>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</w:t>
      </w:r>
      <w:r w:rsidR="00751E04">
        <w:rPr>
          <w:rFonts w:ascii="Times New Roman" w:hAnsi="Times New Roman"/>
          <w:color w:val="000000"/>
          <w:sz w:val="28"/>
          <w:lang w:val="ru-RU"/>
        </w:rPr>
        <w:t>рственном реестре</w:t>
      </w:r>
      <w:proofErr w:type="gramEnd"/>
      <w:r w:rsidR="00751E04">
        <w:rPr>
          <w:rFonts w:ascii="Times New Roman" w:hAnsi="Times New Roman"/>
          <w:color w:val="000000"/>
          <w:sz w:val="28"/>
          <w:lang w:val="ru-RU"/>
        </w:rPr>
        <w:t xml:space="preserve"> недвижимости 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(утв.</w:t>
      </w:r>
      <w:r>
        <w:rPr>
          <w:rFonts w:ascii="Times New Roman" w:hAnsi="Times New Roman"/>
          <w:color w:val="000000"/>
          <w:sz w:val="28"/>
        </w:rPr>
        <w:t> </w:t>
      </w:r>
      <w:hyperlink r:id="rId8" w:history="1">
        <w:r w:rsidRPr="001E19E2">
          <w:rPr>
            <w:rFonts w:ascii="inherit, 'Times New Roman'" w:hAnsi="inherit, 'Times New Roman'"/>
            <w:color w:val="000080"/>
            <w:sz w:val="28"/>
            <w:u w:val="single"/>
            <w:lang w:val="ru-RU"/>
          </w:rPr>
          <w:t>постановлением</w:t>
        </w:r>
      </w:hyperlink>
      <w:r>
        <w:rPr>
          <w:color w:val="000000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Правительства РФ от 31.12.2015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№ 1532), а именно: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hint="eastAsia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а)</w:t>
      </w:r>
      <w:r>
        <w:rPr>
          <w:color w:val="000000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в случае если объект недвижимого имущества не имеет собственника или его собственник неизвестен: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документ, подтверждающий, что объект недвижимого имущества не имеет собственника (или его собственник неизвестен), в том числе: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hint="eastAsia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документ, подтверждающий,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выданный органами учета государственного и муниципального имущества;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hint="eastAsia"/>
          <w:lang w:val="ru-RU"/>
        </w:rPr>
      </w:pPr>
      <w:proofErr w:type="gramStart"/>
      <w:r w:rsidRPr="001E19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</w:t>
      </w:r>
      <w:proofErr w:type="gramEnd"/>
      <w:r w:rsidRPr="001E19E2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Федерации;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lastRenderedPageBreak/>
        <w:t>б)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в случае, если собственник (собственники) отказался от права собственности: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- 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недвижимости.</w:t>
      </w:r>
    </w:p>
    <w:p w:rsidR="000869AE" w:rsidRPr="00123DE3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hint="eastAsia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2.13.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В случае если сведения об объекте недвижимого имущества отсутствуют в Едином государственном реестре недвижимости, принятие на учет такого объекта недвижимого имущества в качестве бесхозяйного осуществляется одновременно с его постановкой на государственный кадастровый учет в порядке, установленном </w:t>
      </w:r>
      <w:r w:rsidR="00123DE3" w:rsidRPr="00123DE3">
        <w:rPr>
          <w:rFonts w:ascii="Times New Roman" w:hAnsi="Times New Roman"/>
          <w:sz w:val="28"/>
          <w:lang w:val="ru-RU"/>
        </w:rPr>
        <w:t>Законом</w:t>
      </w:r>
      <w:r w:rsidR="00123DE3">
        <w:rPr>
          <w:rFonts w:ascii="Times New Roman" w:hAnsi="Times New Roman"/>
          <w:sz w:val="28"/>
          <w:lang w:val="ru-RU"/>
        </w:rPr>
        <w:t>.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hint="eastAsia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2.14.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Бесхозяйный объект недвижимого имущества учитывается в Реестре выявленного бесхозяйного недвижимого имущества (далее - Реестр) (с целью осуществления </w:t>
      </w:r>
      <w:proofErr w:type="gramStart"/>
      <w:r w:rsidRPr="001E19E2">
        <w:rPr>
          <w:rFonts w:ascii="Times New Roman" w:hAnsi="Times New Roman"/>
          <w:color w:val="000000"/>
          <w:sz w:val="28"/>
          <w:lang w:val="ru-RU"/>
        </w:rPr>
        <w:t>контроля за</w:t>
      </w:r>
      <w:proofErr w:type="gramEnd"/>
      <w:r w:rsidRPr="001E19E2">
        <w:rPr>
          <w:rFonts w:ascii="Times New Roman" w:hAnsi="Times New Roman"/>
          <w:color w:val="000000"/>
          <w:sz w:val="28"/>
          <w:lang w:val="ru-RU"/>
        </w:rPr>
        <w:t xml:space="preserve"> сохранностью этого имущества) с даты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объект.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2.14.1.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Основанием для включения такого объекта в Реестр является соответствующе</w:t>
      </w:r>
      <w:r w:rsidR="00E84A94">
        <w:rPr>
          <w:rFonts w:ascii="Times New Roman" w:hAnsi="Times New Roman"/>
          <w:color w:val="000000"/>
          <w:sz w:val="28"/>
          <w:lang w:val="ru-RU"/>
        </w:rPr>
        <w:t>е постановление Администрации сельского поселения</w:t>
      </w:r>
      <w:r w:rsidRPr="001E19E2">
        <w:rPr>
          <w:rFonts w:ascii="Times New Roman" w:hAnsi="Times New Roman"/>
          <w:color w:val="000000"/>
          <w:sz w:val="28"/>
          <w:lang w:val="ru-RU"/>
        </w:rPr>
        <w:t>.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2.15.</w:t>
      </w:r>
      <w:r>
        <w:rPr>
          <w:rFonts w:ascii="Times New Roman" w:hAnsi="Times New Roman"/>
          <w:color w:val="000000"/>
          <w:sz w:val="28"/>
        </w:rPr>
        <w:t> </w:t>
      </w:r>
      <w:r w:rsidR="00E84A94">
        <w:rPr>
          <w:rFonts w:ascii="Times New Roman" w:hAnsi="Times New Roman"/>
          <w:color w:val="000000"/>
          <w:sz w:val="28"/>
          <w:lang w:val="ru-RU"/>
        </w:rPr>
        <w:t>Администрация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 вправе осуществлять ремонт и содержание бесхозяйного имущества за счет</w:t>
      </w:r>
      <w:r w:rsidR="00E84A94">
        <w:rPr>
          <w:rFonts w:ascii="Times New Roman" w:hAnsi="Times New Roman"/>
          <w:color w:val="000000"/>
          <w:sz w:val="28"/>
          <w:lang w:val="ru-RU"/>
        </w:rPr>
        <w:t xml:space="preserve"> средств местного бюджета</w:t>
      </w:r>
      <w:r w:rsidRPr="001E19E2">
        <w:rPr>
          <w:rFonts w:ascii="Times New Roman" w:hAnsi="Times New Roman"/>
          <w:color w:val="000000"/>
          <w:sz w:val="28"/>
          <w:lang w:val="ru-RU"/>
        </w:rPr>
        <w:t>.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 xml:space="preserve">2.16. 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Если в срок до принятия бесхозяйного объекта недвижимого имущества в муниципальную собственность объявится его собственник, доказывание права собственности на него лежит на этом собственнике.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2.17.1.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В случае если собственник докажет право собственности на объект недвижи</w:t>
      </w:r>
      <w:r w:rsidR="00E84A94">
        <w:rPr>
          <w:rFonts w:ascii="Times New Roman" w:hAnsi="Times New Roman"/>
          <w:color w:val="000000"/>
          <w:sz w:val="28"/>
          <w:lang w:val="ru-RU"/>
        </w:rPr>
        <w:t>мого имущества, Администрация</w:t>
      </w:r>
      <w:r w:rsidRPr="001E19E2">
        <w:rPr>
          <w:rFonts w:ascii="Times New Roman" w:hAnsi="Times New Roman"/>
          <w:color w:val="000000"/>
          <w:sz w:val="28"/>
          <w:lang w:val="ru-RU"/>
        </w:rPr>
        <w:t>: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hint="eastAsia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направляет заказное письмо </w:t>
      </w:r>
      <w:proofErr w:type="gramStart"/>
      <w:r w:rsidRPr="001E19E2">
        <w:rPr>
          <w:rFonts w:ascii="Times New Roman" w:hAnsi="Times New Roman"/>
          <w:color w:val="000000"/>
          <w:sz w:val="28"/>
          <w:lang w:val="ru-RU"/>
        </w:rPr>
        <w:t>с предложением о необходимости принятия мер по содержанию данного объекта в надлежащем состоянии в соответствии</w:t>
      </w:r>
      <w:proofErr w:type="gramEnd"/>
      <w:r w:rsidRPr="001E19E2">
        <w:rPr>
          <w:rFonts w:ascii="Times New Roman" w:hAnsi="Times New Roman"/>
          <w:color w:val="000000"/>
          <w:sz w:val="28"/>
          <w:lang w:val="ru-RU"/>
        </w:rPr>
        <w:t xml:space="preserve"> с действующими нормами (при непринятии мер в срок до 6 месяцев с даты отправки уведомления по почте вопросы его дальнейшего использования решаются в судебном порядке);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готовит соответствующее постановление об исключении этого объекта из Реестра.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hint="eastAsia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2.17.2.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В случае если собственник докажет право собственности на объект недвижимого имущества, Адми</w:t>
      </w:r>
      <w:r w:rsidR="00E84A94">
        <w:rPr>
          <w:rFonts w:ascii="Times New Roman" w:hAnsi="Times New Roman"/>
          <w:color w:val="000000"/>
          <w:sz w:val="28"/>
          <w:lang w:val="ru-RU"/>
        </w:rPr>
        <w:t>нистрация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 имеет право на возмещение затрат, понесенных на ремонт и содержание данного объекта, в судебном порядке в соответствии с действующим законодательством.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hint="eastAsia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2.17.3.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В случае если бесхозяйный объект недвижимого имущества по решению суда будет признан</w:t>
      </w:r>
      <w:r w:rsidR="00E84A94">
        <w:rPr>
          <w:rFonts w:ascii="Times New Roman" w:hAnsi="Times New Roman"/>
          <w:color w:val="000000"/>
          <w:sz w:val="28"/>
          <w:lang w:val="ru-RU"/>
        </w:rPr>
        <w:t xml:space="preserve"> муниципальной собственностью</w:t>
      </w:r>
      <w:r w:rsidRPr="001E19E2">
        <w:rPr>
          <w:rFonts w:ascii="Times New Roman" w:hAnsi="Times New Roman"/>
          <w:color w:val="000000"/>
          <w:sz w:val="28"/>
          <w:lang w:val="ru-RU"/>
        </w:rPr>
        <w:t>, 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hint="eastAsia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2.18. По истечении года со дня постановки бесхозяйного объекта недвижимого им</w:t>
      </w:r>
      <w:r w:rsidR="00E84A94">
        <w:rPr>
          <w:rFonts w:ascii="Times New Roman" w:hAnsi="Times New Roman"/>
          <w:color w:val="000000"/>
          <w:sz w:val="28"/>
          <w:lang w:val="ru-RU"/>
        </w:rPr>
        <w:t>ущества на учет Администрация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 обращается в суд с заявлением о </w:t>
      </w:r>
      <w:r w:rsidR="00E84A94">
        <w:rPr>
          <w:rFonts w:ascii="Times New Roman" w:hAnsi="Times New Roman"/>
          <w:color w:val="000000"/>
          <w:sz w:val="28"/>
          <w:lang w:val="ru-RU"/>
        </w:rPr>
        <w:lastRenderedPageBreak/>
        <w:t>признании права собственности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 на этот объект и находящиеся в его составе бесхозяйные движимые вещи (при наличии) в порядке, предусмотренном законодательством Российской Федерации.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2.19.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 регистрации прав.</w:t>
      </w:r>
    </w:p>
    <w:p w:rsidR="000869AE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2.20. После регистрации права и принятия бесхозяйного недвижимого имущества в муниципальную собственность</w:t>
      </w:r>
      <w:r w:rsidR="00E84A94" w:rsidRPr="00E84A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84A94">
        <w:rPr>
          <w:rFonts w:ascii="Times New Roman" w:hAnsi="Times New Roman"/>
          <w:color w:val="000000"/>
          <w:sz w:val="28"/>
          <w:lang w:val="ru-RU"/>
        </w:rPr>
        <w:t xml:space="preserve">Администрация </w:t>
      </w:r>
      <w:r w:rsidRPr="001E19E2">
        <w:rPr>
          <w:rFonts w:ascii="Times New Roman" w:hAnsi="Times New Roman"/>
          <w:color w:val="000000"/>
          <w:sz w:val="28"/>
          <w:lang w:val="ru-RU"/>
        </w:rPr>
        <w:t>вносит соответствующие сведения в реестр муниципальной собственности.</w:t>
      </w:r>
    </w:p>
    <w:p w:rsidR="00E84A94" w:rsidRPr="001E19E2" w:rsidRDefault="00E84A94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869AE" w:rsidRPr="001E19E2" w:rsidRDefault="000869AE" w:rsidP="00462438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E19E2">
        <w:rPr>
          <w:rFonts w:ascii="Times New Roman" w:hAnsi="Times New Roman"/>
          <w:b/>
          <w:color w:val="000000"/>
          <w:sz w:val="28"/>
          <w:lang w:val="ru-RU"/>
        </w:rPr>
        <w:t>Раздел 3. Выявление бесхозяйных движимых вещей, ведение реестра</w:t>
      </w:r>
    </w:p>
    <w:p w:rsidR="000869AE" w:rsidRDefault="000869AE" w:rsidP="00462438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E19E2">
        <w:rPr>
          <w:rFonts w:ascii="Times New Roman" w:hAnsi="Times New Roman"/>
          <w:b/>
          <w:color w:val="000000"/>
          <w:sz w:val="28"/>
          <w:lang w:val="ru-RU"/>
        </w:rPr>
        <w:t>бесхозяйных движимых вещей и их содержание</w:t>
      </w:r>
    </w:p>
    <w:p w:rsidR="00751E04" w:rsidRPr="001E19E2" w:rsidRDefault="00751E04" w:rsidP="00462438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869AE" w:rsidRPr="001E19E2" w:rsidRDefault="000869AE" w:rsidP="00462438">
      <w:pPr>
        <w:pStyle w:val="Textbody"/>
        <w:spacing w:after="0" w:line="240" w:lineRule="auto"/>
        <w:ind w:firstLine="709"/>
        <w:jc w:val="both"/>
        <w:rPr>
          <w:rFonts w:hint="eastAsia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 xml:space="preserve">3.1. </w:t>
      </w:r>
      <w:proofErr w:type="gramStart"/>
      <w:r w:rsidRPr="001E19E2">
        <w:rPr>
          <w:rFonts w:ascii="Times New Roman" w:hAnsi="Times New Roman"/>
          <w:color w:val="000000"/>
          <w:sz w:val="28"/>
          <w:lang w:val="ru-RU"/>
        </w:rPr>
        <w:t>Сведения о движимой вещи, имеющей признаки бесхозяйной,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 брошенной или иным образом оставленной собственником,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 и их структурных подразделений, из заявлений юридических и физических лиц.</w:t>
      </w:r>
      <w:proofErr w:type="gramEnd"/>
    </w:p>
    <w:p w:rsidR="000869AE" w:rsidRPr="001E19E2" w:rsidRDefault="000869AE" w:rsidP="00462438">
      <w:pPr>
        <w:pStyle w:val="Textbody"/>
        <w:spacing w:after="0" w:line="240" w:lineRule="auto"/>
        <w:ind w:firstLine="709"/>
        <w:jc w:val="both"/>
        <w:rPr>
          <w:rFonts w:hint="eastAsia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 xml:space="preserve">3.2. </w:t>
      </w:r>
      <w:proofErr w:type="gramStart"/>
      <w:r w:rsidRPr="001E19E2">
        <w:rPr>
          <w:rFonts w:ascii="Times New Roman" w:hAnsi="Times New Roman"/>
          <w:color w:val="000000"/>
          <w:sz w:val="28"/>
          <w:lang w:val="ru-RU"/>
        </w:rPr>
        <w:t>На основании поступившего обращения в связи с выявлением движимой вещи, брошенной собственником или иным образом оставленной им с целью отказа от права собственнос</w:t>
      </w:r>
      <w:r w:rsidR="00E84A94">
        <w:rPr>
          <w:rFonts w:ascii="Times New Roman" w:hAnsi="Times New Roman"/>
          <w:color w:val="000000"/>
          <w:sz w:val="28"/>
          <w:lang w:val="ru-RU"/>
        </w:rPr>
        <w:t>ти на нее, на земельном участке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 или ином объекте, находящемся в муниципальной собственности в гра</w:t>
      </w:r>
      <w:r w:rsidR="00E84A94">
        <w:rPr>
          <w:rFonts w:ascii="Times New Roman" w:hAnsi="Times New Roman"/>
          <w:color w:val="000000"/>
          <w:sz w:val="28"/>
          <w:lang w:val="ru-RU"/>
        </w:rPr>
        <w:t>ницах сельского поселения, Администрация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 в целях установления владельца такой вещи:</w:t>
      </w:r>
      <w:proofErr w:type="gramEnd"/>
    </w:p>
    <w:p w:rsidR="000869AE" w:rsidRPr="001E19E2" w:rsidRDefault="000869AE" w:rsidP="00462438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 xml:space="preserve">- размещает информацию об установлении владельца </w:t>
      </w:r>
      <w:r w:rsidR="00E84A94">
        <w:rPr>
          <w:rFonts w:ascii="Times New Roman" w:hAnsi="Times New Roman"/>
          <w:color w:val="000000"/>
          <w:sz w:val="28"/>
          <w:lang w:val="ru-RU"/>
        </w:rPr>
        <w:t>на официальном сайте Пинежского муниципального района.</w:t>
      </w:r>
    </w:p>
    <w:p w:rsidR="000869AE" w:rsidRPr="001E19E2" w:rsidRDefault="000869AE" w:rsidP="00462438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 xml:space="preserve">3.3. Если в течение одного месяца </w:t>
      </w:r>
      <w:proofErr w:type="gramStart"/>
      <w:r w:rsidRPr="001E19E2">
        <w:rPr>
          <w:rFonts w:ascii="Times New Roman" w:hAnsi="Times New Roman"/>
          <w:color w:val="000000"/>
          <w:sz w:val="28"/>
          <w:lang w:val="ru-RU"/>
        </w:rPr>
        <w:t>с даты размещения</w:t>
      </w:r>
      <w:proofErr w:type="gramEnd"/>
      <w:r w:rsidRPr="001E19E2">
        <w:rPr>
          <w:rFonts w:ascii="Times New Roman" w:hAnsi="Times New Roman"/>
          <w:color w:val="000000"/>
          <w:sz w:val="28"/>
          <w:lang w:val="ru-RU"/>
        </w:rPr>
        <w:t xml:space="preserve"> информации об установлении владельца брошенной вещи владелец не будет</w:t>
      </w:r>
      <w:r w:rsidR="00E84A94">
        <w:rPr>
          <w:rFonts w:ascii="Times New Roman" w:hAnsi="Times New Roman"/>
          <w:color w:val="000000"/>
          <w:sz w:val="28"/>
          <w:lang w:val="ru-RU"/>
        </w:rPr>
        <w:t xml:space="preserve"> установлен Администрация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 проводит инвентаризацию брошенной вещи (составляет соответствующий акт).</w:t>
      </w:r>
    </w:p>
    <w:p w:rsidR="000869AE" w:rsidRPr="001E19E2" w:rsidRDefault="000869AE" w:rsidP="00462438">
      <w:pPr>
        <w:pStyle w:val="Textbody"/>
        <w:spacing w:after="0" w:line="240" w:lineRule="auto"/>
        <w:ind w:firstLine="709"/>
        <w:jc w:val="both"/>
        <w:rPr>
          <w:rFonts w:hint="eastAsia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3.4. Для составления акта инвентаризации, определения характеристик и установления стоимости бесхозяйной движимой вещи на основании</w:t>
      </w:r>
      <w:r w:rsidR="00E84A94">
        <w:rPr>
          <w:rFonts w:ascii="Times New Roman" w:hAnsi="Times New Roman"/>
          <w:color w:val="000000"/>
          <w:sz w:val="28"/>
          <w:lang w:val="ru-RU"/>
        </w:rPr>
        <w:t xml:space="preserve"> постановления Администрации </w:t>
      </w:r>
      <w:r w:rsidRPr="001E19E2">
        <w:rPr>
          <w:rFonts w:ascii="Times New Roman" w:hAnsi="Times New Roman"/>
          <w:color w:val="000000"/>
          <w:sz w:val="28"/>
          <w:lang w:val="ru-RU"/>
        </w:rPr>
        <w:t>создается инвентаризационная комиссия с учетом требований приказа Минфина РФ от 13.06.1995 № 49 "Об утверждении Методических указаний по инвентаризации имущества и финансовых обязательств".</w:t>
      </w:r>
    </w:p>
    <w:p w:rsidR="000869AE" w:rsidRPr="001E19E2" w:rsidRDefault="000869AE" w:rsidP="00462438">
      <w:pPr>
        <w:pStyle w:val="Textbody"/>
        <w:spacing w:after="0" w:line="240" w:lineRule="auto"/>
        <w:ind w:firstLine="709"/>
        <w:jc w:val="both"/>
        <w:rPr>
          <w:rFonts w:hint="eastAsia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3.5. После проведенной инвентаризации, на основании акта инвентаризации и постановления Администрации осуществляется внесение бесхозяйной движимой вещи</w:t>
      </w:r>
      <w:r w:rsidRPr="001E19E2">
        <w:rPr>
          <w:color w:val="000000"/>
          <w:lang w:val="ru-RU"/>
        </w:rPr>
        <w:t xml:space="preserve"> </w:t>
      </w:r>
      <w:r w:rsidRPr="001E19E2">
        <w:rPr>
          <w:rFonts w:ascii="Times New Roman" w:hAnsi="Times New Roman"/>
          <w:color w:val="000000"/>
          <w:sz w:val="28"/>
          <w:lang w:val="ru-RU"/>
        </w:rPr>
        <w:t>в реестр выявленного бесхозяйного движимого имущества. Реестр бесхозяйного движимого имущества формируе</w:t>
      </w:r>
      <w:r w:rsidR="00E84A94">
        <w:rPr>
          <w:rFonts w:ascii="Times New Roman" w:hAnsi="Times New Roman"/>
          <w:color w:val="000000"/>
          <w:sz w:val="28"/>
          <w:lang w:val="ru-RU"/>
        </w:rPr>
        <w:t>тся на основании постановления А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дминистрации. Ответственным за ведение данного </w:t>
      </w:r>
      <w:r w:rsidR="00E84A94">
        <w:rPr>
          <w:rFonts w:ascii="Times New Roman" w:hAnsi="Times New Roman"/>
          <w:color w:val="000000"/>
          <w:sz w:val="28"/>
          <w:lang w:val="ru-RU"/>
        </w:rPr>
        <w:t>реестра является Администрация</w:t>
      </w:r>
      <w:r w:rsidRPr="001E19E2">
        <w:rPr>
          <w:rFonts w:ascii="Times New Roman" w:hAnsi="Times New Roman"/>
          <w:color w:val="000000"/>
          <w:sz w:val="28"/>
          <w:lang w:val="ru-RU"/>
        </w:rPr>
        <w:t>.</w:t>
      </w:r>
    </w:p>
    <w:p w:rsidR="000869AE" w:rsidRPr="00E84A94" w:rsidRDefault="000869AE" w:rsidP="00462438">
      <w:pPr>
        <w:pStyle w:val="Textbody"/>
        <w:spacing w:after="0" w:line="240" w:lineRule="auto"/>
        <w:ind w:firstLine="709"/>
        <w:jc w:val="both"/>
        <w:rPr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 xml:space="preserve">3.6. Брошенные вещи с момента начала их использования поступают в муниципальную собственность </w:t>
      </w:r>
      <w:r w:rsidR="00E84A94">
        <w:rPr>
          <w:rFonts w:ascii="Times New Roman" w:hAnsi="Times New Roman"/>
          <w:color w:val="000000"/>
          <w:sz w:val="28"/>
          <w:lang w:val="ru-RU"/>
        </w:rPr>
        <w:t>сельского поселения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, кроме установленных действующим законодательством случаев, когда данные вещи могут поступать в собственность, если они признаны судом бесхозяйными. В данном случае в </w:t>
      </w:r>
      <w:r w:rsidRPr="001E19E2">
        <w:rPr>
          <w:rFonts w:ascii="Times New Roman" w:hAnsi="Times New Roman"/>
          <w:color w:val="000000"/>
          <w:sz w:val="28"/>
          <w:lang w:val="ru-RU"/>
        </w:rPr>
        <w:lastRenderedPageBreak/>
        <w:t>течение одного месяца (с момента включения движимой вещи в реестр бесхозяйного движимого</w:t>
      </w:r>
      <w:r w:rsidR="00E84A94">
        <w:rPr>
          <w:rFonts w:ascii="Times New Roman" w:hAnsi="Times New Roman"/>
          <w:color w:val="000000"/>
          <w:sz w:val="28"/>
          <w:lang w:val="ru-RU"/>
        </w:rPr>
        <w:t xml:space="preserve"> имущества) Администрация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 обращается в суд с заявлением о признании такой</w:t>
      </w:r>
      <w:r w:rsidR="00E84A94">
        <w:rPr>
          <w:lang w:val="ru-RU"/>
        </w:rPr>
        <w:t xml:space="preserve"> 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вещи бесхозяйной. После признания судом движимой вещи бесхозяйной она поступает </w:t>
      </w:r>
      <w:r w:rsidR="00E84A94">
        <w:rPr>
          <w:rFonts w:ascii="Times New Roman" w:hAnsi="Times New Roman"/>
          <w:color w:val="000000"/>
          <w:sz w:val="28"/>
          <w:lang w:val="ru-RU"/>
        </w:rPr>
        <w:t>в муниципальную собственность сельского поселения</w:t>
      </w:r>
      <w:r w:rsidRPr="001E19E2">
        <w:rPr>
          <w:rFonts w:ascii="Times New Roman" w:hAnsi="Times New Roman"/>
          <w:color w:val="000000"/>
          <w:sz w:val="28"/>
          <w:lang w:val="ru-RU"/>
        </w:rPr>
        <w:t>.</w:t>
      </w:r>
    </w:p>
    <w:p w:rsidR="000869AE" w:rsidRPr="001E19E2" w:rsidRDefault="000869AE" w:rsidP="00462438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 xml:space="preserve">3.7. При поступлении в собственность </w:t>
      </w:r>
      <w:r w:rsidR="00E84A94" w:rsidRPr="001E19E2">
        <w:rPr>
          <w:rFonts w:ascii="Times New Roman" w:hAnsi="Times New Roman"/>
          <w:color w:val="000000"/>
          <w:sz w:val="28"/>
          <w:lang w:val="ru-RU"/>
        </w:rPr>
        <w:t>движимых вещей,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 указанных в п. 3.6 настоящег</w:t>
      </w:r>
      <w:r w:rsidR="00E84A94">
        <w:rPr>
          <w:rFonts w:ascii="Times New Roman" w:hAnsi="Times New Roman"/>
          <w:color w:val="000000"/>
          <w:sz w:val="28"/>
          <w:lang w:val="ru-RU"/>
        </w:rPr>
        <w:t>о Положения Администрация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 в установленном законодательством порядке вносит данное имущество в реест</w:t>
      </w:r>
      <w:r w:rsidR="00E84A94">
        <w:rPr>
          <w:rFonts w:ascii="Times New Roman" w:hAnsi="Times New Roman"/>
          <w:color w:val="000000"/>
          <w:sz w:val="28"/>
          <w:lang w:val="ru-RU"/>
        </w:rPr>
        <w:t>р муниципальной собственности сельского поселения</w:t>
      </w:r>
      <w:r w:rsidRPr="001E19E2">
        <w:rPr>
          <w:rFonts w:ascii="Times New Roman" w:hAnsi="Times New Roman"/>
          <w:color w:val="000000"/>
          <w:sz w:val="28"/>
          <w:lang w:val="ru-RU"/>
        </w:rPr>
        <w:t>.</w:t>
      </w:r>
    </w:p>
    <w:p w:rsidR="000869AE" w:rsidRPr="001E19E2" w:rsidRDefault="000869AE" w:rsidP="00462438">
      <w:pPr>
        <w:pStyle w:val="Textbody"/>
        <w:spacing w:after="0" w:line="240" w:lineRule="auto"/>
        <w:ind w:firstLine="709"/>
        <w:jc w:val="both"/>
        <w:rPr>
          <w:rFonts w:hint="eastAsia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3.8. Если движимая вещь, указанная в п. 3.6 настоящего Положения, не подлежит включению в реестр</w:t>
      </w:r>
      <w:r w:rsidRPr="001E19E2">
        <w:rPr>
          <w:color w:val="000000"/>
          <w:lang w:val="ru-RU"/>
        </w:rPr>
        <w:t xml:space="preserve"> </w:t>
      </w:r>
      <w:r w:rsidRPr="001E19E2">
        <w:rPr>
          <w:rFonts w:ascii="Times New Roman" w:hAnsi="Times New Roman"/>
          <w:color w:val="000000"/>
          <w:sz w:val="28"/>
          <w:lang w:val="ru-RU"/>
        </w:rPr>
        <w:t>муниципальной собственнос</w:t>
      </w:r>
      <w:r w:rsidR="00BB76F1">
        <w:rPr>
          <w:rFonts w:ascii="Times New Roman" w:hAnsi="Times New Roman"/>
          <w:color w:val="000000"/>
          <w:sz w:val="28"/>
          <w:lang w:val="ru-RU"/>
        </w:rPr>
        <w:t>ти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BB76F1">
        <w:rPr>
          <w:rFonts w:ascii="Times New Roman" w:hAnsi="Times New Roman"/>
          <w:color w:val="000000"/>
          <w:sz w:val="28"/>
          <w:lang w:val="ru-RU"/>
        </w:rPr>
        <w:t>Администрация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 разрабатывает про</w:t>
      </w:r>
      <w:r w:rsidR="00BB76F1">
        <w:rPr>
          <w:rFonts w:ascii="Times New Roman" w:hAnsi="Times New Roman"/>
          <w:color w:val="000000"/>
          <w:sz w:val="28"/>
          <w:lang w:val="ru-RU"/>
        </w:rPr>
        <w:t xml:space="preserve">ект постановления </w:t>
      </w:r>
      <w:r w:rsidRPr="001E19E2">
        <w:rPr>
          <w:rFonts w:ascii="Times New Roman" w:hAnsi="Times New Roman"/>
          <w:color w:val="000000"/>
          <w:sz w:val="28"/>
          <w:lang w:val="ru-RU"/>
        </w:rPr>
        <w:t>о дальнейшем использовании данной вещи в соответствии с действующим законодательством.</w:t>
      </w:r>
    </w:p>
    <w:p w:rsidR="000869AE" w:rsidRPr="00BB76F1" w:rsidRDefault="000869AE" w:rsidP="00462438">
      <w:pPr>
        <w:pStyle w:val="Textbody"/>
        <w:spacing w:after="0" w:line="240" w:lineRule="auto"/>
        <w:ind w:firstLine="709"/>
        <w:jc w:val="both"/>
        <w:rPr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3.9. После внесения движимой вещи, указанной в п. 3.6 настоящего Положения, в реестр муниципальной собственности или принятия постановления, предусмотренного пунктом 3.8 настоящего Положения, данная вещь исключается из реестра</w:t>
      </w:r>
      <w:r w:rsidR="00BB76F1">
        <w:rPr>
          <w:lang w:val="ru-RU"/>
        </w:rPr>
        <w:t xml:space="preserve"> </w:t>
      </w:r>
      <w:r w:rsidRPr="001E19E2">
        <w:rPr>
          <w:rFonts w:ascii="Times New Roman" w:hAnsi="Times New Roman"/>
          <w:color w:val="000000"/>
          <w:sz w:val="28"/>
          <w:lang w:val="ru-RU"/>
        </w:rPr>
        <w:t>выявленного бесхозяйного движимого имущества.</w:t>
      </w:r>
    </w:p>
    <w:p w:rsidR="000869AE" w:rsidRPr="001E19E2" w:rsidRDefault="000869AE" w:rsidP="00462438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3.10. Исключение из реестра бесхозяйного движимого имущества осуще</w:t>
      </w:r>
      <w:r w:rsidR="00BB76F1">
        <w:rPr>
          <w:rFonts w:ascii="Times New Roman" w:hAnsi="Times New Roman"/>
          <w:color w:val="000000"/>
          <w:sz w:val="28"/>
          <w:lang w:val="ru-RU"/>
        </w:rPr>
        <w:t>ствляется Администрацией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 путем вынесения соответствующег</w:t>
      </w:r>
      <w:r w:rsidR="00BB76F1">
        <w:rPr>
          <w:rFonts w:ascii="Times New Roman" w:hAnsi="Times New Roman"/>
          <w:color w:val="000000"/>
          <w:sz w:val="28"/>
          <w:lang w:val="ru-RU"/>
        </w:rPr>
        <w:t>о постановления</w:t>
      </w:r>
      <w:r w:rsidRPr="001E19E2">
        <w:rPr>
          <w:rFonts w:ascii="Times New Roman" w:hAnsi="Times New Roman"/>
          <w:color w:val="000000"/>
          <w:sz w:val="28"/>
          <w:lang w:val="ru-RU"/>
        </w:rPr>
        <w:t>.</w:t>
      </w:r>
    </w:p>
    <w:p w:rsidR="000869AE" w:rsidRPr="001E19E2" w:rsidRDefault="000869AE" w:rsidP="00462438">
      <w:pPr>
        <w:pStyle w:val="Textbody"/>
        <w:spacing w:after="0" w:line="240" w:lineRule="auto"/>
        <w:ind w:firstLine="709"/>
        <w:jc w:val="both"/>
        <w:rPr>
          <w:rFonts w:hint="eastAsia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3.11. В целях предотвращения угрозы разрушения движимого имущества, включенного в реестр выявленного бесхозяйного движимого имущества, его утраты, возни</w:t>
      </w:r>
      <w:r w:rsidR="00BB76F1">
        <w:rPr>
          <w:rFonts w:ascii="Times New Roman" w:hAnsi="Times New Roman"/>
          <w:color w:val="000000"/>
          <w:sz w:val="28"/>
          <w:lang w:val="ru-RU"/>
        </w:rPr>
        <w:t>кновения чрезвычайных ситуаций и уполномоченные ею лица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 вправе осуществлять ремонт и содержание бесхозяйного движимого имущ</w:t>
      </w:r>
      <w:r w:rsidR="00BB76F1">
        <w:rPr>
          <w:rFonts w:ascii="Times New Roman" w:hAnsi="Times New Roman"/>
          <w:color w:val="000000"/>
          <w:sz w:val="28"/>
          <w:lang w:val="ru-RU"/>
        </w:rPr>
        <w:t>ества за счет средств бюджета</w:t>
      </w:r>
      <w:r w:rsidRPr="001E19E2">
        <w:rPr>
          <w:rFonts w:ascii="Times New Roman" w:hAnsi="Times New Roman"/>
          <w:color w:val="000000"/>
          <w:sz w:val="28"/>
          <w:lang w:val="ru-RU"/>
        </w:rPr>
        <w:t>.</w:t>
      </w:r>
    </w:p>
    <w:p w:rsidR="000869AE" w:rsidRDefault="000869AE" w:rsidP="00462438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 xml:space="preserve">3.12. </w:t>
      </w:r>
      <w:proofErr w:type="gramStart"/>
      <w:r w:rsidRPr="001E19E2">
        <w:rPr>
          <w:rFonts w:ascii="Times New Roman" w:hAnsi="Times New Roman"/>
          <w:color w:val="000000"/>
          <w:sz w:val="28"/>
          <w:lang w:val="ru-RU"/>
        </w:rPr>
        <w:t xml:space="preserve">В целях предотвращения угрозы разрушения бесхозяйного объекта движимого имущества, его утраты, возникновения чрезвычайных ситуаций (в части содержания в надлежащем состоянии объектов жизнеобеспечения и объектов благоустройства) такой объект на период оформления его в муниципальную собственность может передаваться на ответственное хранение и </w:t>
      </w:r>
      <w:proofErr w:type="spellStart"/>
      <w:r w:rsidRPr="001E19E2">
        <w:rPr>
          <w:rFonts w:ascii="Times New Roman" w:hAnsi="Times New Roman"/>
          <w:color w:val="000000"/>
          <w:sz w:val="28"/>
          <w:lang w:val="ru-RU"/>
        </w:rPr>
        <w:t>забалансовый</w:t>
      </w:r>
      <w:proofErr w:type="spellEnd"/>
      <w:r w:rsidRPr="001E19E2">
        <w:rPr>
          <w:rFonts w:ascii="Times New Roman" w:hAnsi="Times New Roman"/>
          <w:color w:val="000000"/>
          <w:sz w:val="28"/>
          <w:lang w:val="ru-RU"/>
        </w:rPr>
        <w:t xml:space="preserve"> учет муниципальным учреждениям и предприятиям, осуществляющим виды деятельности, соответствующие целям использования бесхозяйного имущества, с их согласия, а также передается</w:t>
      </w:r>
      <w:proofErr w:type="gramEnd"/>
      <w:r w:rsidRPr="001E19E2">
        <w:rPr>
          <w:rFonts w:ascii="Times New Roman" w:hAnsi="Times New Roman"/>
          <w:color w:val="000000"/>
          <w:sz w:val="28"/>
          <w:lang w:val="ru-RU"/>
        </w:rPr>
        <w:t xml:space="preserve"> организациям соответствующего профиля, которые обязаны обслуживать данные бесхозяйные объекты в соответствии с требованиями действующего законодательства. Бесхозяйные объекты движимого имущества передаются</w:t>
      </w:r>
      <w:r w:rsidR="00BB76F1">
        <w:rPr>
          <w:lang w:val="ru-RU"/>
        </w:rPr>
        <w:t xml:space="preserve"> </w:t>
      </w:r>
      <w:r w:rsidRPr="001E19E2">
        <w:rPr>
          <w:rFonts w:ascii="Times New Roman" w:hAnsi="Times New Roman"/>
          <w:color w:val="000000"/>
          <w:sz w:val="28"/>
          <w:lang w:val="ru-RU"/>
        </w:rPr>
        <w:t>организациям на основании акта приема-передачи, который подписывается</w:t>
      </w:r>
      <w:r w:rsidR="00BB76F1">
        <w:rPr>
          <w:lang w:val="ru-RU"/>
        </w:rPr>
        <w:t xml:space="preserve"> </w:t>
      </w:r>
      <w:r w:rsidRPr="001E19E2">
        <w:rPr>
          <w:rFonts w:ascii="Times New Roman" w:hAnsi="Times New Roman"/>
          <w:color w:val="000000"/>
          <w:sz w:val="28"/>
          <w:lang w:val="ru-RU"/>
        </w:rPr>
        <w:t>сторонами в двух экземплярах, оди</w:t>
      </w:r>
      <w:r w:rsidR="00BB76F1">
        <w:rPr>
          <w:rFonts w:ascii="Times New Roman" w:hAnsi="Times New Roman"/>
          <w:color w:val="000000"/>
          <w:sz w:val="28"/>
          <w:lang w:val="ru-RU"/>
        </w:rPr>
        <w:t>н из которого хранится в Администрации</w:t>
      </w:r>
      <w:r w:rsidRPr="001E19E2">
        <w:rPr>
          <w:rFonts w:ascii="Times New Roman" w:hAnsi="Times New Roman"/>
          <w:color w:val="000000"/>
          <w:sz w:val="28"/>
          <w:lang w:val="ru-RU"/>
        </w:rPr>
        <w:t>.</w:t>
      </w:r>
    </w:p>
    <w:p w:rsidR="00751E04" w:rsidRPr="00BB76F1" w:rsidRDefault="00751E04" w:rsidP="00462438">
      <w:pPr>
        <w:pStyle w:val="Textbody"/>
        <w:spacing w:after="0" w:line="240" w:lineRule="auto"/>
        <w:ind w:firstLine="709"/>
        <w:jc w:val="both"/>
        <w:rPr>
          <w:lang w:val="ru-RU"/>
        </w:rPr>
      </w:pPr>
    </w:p>
    <w:p w:rsidR="00BB76F1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E19E2">
        <w:rPr>
          <w:rFonts w:ascii="Times New Roman" w:hAnsi="Times New Roman"/>
          <w:b/>
          <w:color w:val="000000"/>
          <w:sz w:val="28"/>
          <w:lang w:val="ru-RU"/>
        </w:rPr>
        <w:t>4.Порядок</w:t>
      </w:r>
      <w:r w:rsidR="00BB76F1">
        <w:rPr>
          <w:rFonts w:ascii="Times New Roman" w:hAnsi="Times New Roman"/>
          <w:b/>
          <w:color w:val="000000"/>
          <w:sz w:val="28"/>
          <w:lang w:val="ru-RU"/>
        </w:rPr>
        <w:t xml:space="preserve"> принятия выморочного имущества</w:t>
      </w:r>
    </w:p>
    <w:p w:rsidR="000869AE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center"/>
        <w:rPr>
          <w:rFonts w:ascii="inherit, 'Times New Roman'" w:hAnsi="inherit, 'Times New Roman'"/>
          <w:b/>
          <w:color w:val="000000"/>
          <w:sz w:val="28"/>
          <w:lang w:val="ru-RU"/>
        </w:rPr>
      </w:pPr>
      <w:r w:rsidRPr="001E19E2">
        <w:rPr>
          <w:rFonts w:ascii="Times New Roman" w:hAnsi="Times New Roman"/>
          <w:b/>
          <w:color w:val="000000"/>
          <w:sz w:val="28"/>
          <w:lang w:val="ru-RU"/>
        </w:rPr>
        <w:t>в муниципальную собственность</w:t>
      </w:r>
      <w:r w:rsidRPr="001E19E2">
        <w:rPr>
          <w:rFonts w:ascii="inherit, 'Times New Roman'" w:hAnsi="inherit, 'Times New Roman'"/>
          <w:b/>
          <w:color w:val="000000"/>
          <w:sz w:val="28"/>
          <w:lang w:val="ru-RU"/>
        </w:rPr>
        <w:t>.</w:t>
      </w:r>
    </w:p>
    <w:p w:rsidR="00751E04" w:rsidRPr="001E19E2" w:rsidRDefault="00751E04" w:rsidP="00462438">
      <w:pPr>
        <w:pStyle w:val="Textbody"/>
        <w:shd w:val="clear" w:color="auto" w:fill="FFFFFF"/>
        <w:spacing w:after="0" w:line="240" w:lineRule="auto"/>
        <w:ind w:firstLine="851"/>
        <w:jc w:val="center"/>
        <w:rPr>
          <w:rFonts w:hint="eastAsia"/>
          <w:lang w:val="ru-RU"/>
        </w:rPr>
      </w:pP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hint="eastAsia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4.1.</w:t>
      </w:r>
      <w:r>
        <w:rPr>
          <w:rFonts w:ascii="Times New Roman" w:hAnsi="Times New Roman"/>
          <w:color w:val="000000"/>
          <w:sz w:val="28"/>
        </w:rPr>
        <w:t> </w:t>
      </w:r>
      <w:proofErr w:type="gramStart"/>
      <w:r w:rsidRPr="001E19E2">
        <w:rPr>
          <w:rFonts w:ascii="Times New Roman" w:hAnsi="Times New Roman"/>
          <w:color w:val="000000"/>
          <w:sz w:val="28"/>
          <w:lang w:val="ru-RU"/>
        </w:rPr>
        <w:t xml:space="preserve">Под выморочным имуществом, переходящим по праву наследования к муниципальному образованию по закону относится имущество, принадлежащее гражданам на праве собственности и освобождающиеся после их смерти в случае, </w:t>
      </w:r>
      <w:r w:rsidRPr="001E19E2">
        <w:rPr>
          <w:rFonts w:ascii="Times New Roman" w:hAnsi="Times New Roman"/>
          <w:color w:val="000000"/>
          <w:sz w:val="28"/>
          <w:lang w:val="ru-RU"/>
        </w:rPr>
        <w:lastRenderedPageBreak/>
        <w:t>если отсутствуют наследники,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</w:t>
      </w:r>
      <w:proofErr w:type="gramEnd"/>
      <w:r w:rsidRPr="001E19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E19E2">
        <w:rPr>
          <w:rFonts w:ascii="Times New Roman" w:hAnsi="Times New Roman"/>
          <w:color w:val="000000"/>
          <w:sz w:val="28"/>
          <w:lang w:val="ru-RU"/>
        </w:rPr>
        <w:t>отказались от наследства и при этом никто из них не указал</w:t>
      </w:r>
      <w:proofErr w:type="gramEnd"/>
      <w:r w:rsidRPr="001E19E2">
        <w:rPr>
          <w:rFonts w:ascii="Times New Roman" w:hAnsi="Times New Roman"/>
          <w:color w:val="000000"/>
          <w:sz w:val="28"/>
          <w:lang w:val="ru-RU"/>
        </w:rPr>
        <w:t>, что отказывается в пользу другого наследника, а также, если имущество передано по завещанию муниципальному образованию.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hint="eastAsia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4.2.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В соответствии с действующим законодательством выморочное имущество в виде расположенных на территории </w:t>
      </w:r>
      <w:r w:rsidR="00BB76F1">
        <w:rPr>
          <w:rFonts w:ascii="Times New Roman" w:hAnsi="Times New Roman"/>
          <w:color w:val="000000"/>
          <w:sz w:val="28"/>
          <w:lang w:val="ru-RU"/>
        </w:rPr>
        <w:t>сельского поселения жилых помещений,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 земельных участков, а также расположенных на них зданий, сооруже</w:t>
      </w:r>
      <w:r w:rsidR="00BB76F1">
        <w:rPr>
          <w:rFonts w:ascii="Times New Roman" w:hAnsi="Times New Roman"/>
          <w:color w:val="000000"/>
          <w:sz w:val="28"/>
          <w:lang w:val="ru-RU"/>
        </w:rPr>
        <w:t>ний, иных объектов недвижимости,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 доли в праве общей долевой собственности на указанные выше объекты недвижимого имущества, переходит в порядке наследования по закону в му</w:t>
      </w:r>
      <w:r w:rsidR="00BB76F1">
        <w:rPr>
          <w:rFonts w:ascii="Times New Roman" w:hAnsi="Times New Roman"/>
          <w:color w:val="000000"/>
          <w:sz w:val="28"/>
          <w:lang w:val="ru-RU"/>
        </w:rPr>
        <w:t>ниципальную собственность</w:t>
      </w:r>
      <w:r w:rsidRPr="001E19E2">
        <w:rPr>
          <w:rFonts w:ascii="Times New Roman" w:hAnsi="Times New Roman"/>
          <w:color w:val="000000"/>
          <w:sz w:val="28"/>
          <w:lang w:val="ru-RU"/>
        </w:rPr>
        <w:t>.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hint="eastAsia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4.3.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Документом, подтверждающим прав</w:t>
      </w:r>
      <w:r w:rsidR="00BB76F1">
        <w:rPr>
          <w:rFonts w:ascii="Times New Roman" w:hAnsi="Times New Roman"/>
          <w:color w:val="000000"/>
          <w:sz w:val="28"/>
          <w:lang w:val="ru-RU"/>
        </w:rPr>
        <w:t>о муниципальной собственности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 на наследство, является свидетельство о праве на наследство, выдаваемое нотариальным органом. Для приобретения выморочного имущества принятие наследства не требуется.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4.4.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Администрация обеспечивает государственную регистрацию права муниципальной собственности на выморочное имущество в органах регистрации прав.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hint="eastAsia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4.5.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Выморочное имущество в виде расположенных на территории </w:t>
      </w:r>
      <w:r w:rsidR="00BB76F1">
        <w:rPr>
          <w:rFonts w:ascii="Times New Roman" w:hAnsi="Times New Roman"/>
          <w:color w:val="000000"/>
          <w:sz w:val="28"/>
          <w:lang w:val="ru-RU"/>
        </w:rPr>
        <w:t>сельского поселения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 жилых помещений (в том числе жилых домов и их частей), право собственности, на которое зарегистрировано в установленном порядке, включается в жилищный фонд социального использования.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4.6.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Для получения свидетельства о праве на наследство на выморочное имущество должностное лицо</w:t>
      </w:r>
      <w:r w:rsidR="00BB76F1">
        <w:rPr>
          <w:rFonts w:ascii="Times New Roman" w:hAnsi="Times New Roman"/>
          <w:color w:val="000000"/>
          <w:sz w:val="28"/>
          <w:lang w:val="ru-RU"/>
        </w:rPr>
        <w:t xml:space="preserve"> администрации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 собирает следующие документы, направляя запросы в соответствующие государственные органы: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свидетельство (справку) о смерти, выданное учреждениями записи актов гражданского состояния;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выписку из лицевого счета жилого помещения;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hint="eastAsia"/>
          <w:lang w:val="ru-RU"/>
        </w:rPr>
      </w:pPr>
      <w:proofErr w:type="gramStart"/>
      <w:r w:rsidRPr="001E19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выданные соответствующими государственными органами (организациями), осуществлявшими регистрацию прав на недвижимость до введения в действие</w:t>
      </w:r>
      <w:r>
        <w:rPr>
          <w:rFonts w:ascii="Times New Roman" w:hAnsi="Times New Roman"/>
          <w:color w:val="000000"/>
          <w:sz w:val="28"/>
        </w:rPr>
        <w:t> </w:t>
      </w:r>
      <w:hyperlink r:id="rId9" w:history="1">
        <w:r w:rsidRPr="001E19E2">
          <w:rPr>
            <w:rFonts w:ascii="inherit, 'Times New Roman'" w:hAnsi="inherit, 'Times New Roman'"/>
            <w:color w:val="000080"/>
            <w:sz w:val="28"/>
            <w:u w:val="single"/>
            <w:lang w:val="ru-RU"/>
          </w:rPr>
          <w:t>Федерального закона</w:t>
        </w:r>
      </w:hyperlink>
      <w:r>
        <w:rPr>
          <w:color w:val="000000"/>
        </w:rPr>
        <w:t> </w:t>
      </w:r>
      <w:r w:rsidRPr="001E19E2">
        <w:rPr>
          <w:rFonts w:ascii="inherit, 'Times New Roman'" w:hAnsi="inherit, 'Times New Roman'"/>
          <w:color w:val="000000"/>
          <w:sz w:val="28"/>
          <w:lang w:val="ru-RU"/>
        </w:rPr>
        <w:t>от 21 ию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ля 1997 года </w:t>
      </w:r>
      <w:r>
        <w:rPr>
          <w:rFonts w:ascii="Times New Roman" w:hAnsi="Times New Roman"/>
          <w:color w:val="000000"/>
          <w:sz w:val="28"/>
        </w:rPr>
        <w:t>N </w:t>
      </w:r>
      <w:r w:rsidR="00037128">
        <w:rPr>
          <w:rFonts w:ascii="Times New Roman" w:hAnsi="Times New Roman"/>
          <w:color w:val="000000"/>
          <w:sz w:val="28"/>
          <w:lang w:val="ru-RU"/>
        </w:rPr>
        <w:t>122-ФЗ «</w:t>
      </w:r>
      <w:r w:rsidRPr="001E19E2">
        <w:rPr>
          <w:rFonts w:ascii="Times New Roman" w:hAnsi="Times New Roman"/>
          <w:color w:val="000000"/>
          <w:sz w:val="28"/>
          <w:lang w:val="ru-RU"/>
        </w:rPr>
        <w:t>О государственной регистрации прав на недвижимое имущество и</w:t>
      </w:r>
      <w:r w:rsidR="00037128">
        <w:rPr>
          <w:rFonts w:ascii="Times New Roman" w:hAnsi="Times New Roman"/>
          <w:color w:val="000000"/>
          <w:sz w:val="28"/>
          <w:lang w:val="ru-RU"/>
        </w:rPr>
        <w:t xml:space="preserve"> сделок с ним»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</w:t>
      </w:r>
      <w:proofErr w:type="gramEnd"/>
      <w:r w:rsidRPr="001E19E2">
        <w:rPr>
          <w:rFonts w:ascii="Times New Roman" w:hAnsi="Times New Roman"/>
          <w:color w:val="000000"/>
          <w:sz w:val="28"/>
          <w:lang w:val="ru-RU"/>
        </w:rPr>
        <w:t xml:space="preserve"> ими не были зарегистрированы;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выписку из Единого государственного реестра недвижимости об отсутствии сведений о правах на данный объект недвижимого имущества (здание, строение, сооружение, земельный участок);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технический паспорт (при наличии);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правоустанавливающие документы на объект недвижимого имущества (при наличии);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учредительные документы Администрации;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иные документы по требованию нотариуса.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lastRenderedPageBreak/>
        <w:t>4.7.</w:t>
      </w:r>
      <w:r>
        <w:rPr>
          <w:rFonts w:ascii="Times New Roman" w:hAnsi="Times New Roman"/>
          <w:color w:val="000000"/>
          <w:sz w:val="28"/>
        </w:rPr>
        <w:t> </w:t>
      </w:r>
      <w:proofErr w:type="gramStart"/>
      <w:r w:rsidRPr="001E19E2">
        <w:rPr>
          <w:rFonts w:ascii="Times New Roman" w:hAnsi="Times New Roman"/>
          <w:color w:val="000000"/>
          <w:sz w:val="28"/>
          <w:lang w:val="ru-RU"/>
        </w:rPr>
        <w:t>В случае отказа нотариуса в выдаче свидетельства о праве на наследство</w:t>
      </w:r>
      <w:r w:rsidR="00037128">
        <w:rPr>
          <w:rFonts w:ascii="Times New Roman" w:hAnsi="Times New Roman"/>
          <w:color w:val="000000"/>
          <w:sz w:val="28"/>
          <w:lang w:val="ru-RU"/>
        </w:rPr>
        <w:t xml:space="preserve"> на выморочное имущество</w:t>
      </w:r>
      <w:proofErr w:type="gramEnd"/>
      <w:r w:rsidR="00037128">
        <w:rPr>
          <w:rFonts w:ascii="Times New Roman" w:hAnsi="Times New Roman"/>
          <w:color w:val="000000"/>
          <w:sz w:val="28"/>
          <w:lang w:val="ru-RU"/>
        </w:rPr>
        <w:t xml:space="preserve"> Администрация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 обращается с иском в суд о признании права муниципальной собственности муниципального образования на выморочное имущество.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hint="eastAsia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4.8.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При получении свидетельства о праве на наследство на выморочное имущество либо вступившего в силу решения</w:t>
      </w:r>
      <w:r w:rsidRPr="001E19E2">
        <w:rPr>
          <w:color w:val="000000"/>
          <w:lang w:val="ru-RU"/>
        </w:rPr>
        <w:t xml:space="preserve"> </w:t>
      </w:r>
      <w:r w:rsidRPr="001E19E2">
        <w:rPr>
          <w:rFonts w:ascii="Times New Roman" w:hAnsi="Times New Roman"/>
          <w:color w:val="000000"/>
          <w:sz w:val="28"/>
          <w:lang w:val="ru-RU"/>
        </w:rPr>
        <w:t>суда о признании права муниципальной собственности муниципального образования</w:t>
      </w:r>
      <w:r w:rsidR="00037128">
        <w:rPr>
          <w:rFonts w:ascii="Times New Roman" w:hAnsi="Times New Roman"/>
          <w:color w:val="000000"/>
          <w:sz w:val="28"/>
          <w:lang w:val="ru-RU"/>
        </w:rPr>
        <w:t xml:space="preserve"> на выморочное имущество Администрация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 обращается в орган регистрации прав для регистрации права</w:t>
      </w:r>
      <w:r w:rsidR="00037128">
        <w:rPr>
          <w:rFonts w:ascii="Times New Roman" w:hAnsi="Times New Roman"/>
          <w:color w:val="000000"/>
          <w:sz w:val="28"/>
          <w:lang w:val="ru-RU"/>
        </w:rPr>
        <w:t xml:space="preserve"> муниципальной собственности </w:t>
      </w:r>
      <w:r w:rsidRPr="001E19E2">
        <w:rPr>
          <w:rFonts w:ascii="Times New Roman" w:hAnsi="Times New Roman"/>
          <w:color w:val="000000"/>
          <w:sz w:val="28"/>
          <w:lang w:val="ru-RU"/>
        </w:rPr>
        <w:t>на выморочное имущество.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hint="eastAsia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4.9.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После государственной регистрации прав на недвижимое имущество должностное лицо</w:t>
      </w:r>
      <w:r w:rsidR="00037128">
        <w:rPr>
          <w:rFonts w:ascii="Times New Roman" w:hAnsi="Times New Roman"/>
          <w:color w:val="000000"/>
          <w:sz w:val="28"/>
          <w:lang w:val="ru-RU"/>
        </w:rPr>
        <w:t xml:space="preserve"> администрации готовит проект п</w:t>
      </w:r>
      <w:r w:rsidRPr="001E19E2">
        <w:rPr>
          <w:rFonts w:ascii="Times New Roman" w:hAnsi="Times New Roman"/>
          <w:color w:val="000000"/>
          <w:sz w:val="28"/>
          <w:lang w:val="ru-RU"/>
        </w:rPr>
        <w:t>остановления о приеме в муниципальную собственность и включении в состав имущества муниципальной казны выморочного имущества, в жилищный фонд социального использования.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hint="eastAsia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4.10.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Сведения по жилым помещениям, земельным участкам, а также по расположенным на них зданиям, сооружениям, иным объектам недвижимости; долям в праве общей долевой собственности, являющиеся выморочным имуществом, право </w:t>
      </w:r>
      <w:proofErr w:type="gramStart"/>
      <w:r w:rsidRPr="001E19E2">
        <w:rPr>
          <w:rFonts w:ascii="Times New Roman" w:hAnsi="Times New Roman"/>
          <w:color w:val="000000"/>
          <w:sz w:val="28"/>
          <w:lang w:val="ru-RU"/>
        </w:rPr>
        <w:t>собственности</w:t>
      </w:r>
      <w:proofErr w:type="gramEnd"/>
      <w:r w:rsidRPr="001E19E2">
        <w:rPr>
          <w:rFonts w:ascii="Times New Roman" w:hAnsi="Times New Roman"/>
          <w:color w:val="000000"/>
          <w:sz w:val="28"/>
          <w:lang w:val="ru-RU"/>
        </w:rPr>
        <w:t xml:space="preserve"> на которые зарегистрировано за муниципальным образованием, вносятся в реестр муниципального имущества, а документация, связанная с объектом недвижимости,</w:t>
      </w:r>
      <w:r w:rsidR="00037128">
        <w:rPr>
          <w:rFonts w:ascii="Times New Roman" w:hAnsi="Times New Roman"/>
          <w:color w:val="000000"/>
          <w:sz w:val="28"/>
          <w:lang w:val="ru-RU"/>
        </w:rPr>
        <w:t xml:space="preserve"> поступает на хранение в Администрацию</w:t>
      </w:r>
      <w:r w:rsidRPr="001E19E2">
        <w:rPr>
          <w:rFonts w:ascii="Times New Roman" w:hAnsi="Times New Roman"/>
          <w:color w:val="000000"/>
          <w:sz w:val="28"/>
          <w:lang w:val="ru-RU"/>
        </w:rPr>
        <w:t>.</w:t>
      </w:r>
    </w:p>
    <w:p w:rsidR="000869AE" w:rsidRPr="001E19E2" w:rsidRDefault="000869AE" w:rsidP="00462438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Вопросы принятия в муниципальную собственность бесхозяйного недвижимого и выморочного имущества, не урегулированные настоящим Положением, регулируется действующим законодательством Российской Федерации.</w:t>
      </w:r>
    </w:p>
    <w:p w:rsidR="00462438" w:rsidRDefault="00462438" w:rsidP="00462438">
      <w:pPr>
        <w:pStyle w:val="Textbody"/>
        <w:spacing w:after="0" w:line="240" w:lineRule="auto"/>
        <w:jc w:val="right"/>
      </w:pPr>
    </w:p>
    <w:p w:rsidR="00462438" w:rsidRDefault="00462438" w:rsidP="00462438">
      <w:pPr>
        <w:pStyle w:val="Textbody"/>
        <w:spacing w:after="0" w:line="240" w:lineRule="auto"/>
        <w:jc w:val="right"/>
      </w:pPr>
    </w:p>
    <w:p w:rsidR="00462438" w:rsidRDefault="00462438" w:rsidP="00462438">
      <w:pPr>
        <w:pStyle w:val="Textbody"/>
        <w:spacing w:after="0" w:line="240" w:lineRule="auto"/>
        <w:jc w:val="right"/>
      </w:pPr>
    </w:p>
    <w:p w:rsidR="00462438" w:rsidRDefault="00462438" w:rsidP="00462438">
      <w:pPr>
        <w:pStyle w:val="Textbody"/>
        <w:spacing w:after="0" w:line="240" w:lineRule="auto"/>
        <w:jc w:val="right"/>
      </w:pPr>
    </w:p>
    <w:p w:rsidR="00462438" w:rsidRDefault="00462438" w:rsidP="00462438">
      <w:pPr>
        <w:pStyle w:val="Textbody"/>
        <w:spacing w:after="0" w:line="240" w:lineRule="auto"/>
        <w:jc w:val="right"/>
      </w:pPr>
    </w:p>
    <w:p w:rsidR="00462438" w:rsidRDefault="00462438" w:rsidP="00462438">
      <w:pPr>
        <w:pStyle w:val="Textbody"/>
        <w:spacing w:after="0" w:line="240" w:lineRule="auto"/>
        <w:jc w:val="right"/>
      </w:pPr>
    </w:p>
    <w:p w:rsidR="00462438" w:rsidRDefault="00462438" w:rsidP="00462438">
      <w:pPr>
        <w:pStyle w:val="Textbody"/>
        <w:spacing w:after="0" w:line="240" w:lineRule="auto"/>
        <w:jc w:val="right"/>
      </w:pPr>
    </w:p>
    <w:p w:rsidR="00462438" w:rsidRDefault="00462438" w:rsidP="00462438">
      <w:pPr>
        <w:pStyle w:val="Textbody"/>
        <w:spacing w:after="0" w:line="240" w:lineRule="auto"/>
        <w:jc w:val="right"/>
      </w:pPr>
    </w:p>
    <w:p w:rsidR="00462438" w:rsidRDefault="00462438" w:rsidP="00462438">
      <w:pPr>
        <w:pStyle w:val="Textbody"/>
        <w:spacing w:after="0" w:line="240" w:lineRule="auto"/>
        <w:jc w:val="right"/>
      </w:pPr>
    </w:p>
    <w:p w:rsidR="00462438" w:rsidRDefault="00462438" w:rsidP="00462438">
      <w:pPr>
        <w:pStyle w:val="Textbody"/>
        <w:spacing w:after="0" w:line="240" w:lineRule="auto"/>
        <w:jc w:val="right"/>
      </w:pPr>
    </w:p>
    <w:p w:rsidR="00462438" w:rsidRDefault="00462438" w:rsidP="00462438">
      <w:pPr>
        <w:pStyle w:val="Textbody"/>
        <w:spacing w:after="0" w:line="240" w:lineRule="auto"/>
        <w:jc w:val="right"/>
      </w:pPr>
    </w:p>
    <w:p w:rsidR="00462438" w:rsidRDefault="00462438" w:rsidP="00462438">
      <w:pPr>
        <w:pStyle w:val="Textbody"/>
        <w:spacing w:after="0" w:line="240" w:lineRule="auto"/>
        <w:jc w:val="right"/>
      </w:pPr>
    </w:p>
    <w:p w:rsidR="00462438" w:rsidRDefault="00462438" w:rsidP="00462438">
      <w:pPr>
        <w:pStyle w:val="Textbody"/>
        <w:spacing w:after="0" w:line="240" w:lineRule="auto"/>
        <w:jc w:val="right"/>
      </w:pPr>
    </w:p>
    <w:p w:rsidR="00462438" w:rsidRDefault="00462438" w:rsidP="00462438">
      <w:pPr>
        <w:pStyle w:val="Textbody"/>
        <w:spacing w:after="0" w:line="240" w:lineRule="auto"/>
        <w:jc w:val="right"/>
      </w:pPr>
    </w:p>
    <w:p w:rsidR="00462438" w:rsidRDefault="00462438" w:rsidP="00462438">
      <w:pPr>
        <w:pStyle w:val="Textbody"/>
        <w:spacing w:after="0" w:line="240" w:lineRule="auto"/>
        <w:jc w:val="right"/>
        <w:rPr>
          <w:lang w:val="ru-RU"/>
        </w:rPr>
      </w:pPr>
    </w:p>
    <w:p w:rsidR="00CB0197" w:rsidRDefault="00CB0197" w:rsidP="00462438">
      <w:pPr>
        <w:pStyle w:val="Textbody"/>
        <w:spacing w:after="0" w:line="240" w:lineRule="auto"/>
        <w:jc w:val="right"/>
        <w:rPr>
          <w:lang w:val="ru-RU"/>
        </w:rPr>
      </w:pPr>
    </w:p>
    <w:p w:rsidR="00CB0197" w:rsidRDefault="00CB0197" w:rsidP="00462438">
      <w:pPr>
        <w:pStyle w:val="Textbody"/>
        <w:spacing w:after="0" w:line="240" w:lineRule="auto"/>
        <w:jc w:val="right"/>
        <w:rPr>
          <w:lang w:val="ru-RU"/>
        </w:rPr>
      </w:pPr>
    </w:p>
    <w:p w:rsidR="00CB0197" w:rsidRDefault="00CB0197" w:rsidP="00462438">
      <w:pPr>
        <w:pStyle w:val="Textbody"/>
        <w:spacing w:after="0" w:line="240" w:lineRule="auto"/>
        <w:jc w:val="right"/>
        <w:rPr>
          <w:lang w:val="ru-RU"/>
        </w:rPr>
      </w:pPr>
    </w:p>
    <w:p w:rsidR="00CB0197" w:rsidRDefault="00CB0197" w:rsidP="00462438">
      <w:pPr>
        <w:pStyle w:val="Textbody"/>
        <w:spacing w:after="0" w:line="240" w:lineRule="auto"/>
        <w:jc w:val="right"/>
        <w:rPr>
          <w:lang w:val="ru-RU"/>
        </w:rPr>
      </w:pPr>
    </w:p>
    <w:p w:rsidR="00CB0197" w:rsidRPr="00CB0197" w:rsidRDefault="00CB0197" w:rsidP="00462438">
      <w:pPr>
        <w:pStyle w:val="Textbody"/>
        <w:spacing w:after="0" w:line="240" w:lineRule="auto"/>
        <w:jc w:val="right"/>
        <w:rPr>
          <w:lang w:val="ru-RU"/>
        </w:rPr>
      </w:pPr>
    </w:p>
    <w:p w:rsidR="00462438" w:rsidRDefault="00462438" w:rsidP="00462438">
      <w:pPr>
        <w:pStyle w:val="Textbody"/>
        <w:spacing w:after="0" w:line="240" w:lineRule="auto"/>
        <w:jc w:val="right"/>
      </w:pPr>
    </w:p>
    <w:p w:rsidR="00462438" w:rsidRDefault="00462438" w:rsidP="00462438">
      <w:pPr>
        <w:pStyle w:val="Textbody"/>
        <w:spacing w:after="0" w:line="240" w:lineRule="auto"/>
        <w:jc w:val="right"/>
      </w:pPr>
    </w:p>
    <w:p w:rsidR="00462438" w:rsidRDefault="00462438" w:rsidP="00462438">
      <w:pPr>
        <w:pStyle w:val="Textbody"/>
        <w:spacing w:after="0" w:line="240" w:lineRule="auto"/>
        <w:jc w:val="right"/>
      </w:pPr>
    </w:p>
    <w:p w:rsidR="00462438" w:rsidRDefault="00462438" w:rsidP="00462438">
      <w:pPr>
        <w:pStyle w:val="Textbody"/>
        <w:spacing w:after="0" w:line="240" w:lineRule="auto"/>
        <w:jc w:val="right"/>
      </w:pPr>
    </w:p>
    <w:p w:rsidR="000869AE" w:rsidRPr="001E19E2" w:rsidRDefault="000869AE" w:rsidP="00751E04">
      <w:pPr>
        <w:pStyle w:val="Textbody"/>
        <w:spacing w:after="0"/>
        <w:rPr>
          <w:rFonts w:hint="eastAsia"/>
          <w:lang w:val="ru-RU"/>
        </w:rPr>
      </w:pPr>
      <w:r>
        <w:t> </w:t>
      </w:r>
    </w:p>
    <w:p w:rsidR="000869AE" w:rsidRPr="001E19E2" w:rsidRDefault="000869AE" w:rsidP="000869AE">
      <w:pPr>
        <w:pStyle w:val="Textbody"/>
        <w:spacing w:after="0"/>
        <w:jc w:val="right"/>
        <w:rPr>
          <w:rFonts w:ascii="Times New Roman" w:hAnsi="Times New Roman"/>
          <w:color w:val="000000"/>
          <w:lang w:val="ru-RU"/>
        </w:rPr>
      </w:pPr>
      <w:r w:rsidRPr="001E19E2">
        <w:rPr>
          <w:rFonts w:ascii="Times New Roman" w:hAnsi="Times New Roman"/>
          <w:color w:val="000000"/>
          <w:lang w:val="ru-RU"/>
        </w:rPr>
        <w:lastRenderedPageBreak/>
        <w:t>Приложение № 1</w:t>
      </w:r>
    </w:p>
    <w:p w:rsidR="000869AE" w:rsidRPr="001E19E2" w:rsidRDefault="000869AE" w:rsidP="000869AE">
      <w:pPr>
        <w:pStyle w:val="Textbody"/>
        <w:spacing w:after="0"/>
        <w:jc w:val="right"/>
        <w:rPr>
          <w:rFonts w:hint="eastAsia"/>
          <w:lang w:val="ru-RU"/>
        </w:rPr>
      </w:pPr>
      <w:r w:rsidRPr="001E19E2">
        <w:rPr>
          <w:rFonts w:ascii="Times New Roman" w:hAnsi="Times New Roman"/>
          <w:color w:val="000000"/>
          <w:lang w:val="ru-RU"/>
        </w:rPr>
        <w:t>к Положению о порядке выявления, учета</w:t>
      </w:r>
    </w:p>
    <w:p w:rsidR="000869AE" w:rsidRPr="001E19E2" w:rsidRDefault="000869AE" w:rsidP="000869AE">
      <w:pPr>
        <w:pStyle w:val="Textbody"/>
        <w:spacing w:after="0"/>
        <w:jc w:val="right"/>
        <w:rPr>
          <w:rFonts w:hint="eastAsia"/>
          <w:lang w:val="ru-RU"/>
        </w:rPr>
      </w:pPr>
      <w:r w:rsidRPr="001E19E2">
        <w:rPr>
          <w:rFonts w:ascii="Times New Roman" w:hAnsi="Times New Roman"/>
          <w:color w:val="000000"/>
          <w:lang w:val="ru-RU"/>
        </w:rPr>
        <w:t>и оформления</w:t>
      </w:r>
      <w:r>
        <w:rPr>
          <w:color w:val="000000"/>
        </w:rPr>
        <w:t> </w:t>
      </w:r>
      <w:r w:rsidRPr="001E19E2">
        <w:rPr>
          <w:rFonts w:ascii="Times New Roman" w:hAnsi="Times New Roman"/>
          <w:color w:val="000000"/>
          <w:lang w:val="ru-RU"/>
        </w:rPr>
        <w:t>бесхозяйного недвижимого,</w:t>
      </w:r>
    </w:p>
    <w:p w:rsidR="000869AE" w:rsidRPr="001E19E2" w:rsidRDefault="000869AE" w:rsidP="000869AE">
      <w:pPr>
        <w:pStyle w:val="Textbody"/>
        <w:spacing w:after="0"/>
        <w:jc w:val="right"/>
        <w:rPr>
          <w:rFonts w:hint="eastAsia"/>
          <w:lang w:val="ru-RU"/>
        </w:rPr>
      </w:pPr>
      <w:r w:rsidRPr="001E19E2">
        <w:rPr>
          <w:rFonts w:ascii="Times New Roman" w:hAnsi="Times New Roman"/>
          <w:color w:val="000000"/>
          <w:lang w:val="ru-RU"/>
        </w:rPr>
        <w:t>движимого</w:t>
      </w:r>
      <w:r>
        <w:rPr>
          <w:rFonts w:ascii="Times New Roman" w:hAnsi="Times New Roman"/>
          <w:color w:val="000000"/>
        </w:rPr>
        <w:t> </w:t>
      </w:r>
      <w:r w:rsidRPr="001E19E2">
        <w:rPr>
          <w:rFonts w:ascii="Times New Roman" w:hAnsi="Times New Roman"/>
          <w:color w:val="000000"/>
          <w:lang w:val="ru-RU"/>
        </w:rPr>
        <w:t xml:space="preserve"> и выморочного</w:t>
      </w:r>
      <w:r>
        <w:rPr>
          <w:color w:val="000000"/>
        </w:rPr>
        <w:t> </w:t>
      </w:r>
      <w:r w:rsidRPr="001E19E2">
        <w:rPr>
          <w:rFonts w:ascii="Times New Roman" w:hAnsi="Times New Roman"/>
          <w:color w:val="000000"/>
          <w:lang w:val="ru-RU"/>
        </w:rPr>
        <w:t>имущества</w:t>
      </w:r>
    </w:p>
    <w:p w:rsidR="000869AE" w:rsidRPr="001E19E2" w:rsidRDefault="000869AE" w:rsidP="000869AE">
      <w:pPr>
        <w:pStyle w:val="Textbody"/>
        <w:spacing w:after="0"/>
        <w:jc w:val="right"/>
        <w:rPr>
          <w:rFonts w:hint="eastAsia"/>
          <w:lang w:val="ru-RU"/>
        </w:rPr>
      </w:pPr>
      <w:r w:rsidRPr="001E19E2">
        <w:rPr>
          <w:rFonts w:ascii="Times New Roman" w:hAnsi="Times New Roman"/>
          <w:color w:val="000000"/>
          <w:lang w:val="ru-RU"/>
        </w:rPr>
        <w:t>в муниципальную собственность</w:t>
      </w:r>
      <w:r>
        <w:t> </w:t>
      </w:r>
    </w:p>
    <w:p w:rsidR="000869AE" w:rsidRPr="001E19E2" w:rsidRDefault="000869AE" w:rsidP="000869AE">
      <w:pPr>
        <w:pStyle w:val="Textbody"/>
        <w:spacing w:after="0"/>
        <w:jc w:val="right"/>
        <w:rPr>
          <w:rFonts w:hint="eastAsia"/>
          <w:lang w:val="ru-RU"/>
        </w:rPr>
      </w:pPr>
      <w:r>
        <w:t> </w:t>
      </w:r>
    </w:p>
    <w:p w:rsidR="000869AE" w:rsidRPr="00751E04" w:rsidRDefault="000869AE" w:rsidP="000869AE">
      <w:pPr>
        <w:pStyle w:val="Textbody"/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51E04">
        <w:rPr>
          <w:rFonts w:ascii="Times New Roman" w:hAnsi="Times New Roman"/>
          <w:b/>
          <w:color w:val="000000"/>
          <w:sz w:val="28"/>
          <w:lang w:val="ru-RU"/>
        </w:rPr>
        <w:t>РЕЕСТР</w:t>
      </w:r>
    </w:p>
    <w:p w:rsidR="000869AE" w:rsidRPr="00751E04" w:rsidRDefault="000869AE" w:rsidP="000869AE">
      <w:pPr>
        <w:pStyle w:val="Textbody"/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51E04">
        <w:rPr>
          <w:rFonts w:ascii="Times New Roman" w:hAnsi="Times New Roman"/>
          <w:b/>
          <w:color w:val="000000"/>
          <w:sz w:val="28"/>
          <w:lang w:val="ru-RU"/>
        </w:rPr>
        <w:t>бесхозяйных объектов недвижимости</w:t>
      </w:r>
    </w:p>
    <w:p w:rsidR="000869AE" w:rsidRPr="00751E04" w:rsidRDefault="00037128" w:rsidP="000869AE">
      <w:pPr>
        <w:pStyle w:val="Textbody"/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51E04">
        <w:rPr>
          <w:rFonts w:ascii="Times New Roman" w:hAnsi="Times New Roman"/>
          <w:b/>
          <w:color w:val="000000"/>
          <w:sz w:val="28"/>
          <w:lang w:val="ru-RU"/>
        </w:rPr>
        <w:t>на территории сельского поселения</w:t>
      </w:r>
    </w:p>
    <w:p w:rsidR="000869AE" w:rsidRPr="001E19E2" w:rsidRDefault="000869AE" w:rsidP="000869AE">
      <w:pPr>
        <w:pStyle w:val="Textbody"/>
        <w:spacing w:after="0"/>
        <w:jc w:val="right"/>
        <w:rPr>
          <w:rFonts w:hint="eastAsia"/>
          <w:lang w:val="ru-RU"/>
        </w:rPr>
      </w:pPr>
      <w:r>
        <w:t> </w:t>
      </w:r>
    </w:p>
    <w:tbl>
      <w:tblPr>
        <w:tblW w:w="103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5"/>
        <w:gridCol w:w="1566"/>
        <w:gridCol w:w="1952"/>
        <w:gridCol w:w="1657"/>
        <w:gridCol w:w="1670"/>
        <w:gridCol w:w="1853"/>
        <w:gridCol w:w="1328"/>
      </w:tblGrid>
      <w:tr w:rsidR="000869AE" w:rsidTr="00751E04">
        <w:tblPrEx>
          <w:tblCellMar>
            <w:top w:w="0" w:type="dxa"/>
            <w:bottom w:w="0" w:type="dxa"/>
          </w:tblCellMar>
        </w:tblPrEx>
        <w:trPr>
          <w:trHeight w:val="2013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0869AE" w:rsidRPr="00751E04" w:rsidRDefault="000869AE" w:rsidP="001279D0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 w:rsidRPr="00751E04">
              <w:rPr>
                <w:color w:val="000000"/>
                <w:sz w:val="20"/>
                <w:szCs w:val="20"/>
              </w:rPr>
              <w:t>№ </w:t>
            </w:r>
          </w:p>
          <w:p w:rsidR="000869AE" w:rsidRPr="00751E04" w:rsidRDefault="000869AE" w:rsidP="001279D0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E04">
              <w:rPr>
                <w:rFonts w:ascii="Times New Roman" w:hAnsi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0869AE" w:rsidRPr="00751E04" w:rsidRDefault="000869AE" w:rsidP="001279D0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51E04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751E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E04">
              <w:rPr>
                <w:rFonts w:ascii="Times New Roman" w:hAnsi="Times New Roman"/>
                <w:color w:val="000000"/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0869AE" w:rsidRPr="00751E04" w:rsidRDefault="000869AE" w:rsidP="001279D0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51E04">
              <w:rPr>
                <w:rFonts w:ascii="Times New Roman" w:hAnsi="Times New Roman"/>
                <w:color w:val="000000"/>
                <w:sz w:val="20"/>
                <w:szCs w:val="20"/>
              </w:rPr>
              <w:t>Местонахождение</w:t>
            </w:r>
            <w:proofErr w:type="spellEnd"/>
            <w:r w:rsidRPr="00751E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E04">
              <w:rPr>
                <w:rFonts w:ascii="Times New Roman" w:hAnsi="Times New Roman"/>
                <w:color w:val="000000"/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0869AE" w:rsidRPr="00751E04" w:rsidRDefault="000869AE" w:rsidP="001279D0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51E04">
              <w:rPr>
                <w:rFonts w:ascii="Times New Roman" w:hAnsi="Times New Roman"/>
                <w:color w:val="000000"/>
                <w:sz w:val="20"/>
                <w:szCs w:val="20"/>
              </w:rPr>
              <w:t>Краткая</w:t>
            </w:r>
            <w:proofErr w:type="spellEnd"/>
            <w:r w:rsidRPr="00751E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E04">
              <w:rPr>
                <w:rFonts w:ascii="Times New Roman" w:hAnsi="Times New Roman"/>
                <w:color w:val="000000"/>
                <w:sz w:val="20"/>
                <w:szCs w:val="20"/>
              </w:rPr>
              <w:t>характеристика</w:t>
            </w:r>
            <w:proofErr w:type="spellEnd"/>
            <w:r w:rsidRPr="00751E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1E04">
              <w:rPr>
                <w:rFonts w:ascii="Times New Roman" w:hAnsi="Times New Roman"/>
                <w:color w:val="000000"/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0869AE" w:rsidRPr="00751E04" w:rsidRDefault="000869AE" w:rsidP="001279D0">
            <w:pPr>
              <w:pStyle w:val="TableContents"/>
              <w:jc w:val="center"/>
              <w:rPr>
                <w:rFonts w:hint="eastAsia"/>
                <w:sz w:val="20"/>
                <w:szCs w:val="20"/>
                <w:lang w:val="ru-RU"/>
              </w:rPr>
            </w:pPr>
            <w:r w:rsidRPr="00751E04">
              <w:rPr>
                <w:color w:val="000000"/>
                <w:sz w:val="20"/>
                <w:szCs w:val="20"/>
                <w:lang w:val="ru-RU"/>
              </w:rPr>
              <w:t>№</w:t>
            </w:r>
            <w:r w:rsidRPr="00751E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дата Постановления администрации о признании объекта </w:t>
            </w:r>
            <w:proofErr w:type="gramStart"/>
            <w:r w:rsidRPr="00751E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бесхозяйным</w:t>
            </w:r>
            <w:proofErr w:type="gram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0869AE" w:rsidRPr="00751E04" w:rsidRDefault="000869AE" w:rsidP="001279D0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51E0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Дата постановки на учет в регистрирующем органе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869AE" w:rsidRPr="00751E04" w:rsidRDefault="000869AE" w:rsidP="001279D0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51E04">
              <w:rPr>
                <w:rFonts w:ascii="Times New Roman" w:hAnsi="Times New Roman"/>
                <w:color w:val="000000"/>
                <w:sz w:val="20"/>
                <w:szCs w:val="20"/>
              </w:rPr>
              <w:t>Примечание</w:t>
            </w:r>
            <w:proofErr w:type="spellEnd"/>
          </w:p>
        </w:tc>
      </w:tr>
      <w:tr w:rsidR="000869AE" w:rsidTr="00751E04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3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28" w:type="dxa"/>
              <w:right w:w="0" w:type="dxa"/>
            </w:tcMar>
            <w:vAlign w:val="center"/>
          </w:tcPr>
          <w:p w:rsidR="000869AE" w:rsidRDefault="000869AE" w:rsidP="001279D0">
            <w:pPr>
              <w:pStyle w:val="TableContents"/>
              <w:jc w:val="right"/>
              <w:rPr>
                <w:rFonts w:hint="eastAsia"/>
              </w:rPr>
            </w:pPr>
            <w:r>
              <w:t> 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28" w:type="dxa"/>
              <w:right w:w="0" w:type="dxa"/>
            </w:tcMar>
            <w:vAlign w:val="center"/>
          </w:tcPr>
          <w:p w:rsidR="000869AE" w:rsidRDefault="000869AE" w:rsidP="001279D0">
            <w:pPr>
              <w:pStyle w:val="TableContents"/>
              <w:jc w:val="right"/>
              <w:rPr>
                <w:rFonts w:hint="eastAsia"/>
              </w:rPr>
            </w:pPr>
            <w:r>
              <w:t> </w:t>
            </w:r>
          </w:p>
        </w:tc>
        <w:tc>
          <w:tcPr>
            <w:tcW w:w="19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28" w:type="dxa"/>
              <w:right w:w="0" w:type="dxa"/>
            </w:tcMar>
            <w:vAlign w:val="center"/>
          </w:tcPr>
          <w:p w:rsidR="000869AE" w:rsidRDefault="000869AE" w:rsidP="001279D0">
            <w:pPr>
              <w:pStyle w:val="TableContents"/>
              <w:jc w:val="right"/>
              <w:rPr>
                <w:rFonts w:hint="eastAsia"/>
              </w:rPr>
            </w:pPr>
            <w:r>
              <w:t> 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28" w:type="dxa"/>
              <w:right w:w="0" w:type="dxa"/>
            </w:tcMar>
            <w:vAlign w:val="center"/>
          </w:tcPr>
          <w:p w:rsidR="000869AE" w:rsidRDefault="000869AE" w:rsidP="001279D0">
            <w:pPr>
              <w:pStyle w:val="TableContents"/>
              <w:jc w:val="right"/>
              <w:rPr>
                <w:rFonts w:hint="eastAsia"/>
              </w:rPr>
            </w:pPr>
            <w:r>
              <w:t> 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28" w:type="dxa"/>
              <w:right w:w="0" w:type="dxa"/>
            </w:tcMar>
            <w:vAlign w:val="center"/>
          </w:tcPr>
          <w:p w:rsidR="000869AE" w:rsidRDefault="000869AE" w:rsidP="001279D0">
            <w:pPr>
              <w:pStyle w:val="TableContents"/>
              <w:jc w:val="right"/>
              <w:rPr>
                <w:rFonts w:hint="eastAsia"/>
              </w:rPr>
            </w:pPr>
            <w:r>
              <w:t> 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28" w:type="dxa"/>
              <w:right w:w="0" w:type="dxa"/>
            </w:tcMar>
            <w:vAlign w:val="center"/>
          </w:tcPr>
          <w:p w:rsidR="000869AE" w:rsidRDefault="000869AE" w:rsidP="001279D0">
            <w:pPr>
              <w:pStyle w:val="TableContents"/>
              <w:jc w:val="right"/>
              <w:rPr>
                <w:rFonts w:hint="eastAsia"/>
              </w:rPr>
            </w:pPr>
            <w:r>
              <w:t> 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</w:tcPr>
          <w:p w:rsidR="000869AE" w:rsidRDefault="000869AE" w:rsidP="001279D0">
            <w:pPr>
              <w:pStyle w:val="TableContents"/>
              <w:jc w:val="right"/>
              <w:rPr>
                <w:rFonts w:hint="eastAsia"/>
              </w:rPr>
            </w:pPr>
            <w:r>
              <w:t> </w:t>
            </w:r>
          </w:p>
        </w:tc>
      </w:tr>
    </w:tbl>
    <w:p w:rsidR="000869AE" w:rsidRDefault="000869AE" w:rsidP="000869AE">
      <w:pPr>
        <w:pStyle w:val="Textbody"/>
        <w:spacing w:after="0"/>
        <w:rPr>
          <w:rFonts w:hint="eastAsia"/>
        </w:rPr>
      </w:pPr>
      <w:r>
        <w:t> </w:t>
      </w:r>
    </w:p>
    <w:p w:rsidR="000869AE" w:rsidRDefault="000869AE" w:rsidP="000869AE">
      <w:pPr>
        <w:pStyle w:val="Textbody"/>
        <w:spacing w:after="0"/>
        <w:rPr>
          <w:rFonts w:hint="eastAsia"/>
        </w:rPr>
      </w:pPr>
      <w:r>
        <w:t> </w:t>
      </w:r>
    </w:p>
    <w:p w:rsidR="000869AE" w:rsidRDefault="000869AE" w:rsidP="000869AE">
      <w:pPr>
        <w:pStyle w:val="Textbody"/>
        <w:spacing w:after="0"/>
        <w:rPr>
          <w:rFonts w:hint="eastAsia"/>
        </w:rPr>
      </w:pPr>
      <w:r>
        <w:t> </w:t>
      </w:r>
    </w:p>
    <w:p w:rsidR="000869AE" w:rsidRDefault="000869AE" w:rsidP="000869AE">
      <w:pPr>
        <w:pStyle w:val="Textbody"/>
        <w:spacing w:after="0"/>
        <w:rPr>
          <w:rFonts w:hint="eastAsia"/>
        </w:rPr>
      </w:pPr>
      <w:r>
        <w:t> </w:t>
      </w:r>
    </w:p>
    <w:p w:rsidR="000869AE" w:rsidRDefault="000869AE" w:rsidP="000869AE">
      <w:pPr>
        <w:pStyle w:val="Textbody"/>
        <w:spacing w:after="0"/>
        <w:rPr>
          <w:rFonts w:hint="eastAsia"/>
        </w:rPr>
      </w:pPr>
      <w:r>
        <w:t> </w:t>
      </w:r>
    </w:p>
    <w:p w:rsidR="000869AE" w:rsidRDefault="000869AE" w:rsidP="000869AE">
      <w:pPr>
        <w:pStyle w:val="Textbody"/>
        <w:spacing w:after="0"/>
        <w:rPr>
          <w:rFonts w:hint="eastAsia"/>
        </w:rPr>
      </w:pPr>
      <w:r>
        <w:t> </w:t>
      </w:r>
    </w:p>
    <w:p w:rsidR="000869AE" w:rsidRDefault="000869AE" w:rsidP="000869AE">
      <w:pPr>
        <w:pStyle w:val="Textbody"/>
        <w:spacing w:after="0"/>
        <w:rPr>
          <w:rFonts w:hint="eastAsia"/>
        </w:rPr>
      </w:pPr>
      <w:r>
        <w:t> </w:t>
      </w:r>
    </w:p>
    <w:p w:rsidR="000869AE" w:rsidRDefault="000869AE" w:rsidP="000869AE">
      <w:pPr>
        <w:pStyle w:val="Textbody"/>
        <w:spacing w:after="0"/>
        <w:rPr>
          <w:rFonts w:hint="eastAsia"/>
        </w:rPr>
      </w:pPr>
      <w:r>
        <w:t> </w:t>
      </w:r>
    </w:p>
    <w:p w:rsidR="000869AE" w:rsidRDefault="000869AE" w:rsidP="000869AE">
      <w:pPr>
        <w:pStyle w:val="Textbody"/>
        <w:spacing w:after="0"/>
        <w:rPr>
          <w:rFonts w:hint="eastAsia"/>
        </w:rPr>
      </w:pPr>
      <w:r>
        <w:t> </w:t>
      </w:r>
    </w:p>
    <w:p w:rsidR="000869AE" w:rsidRDefault="000869AE" w:rsidP="000869AE">
      <w:pPr>
        <w:pStyle w:val="Textbody"/>
        <w:spacing w:after="0"/>
        <w:rPr>
          <w:rFonts w:hint="eastAsia"/>
        </w:rPr>
      </w:pPr>
      <w:r>
        <w:t> </w:t>
      </w:r>
    </w:p>
    <w:p w:rsidR="000869AE" w:rsidRDefault="000869AE" w:rsidP="000869AE">
      <w:pPr>
        <w:pStyle w:val="Textbody"/>
        <w:spacing w:after="0"/>
        <w:rPr>
          <w:rFonts w:hint="eastAsia"/>
        </w:rPr>
      </w:pPr>
      <w:r>
        <w:t> </w:t>
      </w:r>
    </w:p>
    <w:p w:rsidR="000869AE" w:rsidRDefault="000869AE" w:rsidP="000869AE">
      <w:pPr>
        <w:pStyle w:val="Textbody"/>
        <w:spacing w:after="0"/>
        <w:rPr>
          <w:rFonts w:hint="eastAsia"/>
        </w:rPr>
      </w:pPr>
      <w:r>
        <w:t> </w:t>
      </w:r>
    </w:p>
    <w:p w:rsidR="000869AE" w:rsidRDefault="000869AE" w:rsidP="000869AE">
      <w:pPr>
        <w:pStyle w:val="Textbody"/>
        <w:spacing w:after="0"/>
        <w:rPr>
          <w:rFonts w:hint="eastAsia"/>
        </w:rPr>
      </w:pPr>
      <w:r>
        <w:t> </w:t>
      </w:r>
    </w:p>
    <w:p w:rsidR="000869AE" w:rsidRDefault="000869AE" w:rsidP="000869AE">
      <w:pPr>
        <w:pStyle w:val="Textbody"/>
        <w:spacing w:after="0"/>
        <w:rPr>
          <w:rFonts w:hint="eastAsia"/>
        </w:rPr>
      </w:pPr>
      <w:r>
        <w:t> </w:t>
      </w:r>
    </w:p>
    <w:p w:rsidR="000869AE" w:rsidRDefault="000869AE" w:rsidP="000869AE">
      <w:pPr>
        <w:pStyle w:val="Textbody"/>
        <w:spacing w:after="0"/>
        <w:rPr>
          <w:rFonts w:hint="eastAsia"/>
        </w:rPr>
      </w:pPr>
      <w:r>
        <w:t> </w:t>
      </w:r>
    </w:p>
    <w:p w:rsidR="000869AE" w:rsidRDefault="000869AE" w:rsidP="000869AE">
      <w:pPr>
        <w:pStyle w:val="Textbody"/>
        <w:spacing w:after="0"/>
        <w:rPr>
          <w:rFonts w:hint="eastAsia"/>
        </w:rPr>
      </w:pPr>
      <w:r>
        <w:t> </w:t>
      </w:r>
    </w:p>
    <w:p w:rsidR="000869AE" w:rsidRDefault="000869AE" w:rsidP="000869AE">
      <w:pPr>
        <w:pStyle w:val="Textbody"/>
        <w:spacing w:after="0"/>
        <w:rPr>
          <w:rFonts w:hint="eastAsia"/>
        </w:rPr>
      </w:pPr>
      <w:r>
        <w:t> </w:t>
      </w:r>
    </w:p>
    <w:p w:rsidR="000869AE" w:rsidRDefault="000869AE" w:rsidP="000869AE">
      <w:pPr>
        <w:pStyle w:val="Textbody"/>
        <w:spacing w:after="0"/>
        <w:rPr>
          <w:rFonts w:hint="eastAsia"/>
        </w:rPr>
      </w:pPr>
      <w:r>
        <w:t> </w:t>
      </w:r>
    </w:p>
    <w:p w:rsidR="000869AE" w:rsidRDefault="000869AE" w:rsidP="000869AE">
      <w:pPr>
        <w:pStyle w:val="Textbody"/>
        <w:spacing w:after="0"/>
        <w:rPr>
          <w:rFonts w:hint="eastAsia"/>
        </w:rPr>
      </w:pPr>
      <w:r>
        <w:t> </w:t>
      </w:r>
    </w:p>
    <w:p w:rsidR="000869AE" w:rsidRDefault="000869AE" w:rsidP="000869AE">
      <w:pPr>
        <w:pStyle w:val="Textbody"/>
        <w:spacing w:after="0"/>
        <w:rPr>
          <w:rFonts w:hint="eastAsia"/>
        </w:rPr>
      </w:pPr>
      <w:r>
        <w:t> </w:t>
      </w:r>
    </w:p>
    <w:p w:rsidR="000869AE" w:rsidRDefault="000869AE" w:rsidP="000869AE">
      <w:pPr>
        <w:pStyle w:val="Textbody"/>
        <w:spacing w:after="0"/>
        <w:rPr>
          <w:rFonts w:hint="eastAsia"/>
        </w:rPr>
      </w:pPr>
      <w:r>
        <w:t> </w:t>
      </w:r>
    </w:p>
    <w:p w:rsidR="000869AE" w:rsidRDefault="000869AE" w:rsidP="000869AE">
      <w:pPr>
        <w:pStyle w:val="Textbody"/>
        <w:spacing w:after="0"/>
        <w:rPr>
          <w:rFonts w:hint="eastAsia"/>
        </w:rPr>
      </w:pPr>
      <w:r>
        <w:t> </w:t>
      </w:r>
    </w:p>
    <w:p w:rsidR="000869AE" w:rsidRDefault="000869AE" w:rsidP="000869AE">
      <w:pPr>
        <w:pStyle w:val="Textbody"/>
        <w:spacing w:after="0"/>
        <w:rPr>
          <w:rFonts w:hint="eastAsia"/>
        </w:rPr>
      </w:pPr>
      <w:r>
        <w:t> </w:t>
      </w:r>
    </w:p>
    <w:p w:rsidR="000869AE" w:rsidRDefault="000869AE" w:rsidP="000869AE">
      <w:pPr>
        <w:pStyle w:val="Textbody"/>
        <w:spacing w:after="0"/>
        <w:rPr>
          <w:rFonts w:hint="eastAsia"/>
        </w:rPr>
      </w:pPr>
      <w:r>
        <w:t> </w:t>
      </w:r>
    </w:p>
    <w:p w:rsidR="000869AE" w:rsidRDefault="000869AE" w:rsidP="000869AE">
      <w:pPr>
        <w:pStyle w:val="Textbody"/>
        <w:spacing w:after="0"/>
        <w:rPr>
          <w:rFonts w:hint="eastAsia"/>
        </w:rPr>
      </w:pPr>
      <w:r>
        <w:t> </w:t>
      </w:r>
    </w:p>
    <w:p w:rsidR="000869AE" w:rsidRDefault="000869AE" w:rsidP="000869AE">
      <w:pPr>
        <w:pStyle w:val="Textbody"/>
        <w:spacing w:after="0"/>
        <w:rPr>
          <w:rFonts w:hint="eastAsia"/>
        </w:rPr>
      </w:pPr>
      <w:r>
        <w:t> </w:t>
      </w:r>
    </w:p>
    <w:p w:rsidR="000869AE" w:rsidRDefault="000869AE" w:rsidP="000869AE">
      <w:pPr>
        <w:pStyle w:val="Textbody"/>
        <w:spacing w:after="0"/>
        <w:rPr>
          <w:rFonts w:hint="eastAsia"/>
        </w:rPr>
      </w:pPr>
      <w:r>
        <w:lastRenderedPageBreak/>
        <w:t> </w:t>
      </w:r>
    </w:p>
    <w:p w:rsidR="000869AE" w:rsidRDefault="000869AE" w:rsidP="000869AE">
      <w:pPr>
        <w:pStyle w:val="Textbody"/>
        <w:spacing w:after="0"/>
        <w:jc w:val="right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Приложение</w:t>
      </w:r>
      <w:proofErr w:type="spellEnd"/>
      <w:r>
        <w:rPr>
          <w:rFonts w:ascii="Times New Roman" w:hAnsi="Times New Roman"/>
          <w:color w:val="000000"/>
        </w:rPr>
        <w:t xml:space="preserve"> № 2</w:t>
      </w:r>
    </w:p>
    <w:p w:rsidR="000869AE" w:rsidRPr="001E19E2" w:rsidRDefault="000869AE" w:rsidP="000869AE">
      <w:pPr>
        <w:pStyle w:val="Textbody"/>
        <w:spacing w:after="0"/>
        <w:jc w:val="right"/>
        <w:rPr>
          <w:rFonts w:hint="eastAsia"/>
          <w:lang w:val="ru-RU"/>
        </w:rPr>
      </w:pPr>
      <w:r w:rsidRPr="001E19E2">
        <w:rPr>
          <w:rFonts w:ascii="Times New Roman" w:hAnsi="Times New Roman"/>
          <w:color w:val="000000"/>
          <w:lang w:val="ru-RU"/>
        </w:rPr>
        <w:t>к Положению о порядке выявления, учета</w:t>
      </w:r>
    </w:p>
    <w:p w:rsidR="000869AE" w:rsidRPr="001E19E2" w:rsidRDefault="000869AE" w:rsidP="000869AE">
      <w:pPr>
        <w:pStyle w:val="Textbody"/>
        <w:spacing w:after="0"/>
        <w:jc w:val="right"/>
        <w:rPr>
          <w:rFonts w:hint="eastAsia"/>
          <w:lang w:val="ru-RU"/>
        </w:rPr>
      </w:pPr>
      <w:r w:rsidRPr="001E19E2">
        <w:rPr>
          <w:rFonts w:ascii="Times New Roman" w:hAnsi="Times New Roman"/>
          <w:color w:val="000000"/>
          <w:lang w:val="ru-RU"/>
        </w:rPr>
        <w:t>и оформления</w:t>
      </w:r>
      <w:r>
        <w:rPr>
          <w:color w:val="000000"/>
        </w:rPr>
        <w:t> </w:t>
      </w:r>
      <w:r w:rsidRPr="001E19E2">
        <w:rPr>
          <w:rFonts w:ascii="Times New Roman" w:hAnsi="Times New Roman"/>
          <w:color w:val="000000"/>
          <w:lang w:val="ru-RU"/>
        </w:rPr>
        <w:t>бесхозяйного недвижимого,</w:t>
      </w:r>
    </w:p>
    <w:p w:rsidR="000869AE" w:rsidRPr="001E19E2" w:rsidRDefault="000869AE" w:rsidP="000869AE">
      <w:pPr>
        <w:pStyle w:val="Textbody"/>
        <w:spacing w:after="0"/>
        <w:jc w:val="right"/>
        <w:rPr>
          <w:rFonts w:hint="eastAsia"/>
          <w:lang w:val="ru-RU"/>
        </w:rPr>
      </w:pPr>
      <w:r w:rsidRPr="001E19E2">
        <w:rPr>
          <w:rFonts w:ascii="Times New Roman" w:hAnsi="Times New Roman"/>
          <w:color w:val="000000"/>
          <w:lang w:val="ru-RU"/>
        </w:rPr>
        <w:t>движимого</w:t>
      </w:r>
      <w:r>
        <w:rPr>
          <w:rFonts w:ascii="Times New Roman" w:hAnsi="Times New Roman"/>
          <w:color w:val="000000"/>
        </w:rPr>
        <w:t> </w:t>
      </w:r>
      <w:r w:rsidRPr="001E19E2">
        <w:rPr>
          <w:rFonts w:ascii="Times New Roman" w:hAnsi="Times New Roman"/>
          <w:color w:val="000000"/>
          <w:lang w:val="ru-RU"/>
        </w:rPr>
        <w:t xml:space="preserve"> и выморочного</w:t>
      </w:r>
      <w:r>
        <w:rPr>
          <w:color w:val="000000"/>
        </w:rPr>
        <w:t> </w:t>
      </w:r>
      <w:r w:rsidRPr="001E19E2">
        <w:rPr>
          <w:rFonts w:ascii="Times New Roman" w:hAnsi="Times New Roman"/>
          <w:color w:val="000000"/>
          <w:lang w:val="ru-RU"/>
        </w:rPr>
        <w:t>имущества</w:t>
      </w:r>
    </w:p>
    <w:p w:rsidR="000869AE" w:rsidRPr="001E19E2" w:rsidRDefault="000869AE" w:rsidP="000869AE">
      <w:pPr>
        <w:pStyle w:val="Textbody"/>
        <w:spacing w:after="0"/>
        <w:jc w:val="right"/>
        <w:rPr>
          <w:rFonts w:hint="eastAsia"/>
          <w:lang w:val="ru-RU"/>
        </w:rPr>
      </w:pPr>
      <w:r w:rsidRPr="001E19E2">
        <w:rPr>
          <w:rFonts w:ascii="Times New Roman" w:hAnsi="Times New Roman"/>
          <w:color w:val="000000"/>
          <w:lang w:val="ru-RU"/>
        </w:rPr>
        <w:t>в муниципальную собственность</w:t>
      </w:r>
    </w:p>
    <w:p w:rsidR="000869AE" w:rsidRPr="001E19E2" w:rsidRDefault="000869AE" w:rsidP="000869AE">
      <w:pPr>
        <w:pStyle w:val="Textbody"/>
        <w:spacing w:after="0"/>
        <w:jc w:val="right"/>
        <w:rPr>
          <w:rFonts w:hint="eastAsia"/>
          <w:lang w:val="ru-RU"/>
        </w:rPr>
      </w:pPr>
      <w:r>
        <w:t> </w:t>
      </w:r>
    </w:p>
    <w:p w:rsidR="000869AE" w:rsidRPr="001E19E2" w:rsidRDefault="000869AE" w:rsidP="000869AE">
      <w:pPr>
        <w:pStyle w:val="Textbody"/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E19E2">
        <w:rPr>
          <w:rFonts w:ascii="Times New Roman" w:hAnsi="Times New Roman"/>
          <w:b/>
          <w:color w:val="000000"/>
          <w:sz w:val="28"/>
          <w:lang w:val="ru-RU"/>
        </w:rPr>
        <w:t>РЕЕСТР</w:t>
      </w:r>
    </w:p>
    <w:p w:rsidR="000869AE" w:rsidRPr="001E19E2" w:rsidRDefault="000869AE" w:rsidP="000869AE">
      <w:pPr>
        <w:pStyle w:val="Textbody"/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бесхозяйных объектов движимого имущества</w:t>
      </w:r>
    </w:p>
    <w:p w:rsidR="000869AE" w:rsidRPr="001E19E2" w:rsidRDefault="00037128" w:rsidP="000869AE">
      <w:pPr>
        <w:pStyle w:val="Textbody"/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территории поселения</w:t>
      </w:r>
    </w:p>
    <w:p w:rsidR="000869AE" w:rsidRPr="001E19E2" w:rsidRDefault="000869AE" w:rsidP="000869AE">
      <w:pPr>
        <w:pStyle w:val="Textbody"/>
        <w:spacing w:after="0"/>
        <w:jc w:val="right"/>
        <w:rPr>
          <w:rFonts w:hint="eastAsia"/>
          <w:lang w:val="ru-RU"/>
        </w:rPr>
      </w:pPr>
      <w:r>
        <w:t> </w:t>
      </w:r>
    </w:p>
    <w:tbl>
      <w:tblPr>
        <w:tblW w:w="1017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4"/>
        <w:gridCol w:w="1626"/>
        <w:gridCol w:w="2321"/>
        <w:gridCol w:w="1995"/>
        <w:gridCol w:w="2056"/>
        <w:gridCol w:w="1647"/>
      </w:tblGrid>
      <w:tr w:rsidR="000869AE" w:rsidTr="00751E04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0869AE" w:rsidRPr="00751E04" w:rsidRDefault="000869AE" w:rsidP="00751E04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751E04">
              <w:rPr>
                <w:color w:val="000000"/>
                <w:sz w:val="22"/>
                <w:szCs w:val="22"/>
              </w:rPr>
              <w:t>№</w:t>
            </w:r>
          </w:p>
          <w:p w:rsidR="000869AE" w:rsidRPr="00751E04" w:rsidRDefault="000869AE" w:rsidP="00751E04">
            <w:pPr>
              <w:pStyle w:val="TableContents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51E04">
              <w:rPr>
                <w:rFonts w:ascii="Times New Roman" w:hAnsi="Times New Roman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0869AE" w:rsidRPr="00751E04" w:rsidRDefault="000869AE" w:rsidP="001279D0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51E04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</w:t>
            </w:r>
            <w:proofErr w:type="spellEnd"/>
            <w:r w:rsidRPr="00751E0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1E04">
              <w:rPr>
                <w:rFonts w:ascii="Times New Roman" w:hAnsi="Times New Roman"/>
                <w:color w:val="000000"/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0869AE" w:rsidRPr="00751E04" w:rsidRDefault="000869AE" w:rsidP="001279D0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51E04">
              <w:rPr>
                <w:rFonts w:ascii="Times New Roman" w:hAnsi="Times New Roman"/>
                <w:color w:val="000000"/>
                <w:sz w:val="22"/>
                <w:szCs w:val="22"/>
              </w:rPr>
              <w:t>Местонахождение</w:t>
            </w:r>
            <w:proofErr w:type="spellEnd"/>
            <w:r w:rsidRPr="00751E0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1E04">
              <w:rPr>
                <w:rFonts w:ascii="Times New Roman" w:hAnsi="Times New Roman"/>
                <w:color w:val="000000"/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0869AE" w:rsidRPr="00751E04" w:rsidRDefault="000869AE" w:rsidP="001279D0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51E04">
              <w:rPr>
                <w:rFonts w:ascii="Times New Roman" w:hAnsi="Times New Roman"/>
                <w:color w:val="000000"/>
                <w:sz w:val="22"/>
                <w:szCs w:val="22"/>
              </w:rPr>
              <w:t>Краткая</w:t>
            </w:r>
            <w:proofErr w:type="spellEnd"/>
            <w:r w:rsidRPr="00751E0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1E04">
              <w:rPr>
                <w:rFonts w:ascii="Times New Roman" w:hAnsi="Times New Roman"/>
                <w:color w:val="000000"/>
                <w:sz w:val="22"/>
                <w:szCs w:val="22"/>
              </w:rPr>
              <w:t>характеристика</w:t>
            </w:r>
            <w:proofErr w:type="spellEnd"/>
            <w:r w:rsidRPr="00751E0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1E04">
              <w:rPr>
                <w:rFonts w:ascii="Times New Roman" w:hAnsi="Times New Roman"/>
                <w:color w:val="000000"/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0" w:type="dxa"/>
            </w:tcMar>
            <w:vAlign w:val="center"/>
          </w:tcPr>
          <w:p w:rsidR="000869AE" w:rsidRPr="00751E04" w:rsidRDefault="000869AE" w:rsidP="001279D0">
            <w:pPr>
              <w:pStyle w:val="TableContents"/>
              <w:jc w:val="center"/>
              <w:rPr>
                <w:rFonts w:hint="eastAsia"/>
                <w:sz w:val="22"/>
                <w:szCs w:val="22"/>
                <w:lang w:val="ru-RU"/>
              </w:rPr>
            </w:pPr>
            <w:r w:rsidRPr="00751E04">
              <w:rPr>
                <w:color w:val="000000"/>
                <w:sz w:val="22"/>
                <w:szCs w:val="22"/>
                <w:lang w:val="ru-RU"/>
              </w:rPr>
              <w:t>№</w:t>
            </w:r>
            <w:r w:rsidRPr="00751E0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, дата Постановления администрации о признании объекта </w:t>
            </w:r>
            <w:proofErr w:type="gramStart"/>
            <w:r w:rsidRPr="00751E0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бесхозяйным</w:t>
            </w:r>
            <w:proofErr w:type="gramEnd"/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869AE" w:rsidRPr="00751E04" w:rsidRDefault="000869AE" w:rsidP="001279D0"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51E04">
              <w:rPr>
                <w:rFonts w:ascii="Times New Roman" w:hAnsi="Times New Roman"/>
                <w:color w:val="000000"/>
                <w:sz w:val="22"/>
                <w:szCs w:val="22"/>
              </w:rPr>
              <w:t>Примечание</w:t>
            </w:r>
            <w:proofErr w:type="spellEnd"/>
          </w:p>
        </w:tc>
      </w:tr>
    </w:tbl>
    <w:p w:rsidR="000869AE" w:rsidRDefault="000869AE" w:rsidP="000869AE">
      <w:pPr>
        <w:pStyle w:val="Textbody"/>
        <w:spacing w:after="0"/>
        <w:jc w:val="right"/>
        <w:rPr>
          <w:rFonts w:hint="eastAsia"/>
        </w:rPr>
      </w:pPr>
      <w:r>
        <w:t> </w:t>
      </w:r>
    </w:p>
    <w:p w:rsidR="000869AE" w:rsidRDefault="000869AE" w:rsidP="000869AE">
      <w:pPr>
        <w:pStyle w:val="Textbody"/>
        <w:spacing w:after="0"/>
        <w:jc w:val="both"/>
        <w:rPr>
          <w:rFonts w:hint="eastAsia"/>
        </w:rPr>
      </w:pPr>
      <w:r>
        <w:t> </w:t>
      </w:r>
    </w:p>
    <w:p w:rsidR="000869AE" w:rsidRDefault="000869AE" w:rsidP="000869AE">
      <w:pPr>
        <w:pStyle w:val="Textbody"/>
        <w:spacing w:after="0"/>
        <w:jc w:val="right"/>
        <w:rPr>
          <w:rFonts w:hint="eastAsia"/>
        </w:rPr>
      </w:pPr>
      <w:r>
        <w:t> </w:t>
      </w:r>
    </w:p>
    <w:p w:rsidR="000869AE" w:rsidRDefault="000869AE" w:rsidP="000869AE">
      <w:pPr>
        <w:pStyle w:val="Textbody"/>
        <w:spacing w:after="0"/>
        <w:jc w:val="right"/>
        <w:rPr>
          <w:rFonts w:hint="eastAsia"/>
        </w:rPr>
      </w:pPr>
      <w:r>
        <w:t> </w:t>
      </w:r>
    </w:p>
    <w:p w:rsidR="000869AE" w:rsidRDefault="000869AE" w:rsidP="000869AE">
      <w:pPr>
        <w:pStyle w:val="Textbody"/>
        <w:spacing w:after="0"/>
        <w:jc w:val="right"/>
        <w:rPr>
          <w:rFonts w:hint="eastAsia"/>
        </w:rPr>
      </w:pPr>
      <w:r>
        <w:t> </w:t>
      </w:r>
    </w:p>
    <w:p w:rsidR="000869AE" w:rsidRDefault="000869AE" w:rsidP="000869AE">
      <w:pPr>
        <w:pStyle w:val="Textbody"/>
        <w:spacing w:after="0"/>
        <w:jc w:val="right"/>
        <w:rPr>
          <w:rFonts w:hint="eastAsia"/>
        </w:rPr>
      </w:pPr>
      <w:r>
        <w:t> </w:t>
      </w:r>
    </w:p>
    <w:p w:rsidR="000869AE" w:rsidRDefault="000869AE" w:rsidP="000869AE">
      <w:pPr>
        <w:pStyle w:val="Textbody"/>
        <w:spacing w:after="0"/>
        <w:jc w:val="right"/>
        <w:rPr>
          <w:rFonts w:hint="eastAsia"/>
        </w:rPr>
      </w:pPr>
      <w:r>
        <w:t> </w:t>
      </w:r>
    </w:p>
    <w:p w:rsidR="000869AE" w:rsidRDefault="000869AE" w:rsidP="000869AE">
      <w:pPr>
        <w:pStyle w:val="Textbody"/>
        <w:spacing w:after="0"/>
        <w:jc w:val="right"/>
        <w:rPr>
          <w:rFonts w:hint="eastAsia"/>
        </w:rPr>
      </w:pPr>
      <w:r>
        <w:t> </w:t>
      </w:r>
    </w:p>
    <w:p w:rsidR="000869AE" w:rsidRDefault="000869AE" w:rsidP="000869AE">
      <w:pPr>
        <w:pStyle w:val="Textbody"/>
        <w:spacing w:after="0"/>
        <w:jc w:val="right"/>
        <w:rPr>
          <w:rFonts w:hint="eastAsia"/>
        </w:rPr>
      </w:pPr>
      <w:r>
        <w:t> </w:t>
      </w:r>
    </w:p>
    <w:p w:rsidR="000869AE" w:rsidRDefault="000869AE" w:rsidP="000869AE">
      <w:pPr>
        <w:pStyle w:val="Textbody"/>
        <w:spacing w:after="0"/>
        <w:jc w:val="right"/>
        <w:rPr>
          <w:rFonts w:hint="eastAsia"/>
        </w:rPr>
      </w:pPr>
      <w:r>
        <w:t> </w:t>
      </w:r>
    </w:p>
    <w:p w:rsidR="000869AE" w:rsidRDefault="000869AE" w:rsidP="000869AE">
      <w:pPr>
        <w:pStyle w:val="Textbody"/>
        <w:spacing w:after="0"/>
        <w:jc w:val="right"/>
        <w:rPr>
          <w:rFonts w:hint="eastAsia"/>
        </w:rPr>
      </w:pPr>
      <w:r>
        <w:t> </w:t>
      </w:r>
    </w:p>
    <w:p w:rsidR="000869AE" w:rsidRDefault="000869AE" w:rsidP="000869AE">
      <w:pPr>
        <w:pStyle w:val="Textbody"/>
        <w:spacing w:after="0"/>
        <w:jc w:val="right"/>
        <w:rPr>
          <w:rFonts w:hint="eastAsia"/>
        </w:rPr>
      </w:pPr>
      <w:r>
        <w:t> </w:t>
      </w:r>
    </w:p>
    <w:p w:rsidR="000869AE" w:rsidRDefault="000869AE" w:rsidP="000869AE">
      <w:pPr>
        <w:pStyle w:val="Textbody"/>
        <w:spacing w:after="0"/>
        <w:jc w:val="right"/>
        <w:rPr>
          <w:rFonts w:hint="eastAsia"/>
        </w:rPr>
      </w:pPr>
      <w:r>
        <w:t> </w:t>
      </w:r>
    </w:p>
    <w:p w:rsidR="000869AE" w:rsidRDefault="000869AE" w:rsidP="000869AE">
      <w:pPr>
        <w:pStyle w:val="Textbody"/>
        <w:spacing w:after="0"/>
        <w:jc w:val="right"/>
        <w:rPr>
          <w:rFonts w:hint="eastAsia"/>
        </w:rPr>
      </w:pPr>
      <w:r>
        <w:t> </w:t>
      </w:r>
    </w:p>
    <w:p w:rsidR="000869AE" w:rsidRDefault="000869AE" w:rsidP="000869AE">
      <w:pPr>
        <w:pStyle w:val="Textbody"/>
        <w:spacing w:after="0"/>
        <w:jc w:val="right"/>
        <w:rPr>
          <w:rFonts w:hint="eastAsia"/>
        </w:rPr>
      </w:pPr>
      <w:r>
        <w:t> </w:t>
      </w:r>
    </w:p>
    <w:p w:rsidR="000869AE" w:rsidRDefault="000869AE" w:rsidP="000869AE">
      <w:pPr>
        <w:pStyle w:val="Textbody"/>
        <w:spacing w:after="0"/>
        <w:jc w:val="right"/>
        <w:rPr>
          <w:rFonts w:hint="eastAsia"/>
        </w:rPr>
      </w:pPr>
      <w:r>
        <w:t> </w:t>
      </w:r>
    </w:p>
    <w:p w:rsidR="000869AE" w:rsidRDefault="000869AE" w:rsidP="000869AE">
      <w:pPr>
        <w:pStyle w:val="Textbody"/>
        <w:spacing w:after="0"/>
        <w:jc w:val="right"/>
        <w:rPr>
          <w:rFonts w:hint="eastAsia"/>
        </w:rPr>
      </w:pPr>
      <w:r>
        <w:t> </w:t>
      </w:r>
    </w:p>
    <w:p w:rsidR="000869AE" w:rsidRDefault="000869AE" w:rsidP="000869AE">
      <w:pPr>
        <w:pStyle w:val="Textbody"/>
        <w:spacing w:after="0"/>
        <w:jc w:val="right"/>
        <w:rPr>
          <w:rFonts w:hint="eastAsia"/>
        </w:rPr>
      </w:pPr>
      <w:r>
        <w:t> </w:t>
      </w:r>
    </w:p>
    <w:p w:rsidR="000869AE" w:rsidRDefault="000869AE" w:rsidP="000869AE">
      <w:pPr>
        <w:pStyle w:val="Textbody"/>
        <w:spacing w:after="0"/>
        <w:jc w:val="right"/>
        <w:rPr>
          <w:rFonts w:hint="eastAsia"/>
        </w:rPr>
      </w:pPr>
      <w:r>
        <w:t> </w:t>
      </w:r>
    </w:p>
    <w:p w:rsidR="000869AE" w:rsidRDefault="000869AE" w:rsidP="000869AE">
      <w:pPr>
        <w:pStyle w:val="Textbody"/>
        <w:spacing w:after="0"/>
        <w:jc w:val="right"/>
        <w:rPr>
          <w:rFonts w:hint="eastAsia"/>
        </w:rPr>
      </w:pPr>
      <w:r>
        <w:t> </w:t>
      </w:r>
    </w:p>
    <w:p w:rsidR="000869AE" w:rsidRDefault="000869AE" w:rsidP="000869AE">
      <w:pPr>
        <w:pStyle w:val="Textbody"/>
        <w:spacing w:after="0"/>
        <w:jc w:val="right"/>
        <w:rPr>
          <w:rFonts w:hint="eastAsia"/>
        </w:rPr>
      </w:pPr>
      <w:r>
        <w:t> </w:t>
      </w:r>
    </w:p>
    <w:p w:rsidR="000869AE" w:rsidRDefault="000869AE" w:rsidP="000869AE">
      <w:pPr>
        <w:pStyle w:val="Textbody"/>
        <w:spacing w:after="0"/>
        <w:jc w:val="right"/>
        <w:rPr>
          <w:rFonts w:hint="eastAsia"/>
        </w:rPr>
      </w:pPr>
      <w:r>
        <w:t> </w:t>
      </w:r>
    </w:p>
    <w:p w:rsidR="000869AE" w:rsidRDefault="000869AE" w:rsidP="000869AE">
      <w:pPr>
        <w:pStyle w:val="Textbody"/>
        <w:spacing w:after="0"/>
        <w:jc w:val="right"/>
        <w:rPr>
          <w:rFonts w:hint="eastAsia"/>
        </w:rPr>
      </w:pPr>
      <w:r>
        <w:t> </w:t>
      </w:r>
    </w:p>
    <w:p w:rsidR="00751E04" w:rsidRDefault="00751E04" w:rsidP="000869AE">
      <w:pPr>
        <w:pStyle w:val="Textbody"/>
        <w:spacing w:after="0"/>
        <w:jc w:val="right"/>
        <w:rPr>
          <w:lang w:val="ru-RU"/>
        </w:rPr>
      </w:pPr>
    </w:p>
    <w:p w:rsidR="000869AE" w:rsidRDefault="000869AE" w:rsidP="000869AE">
      <w:pPr>
        <w:pStyle w:val="Textbody"/>
        <w:spacing w:after="0"/>
        <w:jc w:val="right"/>
        <w:rPr>
          <w:rFonts w:hint="eastAsia"/>
        </w:rPr>
      </w:pPr>
      <w:r>
        <w:t> </w:t>
      </w:r>
    </w:p>
    <w:p w:rsidR="000869AE" w:rsidRDefault="000869AE" w:rsidP="000869AE">
      <w:pPr>
        <w:pStyle w:val="Textbody"/>
        <w:spacing w:after="0"/>
        <w:jc w:val="right"/>
        <w:rPr>
          <w:rFonts w:hint="eastAsia"/>
        </w:rPr>
      </w:pPr>
      <w:r>
        <w:t> </w:t>
      </w:r>
    </w:p>
    <w:p w:rsidR="000869AE" w:rsidRDefault="000869AE" w:rsidP="000869AE">
      <w:pPr>
        <w:pStyle w:val="Textbody"/>
        <w:spacing w:after="0"/>
        <w:jc w:val="right"/>
        <w:rPr>
          <w:rFonts w:hint="eastAsia"/>
        </w:rPr>
      </w:pPr>
      <w:r>
        <w:t> </w:t>
      </w:r>
    </w:p>
    <w:p w:rsidR="000869AE" w:rsidRDefault="000869AE" w:rsidP="000869AE">
      <w:pPr>
        <w:pStyle w:val="Textbody"/>
        <w:spacing w:after="0"/>
        <w:rPr>
          <w:rFonts w:hint="eastAsia"/>
        </w:rPr>
      </w:pPr>
      <w:r>
        <w:t> </w:t>
      </w:r>
    </w:p>
    <w:p w:rsidR="00037128" w:rsidRDefault="00037128" w:rsidP="000869AE">
      <w:pPr>
        <w:pStyle w:val="Textbody"/>
        <w:spacing w:after="0"/>
        <w:jc w:val="right"/>
        <w:rPr>
          <w:rFonts w:ascii="Times New Roman" w:hAnsi="Times New Roman"/>
          <w:color w:val="000000"/>
          <w:lang w:val="ru-RU"/>
        </w:rPr>
      </w:pPr>
    </w:p>
    <w:p w:rsidR="000869AE" w:rsidRPr="000869AE" w:rsidRDefault="000869AE" w:rsidP="000869AE">
      <w:pPr>
        <w:pStyle w:val="Textbody"/>
        <w:spacing w:after="0"/>
        <w:jc w:val="right"/>
        <w:rPr>
          <w:rFonts w:ascii="Times New Roman" w:hAnsi="Times New Roman"/>
          <w:color w:val="000000"/>
          <w:lang w:val="ru-RU"/>
        </w:rPr>
      </w:pPr>
      <w:r w:rsidRPr="000869AE">
        <w:rPr>
          <w:rFonts w:ascii="Times New Roman" w:hAnsi="Times New Roman"/>
          <w:color w:val="000000"/>
          <w:lang w:val="ru-RU"/>
        </w:rPr>
        <w:lastRenderedPageBreak/>
        <w:t>Приложение № 3</w:t>
      </w:r>
    </w:p>
    <w:p w:rsidR="000869AE" w:rsidRPr="001E19E2" w:rsidRDefault="000869AE" w:rsidP="000869AE">
      <w:pPr>
        <w:pStyle w:val="Textbody"/>
        <w:spacing w:after="0"/>
        <w:jc w:val="right"/>
        <w:rPr>
          <w:rFonts w:hint="eastAsia"/>
          <w:lang w:val="ru-RU"/>
        </w:rPr>
      </w:pPr>
      <w:r w:rsidRPr="001E19E2">
        <w:rPr>
          <w:rFonts w:ascii="Times New Roman" w:hAnsi="Times New Roman"/>
          <w:color w:val="000000"/>
          <w:lang w:val="ru-RU"/>
        </w:rPr>
        <w:t>к Положению о порядке выявления, учета</w:t>
      </w:r>
    </w:p>
    <w:p w:rsidR="000869AE" w:rsidRPr="001E19E2" w:rsidRDefault="000869AE" w:rsidP="000869AE">
      <w:pPr>
        <w:pStyle w:val="Textbody"/>
        <w:spacing w:after="0"/>
        <w:jc w:val="right"/>
        <w:rPr>
          <w:rFonts w:hint="eastAsia"/>
          <w:lang w:val="ru-RU"/>
        </w:rPr>
      </w:pPr>
      <w:r w:rsidRPr="001E19E2">
        <w:rPr>
          <w:rFonts w:ascii="Times New Roman" w:hAnsi="Times New Roman"/>
          <w:color w:val="000000"/>
          <w:lang w:val="ru-RU"/>
        </w:rPr>
        <w:t>и оформления</w:t>
      </w:r>
      <w:r>
        <w:rPr>
          <w:color w:val="000000"/>
        </w:rPr>
        <w:t> </w:t>
      </w:r>
      <w:r w:rsidRPr="001E19E2">
        <w:rPr>
          <w:rFonts w:ascii="Times New Roman" w:hAnsi="Times New Roman"/>
          <w:color w:val="000000"/>
          <w:lang w:val="ru-RU"/>
        </w:rPr>
        <w:t>бесхозяйного недвижимого,</w:t>
      </w:r>
    </w:p>
    <w:p w:rsidR="000869AE" w:rsidRPr="001E19E2" w:rsidRDefault="000869AE" w:rsidP="000869AE">
      <w:pPr>
        <w:pStyle w:val="Textbody"/>
        <w:spacing w:after="0"/>
        <w:jc w:val="right"/>
        <w:rPr>
          <w:rFonts w:hint="eastAsia"/>
          <w:lang w:val="ru-RU"/>
        </w:rPr>
      </w:pPr>
      <w:r w:rsidRPr="001E19E2">
        <w:rPr>
          <w:rFonts w:ascii="Times New Roman" w:hAnsi="Times New Roman"/>
          <w:color w:val="000000"/>
          <w:lang w:val="ru-RU"/>
        </w:rPr>
        <w:t>движимого</w:t>
      </w:r>
      <w:r>
        <w:rPr>
          <w:rFonts w:ascii="Times New Roman" w:hAnsi="Times New Roman"/>
          <w:color w:val="000000"/>
        </w:rPr>
        <w:t> </w:t>
      </w:r>
      <w:r w:rsidRPr="001E19E2">
        <w:rPr>
          <w:rFonts w:ascii="Times New Roman" w:hAnsi="Times New Roman"/>
          <w:color w:val="000000"/>
          <w:lang w:val="ru-RU"/>
        </w:rPr>
        <w:t xml:space="preserve"> и выморочного</w:t>
      </w:r>
      <w:r>
        <w:rPr>
          <w:color w:val="000000"/>
        </w:rPr>
        <w:t> </w:t>
      </w:r>
      <w:r w:rsidRPr="001E19E2">
        <w:rPr>
          <w:rFonts w:ascii="Times New Roman" w:hAnsi="Times New Roman"/>
          <w:color w:val="000000"/>
          <w:lang w:val="ru-RU"/>
        </w:rPr>
        <w:t>имущества</w:t>
      </w:r>
    </w:p>
    <w:p w:rsidR="000869AE" w:rsidRPr="001E19E2" w:rsidRDefault="000869AE" w:rsidP="000869AE">
      <w:pPr>
        <w:pStyle w:val="Textbody"/>
        <w:spacing w:after="0"/>
        <w:jc w:val="right"/>
        <w:rPr>
          <w:rFonts w:hint="eastAsia"/>
          <w:lang w:val="ru-RU"/>
        </w:rPr>
      </w:pPr>
      <w:r w:rsidRPr="001E19E2">
        <w:rPr>
          <w:rFonts w:ascii="Times New Roman" w:hAnsi="Times New Roman"/>
          <w:color w:val="000000"/>
          <w:lang w:val="ru-RU"/>
        </w:rPr>
        <w:t>в муниципальную собственность</w:t>
      </w:r>
    </w:p>
    <w:p w:rsidR="000869AE" w:rsidRPr="001E19E2" w:rsidRDefault="000869AE" w:rsidP="000869AE">
      <w:pPr>
        <w:pStyle w:val="Textbody"/>
        <w:spacing w:after="0"/>
        <w:jc w:val="center"/>
        <w:rPr>
          <w:rFonts w:hint="eastAsia"/>
          <w:lang w:val="ru-RU"/>
        </w:rPr>
      </w:pPr>
      <w:r>
        <w:t> </w:t>
      </w:r>
    </w:p>
    <w:p w:rsidR="000869AE" w:rsidRPr="001E19E2" w:rsidRDefault="000869AE" w:rsidP="00037128">
      <w:pPr>
        <w:pStyle w:val="Textbody"/>
        <w:spacing w:after="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r w:rsidRPr="001E19E2">
        <w:rPr>
          <w:rFonts w:ascii="Times New Roman" w:hAnsi="Times New Roman"/>
          <w:b/>
          <w:color w:val="000000"/>
          <w:sz w:val="28"/>
          <w:lang w:val="ru-RU"/>
        </w:rPr>
        <w:t>УТВЕРЖДАЮ</w:t>
      </w:r>
    </w:p>
    <w:p w:rsidR="000869AE" w:rsidRPr="001E19E2" w:rsidRDefault="000869AE" w:rsidP="000869AE">
      <w:pPr>
        <w:pStyle w:val="Textbody"/>
        <w:spacing w:after="0"/>
        <w:jc w:val="right"/>
        <w:rPr>
          <w:rFonts w:hint="eastAsia"/>
          <w:lang w:val="ru-RU"/>
        </w:rPr>
      </w:pPr>
      <w:r>
        <w:t> </w:t>
      </w:r>
    </w:p>
    <w:p w:rsidR="000869AE" w:rsidRPr="001E19E2" w:rsidRDefault="000869AE" w:rsidP="000869AE">
      <w:pPr>
        <w:pStyle w:val="Textbody"/>
        <w:spacing w:after="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r w:rsidRPr="001E19E2">
        <w:rPr>
          <w:rFonts w:ascii="Times New Roman" w:hAnsi="Times New Roman"/>
          <w:b/>
          <w:color w:val="000000"/>
          <w:sz w:val="28"/>
          <w:lang w:val="ru-RU"/>
        </w:rPr>
        <w:t>____________________</w:t>
      </w:r>
    </w:p>
    <w:p w:rsidR="000869AE" w:rsidRPr="001E19E2" w:rsidRDefault="000869AE" w:rsidP="000869AE">
      <w:pPr>
        <w:pStyle w:val="Textbody"/>
        <w:spacing w:after="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r w:rsidRPr="001E19E2">
        <w:rPr>
          <w:rFonts w:ascii="Times New Roman" w:hAnsi="Times New Roman"/>
          <w:b/>
          <w:color w:val="000000"/>
          <w:sz w:val="28"/>
          <w:lang w:val="ru-RU"/>
        </w:rPr>
        <w:t>(подпись)</w:t>
      </w:r>
    </w:p>
    <w:p w:rsidR="000869AE" w:rsidRPr="001E19E2" w:rsidRDefault="000869AE" w:rsidP="000869AE">
      <w:pPr>
        <w:pStyle w:val="Textbody"/>
        <w:spacing w:after="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r w:rsidRPr="001E19E2">
        <w:rPr>
          <w:rFonts w:ascii="Times New Roman" w:hAnsi="Times New Roman"/>
          <w:b/>
          <w:color w:val="000000"/>
          <w:sz w:val="28"/>
          <w:lang w:val="ru-RU"/>
        </w:rPr>
        <w:t>____________________</w:t>
      </w:r>
    </w:p>
    <w:p w:rsidR="000869AE" w:rsidRPr="001E19E2" w:rsidRDefault="000869AE" w:rsidP="000869AE">
      <w:pPr>
        <w:pStyle w:val="Textbody"/>
        <w:spacing w:after="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r w:rsidRPr="001E19E2">
        <w:rPr>
          <w:rFonts w:ascii="Times New Roman" w:hAnsi="Times New Roman"/>
          <w:b/>
          <w:color w:val="000000"/>
          <w:sz w:val="28"/>
          <w:lang w:val="ru-RU"/>
        </w:rPr>
        <w:t>(дата)</w:t>
      </w:r>
    </w:p>
    <w:p w:rsidR="000869AE" w:rsidRPr="001E19E2" w:rsidRDefault="000869AE" w:rsidP="000869AE">
      <w:pPr>
        <w:pStyle w:val="Textbody"/>
        <w:spacing w:after="0"/>
        <w:jc w:val="right"/>
        <w:rPr>
          <w:rFonts w:hint="eastAsia"/>
          <w:lang w:val="ru-RU"/>
        </w:rPr>
      </w:pPr>
      <w:r>
        <w:t> </w:t>
      </w:r>
    </w:p>
    <w:p w:rsidR="000869AE" w:rsidRPr="001E19E2" w:rsidRDefault="000869AE" w:rsidP="000869AE">
      <w:pPr>
        <w:pStyle w:val="Textbody"/>
        <w:spacing w:after="0"/>
        <w:jc w:val="center"/>
        <w:rPr>
          <w:rFonts w:hint="eastAsia"/>
          <w:lang w:val="ru-RU"/>
        </w:rPr>
      </w:pPr>
      <w:r>
        <w:t> </w:t>
      </w:r>
    </w:p>
    <w:p w:rsidR="000869AE" w:rsidRPr="001E19E2" w:rsidRDefault="000869AE" w:rsidP="000869AE">
      <w:pPr>
        <w:pStyle w:val="Textbody"/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E19E2">
        <w:rPr>
          <w:rFonts w:ascii="Times New Roman" w:hAnsi="Times New Roman"/>
          <w:b/>
          <w:color w:val="000000"/>
          <w:sz w:val="28"/>
          <w:lang w:val="ru-RU"/>
        </w:rPr>
        <w:t>АКТ</w:t>
      </w:r>
    </w:p>
    <w:p w:rsidR="000869AE" w:rsidRPr="001E19E2" w:rsidRDefault="000869AE" w:rsidP="000869AE">
      <w:pPr>
        <w:pStyle w:val="Textbody"/>
        <w:spacing w:after="0"/>
        <w:jc w:val="center"/>
        <w:rPr>
          <w:rFonts w:hint="eastAsia"/>
          <w:lang w:val="ru-RU"/>
        </w:rPr>
      </w:pPr>
      <w:r w:rsidRPr="001E19E2">
        <w:rPr>
          <w:color w:val="000000"/>
          <w:lang w:val="ru-RU"/>
        </w:rPr>
        <w:t>№</w:t>
      </w:r>
      <w:r w:rsidRPr="001E19E2">
        <w:rPr>
          <w:rFonts w:ascii="Times New Roman" w:hAnsi="Times New Roman"/>
          <w:color w:val="000000"/>
          <w:sz w:val="28"/>
          <w:lang w:val="ru-RU"/>
        </w:rPr>
        <w:t>________ от ______________</w:t>
      </w:r>
    </w:p>
    <w:p w:rsidR="000869AE" w:rsidRPr="001E19E2" w:rsidRDefault="000869AE" w:rsidP="000869AE">
      <w:pPr>
        <w:pStyle w:val="Textbody"/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выявления бесхозяйного недвижимого имущества</w:t>
      </w:r>
    </w:p>
    <w:p w:rsidR="000869AE" w:rsidRPr="001E19E2" w:rsidRDefault="00037128" w:rsidP="000869AE">
      <w:pPr>
        <w:pStyle w:val="Textbody"/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территории поселения</w:t>
      </w:r>
    </w:p>
    <w:p w:rsidR="000869AE" w:rsidRPr="001E19E2" w:rsidRDefault="000869AE" w:rsidP="000869AE">
      <w:pPr>
        <w:pStyle w:val="Textbody"/>
        <w:spacing w:after="0"/>
        <w:jc w:val="center"/>
        <w:rPr>
          <w:rFonts w:hint="eastAsia"/>
          <w:lang w:val="ru-RU"/>
        </w:rPr>
      </w:pPr>
      <w:r>
        <w:t> </w:t>
      </w:r>
    </w:p>
    <w:p w:rsidR="000869AE" w:rsidRPr="001E19E2" w:rsidRDefault="000869AE" w:rsidP="000869AE">
      <w:pPr>
        <w:pStyle w:val="Textbody"/>
        <w:spacing w:after="0"/>
        <w:jc w:val="center"/>
        <w:rPr>
          <w:rFonts w:hint="eastAsia"/>
          <w:lang w:val="ru-RU"/>
        </w:rPr>
      </w:pPr>
      <w:r>
        <w:t> </w:t>
      </w:r>
    </w:p>
    <w:p w:rsidR="000869AE" w:rsidRPr="001E19E2" w:rsidRDefault="00037128" w:rsidP="000869AE">
      <w:pPr>
        <w:pStyle w:val="Textbody"/>
        <w:spacing w:after="0"/>
        <w:ind w:firstLine="708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Комиссия, назначенная п</w:t>
      </w:r>
      <w:r w:rsidR="000869AE" w:rsidRPr="001E19E2">
        <w:rPr>
          <w:rFonts w:ascii="Times New Roman" w:hAnsi="Times New Roman"/>
          <w:color w:val="000000"/>
          <w:sz w:val="28"/>
          <w:lang w:val="ru-RU"/>
        </w:rPr>
        <w:t xml:space="preserve">остановлением администрации </w:t>
      </w:r>
      <w:proofErr w:type="gramStart"/>
      <w:r w:rsidR="000869AE" w:rsidRPr="001E19E2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="000869AE" w:rsidRPr="001E19E2">
        <w:rPr>
          <w:rFonts w:ascii="Times New Roman" w:hAnsi="Times New Roman"/>
          <w:color w:val="000000"/>
          <w:sz w:val="28"/>
          <w:lang w:val="ru-RU"/>
        </w:rPr>
        <w:t xml:space="preserve"> _________, № _____</w:t>
      </w:r>
      <w:r w:rsidR="000869AE">
        <w:rPr>
          <w:rFonts w:ascii="Times New Roman" w:hAnsi="Times New Roman"/>
          <w:color w:val="000000"/>
          <w:sz w:val="28"/>
        </w:rPr>
        <w:t> </w:t>
      </w:r>
      <w:r w:rsidR="000869AE" w:rsidRPr="001E19E2">
        <w:rPr>
          <w:rFonts w:ascii="Times New Roman" w:hAnsi="Times New Roman"/>
          <w:color w:val="000000"/>
          <w:sz w:val="28"/>
          <w:lang w:val="ru-RU"/>
        </w:rPr>
        <w:t xml:space="preserve"> в составе:</w:t>
      </w:r>
    </w:p>
    <w:p w:rsidR="000869AE" w:rsidRPr="001E19E2" w:rsidRDefault="000869AE" w:rsidP="000869AE">
      <w:pPr>
        <w:pStyle w:val="Textbody"/>
        <w:spacing w:after="0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_______________________________________(ФИО, занимаемая должность);</w:t>
      </w:r>
    </w:p>
    <w:p w:rsidR="000869AE" w:rsidRPr="001E19E2" w:rsidRDefault="000869AE" w:rsidP="000869AE">
      <w:pPr>
        <w:pStyle w:val="Textbody"/>
        <w:spacing w:after="0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_______________________________________(ФИО, занимаемая должность);</w:t>
      </w:r>
    </w:p>
    <w:p w:rsidR="000869AE" w:rsidRPr="001E19E2" w:rsidRDefault="000869AE" w:rsidP="000869AE">
      <w:pPr>
        <w:pStyle w:val="Textbody"/>
        <w:spacing w:after="0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_______________________________________(ФИО, занимаемая должность);</w:t>
      </w:r>
    </w:p>
    <w:p w:rsidR="000869AE" w:rsidRPr="001E19E2" w:rsidRDefault="000869AE" w:rsidP="000869AE">
      <w:pPr>
        <w:pStyle w:val="Textbody"/>
        <w:spacing w:after="0"/>
        <w:rPr>
          <w:rFonts w:hint="eastAsia"/>
          <w:color w:val="000000"/>
          <w:lang w:val="ru-RU"/>
        </w:rPr>
      </w:pPr>
      <w:r>
        <w:rPr>
          <w:color w:val="000000"/>
        </w:rPr>
        <w:t> </w:t>
      </w:r>
    </w:p>
    <w:p w:rsidR="000869AE" w:rsidRPr="001E19E2" w:rsidRDefault="000869AE" w:rsidP="000869AE">
      <w:pPr>
        <w:pStyle w:val="Textbody"/>
        <w:spacing w:after="0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провела осмотр недвижимого имущества, имеющего признаки бесхозяйного.</w:t>
      </w:r>
    </w:p>
    <w:p w:rsidR="000869AE" w:rsidRPr="001E19E2" w:rsidRDefault="000869AE" w:rsidP="000869AE">
      <w:pPr>
        <w:pStyle w:val="Textbody"/>
        <w:spacing w:after="0"/>
        <w:rPr>
          <w:rFonts w:hint="eastAsia"/>
          <w:lang w:val="ru-RU"/>
        </w:rPr>
      </w:pPr>
      <w:r>
        <w:rPr>
          <w:color w:val="000000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Наименование имущества ___________________________________________</w:t>
      </w:r>
    </w:p>
    <w:p w:rsidR="000869AE" w:rsidRPr="001E19E2" w:rsidRDefault="000869AE" w:rsidP="000869AE">
      <w:pPr>
        <w:pStyle w:val="Textbody"/>
        <w:spacing w:after="0"/>
        <w:rPr>
          <w:rFonts w:hint="eastAsia"/>
          <w:lang w:val="ru-RU"/>
        </w:rPr>
      </w:pPr>
      <w:r>
        <w:rPr>
          <w:color w:val="000000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__________________________________________________________________</w:t>
      </w:r>
    </w:p>
    <w:p w:rsidR="000869AE" w:rsidRPr="001E19E2" w:rsidRDefault="000869AE" w:rsidP="000869AE">
      <w:pPr>
        <w:pStyle w:val="Textbody"/>
        <w:spacing w:after="0"/>
        <w:rPr>
          <w:rFonts w:hint="eastAsia"/>
          <w:lang w:val="ru-RU"/>
        </w:rPr>
      </w:pPr>
      <w:r>
        <w:rPr>
          <w:color w:val="000000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Местоположение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имущества ________________________________________</w:t>
      </w:r>
    </w:p>
    <w:p w:rsidR="000869AE" w:rsidRPr="001E19E2" w:rsidRDefault="000869AE" w:rsidP="000869AE">
      <w:pPr>
        <w:pStyle w:val="Textbody"/>
        <w:spacing w:after="0"/>
        <w:rPr>
          <w:rFonts w:hint="eastAsia"/>
          <w:lang w:val="ru-RU"/>
        </w:rPr>
      </w:pPr>
      <w:r>
        <w:rPr>
          <w:color w:val="000000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__________________________________________________________________</w:t>
      </w:r>
    </w:p>
    <w:p w:rsidR="000869AE" w:rsidRPr="001E19E2" w:rsidRDefault="000869AE" w:rsidP="000869AE">
      <w:pPr>
        <w:pStyle w:val="Textbody"/>
        <w:spacing w:after="0"/>
        <w:rPr>
          <w:rFonts w:hint="eastAsia"/>
          <w:lang w:val="ru-RU"/>
        </w:rPr>
      </w:pPr>
      <w:r>
        <w:rPr>
          <w:color w:val="000000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Краткая характеристика имущества ___________________________________</w:t>
      </w:r>
    </w:p>
    <w:p w:rsidR="000869AE" w:rsidRPr="001E19E2" w:rsidRDefault="000869AE" w:rsidP="000869AE">
      <w:pPr>
        <w:pStyle w:val="Textbody"/>
        <w:spacing w:after="0"/>
        <w:rPr>
          <w:rFonts w:hint="eastAsia"/>
          <w:lang w:val="ru-RU"/>
        </w:rPr>
      </w:pPr>
      <w:r>
        <w:rPr>
          <w:color w:val="000000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 xml:space="preserve">Признаки, по которым имущество может быть отнесено к </w:t>
      </w:r>
      <w:proofErr w:type="gramStart"/>
      <w:r w:rsidRPr="001E19E2">
        <w:rPr>
          <w:rFonts w:ascii="Times New Roman" w:hAnsi="Times New Roman"/>
          <w:color w:val="000000"/>
          <w:sz w:val="28"/>
          <w:lang w:val="ru-RU"/>
        </w:rPr>
        <w:t>бесхозяйному</w:t>
      </w:r>
      <w:proofErr w:type="gramEnd"/>
      <w:r w:rsidRPr="001E19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__________________________________________________________________</w:t>
      </w:r>
    </w:p>
    <w:p w:rsidR="000869AE" w:rsidRPr="001E19E2" w:rsidRDefault="000869AE" w:rsidP="000869AE">
      <w:pPr>
        <w:pStyle w:val="Textbody"/>
        <w:spacing w:after="0"/>
        <w:rPr>
          <w:rFonts w:hint="eastAsia"/>
          <w:lang w:val="ru-RU"/>
        </w:rPr>
      </w:pPr>
      <w:r>
        <w:rPr>
          <w:color w:val="000000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Бывший владелец имущества_________________________________________</w:t>
      </w:r>
    </w:p>
    <w:p w:rsidR="000869AE" w:rsidRPr="001E19E2" w:rsidRDefault="000869AE" w:rsidP="000869AE">
      <w:pPr>
        <w:pStyle w:val="Textbody"/>
        <w:spacing w:after="0"/>
        <w:rPr>
          <w:rFonts w:hint="eastAsia"/>
          <w:lang w:val="ru-RU"/>
        </w:rPr>
      </w:pPr>
      <w:r>
        <w:rPr>
          <w:color w:val="000000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С какого времени имущество бесхозяйное______________________________</w:t>
      </w:r>
    </w:p>
    <w:p w:rsidR="000869AE" w:rsidRPr="001E19E2" w:rsidRDefault="000869AE" w:rsidP="000869AE">
      <w:pPr>
        <w:pStyle w:val="Textbody"/>
        <w:spacing w:after="0"/>
        <w:rPr>
          <w:rFonts w:hint="eastAsia"/>
          <w:color w:val="000000"/>
          <w:lang w:val="ru-RU"/>
        </w:rPr>
      </w:pPr>
      <w:r>
        <w:rPr>
          <w:color w:val="000000"/>
        </w:rPr>
        <w:t> </w:t>
      </w:r>
    </w:p>
    <w:p w:rsidR="000869AE" w:rsidRPr="001E19E2" w:rsidRDefault="000869AE" w:rsidP="000869AE">
      <w:pPr>
        <w:pStyle w:val="Textbody"/>
        <w:spacing w:after="0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Подписи членов комиссии:</w:t>
      </w:r>
    </w:p>
    <w:p w:rsidR="000869AE" w:rsidRPr="001E19E2" w:rsidRDefault="000869AE" w:rsidP="000869AE">
      <w:pPr>
        <w:pStyle w:val="Textbody"/>
        <w:spacing w:after="0"/>
        <w:rPr>
          <w:rFonts w:ascii="Times New Roman" w:hAnsi="Times New Roman"/>
          <w:color w:val="000000"/>
          <w:sz w:val="28"/>
          <w:lang w:val="ru-RU"/>
        </w:rPr>
      </w:pPr>
      <w:r w:rsidRPr="001E19E2">
        <w:rPr>
          <w:rFonts w:ascii="Times New Roman" w:hAnsi="Times New Roman"/>
          <w:color w:val="000000"/>
          <w:sz w:val="28"/>
          <w:lang w:val="ru-RU"/>
        </w:rPr>
        <w:t>________________</w:t>
      </w:r>
      <w:r>
        <w:rPr>
          <w:rFonts w:ascii="Times New Roman" w:hAnsi="Times New Roman"/>
          <w:color w:val="000000"/>
          <w:sz w:val="28"/>
        </w:rPr>
        <w:t> </w:t>
      </w:r>
      <w:r w:rsidRPr="001E19E2">
        <w:rPr>
          <w:rFonts w:ascii="Times New Roman" w:hAnsi="Times New Roman"/>
          <w:color w:val="000000"/>
          <w:sz w:val="28"/>
          <w:lang w:val="ru-RU"/>
        </w:rPr>
        <w:t>(расшифровка подписи)</w:t>
      </w:r>
    </w:p>
    <w:p w:rsidR="00037128" w:rsidRPr="00462438" w:rsidRDefault="000869AE" w:rsidP="00462438">
      <w:pPr>
        <w:pStyle w:val="Textbody"/>
        <w:spacing w:after="0"/>
        <w:rPr>
          <w:rFonts w:ascii="Times New Roman" w:hAnsi="Times New Roman"/>
          <w:color w:val="000000"/>
          <w:sz w:val="28"/>
          <w:lang w:val="ru-RU"/>
        </w:rPr>
      </w:pPr>
      <w:r w:rsidRPr="00462438">
        <w:rPr>
          <w:rFonts w:ascii="Times New Roman" w:hAnsi="Times New Roman"/>
          <w:color w:val="000000"/>
          <w:sz w:val="28"/>
          <w:lang w:val="ru-RU"/>
        </w:rPr>
        <w:t>______</w:t>
      </w:r>
      <w:r w:rsidR="00462438" w:rsidRPr="00462438">
        <w:rPr>
          <w:rFonts w:ascii="Times New Roman" w:hAnsi="Times New Roman"/>
          <w:color w:val="000000"/>
          <w:sz w:val="28"/>
          <w:lang w:val="ru-RU"/>
        </w:rPr>
        <w:t>__________</w:t>
      </w:r>
      <w:r w:rsidR="00462438">
        <w:rPr>
          <w:rFonts w:ascii="Times New Roman" w:hAnsi="Times New Roman"/>
          <w:color w:val="000000"/>
          <w:sz w:val="28"/>
        </w:rPr>
        <w:t> </w:t>
      </w:r>
      <w:r w:rsidR="00462438" w:rsidRPr="00462438">
        <w:rPr>
          <w:rFonts w:ascii="Times New Roman" w:hAnsi="Times New Roman"/>
          <w:color w:val="000000"/>
          <w:sz w:val="28"/>
          <w:lang w:val="ru-RU"/>
        </w:rPr>
        <w:t>(расшифровка подписи)</w:t>
      </w:r>
    </w:p>
    <w:p w:rsidR="00037128" w:rsidRDefault="00037128" w:rsidP="00A5246B">
      <w:pPr>
        <w:pStyle w:val="ad"/>
        <w:rPr>
          <w:bCs/>
          <w:szCs w:val="28"/>
        </w:rPr>
      </w:pPr>
    </w:p>
    <w:p w:rsidR="00037128" w:rsidRDefault="00037128" w:rsidP="0085227E">
      <w:pPr>
        <w:spacing w:line="240" w:lineRule="exact"/>
        <w:jc w:val="both"/>
        <w:rPr>
          <w:sz w:val="28"/>
          <w:szCs w:val="28"/>
        </w:rPr>
      </w:pPr>
    </w:p>
    <w:p w:rsidR="00037128" w:rsidRDefault="00037128" w:rsidP="0085227E">
      <w:pPr>
        <w:spacing w:line="240" w:lineRule="exact"/>
        <w:jc w:val="both"/>
        <w:rPr>
          <w:sz w:val="28"/>
          <w:szCs w:val="28"/>
        </w:rPr>
      </w:pPr>
    </w:p>
    <w:p w:rsidR="00037128" w:rsidRDefault="00037128" w:rsidP="0085227E">
      <w:pPr>
        <w:spacing w:line="240" w:lineRule="exact"/>
        <w:jc w:val="both"/>
        <w:rPr>
          <w:sz w:val="28"/>
          <w:szCs w:val="28"/>
        </w:rPr>
      </w:pPr>
    </w:p>
    <w:p w:rsidR="00037128" w:rsidRDefault="00037128" w:rsidP="0085227E">
      <w:pPr>
        <w:spacing w:line="240" w:lineRule="exact"/>
        <w:jc w:val="both"/>
        <w:rPr>
          <w:sz w:val="28"/>
          <w:szCs w:val="28"/>
        </w:rPr>
      </w:pPr>
    </w:p>
    <w:p w:rsidR="00037128" w:rsidRDefault="00037128" w:rsidP="0085227E">
      <w:pPr>
        <w:spacing w:line="240" w:lineRule="exact"/>
        <w:jc w:val="both"/>
        <w:rPr>
          <w:sz w:val="28"/>
          <w:szCs w:val="28"/>
        </w:rPr>
      </w:pPr>
    </w:p>
    <w:p w:rsidR="00037128" w:rsidRDefault="00037128" w:rsidP="0085227E">
      <w:pPr>
        <w:spacing w:line="240" w:lineRule="exact"/>
        <w:jc w:val="both"/>
        <w:rPr>
          <w:sz w:val="28"/>
          <w:szCs w:val="28"/>
        </w:rPr>
      </w:pPr>
    </w:p>
    <w:p w:rsidR="00037128" w:rsidRDefault="00037128" w:rsidP="0085227E">
      <w:pPr>
        <w:spacing w:line="240" w:lineRule="exact"/>
        <w:jc w:val="both"/>
        <w:rPr>
          <w:sz w:val="28"/>
          <w:szCs w:val="28"/>
        </w:rPr>
      </w:pPr>
    </w:p>
    <w:p w:rsidR="00037128" w:rsidRDefault="00037128" w:rsidP="0085227E">
      <w:pPr>
        <w:spacing w:line="240" w:lineRule="exact"/>
        <w:jc w:val="both"/>
        <w:rPr>
          <w:sz w:val="28"/>
          <w:szCs w:val="28"/>
        </w:rPr>
      </w:pPr>
    </w:p>
    <w:p w:rsidR="00037128" w:rsidRDefault="00037128" w:rsidP="0085227E">
      <w:pPr>
        <w:spacing w:line="240" w:lineRule="exact"/>
        <w:jc w:val="both"/>
        <w:rPr>
          <w:sz w:val="28"/>
          <w:szCs w:val="28"/>
        </w:rPr>
      </w:pPr>
    </w:p>
    <w:p w:rsidR="00037128" w:rsidRDefault="00037128" w:rsidP="0085227E">
      <w:pPr>
        <w:spacing w:line="240" w:lineRule="exact"/>
        <w:jc w:val="both"/>
        <w:rPr>
          <w:sz w:val="28"/>
          <w:szCs w:val="28"/>
        </w:rPr>
      </w:pPr>
    </w:p>
    <w:p w:rsidR="00037128" w:rsidRDefault="00037128" w:rsidP="0085227E">
      <w:pPr>
        <w:spacing w:line="240" w:lineRule="exact"/>
        <w:jc w:val="both"/>
        <w:rPr>
          <w:sz w:val="28"/>
          <w:szCs w:val="28"/>
        </w:rPr>
      </w:pPr>
    </w:p>
    <w:p w:rsidR="00037128" w:rsidRDefault="00037128" w:rsidP="0085227E">
      <w:pPr>
        <w:spacing w:line="240" w:lineRule="exact"/>
        <w:jc w:val="both"/>
        <w:rPr>
          <w:sz w:val="28"/>
          <w:szCs w:val="28"/>
        </w:rPr>
      </w:pPr>
    </w:p>
    <w:p w:rsidR="00037128" w:rsidRDefault="00037128" w:rsidP="0085227E">
      <w:pPr>
        <w:spacing w:line="240" w:lineRule="exact"/>
        <w:jc w:val="both"/>
        <w:rPr>
          <w:sz w:val="28"/>
          <w:szCs w:val="28"/>
        </w:rPr>
      </w:pPr>
    </w:p>
    <w:p w:rsidR="00037128" w:rsidRDefault="00037128" w:rsidP="0085227E">
      <w:pPr>
        <w:spacing w:line="240" w:lineRule="exact"/>
        <w:jc w:val="both"/>
        <w:rPr>
          <w:sz w:val="28"/>
          <w:szCs w:val="28"/>
        </w:rPr>
      </w:pPr>
    </w:p>
    <w:p w:rsidR="00037128" w:rsidRDefault="00037128" w:rsidP="0085227E">
      <w:pPr>
        <w:spacing w:line="240" w:lineRule="exact"/>
        <w:jc w:val="both"/>
        <w:rPr>
          <w:sz w:val="28"/>
          <w:szCs w:val="28"/>
        </w:rPr>
      </w:pPr>
    </w:p>
    <w:p w:rsidR="00037128" w:rsidRDefault="00037128" w:rsidP="0085227E">
      <w:pPr>
        <w:spacing w:line="240" w:lineRule="exact"/>
        <w:jc w:val="both"/>
        <w:rPr>
          <w:sz w:val="28"/>
          <w:szCs w:val="28"/>
        </w:rPr>
      </w:pPr>
    </w:p>
    <w:p w:rsidR="00037128" w:rsidRDefault="00037128" w:rsidP="0085227E">
      <w:pPr>
        <w:spacing w:line="240" w:lineRule="exact"/>
        <w:jc w:val="both"/>
        <w:rPr>
          <w:sz w:val="28"/>
          <w:szCs w:val="28"/>
        </w:rPr>
      </w:pPr>
    </w:p>
    <w:p w:rsidR="00037128" w:rsidRDefault="00037128" w:rsidP="0085227E">
      <w:pPr>
        <w:spacing w:line="240" w:lineRule="exact"/>
        <w:jc w:val="both"/>
        <w:rPr>
          <w:sz w:val="28"/>
          <w:szCs w:val="28"/>
        </w:rPr>
      </w:pPr>
    </w:p>
    <w:p w:rsidR="00037128" w:rsidRDefault="00037128" w:rsidP="0085227E">
      <w:pPr>
        <w:spacing w:line="240" w:lineRule="exact"/>
        <w:jc w:val="both"/>
        <w:rPr>
          <w:sz w:val="28"/>
          <w:szCs w:val="28"/>
        </w:rPr>
      </w:pPr>
    </w:p>
    <w:p w:rsidR="00037128" w:rsidRDefault="00037128" w:rsidP="0085227E">
      <w:pPr>
        <w:spacing w:line="240" w:lineRule="exact"/>
        <w:jc w:val="both"/>
        <w:rPr>
          <w:sz w:val="28"/>
          <w:szCs w:val="28"/>
        </w:rPr>
      </w:pPr>
    </w:p>
    <w:p w:rsidR="00037128" w:rsidRDefault="00037128" w:rsidP="0085227E">
      <w:pPr>
        <w:spacing w:line="240" w:lineRule="exact"/>
        <w:jc w:val="both"/>
        <w:rPr>
          <w:sz w:val="28"/>
          <w:szCs w:val="28"/>
        </w:rPr>
      </w:pPr>
    </w:p>
    <w:p w:rsidR="00037128" w:rsidRDefault="00037128" w:rsidP="0085227E">
      <w:pPr>
        <w:spacing w:line="240" w:lineRule="exact"/>
        <w:jc w:val="both"/>
        <w:rPr>
          <w:sz w:val="28"/>
          <w:szCs w:val="28"/>
        </w:rPr>
      </w:pPr>
    </w:p>
    <w:p w:rsidR="00037128" w:rsidRDefault="00037128" w:rsidP="0085227E">
      <w:pPr>
        <w:spacing w:line="240" w:lineRule="exact"/>
        <w:jc w:val="both"/>
        <w:rPr>
          <w:sz w:val="28"/>
          <w:szCs w:val="28"/>
        </w:rPr>
      </w:pPr>
    </w:p>
    <w:p w:rsidR="00037128" w:rsidRDefault="00037128" w:rsidP="0085227E">
      <w:pPr>
        <w:spacing w:line="240" w:lineRule="exact"/>
        <w:jc w:val="both"/>
        <w:rPr>
          <w:sz w:val="28"/>
          <w:szCs w:val="28"/>
        </w:rPr>
      </w:pPr>
    </w:p>
    <w:p w:rsidR="00037128" w:rsidRDefault="00037128" w:rsidP="0085227E">
      <w:pPr>
        <w:spacing w:line="240" w:lineRule="exact"/>
        <w:jc w:val="both"/>
        <w:rPr>
          <w:sz w:val="28"/>
          <w:szCs w:val="28"/>
        </w:rPr>
      </w:pPr>
    </w:p>
    <w:p w:rsidR="00037128" w:rsidRDefault="00037128" w:rsidP="0085227E">
      <w:pPr>
        <w:spacing w:line="240" w:lineRule="exact"/>
        <w:jc w:val="both"/>
        <w:rPr>
          <w:sz w:val="28"/>
          <w:szCs w:val="28"/>
        </w:rPr>
      </w:pPr>
    </w:p>
    <w:p w:rsidR="00037128" w:rsidRDefault="00037128" w:rsidP="0085227E">
      <w:pPr>
        <w:spacing w:line="240" w:lineRule="exact"/>
        <w:jc w:val="both"/>
        <w:rPr>
          <w:sz w:val="28"/>
          <w:szCs w:val="28"/>
        </w:rPr>
      </w:pPr>
    </w:p>
    <w:p w:rsidR="00037128" w:rsidRDefault="00037128" w:rsidP="0085227E">
      <w:pPr>
        <w:spacing w:line="240" w:lineRule="exact"/>
        <w:jc w:val="both"/>
        <w:rPr>
          <w:sz w:val="28"/>
          <w:szCs w:val="28"/>
        </w:rPr>
      </w:pPr>
    </w:p>
    <w:p w:rsidR="00037128" w:rsidRDefault="00037128" w:rsidP="0085227E">
      <w:pPr>
        <w:spacing w:line="240" w:lineRule="exact"/>
        <w:jc w:val="both"/>
        <w:rPr>
          <w:sz w:val="28"/>
          <w:szCs w:val="28"/>
        </w:rPr>
      </w:pPr>
    </w:p>
    <w:p w:rsidR="00037128" w:rsidRDefault="00037128" w:rsidP="0085227E">
      <w:pPr>
        <w:spacing w:line="240" w:lineRule="exact"/>
        <w:jc w:val="both"/>
        <w:rPr>
          <w:sz w:val="28"/>
          <w:szCs w:val="28"/>
        </w:rPr>
      </w:pPr>
    </w:p>
    <w:p w:rsidR="00037128" w:rsidRDefault="00037128" w:rsidP="0085227E">
      <w:pPr>
        <w:spacing w:line="240" w:lineRule="exact"/>
        <w:jc w:val="both"/>
        <w:rPr>
          <w:sz w:val="28"/>
          <w:szCs w:val="28"/>
        </w:rPr>
      </w:pPr>
    </w:p>
    <w:p w:rsidR="00037128" w:rsidRDefault="00037128" w:rsidP="0085227E">
      <w:pPr>
        <w:spacing w:line="240" w:lineRule="exact"/>
        <w:jc w:val="both"/>
        <w:rPr>
          <w:sz w:val="28"/>
          <w:szCs w:val="28"/>
        </w:rPr>
      </w:pPr>
    </w:p>
    <w:p w:rsidR="00037128" w:rsidRDefault="00037128" w:rsidP="0085227E">
      <w:pPr>
        <w:spacing w:line="240" w:lineRule="exact"/>
        <w:jc w:val="both"/>
        <w:rPr>
          <w:sz w:val="28"/>
          <w:szCs w:val="28"/>
        </w:rPr>
      </w:pPr>
    </w:p>
    <w:p w:rsidR="00037128" w:rsidRDefault="00037128" w:rsidP="0085227E">
      <w:pPr>
        <w:spacing w:line="240" w:lineRule="exact"/>
        <w:jc w:val="both"/>
        <w:rPr>
          <w:sz w:val="28"/>
          <w:szCs w:val="28"/>
        </w:rPr>
      </w:pPr>
    </w:p>
    <w:p w:rsidR="00037128" w:rsidRDefault="00037128" w:rsidP="0085227E">
      <w:pPr>
        <w:spacing w:line="240" w:lineRule="exact"/>
        <w:jc w:val="both"/>
        <w:rPr>
          <w:sz w:val="28"/>
          <w:szCs w:val="28"/>
        </w:rPr>
      </w:pPr>
    </w:p>
    <w:p w:rsidR="00037128" w:rsidRDefault="00037128" w:rsidP="0085227E">
      <w:pPr>
        <w:spacing w:line="240" w:lineRule="exact"/>
        <w:jc w:val="both"/>
        <w:rPr>
          <w:sz w:val="28"/>
          <w:szCs w:val="28"/>
        </w:rPr>
      </w:pPr>
    </w:p>
    <w:p w:rsidR="00037128" w:rsidRDefault="00037128" w:rsidP="0085227E">
      <w:pPr>
        <w:spacing w:line="240" w:lineRule="exact"/>
        <w:jc w:val="both"/>
        <w:rPr>
          <w:sz w:val="28"/>
          <w:szCs w:val="28"/>
        </w:rPr>
      </w:pPr>
    </w:p>
    <w:p w:rsidR="00037128" w:rsidRDefault="00037128" w:rsidP="00794C6F">
      <w:pPr>
        <w:rPr>
          <w:b/>
          <w:bCs/>
          <w:sz w:val="28"/>
          <w:szCs w:val="28"/>
        </w:rPr>
      </w:pPr>
    </w:p>
    <w:p w:rsidR="00E47C34" w:rsidRDefault="00E47C34" w:rsidP="00794C6F">
      <w:pPr>
        <w:rPr>
          <w:b/>
          <w:bCs/>
          <w:sz w:val="28"/>
          <w:szCs w:val="28"/>
        </w:rPr>
      </w:pPr>
    </w:p>
    <w:p w:rsidR="00E47C34" w:rsidRDefault="00E47C34" w:rsidP="00794C6F">
      <w:pPr>
        <w:rPr>
          <w:b/>
          <w:bCs/>
          <w:sz w:val="28"/>
          <w:szCs w:val="28"/>
        </w:rPr>
      </w:pPr>
    </w:p>
    <w:p w:rsidR="00EE2A28" w:rsidRPr="00F86EE4" w:rsidRDefault="00EE2A28" w:rsidP="00751E04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sectPr w:rsidR="00EE2A28" w:rsidRPr="00F86EE4" w:rsidSect="00B47464">
      <w:headerReference w:type="default" r:id="rId10"/>
      <w:type w:val="continuous"/>
      <w:pgSz w:w="11906" w:h="16838"/>
      <w:pgMar w:top="1134" w:right="707" w:bottom="993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BE8" w:rsidRDefault="000E7BE8" w:rsidP="00A505B8">
      <w:r>
        <w:separator/>
      </w:r>
    </w:p>
  </w:endnote>
  <w:endnote w:type="continuationSeparator" w:id="0">
    <w:p w:rsidR="000E7BE8" w:rsidRDefault="000E7BE8" w:rsidP="00A50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, 'Times New Roman'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BE8" w:rsidRDefault="000E7BE8" w:rsidP="00A505B8">
      <w:r>
        <w:separator/>
      </w:r>
    </w:p>
  </w:footnote>
  <w:footnote w:type="continuationSeparator" w:id="0">
    <w:p w:rsidR="000E7BE8" w:rsidRDefault="000E7BE8" w:rsidP="00A50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76" w:rsidRDefault="007F6876">
    <w:pPr>
      <w:pStyle w:val="a9"/>
      <w:jc w:val="center"/>
    </w:pPr>
    <w:fldSimple w:instr="PAGE   \* MERGEFORMAT">
      <w:r w:rsidR="00CB0197">
        <w:rPr>
          <w:noProof/>
        </w:rPr>
        <w:t>13</w:t>
      </w:r>
    </w:fldSimple>
  </w:p>
  <w:p w:rsidR="00A505B8" w:rsidRDefault="00A505B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5C64"/>
    <w:multiLevelType w:val="hybridMultilevel"/>
    <w:tmpl w:val="3EF478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41048"/>
    <w:multiLevelType w:val="hybridMultilevel"/>
    <w:tmpl w:val="94146B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E3D0CA7"/>
    <w:multiLevelType w:val="hybridMultilevel"/>
    <w:tmpl w:val="407673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9148DE"/>
    <w:multiLevelType w:val="hybridMultilevel"/>
    <w:tmpl w:val="7370EB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C961807"/>
    <w:multiLevelType w:val="hybridMultilevel"/>
    <w:tmpl w:val="48207790"/>
    <w:lvl w:ilvl="0" w:tplc="D7242D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6">
    <w:nsid w:val="55A328A1"/>
    <w:multiLevelType w:val="hybridMultilevel"/>
    <w:tmpl w:val="A992EC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733CB9"/>
    <w:multiLevelType w:val="hybridMultilevel"/>
    <w:tmpl w:val="676E88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D8C203C"/>
    <w:multiLevelType w:val="hybridMultilevel"/>
    <w:tmpl w:val="5CB889FA"/>
    <w:lvl w:ilvl="0" w:tplc="C0B80C0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A46534"/>
    <w:multiLevelType w:val="hybridMultilevel"/>
    <w:tmpl w:val="8A8C869C"/>
    <w:lvl w:ilvl="0" w:tplc="B066A996">
      <w:start w:val="1"/>
      <w:numFmt w:val="decimal"/>
      <w:lvlText w:val="%1."/>
      <w:lvlJc w:val="left"/>
      <w:pPr>
        <w:ind w:left="1911" w:hanging="87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21" w:hanging="360"/>
      </w:pPr>
    </w:lvl>
    <w:lvl w:ilvl="2" w:tplc="0419001B">
      <w:start w:val="1"/>
      <w:numFmt w:val="lowerRoman"/>
      <w:lvlText w:val="%3."/>
      <w:lvlJc w:val="right"/>
      <w:pPr>
        <w:ind w:left="2841" w:hanging="180"/>
      </w:pPr>
    </w:lvl>
    <w:lvl w:ilvl="3" w:tplc="0419000F">
      <w:start w:val="1"/>
      <w:numFmt w:val="decimal"/>
      <w:lvlText w:val="%4."/>
      <w:lvlJc w:val="left"/>
      <w:pPr>
        <w:ind w:left="3561" w:hanging="360"/>
      </w:pPr>
    </w:lvl>
    <w:lvl w:ilvl="4" w:tplc="04190019">
      <w:start w:val="1"/>
      <w:numFmt w:val="lowerLetter"/>
      <w:lvlText w:val="%5."/>
      <w:lvlJc w:val="left"/>
      <w:pPr>
        <w:ind w:left="4281" w:hanging="360"/>
      </w:pPr>
    </w:lvl>
    <w:lvl w:ilvl="5" w:tplc="0419001B">
      <w:start w:val="1"/>
      <w:numFmt w:val="lowerRoman"/>
      <w:lvlText w:val="%6."/>
      <w:lvlJc w:val="right"/>
      <w:pPr>
        <w:ind w:left="5001" w:hanging="180"/>
      </w:pPr>
    </w:lvl>
    <w:lvl w:ilvl="6" w:tplc="0419000F">
      <w:start w:val="1"/>
      <w:numFmt w:val="decimal"/>
      <w:lvlText w:val="%7."/>
      <w:lvlJc w:val="left"/>
      <w:pPr>
        <w:ind w:left="5721" w:hanging="360"/>
      </w:pPr>
    </w:lvl>
    <w:lvl w:ilvl="7" w:tplc="04190019">
      <w:start w:val="1"/>
      <w:numFmt w:val="lowerLetter"/>
      <w:lvlText w:val="%8."/>
      <w:lvlJc w:val="left"/>
      <w:pPr>
        <w:ind w:left="6441" w:hanging="360"/>
      </w:pPr>
    </w:lvl>
    <w:lvl w:ilvl="8" w:tplc="0419001B">
      <w:start w:val="1"/>
      <w:numFmt w:val="lowerRoman"/>
      <w:lvlText w:val="%9."/>
      <w:lvlJc w:val="right"/>
      <w:pPr>
        <w:ind w:left="7161" w:hanging="180"/>
      </w:pPr>
    </w:lvl>
  </w:abstractNum>
  <w:abstractNum w:abstractNumId="10">
    <w:nsid w:val="6A3F536F"/>
    <w:multiLevelType w:val="multilevel"/>
    <w:tmpl w:val="D0D2C3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>
    <w:nsid w:val="7C8E27BD"/>
    <w:multiLevelType w:val="hybridMultilevel"/>
    <w:tmpl w:val="8624AF8C"/>
    <w:lvl w:ilvl="0" w:tplc="53B4A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1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9E8"/>
    <w:rsid w:val="000056E3"/>
    <w:rsid w:val="000058D1"/>
    <w:rsid w:val="00015A7C"/>
    <w:rsid w:val="0001711F"/>
    <w:rsid w:val="00030E9C"/>
    <w:rsid w:val="00037128"/>
    <w:rsid w:val="00040C05"/>
    <w:rsid w:val="00041DE2"/>
    <w:rsid w:val="00042070"/>
    <w:rsid w:val="00042980"/>
    <w:rsid w:val="0004439E"/>
    <w:rsid w:val="000453D5"/>
    <w:rsid w:val="000732EA"/>
    <w:rsid w:val="00085293"/>
    <w:rsid w:val="000869AE"/>
    <w:rsid w:val="00087968"/>
    <w:rsid w:val="00092B2F"/>
    <w:rsid w:val="0009719A"/>
    <w:rsid w:val="000A1B5D"/>
    <w:rsid w:val="000B633F"/>
    <w:rsid w:val="000D0EE2"/>
    <w:rsid w:val="000D555C"/>
    <w:rsid w:val="000E2393"/>
    <w:rsid w:val="000E7BE8"/>
    <w:rsid w:val="000F4892"/>
    <w:rsid w:val="00101C14"/>
    <w:rsid w:val="00107E07"/>
    <w:rsid w:val="00112ECC"/>
    <w:rsid w:val="00123DE3"/>
    <w:rsid w:val="00124A6A"/>
    <w:rsid w:val="001279D0"/>
    <w:rsid w:val="00130C16"/>
    <w:rsid w:val="00135134"/>
    <w:rsid w:val="00157A0F"/>
    <w:rsid w:val="001667F0"/>
    <w:rsid w:val="00170BDE"/>
    <w:rsid w:val="00172338"/>
    <w:rsid w:val="00176142"/>
    <w:rsid w:val="00181E68"/>
    <w:rsid w:val="0018445A"/>
    <w:rsid w:val="00184973"/>
    <w:rsid w:val="00190664"/>
    <w:rsid w:val="001920EB"/>
    <w:rsid w:val="00195499"/>
    <w:rsid w:val="001B0B6A"/>
    <w:rsid w:val="001B0F51"/>
    <w:rsid w:val="001B65E6"/>
    <w:rsid w:val="001D4CEE"/>
    <w:rsid w:val="001E567C"/>
    <w:rsid w:val="001F43E9"/>
    <w:rsid w:val="001F78C0"/>
    <w:rsid w:val="002111DF"/>
    <w:rsid w:val="00215312"/>
    <w:rsid w:val="00216A42"/>
    <w:rsid w:val="00220C5E"/>
    <w:rsid w:val="00224EEA"/>
    <w:rsid w:val="002300F3"/>
    <w:rsid w:val="002317FE"/>
    <w:rsid w:val="00235B38"/>
    <w:rsid w:val="002364A2"/>
    <w:rsid w:val="002408FB"/>
    <w:rsid w:val="00244849"/>
    <w:rsid w:val="0025385C"/>
    <w:rsid w:val="00266D14"/>
    <w:rsid w:val="002711D8"/>
    <w:rsid w:val="00280882"/>
    <w:rsid w:val="002946E5"/>
    <w:rsid w:val="002963B4"/>
    <w:rsid w:val="002965A8"/>
    <w:rsid w:val="002A06F1"/>
    <w:rsid w:val="002B362F"/>
    <w:rsid w:val="002B42E2"/>
    <w:rsid w:val="002C05CF"/>
    <w:rsid w:val="002C0CBE"/>
    <w:rsid w:val="002C19BE"/>
    <w:rsid w:val="002D2198"/>
    <w:rsid w:val="002D6274"/>
    <w:rsid w:val="002E2ED7"/>
    <w:rsid w:val="002E3A6C"/>
    <w:rsid w:val="002E585F"/>
    <w:rsid w:val="003008B4"/>
    <w:rsid w:val="003021C7"/>
    <w:rsid w:val="0030246C"/>
    <w:rsid w:val="00303404"/>
    <w:rsid w:val="00305B1A"/>
    <w:rsid w:val="0031509B"/>
    <w:rsid w:val="00317A3C"/>
    <w:rsid w:val="0032781E"/>
    <w:rsid w:val="0033171A"/>
    <w:rsid w:val="00334103"/>
    <w:rsid w:val="00342F6C"/>
    <w:rsid w:val="00343C15"/>
    <w:rsid w:val="00347990"/>
    <w:rsid w:val="0035184F"/>
    <w:rsid w:val="003634F9"/>
    <w:rsid w:val="003661A7"/>
    <w:rsid w:val="00366F1B"/>
    <w:rsid w:val="00377A85"/>
    <w:rsid w:val="003808BF"/>
    <w:rsid w:val="00381088"/>
    <w:rsid w:val="00384D95"/>
    <w:rsid w:val="003855B1"/>
    <w:rsid w:val="0038645B"/>
    <w:rsid w:val="00395A1F"/>
    <w:rsid w:val="0039754C"/>
    <w:rsid w:val="003A0294"/>
    <w:rsid w:val="003A44EE"/>
    <w:rsid w:val="003B0C86"/>
    <w:rsid w:val="003B1071"/>
    <w:rsid w:val="003B1CFE"/>
    <w:rsid w:val="003B3843"/>
    <w:rsid w:val="003B45E1"/>
    <w:rsid w:val="003B4E66"/>
    <w:rsid w:val="003C0A82"/>
    <w:rsid w:val="003D3824"/>
    <w:rsid w:val="003D5778"/>
    <w:rsid w:val="003E4B46"/>
    <w:rsid w:val="00400D54"/>
    <w:rsid w:val="00405DDB"/>
    <w:rsid w:val="00411602"/>
    <w:rsid w:val="004117BA"/>
    <w:rsid w:val="004217A1"/>
    <w:rsid w:val="00422EE9"/>
    <w:rsid w:val="00426CC0"/>
    <w:rsid w:val="00434530"/>
    <w:rsid w:val="004358C3"/>
    <w:rsid w:val="00450CC5"/>
    <w:rsid w:val="0046089C"/>
    <w:rsid w:val="0046122B"/>
    <w:rsid w:val="0046230C"/>
    <w:rsid w:val="00462438"/>
    <w:rsid w:val="004625C3"/>
    <w:rsid w:val="00462BD5"/>
    <w:rsid w:val="004726A4"/>
    <w:rsid w:val="00473E14"/>
    <w:rsid w:val="00484394"/>
    <w:rsid w:val="00492755"/>
    <w:rsid w:val="0049330F"/>
    <w:rsid w:val="004C0BA8"/>
    <w:rsid w:val="004D4887"/>
    <w:rsid w:val="004E0AF7"/>
    <w:rsid w:val="004E72B7"/>
    <w:rsid w:val="004F645A"/>
    <w:rsid w:val="004F6507"/>
    <w:rsid w:val="0050158B"/>
    <w:rsid w:val="00502F52"/>
    <w:rsid w:val="00520E42"/>
    <w:rsid w:val="005254A0"/>
    <w:rsid w:val="005260BC"/>
    <w:rsid w:val="0052619B"/>
    <w:rsid w:val="00541CF3"/>
    <w:rsid w:val="0054570A"/>
    <w:rsid w:val="005507B2"/>
    <w:rsid w:val="005601F4"/>
    <w:rsid w:val="00567581"/>
    <w:rsid w:val="00574B2E"/>
    <w:rsid w:val="00580A2C"/>
    <w:rsid w:val="00584534"/>
    <w:rsid w:val="00591701"/>
    <w:rsid w:val="005937AA"/>
    <w:rsid w:val="005A1C11"/>
    <w:rsid w:val="005A37CD"/>
    <w:rsid w:val="005B543C"/>
    <w:rsid w:val="005D2372"/>
    <w:rsid w:val="00601111"/>
    <w:rsid w:val="00605504"/>
    <w:rsid w:val="006059EA"/>
    <w:rsid w:val="006123A9"/>
    <w:rsid w:val="00623B2E"/>
    <w:rsid w:val="00627244"/>
    <w:rsid w:val="006332A4"/>
    <w:rsid w:val="0064189D"/>
    <w:rsid w:val="00643A75"/>
    <w:rsid w:val="00646319"/>
    <w:rsid w:val="00652752"/>
    <w:rsid w:val="00654E53"/>
    <w:rsid w:val="006567EF"/>
    <w:rsid w:val="006579E3"/>
    <w:rsid w:val="00667E8F"/>
    <w:rsid w:val="0067006B"/>
    <w:rsid w:val="006777B7"/>
    <w:rsid w:val="00693DD6"/>
    <w:rsid w:val="00694F25"/>
    <w:rsid w:val="006A02DD"/>
    <w:rsid w:val="006A2D7E"/>
    <w:rsid w:val="006A4585"/>
    <w:rsid w:val="006A64ED"/>
    <w:rsid w:val="006B2977"/>
    <w:rsid w:val="006B3B61"/>
    <w:rsid w:val="006B6F28"/>
    <w:rsid w:val="006C376B"/>
    <w:rsid w:val="006D11F7"/>
    <w:rsid w:val="006D5729"/>
    <w:rsid w:val="006D774A"/>
    <w:rsid w:val="006E0017"/>
    <w:rsid w:val="006F2E36"/>
    <w:rsid w:val="006F72AC"/>
    <w:rsid w:val="007016DC"/>
    <w:rsid w:val="007134AD"/>
    <w:rsid w:val="00721665"/>
    <w:rsid w:val="00722240"/>
    <w:rsid w:val="007246EA"/>
    <w:rsid w:val="00731BD7"/>
    <w:rsid w:val="00736AD1"/>
    <w:rsid w:val="00740CD0"/>
    <w:rsid w:val="007433E2"/>
    <w:rsid w:val="00744729"/>
    <w:rsid w:val="00750BCA"/>
    <w:rsid w:val="00751E04"/>
    <w:rsid w:val="0075276A"/>
    <w:rsid w:val="00753DC3"/>
    <w:rsid w:val="00756644"/>
    <w:rsid w:val="0076204C"/>
    <w:rsid w:val="0076510D"/>
    <w:rsid w:val="0077498F"/>
    <w:rsid w:val="00780BB1"/>
    <w:rsid w:val="00793282"/>
    <w:rsid w:val="0079476C"/>
    <w:rsid w:val="00794C6F"/>
    <w:rsid w:val="007B15A1"/>
    <w:rsid w:val="007B17DF"/>
    <w:rsid w:val="007B52E7"/>
    <w:rsid w:val="007C13BE"/>
    <w:rsid w:val="007C4235"/>
    <w:rsid w:val="007C647E"/>
    <w:rsid w:val="007D3200"/>
    <w:rsid w:val="007D325A"/>
    <w:rsid w:val="007E04B5"/>
    <w:rsid w:val="007E0E14"/>
    <w:rsid w:val="007E3A27"/>
    <w:rsid w:val="007E484B"/>
    <w:rsid w:val="007F6876"/>
    <w:rsid w:val="0081150C"/>
    <w:rsid w:val="00815A1E"/>
    <w:rsid w:val="008374DD"/>
    <w:rsid w:val="00841F52"/>
    <w:rsid w:val="0085227E"/>
    <w:rsid w:val="0086086E"/>
    <w:rsid w:val="00860A00"/>
    <w:rsid w:val="00866AC6"/>
    <w:rsid w:val="0087116A"/>
    <w:rsid w:val="008765A6"/>
    <w:rsid w:val="0089057D"/>
    <w:rsid w:val="00896842"/>
    <w:rsid w:val="008A47FA"/>
    <w:rsid w:val="008A7180"/>
    <w:rsid w:val="008B1422"/>
    <w:rsid w:val="008B4A16"/>
    <w:rsid w:val="008C00AF"/>
    <w:rsid w:val="008C32B4"/>
    <w:rsid w:val="008E5501"/>
    <w:rsid w:val="008E5BB0"/>
    <w:rsid w:val="008F1346"/>
    <w:rsid w:val="008F3C65"/>
    <w:rsid w:val="008F53AC"/>
    <w:rsid w:val="009013DC"/>
    <w:rsid w:val="00901603"/>
    <w:rsid w:val="00906796"/>
    <w:rsid w:val="009109A9"/>
    <w:rsid w:val="009114C4"/>
    <w:rsid w:val="009219FB"/>
    <w:rsid w:val="00932C89"/>
    <w:rsid w:val="009371DC"/>
    <w:rsid w:val="00943C80"/>
    <w:rsid w:val="00950C5B"/>
    <w:rsid w:val="00951C1A"/>
    <w:rsid w:val="00956273"/>
    <w:rsid w:val="00981428"/>
    <w:rsid w:val="00983803"/>
    <w:rsid w:val="00985F82"/>
    <w:rsid w:val="00993168"/>
    <w:rsid w:val="009933DD"/>
    <w:rsid w:val="00995CA6"/>
    <w:rsid w:val="009A1034"/>
    <w:rsid w:val="009A5887"/>
    <w:rsid w:val="009B1046"/>
    <w:rsid w:val="009C0F26"/>
    <w:rsid w:val="009C203B"/>
    <w:rsid w:val="009C29A1"/>
    <w:rsid w:val="009C6CDE"/>
    <w:rsid w:val="009E1BBD"/>
    <w:rsid w:val="009E5592"/>
    <w:rsid w:val="009E6235"/>
    <w:rsid w:val="009F1AB7"/>
    <w:rsid w:val="00A01942"/>
    <w:rsid w:val="00A02660"/>
    <w:rsid w:val="00A02F28"/>
    <w:rsid w:val="00A124DE"/>
    <w:rsid w:val="00A23E7D"/>
    <w:rsid w:val="00A35FB9"/>
    <w:rsid w:val="00A36968"/>
    <w:rsid w:val="00A37998"/>
    <w:rsid w:val="00A45851"/>
    <w:rsid w:val="00A505B8"/>
    <w:rsid w:val="00A5246B"/>
    <w:rsid w:val="00A5446C"/>
    <w:rsid w:val="00A5657E"/>
    <w:rsid w:val="00A6730C"/>
    <w:rsid w:val="00A73BE2"/>
    <w:rsid w:val="00A92960"/>
    <w:rsid w:val="00AA7805"/>
    <w:rsid w:val="00AB16D1"/>
    <w:rsid w:val="00AB6AD8"/>
    <w:rsid w:val="00AB7479"/>
    <w:rsid w:val="00AC10AD"/>
    <w:rsid w:val="00AC2D13"/>
    <w:rsid w:val="00AC4728"/>
    <w:rsid w:val="00AC68D0"/>
    <w:rsid w:val="00AD3B52"/>
    <w:rsid w:val="00AE418C"/>
    <w:rsid w:val="00AE5430"/>
    <w:rsid w:val="00AE6964"/>
    <w:rsid w:val="00AF3973"/>
    <w:rsid w:val="00AF7471"/>
    <w:rsid w:val="00AF78CA"/>
    <w:rsid w:val="00B035AF"/>
    <w:rsid w:val="00B17F84"/>
    <w:rsid w:val="00B345B8"/>
    <w:rsid w:val="00B36D03"/>
    <w:rsid w:val="00B3772C"/>
    <w:rsid w:val="00B41274"/>
    <w:rsid w:val="00B41ECA"/>
    <w:rsid w:val="00B43336"/>
    <w:rsid w:val="00B47464"/>
    <w:rsid w:val="00B5026E"/>
    <w:rsid w:val="00B54348"/>
    <w:rsid w:val="00B605DD"/>
    <w:rsid w:val="00B60E63"/>
    <w:rsid w:val="00B6124A"/>
    <w:rsid w:val="00B7015C"/>
    <w:rsid w:val="00B80A6F"/>
    <w:rsid w:val="00B814E4"/>
    <w:rsid w:val="00B8200E"/>
    <w:rsid w:val="00B85514"/>
    <w:rsid w:val="00B87AF6"/>
    <w:rsid w:val="00B92BCA"/>
    <w:rsid w:val="00BA0AC9"/>
    <w:rsid w:val="00BA29B3"/>
    <w:rsid w:val="00BB09EA"/>
    <w:rsid w:val="00BB2294"/>
    <w:rsid w:val="00BB28D3"/>
    <w:rsid w:val="00BB76F1"/>
    <w:rsid w:val="00BC4C84"/>
    <w:rsid w:val="00BC5E26"/>
    <w:rsid w:val="00BD4094"/>
    <w:rsid w:val="00BE0ED5"/>
    <w:rsid w:val="00BE1094"/>
    <w:rsid w:val="00BE4C41"/>
    <w:rsid w:val="00C01A48"/>
    <w:rsid w:val="00C13D23"/>
    <w:rsid w:val="00C1421A"/>
    <w:rsid w:val="00C15ED2"/>
    <w:rsid w:val="00C23A60"/>
    <w:rsid w:val="00C32E9F"/>
    <w:rsid w:val="00C333A9"/>
    <w:rsid w:val="00C4352E"/>
    <w:rsid w:val="00C510F9"/>
    <w:rsid w:val="00C538C7"/>
    <w:rsid w:val="00C55FDD"/>
    <w:rsid w:val="00C57E59"/>
    <w:rsid w:val="00C67A94"/>
    <w:rsid w:val="00C77B5D"/>
    <w:rsid w:val="00C77FC2"/>
    <w:rsid w:val="00C846FF"/>
    <w:rsid w:val="00C9283C"/>
    <w:rsid w:val="00CA6B89"/>
    <w:rsid w:val="00CB0197"/>
    <w:rsid w:val="00CB18BC"/>
    <w:rsid w:val="00CB3CF4"/>
    <w:rsid w:val="00CC4FD7"/>
    <w:rsid w:val="00CD200A"/>
    <w:rsid w:val="00CD25F3"/>
    <w:rsid w:val="00CD323F"/>
    <w:rsid w:val="00CE1724"/>
    <w:rsid w:val="00CF7948"/>
    <w:rsid w:val="00CF7DAC"/>
    <w:rsid w:val="00D00DFB"/>
    <w:rsid w:val="00D06118"/>
    <w:rsid w:val="00D06BD7"/>
    <w:rsid w:val="00D13CDF"/>
    <w:rsid w:val="00D21135"/>
    <w:rsid w:val="00D27231"/>
    <w:rsid w:val="00D306FD"/>
    <w:rsid w:val="00D34826"/>
    <w:rsid w:val="00D354C1"/>
    <w:rsid w:val="00D43CA2"/>
    <w:rsid w:val="00D54CF7"/>
    <w:rsid w:val="00D6683E"/>
    <w:rsid w:val="00D67D26"/>
    <w:rsid w:val="00D71492"/>
    <w:rsid w:val="00D76970"/>
    <w:rsid w:val="00D84758"/>
    <w:rsid w:val="00D8501C"/>
    <w:rsid w:val="00DA0A4B"/>
    <w:rsid w:val="00DA5E3A"/>
    <w:rsid w:val="00DB1D95"/>
    <w:rsid w:val="00DD51A2"/>
    <w:rsid w:val="00DD680D"/>
    <w:rsid w:val="00DE75A6"/>
    <w:rsid w:val="00DF38D0"/>
    <w:rsid w:val="00E0445F"/>
    <w:rsid w:val="00E06C4F"/>
    <w:rsid w:val="00E16DA7"/>
    <w:rsid w:val="00E21FD5"/>
    <w:rsid w:val="00E25D50"/>
    <w:rsid w:val="00E423F4"/>
    <w:rsid w:val="00E444EC"/>
    <w:rsid w:val="00E450A5"/>
    <w:rsid w:val="00E47C34"/>
    <w:rsid w:val="00E50537"/>
    <w:rsid w:val="00E537A2"/>
    <w:rsid w:val="00E544F6"/>
    <w:rsid w:val="00E57BBD"/>
    <w:rsid w:val="00E6300F"/>
    <w:rsid w:val="00E842B6"/>
    <w:rsid w:val="00E84A94"/>
    <w:rsid w:val="00E9548F"/>
    <w:rsid w:val="00E96531"/>
    <w:rsid w:val="00EA4D58"/>
    <w:rsid w:val="00EA4F93"/>
    <w:rsid w:val="00EA5178"/>
    <w:rsid w:val="00EB631C"/>
    <w:rsid w:val="00EC043D"/>
    <w:rsid w:val="00EC2156"/>
    <w:rsid w:val="00EC66A3"/>
    <w:rsid w:val="00EE2A28"/>
    <w:rsid w:val="00EE37B6"/>
    <w:rsid w:val="00EF1439"/>
    <w:rsid w:val="00EF64CD"/>
    <w:rsid w:val="00F0091C"/>
    <w:rsid w:val="00F01223"/>
    <w:rsid w:val="00F05B3B"/>
    <w:rsid w:val="00F12EF6"/>
    <w:rsid w:val="00F178BD"/>
    <w:rsid w:val="00F33CE0"/>
    <w:rsid w:val="00F50C4C"/>
    <w:rsid w:val="00F5534B"/>
    <w:rsid w:val="00F56D0A"/>
    <w:rsid w:val="00F5787A"/>
    <w:rsid w:val="00F62E17"/>
    <w:rsid w:val="00F71DC7"/>
    <w:rsid w:val="00F73EFE"/>
    <w:rsid w:val="00F74FB4"/>
    <w:rsid w:val="00F8296D"/>
    <w:rsid w:val="00F86EE4"/>
    <w:rsid w:val="00F90F05"/>
    <w:rsid w:val="00F918D6"/>
    <w:rsid w:val="00FA7FFB"/>
    <w:rsid w:val="00FC39E8"/>
    <w:rsid w:val="00FC3F13"/>
    <w:rsid w:val="00FC6A44"/>
    <w:rsid w:val="00FD5DC2"/>
    <w:rsid w:val="00FD64F9"/>
    <w:rsid w:val="00FE4EF9"/>
    <w:rsid w:val="00FF1780"/>
    <w:rsid w:val="00FF3D84"/>
    <w:rsid w:val="00FF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8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7A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317A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semiHidden/>
    <w:unhideWhenUsed/>
    <w:qFormat/>
    <w:rsid w:val="001723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B297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297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72338"/>
    <w:rPr>
      <w:rFonts w:eastAsia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semiHidden/>
    <w:rsid w:val="00172338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uiPriority w:val="22"/>
    <w:qFormat/>
    <w:rsid w:val="00317A3C"/>
    <w:rPr>
      <w:b/>
      <w:bCs/>
    </w:rPr>
  </w:style>
  <w:style w:type="paragraph" w:styleId="a4">
    <w:name w:val="No Spacing"/>
    <w:uiPriority w:val="1"/>
    <w:qFormat/>
    <w:rsid w:val="006B2977"/>
    <w:rPr>
      <w:sz w:val="24"/>
      <w:szCs w:val="24"/>
    </w:rPr>
  </w:style>
  <w:style w:type="character" w:customStyle="1" w:styleId="10">
    <w:name w:val="Заголовок 1 Знак"/>
    <w:link w:val="1"/>
    <w:rsid w:val="00317A3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6B297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6B297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5">
    <w:name w:val="List Paragraph"/>
    <w:basedOn w:val="a"/>
    <w:uiPriority w:val="34"/>
    <w:qFormat/>
    <w:rsid w:val="006B2977"/>
    <w:pPr>
      <w:ind w:left="708"/>
    </w:pPr>
  </w:style>
  <w:style w:type="character" w:styleId="a6">
    <w:name w:val="Emphasis"/>
    <w:uiPriority w:val="20"/>
    <w:qFormat/>
    <w:rsid w:val="00317A3C"/>
    <w:rPr>
      <w:i/>
      <w:iCs/>
    </w:rPr>
  </w:style>
  <w:style w:type="paragraph" w:customStyle="1" w:styleId="Standard">
    <w:name w:val="Standard"/>
    <w:rsid w:val="00FC39E8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FC39E8"/>
    <w:pPr>
      <w:suppressAutoHyphens/>
      <w:autoSpaceDE w:val="0"/>
      <w:autoSpaceDN w:val="0"/>
    </w:pPr>
    <w:rPr>
      <w:rFonts w:eastAsia="Arial"/>
      <w:kern w:val="3"/>
      <w:sz w:val="28"/>
      <w:szCs w:val="28"/>
      <w:lang w:eastAsia="zh-CN"/>
    </w:rPr>
  </w:style>
  <w:style w:type="character" w:customStyle="1" w:styleId="Internetlink">
    <w:name w:val="Internet link"/>
    <w:rsid w:val="00FC39E8"/>
    <w:rPr>
      <w:color w:val="000080"/>
      <w:u w:val="single" w:color="000000"/>
    </w:rPr>
  </w:style>
  <w:style w:type="paragraph" w:styleId="a7">
    <w:name w:val="Normal (Web)"/>
    <w:basedOn w:val="Standard"/>
    <w:uiPriority w:val="99"/>
    <w:unhideWhenUsed/>
    <w:rsid w:val="00FC39E8"/>
    <w:pPr>
      <w:suppressAutoHyphens w:val="0"/>
      <w:spacing w:before="280" w:after="119"/>
    </w:pPr>
  </w:style>
  <w:style w:type="character" w:styleId="a8">
    <w:name w:val="Hyperlink"/>
    <w:uiPriority w:val="99"/>
    <w:semiHidden/>
    <w:unhideWhenUsed/>
    <w:rsid w:val="00FC39E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505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505B8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A505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505B8"/>
    <w:rPr>
      <w:sz w:val="24"/>
      <w:szCs w:val="24"/>
      <w:lang w:eastAsia="ar-SA"/>
    </w:rPr>
  </w:style>
  <w:style w:type="paragraph" w:customStyle="1" w:styleId="ConsNormal">
    <w:name w:val="ConsNormal"/>
    <w:rsid w:val="00F5534B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d">
    <w:name w:val="Title"/>
    <w:basedOn w:val="a"/>
    <w:link w:val="ae"/>
    <w:uiPriority w:val="99"/>
    <w:qFormat/>
    <w:rsid w:val="006777B7"/>
    <w:pPr>
      <w:suppressAutoHyphens w:val="0"/>
      <w:jc w:val="center"/>
    </w:pPr>
    <w:rPr>
      <w:b/>
      <w:sz w:val="28"/>
      <w:lang w:eastAsia="ru-RU"/>
    </w:rPr>
  </w:style>
  <w:style w:type="character" w:customStyle="1" w:styleId="ae">
    <w:name w:val="Название Знак"/>
    <w:link w:val="ad"/>
    <w:uiPriority w:val="99"/>
    <w:rsid w:val="006777B7"/>
    <w:rPr>
      <w:b/>
      <w:sz w:val="28"/>
      <w:szCs w:val="24"/>
    </w:rPr>
  </w:style>
  <w:style w:type="paragraph" w:customStyle="1" w:styleId="ConsPlusTitle">
    <w:name w:val="ConsPlusTitle"/>
    <w:rsid w:val="00B8200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ListParagraph">
    <w:name w:val="List Paragraph"/>
    <w:basedOn w:val="Standard"/>
    <w:rsid w:val="00B8200E"/>
    <w:pPr>
      <w:widowControl/>
      <w:suppressAutoHyphens w:val="0"/>
      <w:ind w:left="720"/>
    </w:pPr>
    <w:rPr>
      <w:rFonts w:eastAsia="Times New Roman" w:cs="Times New Roman"/>
      <w:kern w:val="0"/>
      <w:lang w:eastAsia="ru-RU" w:bidi="ar-SA"/>
    </w:rPr>
  </w:style>
  <w:style w:type="paragraph" w:customStyle="1" w:styleId="11">
    <w:name w:val="Абзац списка1"/>
    <w:basedOn w:val="Standard"/>
    <w:rsid w:val="00B8200E"/>
    <w:pPr>
      <w:widowControl/>
      <w:suppressAutoHyphens w:val="0"/>
      <w:ind w:left="720"/>
    </w:pPr>
    <w:rPr>
      <w:rFonts w:eastAsia="Times New Roman" w:cs="Times New Roman"/>
      <w:kern w:val="0"/>
      <w:lang w:eastAsia="ru-RU" w:bidi="ar-SA"/>
    </w:rPr>
  </w:style>
  <w:style w:type="paragraph" w:styleId="31">
    <w:name w:val="Body Text 3"/>
    <w:basedOn w:val="Standard"/>
    <w:link w:val="32"/>
    <w:semiHidden/>
    <w:unhideWhenUsed/>
    <w:rsid w:val="00A5246B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2">
    <w:name w:val="Основной текст 3 Знак"/>
    <w:link w:val="31"/>
    <w:semiHidden/>
    <w:rsid w:val="00A5246B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AF397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AF3973"/>
    <w:rPr>
      <w:rFonts w:ascii="Segoe UI" w:hAnsi="Segoe UI" w:cs="Segoe UI"/>
      <w:sz w:val="18"/>
      <w:szCs w:val="18"/>
      <w:lang w:eastAsia="ar-SA"/>
    </w:rPr>
  </w:style>
  <w:style w:type="paragraph" w:customStyle="1" w:styleId="s1">
    <w:name w:val="s_1"/>
    <w:basedOn w:val="a"/>
    <w:rsid w:val="006059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Основной шрифт абзаца1"/>
    <w:rsid w:val="0025385C"/>
  </w:style>
  <w:style w:type="paragraph" w:customStyle="1" w:styleId="Textbody">
    <w:name w:val="Text body"/>
    <w:basedOn w:val="Standard"/>
    <w:rsid w:val="000869AE"/>
    <w:pPr>
      <w:widowControl/>
      <w:spacing w:after="140" w:line="288" w:lineRule="auto"/>
      <w:textAlignment w:val="baseline"/>
    </w:pPr>
    <w:rPr>
      <w:rFonts w:ascii="Liberation Serif" w:eastAsia="SimSun" w:hAnsi="Liberation Serif"/>
      <w:lang w:val="en-US"/>
    </w:rPr>
  </w:style>
  <w:style w:type="paragraph" w:customStyle="1" w:styleId="TableContents">
    <w:name w:val="Table Contents"/>
    <w:basedOn w:val="Standard"/>
    <w:rsid w:val="000869AE"/>
    <w:pPr>
      <w:suppressLineNumbers/>
      <w:textAlignment w:val="baseline"/>
    </w:pPr>
    <w:rPr>
      <w:rFonts w:ascii="Liberation Serif" w:eastAsia="SimSun" w:hAnsi="Liberation Seri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sub_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1801341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4D00E-ED43-4E81-B76A-5F308BB4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4000</Words>
  <Characters>22805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26752</CharactersWithSpaces>
  <SharedDoc>false</SharedDoc>
  <HLinks>
    <vt:vector size="12" baseType="variant">
      <vt:variant>
        <vt:i4>4849751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http://municipal.garant.ru/document?id=11801341&amp;sub=0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Боня</dc:creator>
  <cp:lastModifiedBy>admin</cp:lastModifiedBy>
  <cp:revision>2</cp:revision>
  <cp:lastPrinted>2022-10-25T07:36:00Z</cp:lastPrinted>
  <dcterms:created xsi:type="dcterms:W3CDTF">2022-10-25T07:39:00Z</dcterms:created>
  <dcterms:modified xsi:type="dcterms:W3CDTF">2022-10-25T07:39:00Z</dcterms:modified>
</cp:coreProperties>
</file>