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363" w:rsidRDefault="00056CB7" w:rsidP="000D125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D46E4">
        <w:rPr>
          <w:rFonts w:ascii="Times New Roman" w:hAnsi="Times New Roman"/>
          <w:b/>
          <w:sz w:val="28"/>
          <w:szCs w:val="28"/>
        </w:rPr>
        <w:t xml:space="preserve">ПОЯСНИТЕЛЬНАЯ ЗАПИСКА </w:t>
      </w:r>
    </w:p>
    <w:p w:rsidR="00CA3F37" w:rsidRDefault="00056CB7" w:rsidP="000D125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D46E4">
        <w:rPr>
          <w:rFonts w:ascii="Times New Roman" w:hAnsi="Times New Roman"/>
          <w:b/>
          <w:sz w:val="28"/>
          <w:szCs w:val="28"/>
        </w:rPr>
        <w:t>ОБ ИСПОЛНЕНИИ БЮДЖЕТА  МУНИЦИПАЛЬНОГО ОБРАЗОВАНИЯ</w:t>
      </w:r>
      <w:r w:rsidR="00CE7697">
        <w:rPr>
          <w:rFonts w:ascii="Times New Roman" w:hAnsi="Times New Roman"/>
          <w:b/>
          <w:sz w:val="28"/>
          <w:szCs w:val="28"/>
        </w:rPr>
        <w:t xml:space="preserve"> </w:t>
      </w:r>
      <w:r w:rsidRPr="007D46E4">
        <w:rPr>
          <w:rFonts w:ascii="Times New Roman" w:hAnsi="Times New Roman"/>
          <w:b/>
          <w:sz w:val="28"/>
          <w:szCs w:val="28"/>
        </w:rPr>
        <w:t>«</w:t>
      </w:r>
      <w:r w:rsidR="0055391E" w:rsidRPr="007D46E4">
        <w:rPr>
          <w:rFonts w:ascii="Times New Roman" w:hAnsi="Times New Roman"/>
          <w:b/>
          <w:sz w:val="28"/>
          <w:szCs w:val="28"/>
        </w:rPr>
        <w:t>ВЕРКОЛЬСКОЕ</w:t>
      </w:r>
      <w:r w:rsidRPr="007D46E4">
        <w:rPr>
          <w:rFonts w:ascii="Times New Roman" w:hAnsi="Times New Roman"/>
          <w:b/>
          <w:sz w:val="28"/>
          <w:szCs w:val="28"/>
        </w:rPr>
        <w:t>»</w:t>
      </w:r>
      <w:r w:rsidR="00CE7697">
        <w:rPr>
          <w:rFonts w:ascii="Times New Roman" w:hAnsi="Times New Roman"/>
          <w:b/>
          <w:sz w:val="28"/>
          <w:szCs w:val="28"/>
        </w:rPr>
        <w:t xml:space="preserve"> ПИНЕ</w:t>
      </w:r>
      <w:r w:rsidR="00CA3F37">
        <w:rPr>
          <w:rFonts w:ascii="Times New Roman" w:hAnsi="Times New Roman"/>
          <w:b/>
          <w:sz w:val="28"/>
          <w:szCs w:val="28"/>
        </w:rPr>
        <w:t xml:space="preserve">ЖСКОГО МУНИЦИПАЛЬНОГО РАЙОНА   </w:t>
      </w:r>
    </w:p>
    <w:p w:rsidR="004A0CC2" w:rsidRDefault="00CE7697" w:rsidP="000D125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АРХАНГЕЛЬСКОЙ ОБЛАСТИ</w:t>
      </w:r>
    </w:p>
    <w:p w:rsidR="0011450F" w:rsidRPr="007D46E4" w:rsidRDefault="0011450F" w:rsidP="007D46E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56CB7" w:rsidRPr="001F271F" w:rsidRDefault="00BD3E7B" w:rsidP="001F271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 </w:t>
      </w:r>
      <w:r w:rsidR="00B1111D">
        <w:rPr>
          <w:rFonts w:ascii="Times New Roman" w:hAnsi="Times New Roman"/>
          <w:b/>
          <w:sz w:val="28"/>
          <w:szCs w:val="28"/>
        </w:rPr>
        <w:t>9 месяцев</w:t>
      </w:r>
      <w:r>
        <w:rPr>
          <w:rFonts w:ascii="Times New Roman" w:hAnsi="Times New Roman"/>
          <w:b/>
          <w:sz w:val="28"/>
          <w:szCs w:val="28"/>
        </w:rPr>
        <w:t xml:space="preserve">  202</w:t>
      </w:r>
      <w:r w:rsidR="00482447">
        <w:rPr>
          <w:rFonts w:ascii="Times New Roman" w:hAnsi="Times New Roman"/>
          <w:b/>
          <w:sz w:val="28"/>
          <w:szCs w:val="28"/>
        </w:rPr>
        <w:t>2</w:t>
      </w:r>
      <w:r w:rsidR="00056CB7" w:rsidRPr="007D46E4">
        <w:rPr>
          <w:rFonts w:ascii="Times New Roman" w:hAnsi="Times New Roman"/>
          <w:b/>
          <w:sz w:val="28"/>
          <w:szCs w:val="28"/>
        </w:rPr>
        <w:t xml:space="preserve"> год</w:t>
      </w:r>
    </w:p>
    <w:p w:rsidR="0011450F" w:rsidRDefault="0011450F" w:rsidP="00BD3E7B">
      <w:pPr>
        <w:rPr>
          <w:sz w:val="28"/>
          <w:szCs w:val="28"/>
        </w:rPr>
      </w:pPr>
    </w:p>
    <w:p w:rsidR="00CA3F37" w:rsidRPr="004F11B8" w:rsidRDefault="00CA3F37" w:rsidP="00BD3E7B">
      <w:pPr>
        <w:rPr>
          <w:sz w:val="28"/>
          <w:szCs w:val="28"/>
        </w:rPr>
      </w:pPr>
    </w:p>
    <w:p w:rsidR="008F0278" w:rsidRPr="00075363" w:rsidRDefault="008F0278" w:rsidP="008F0278">
      <w:pPr>
        <w:ind w:firstLine="709"/>
        <w:jc w:val="both"/>
        <w:rPr>
          <w:sz w:val="26"/>
        </w:rPr>
      </w:pPr>
      <w:r w:rsidRPr="00075363">
        <w:rPr>
          <w:sz w:val="26"/>
        </w:rPr>
        <w:t>Полное наименовани</w:t>
      </w:r>
      <w:r w:rsidR="00BD3E7B" w:rsidRPr="00075363">
        <w:rPr>
          <w:sz w:val="26"/>
        </w:rPr>
        <w:t xml:space="preserve">е: </w:t>
      </w:r>
      <w:r w:rsidRPr="00075363">
        <w:rPr>
          <w:sz w:val="26"/>
        </w:rPr>
        <w:t>Администрация муниципального образования «Веркольское» Пинежского муниципально</w:t>
      </w:r>
      <w:r w:rsidR="00270854" w:rsidRPr="00075363">
        <w:rPr>
          <w:sz w:val="26"/>
        </w:rPr>
        <w:t xml:space="preserve">го района Архангельской области </w:t>
      </w:r>
    </w:p>
    <w:p w:rsidR="008F0278" w:rsidRPr="00075363" w:rsidRDefault="008F0278" w:rsidP="008F0278">
      <w:pPr>
        <w:ind w:firstLine="709"/>
        <w:jc w:val="both"/>
        <w:rPr>
          <w:sz w:val="26"/>
        </w:rPr>
      </w:pPr>
      <w:r w:rsidRPr="00075363">
        <w:rPr>
          <w:sz w:val="26"/>
        </w:rPr>
        <w:t>Краткое наименование: Администрация МО «Веркольское»</w:t>
      </w:r>
    </w:p>
    <w:p w:rsidR="00056CB7" w:rsidRPr="00075363" w:rsidRDefault="00D67389" w:rsidP="007D46E4">
      <w:pPr>
        <w:ind w:firstLine="709"/>
        <w:jc w:val="both"/>
        <w:rPr>
          <w:sz w:val="26"/>
        </w:rPr>
      </w:pPr>
      <w:r w:rsidRPr="00075363">
        <w:rPr>
          <w:sz w:val="26"/>
        </w:rPr>
        <w:t xml:space="preserve">Юридический адрес: </w:t>
      </w:r>
      <w:r w:rsidR="00056CB7" w:rsidRPr="00075363">
        <w:rPr>
          <w:sz w:val="26"/>
        </w:rPr>
        <w:t>16460</w:t>
      </w:r>
      <w:r w:rsidR="003C18CC" w:rsidRPr="00075363">
        <w:rPr>
          <w:sz w:val="26"/>
        </w:rPr>
        <w:t>6</w:t>
      </w:r>
      <w:r w:rsidR="00056CB7" w:rsidRPr="00075363">
        <w:rPr>
          <w:sz w:val="26"/>
        </w:rPr>
        <w:t xml:space="preserve">, Архангельская область, Пинежский район, </w:t>
      </w:r>
      <w:r w:rsidR="000E52BA" w:rsidRPr="00075363">
        <w:rPr>
          <w:sz w:val="26"/>
        </w:rPr>
        <w:t>д. Веркола</w:t>
      </w:r>
      <w:r w:rsidR="00056CB7" w:rsidRPr="00075363">
        <w:rPr>
          <w:sz w:val="26"/>
        </w:rPr>
        <w:t>, ул</w:t>
      </w:r>
      <w:proofErr w:type="gramStart"/>
      <w:r w:rsidR="00056CB7" w:rsidRPr="00075363">
        <w:rPr>
          <w:sz w:val="26"/>
        </w:rPr>
        <w:t>.</w:t>
      </w:r>
      <w:r w:rsidR="000E52BA" w:rsidRPr="00075363">
        <w:rPr>
          <w:sz w:val="26"/>
        </w:rPr>
        <w:t>С</w:t>
      </w:r>
      <w:proofErr w:type="gramEnd"/>
      <w:r w:rsidR="000E52BA" w:rsidRPr="00075363">
        <w:rPr>
          <w:sz w:val="26"/>
        </w:rPr>
        <w:t>оветская</w:t>
      </w:r>
      <w:r w:rsidR="00056CB7" w:rsidRPr="00075363">
        <w:rPr>
          <w:sz w:val="26"/>
        </w:rPr>
        <w:t>, д.</w:t>
      </w:r>
      <w:r w:rsidR="000E52BA" w:rsidRPr="00075363">
        <w:rPr>
          <w:sz w:val="26"/>
        </w:rPr>
        <w:t>7</w:t>
      </w:r>
    </w:p>
    <w:p w:rsidR="000E52BA" w:rsidRPr="00075363" w:rsidRDefault="00D67389" w:rsidP="007D46E4">
      <w:pPr>
        <w:ind w:firstLine="709"/>
        <w:jc w:val="both"/>
        <w:rPr>
          <w:sz w:val="26"/>
        </w:rPr>
      </w:pPr>
      <w:r w:rsidRPr="00075363">
        <w:rPr>
          <w:sz w:val="26"/>
        </w:rPr>
        <w:t xml:space="preserve">Фактический адрес:  </w:t>
      </w:r>
      <w:r w:rsidR="00056CB7" w:rsidRPr="00075363">
        <w:rPr>
          <w:sz w:val="26"/>
        </w:rPr>
        <w:t>16460</w:t>
      </w:r>
      <w:r w:rsidR="003C18CC" w:rsidRPr="00075363">
        <w:rPr>
          <w:sz w:val="26"/>
        </w:rPr>
        <w:t>6</w:t>
      </w:r>
      <w:r w:rsidRPr="00075363">
        <w:rPr>
          <w:sz w:val="26"/>
        </w:rPr>
        <w:t xml:space="preserve">, Архангельская область, </w:t>
      </w:r>
      <w:r w:rsidR="00056CB7" w:rsidRPr="00075363">
        <w:rPr>
          <w:sz w:val="26"/>
        </w:rPr>
        <w:t xml:space="preserve">Пинежский </w:t>
      </w:r>
      <w:r w:rsidRPr="00075363">
        <w:rPr>
          <w:sz w:val="26"/>
        </w:rPr>
        <w:t xml:space="preserve"> </w:t>
      </w:r>
      <w:r w:rsidR="00056CB7" w:rsidRPr="00075363">
        <w:rPr>
          <w:sz w:val="26"/>
        </w:rPr>
        <w:t xml:space="preserve">район, </w:t>
      </w:r>
      <w:r w:rsidR="000E52BA" w:rsidRPr="00075363">
        <w:rPr>
          <w:sz w:val="26"/>
        </w:rPr>
        <w:t>д. Веркола, ул</w:t>
      </w:r>
      <w:proofErr w:type="gramStart"/>
      <w:r w:rsidR="000E52BA" w:rsidRPr="00075363">
        <w:rPr>
          <w:sz w:val="26"/>
        </w:rPr>
        <w:t>.С</w:t>
      </w:r>
      <w:proofErr w:type="gramEnd"/>
      <w:r w:rsidR="000E52BA" w:rsidRPr="00075363">
        <w:rPr>
          <w:sz w:val="26"/>
        </w:rPr>
        <w:t>оветская, д.7</w:t>
      </w:r>
    </w:p>
    <w:p w:rsidR="00056CB7" w:rsidRPr="00075363" w:rsidRDefault="00056CB7" w:rsidP="007D46E4">
      <w:pPr>
        <w:ind w:firstLine="709"/>
        <w:jc w:val="both"/>
        <w:rPr>
          <w:sz w:val="26"/>
        </w:rPr>
      </w:pPr>
      <w:proofErr w:type="spellStart"/>
      <w:r w:rsidRPr="00075363">
        <w:rPr>
          <w:sz w:val="26"/>
        </w:rPr>
        <w:t>Эл</w:t>
      </w:r>
      <w:proofErr w:type="gramStart"/>
      <w:r w:rsidRPr="00075363">
        <w:rPr>
          <w:sz w:val="26"/>
        </w:rPr>
        <w:t>.п</w:t>
      </w:r>
      <w:proofErr w:type="gramEnd"/>
      <w:r w:rsidRPr="00075363">
        <w:rPr>
          <w:sz w:val="26"/>
        </w:rPr>
        <w:t>очта</w:t>
      </w:r>
      <w:proofErr w:type="spellEnd"/>
      <w:r w:rsidRPr="00075363">
        <w:rPr>
          <w:sz w:val="26"/>
        </w:rPr>
        <w:t xml:space="preserve">: </w:t>
      </w:r>
      <w:proofErr w:type="spellStart"/>
      <w:r w:rsidR="000E52BA" w:rsidRPr="00075363">
        <w:rPr>
          <w:sz w:val="26"/>
          <w:lang w:val="en-US"/>
        </w:rPr>
        <w:t>verkolaadm</w:t>
      </w:r>
      <w:proofErr w:type="spellEnd"/>
      <w:r w:rsidRPr="00075363">
        <w:rPr>
          <w:sz w:val="26"/>
        </w:rPr>
        <w:t>@</w:t>
      </w:r>
      <w:proofErr w:type="spellStart"/>
      <w:r w:rsidR="009C11DB" w:rsidRPr="00075363">
        <w:rPr>
          <w:sz w:val="26"/>
          <w:lang w:val="en-US"/>
        </w:rPr>
        <w:t>ya</w:t>
      </w:r>
      <w:r w:rsidR="00D67389" w:rsidRPr="00075363">
        <w:rPr>
          <w:sz w:val="26"/>
          <w:lang w:val="en-US"/>
        </w:rPr>
        <w:t>ndex</w:t>
      </w:r>
      <w:proofErr w:type="spellEnd"/>
      <w:r w:rsidRPr="00075363">
        <w:rPr>
          <w:sz w:val="26"/>
        </w:rPr>
        <w:t>.</w:t>
      </w:r>
      <w:proofErr w:type="spellStart"/>
      <w:r w:rsidRPr="00075363">
        <w:rPr>
          <w:sz w:val="26"/>
          <w:lang w:val="en-US"/>
        </w:rPr>
        <w:t>ru</w:t>
      </w:r>
      <w:proofErr w:type="spellEnd"/>
    </w:p>
    <w:p w:rsidR="009C11DB" w:rsidRPr="00075363" w:rsidRDefault="009C11DB" w:rsidP="007D46E4">
      <w:pPr>
        <w:ind w:firstLine="709"/>
        <w:jc w:val="both"/>
        <w:rPr>
          <w:sz w:val="26"/>
        </w:rPr>
      </w:pPr>
      <w:r w:rsidRPr="00075363">
        <w:rPr>
          <w:sz w:val="26"/>
        </w:rPr>
        <w:t>Муниципальное образование «Веркольское» является муниципальным образованием, образованным в соответствии с законодательством Российской Федерации и законодательством Архангельской области, находится на территории Пинежского муниципального района Архангельской области и наделено законом Архангельской области статусом сельского поселения. Правовой статус муниципального образования «Веркольское» определяется Конституцией Российской Федерации, федеральными законами и иными нормативными правовыми актами Российской Федерации, Уставом, законами и иными нормативными правовыми актами Архангельской области, а также Уставом муниципального образования «Веркольское» и иными муниципальными нормативными правовыми актами.</w:t>
      </w:r>
    </w:p>
    <w:p w:rsidR="003C18CC" w:rsidRPr="00075363" w:rsidRDefault="003C18CC" w:rsidP="007D46E4">
      <w:pPr>
        <w:ind w:firstLine="709"/>
        <w:jc w:val="both"/>
        <w:rPr>
          <w:bCs/>
          <w:sz w:val="26"/>
        </w:rPr>
      </w:pPr>
      <w:r w:rsidRPr="00075363">
        <w:rPr>
          <w:sz w:val="26"/>
        </w:rPr>
        <w:t>О</w:t>
      </w:r>
      <w:r w:rsidR="00056CB7" w:rsidRPr="00075363">
        <w:rPr>
          <w:sz w:val="26"/>
        </w:rPr>
        <w:t>существ</w:t>
      </w:r>
      <w:r w:rsidR="00866904" w:rsidRPr="00075363">
        <w:rPr>
          <w:sz w:val="26"/>
        </w:rPr>
        <w:t xml:space="preserve">ляет функции, </w:t>
      </w:r>
      <w:r w:rsidR="00C63FBB" w:rsidRPr="00075363">
        <w:rPr>
          <w:sz w:val="26"/>
        </w:rPr>
        <w:t xml:space="preserve">как </w:t>
      </w:r>
      <w:r w:rsidRPr="00075363">
        <w:rPr>
          <w:sz w:val="26"/>
        </w:rPr>
        <w:t>финансового органа</w:t>
      </w:r>
      <w:r w:rsidR="00056CB7" w:rsidRPr="00075363">
        <w:rPr>
          <w:sz w:val="26"/>
        </w:rPr>
        <w:t>,</w:t>
      </w:r>
      <w:r w:rsidR="00C63FBB" w:rsidRPr="00075363">
        <w:rPr>
          <w:sz w:val="26"/>
        </w:rPr>
        <w:t xml:space="preserve"> так и получателя бюджетных средств,</w:t>
      </w:r>
      <w:r w:rsidR="00056CB7" w:rsidRPr="00075363">
        <w:rPr>
          <w:sz w:val="26"/>
        </w:rPr>
        <w:t xml:space="preserve"> является юридическим лицом, имеет печать, штампы, финансируется за счет средств </w:t>
      </w:r>
      <w:r w:rsidRPr="00075363">
        <w:rPr>
          <w:sz w:val="26"/>
        </w:rPr>
        <w:t>местного</w:t>
      </w:r>
      <w:r w:rsidR="00056CB7" w:rsidRPr="00075363">
        <w:rPr>
          <w:sz w:val="26"/>
        </w:rPr>
        <w:t xml:space="preserve"> бюджета.   Задачи, функции, права, ответственность определены </w:t>
      </w:r>
      <w:r w:rsidRPr="00075363">
        <w:rPr>
          <w:sz w:val="26"/>
        </w:rPr>
        <w:t>Уставом МО «Веркольское»</w:t>
      </w:r>
      <w:r w:rsidR="00056CB7" w:rsidRPr="00075363">
        <w:rPr>
          <w:sz w:val="26"/>
        </w:rPr>
        <w:t>,</w:t>
      </w:r>
      <w:r w:rsidRPr="00075363">
        <w:rPr>
          <w:bCs/>
          <w:sz w:val="26"/>
        </w:rPr>
        <w:t xml:space="preserve"> принят</w:t>
      </w:r>
      <w:r w:rsidR="00866904" w:rsidRPr="00075363">
        <w:rPr>
          <w:bCs/>
          <w:sz w:val="26"/>
        </w:rPr>
        <w:t>ым</w:t>
      </w:r>
      <w:r w:rsidRPr="00075363">
        <w:rPr>
          <w:bCs/>
          <w:sz w:val="26"/>
        </w:rPr>
        <w:t xml:space="preserve"> решением Совета депутатов муниципального образования «Веркольское»  </w:t>
      </w:r>
      <w:r w:rsidR="00C63FBB" w:rsidRPr="00075363">
        <w:rPr>
          <w:bCs/>
          <w:sz w:val="26"/>
        </w:rPr>
        <w:t xml:space="preserve">                    </w:t>
      </w:r>
      <w:r w:rsidRPr="00075363">
        <w:rPr>
          <w:bCs/>
          <w:sz w:val="26"/>
        </w:rPr>
        <w:t>от «</w:t>
      </w:r>
      <w:r w:rsidR="00C63FBB" w:rsidRPr="00075363">
        <w:rPr>
          <w:bCs/>
          <w:sz w:val="26"/>
        </w:rPr>
        <w:t>0</w:t>
      </w:r>
      <w:r w:rsidRPr="00075363">
        <w:rPr>
          <w:bCs/>
          <w:sz w:val="26"/>
        </w:rPr>
        <w:t xml:space="preserve">5» февраля 2010 года  № 34 (с внесением изменений). </w:t>
      </w:r>
    </w:p>
    <w:p w:rsidR="003C18CC" w:rsidRPr="00075363" w:rsidRDefault="003C18CC" w:rsidP="007D46E4">
      <w:pPr>
        <w:ind w:firstLine="709"/>
        <w:jc w:val="both"/>
        <w:rPr>
          <w:sz w:val="26"/>
        </w:rPr>
      </w:pPr>
      <w:r w:rsidRPr="00075363">
        <w:rPr>
          <w:sz w:val="26"/>
        </w:rPr>
        <w:t>О</w:t>
      </w:r>
      <w:r w:rsidR="00866904" w:rsidRPr="00075363">
        <w:rPr>
          <w:sz w:val="26"/>
        </w:rPr>
        <w:t xml:space="preserve">рганами местного самоуправления  </w:t>
      </w:r>
      <w:r w:rsidRPr="00075363">
        <w:rPr>
          <w:sz w:val="26"/>
        </w:rPr>
        <w:t>Веркольского сельского поселения являются:</w:t>
      </w:r>
    </w:p>
    <w:p w:rsidR="003C18CC" w:rsidRPr="00075363" w:rsidRDefault="00C63FBB" w:rsidP="007D46E4">
      <w:pPr>
        <w:ind w:firstLine="709"/>
        <w:jc w:val="both"/>
        <w:rPr>
          <w:sz w:val="26"/>
        </w:rPr>
      </w:pPr>
      <w:r w:rsidRPr="00075363">
        <w:rPr>
          <w:sz w:val="26"/>
        </w:rPr>
        <w:t>-</w:t>
      </w:r>
      <w:r w:rsidR="006C2488" w:rsidRPr="00075363">
        <w:rPr>
          <w:sz w:val="26"/>
        </w:rPr>
        <w:t xml:space="preserve"> Совет депутатов </w:t>
      </w:r>
      <w:r w:rsidR="003C18CC" w:rsidRPr="00075363">
        <w:rPr>
          <w:sz w:val="26"/>
        </w:rPr>
        <w:t>Вер</w:t>
      </w:r>
      <w:r w:rsidR="006C2488" w:rsidRPr="00075363">
        <w:rPr>
          <w:sz w:val="26"/>
        </w:rPr>
        <w:t xml:space="preserve">кольского сельского поселения – </w:t>
      </w:r>
      <w:r w:rsidR="003C18CC" w:rsidRPr="00075363">
        <w:rPr>
          <w:sz w:val="26"/>
        </w:rPr>
        <w:t>представительный орган муниципального образования «Веркольское»;</w:t>
      </w:r>
    </w:p>
    <w:p w:rsidR="003C18CC" w:rsidRPr="00075363" w:rsidRDefault="003C18CC" w:rsidP="007D46E4">
      <w:pPr>
        <w:ind w:firstLine="709"/>
        <w:jc w:val="both"/>
        <w:rPr>
          <w:sz w:val="26"/>
        </w:rPr>
      </w:pPr>
      <w:r w:rsidRPr="00075363">
        <w:rPr>
          <w:sz w:val="26"/>
        </w:rPr>
        <w:t>- глава Веркольского сельского поселения – глава муниципального образования  «Веркольское»;</w:t>
      </w:r>
    </w:p>
    <w:p w:rsidR="003C18CC" w:rsidRPr="00075363" w:rsidRDefault="003C18CC" w:rsidP="007D46E4">
      <w:pPr>
        <w:ind w:firstLine="709"/>
        <w:jc w:val="both"/>
        <w:rPr>
          <w:sz w:val="26"/>
        </w:rPr>
      </w:pPr>
      <w:r w:rsidRPr="00075363">
        <w:rPr>
          <w:sz w:val="26"/>
        </w:rPr>
        <w:t>- администрация Веркольского сельского поселения – местная администрация (исполнительно-распорядительный орган) муниципального образования  «Веркольское»;</w:t>
      </w:r>
    </w:p>
    <w:p w:rsidR="00950CDF" w:rsidRPr="00075363" w:rsidRDefault="003C18CC" w:rsidP="007D46E4">
      <w:pPr>
        <w:ind w:firstLine="709"/>
        <w:jc w:val="both"/>
        <w:rPr>
          <w:i/>
          <w:sz w:val="26"/>
          <w:u w:val="single"/>
        </w:rPr>
      </w:pPr>
      <w:r w:rsidRPr="00075363">
        <w:rPr>
          <w:sz w:val="26"/>
        </w:rPr>
        <w:t>- контрольно-счетная палата Веркольского сельского поселения – контрольно-счетный орган муниципального образования «Веркольское».</w:t>
      </w:r>
    </w:p>
    <w:p w:rsidR="003C18CC" w:rsidRPr="00075363" w:rsidRDefault="003C18CC" w:rsidP="007D46E4">
      <w:pPr>
        <w:ind w:firstLine="709"/>
        <w:jc w:val="both"/>
        <w:rPr>
          <w:sz w:val="26"/>
        </w:rPr>
      </w:pPr>
      <w:r w:rsidRPr="00075363">
        <w:rPr>
          <w:sz w:val="26"/>
        </w:rPr>
        <w:t>К вопросам местного значения Веркольского  муниципального образования относятся:</w:t>
      </w:r>
    </w:p>
    <w:p w:rsidR="00950CDF" w:rsidRPr="00075363" w:rsidRDefault="00950CDF" w:rsidP="00950CDF">
      <w:pPr>
        <w:pStyle w:val="ac"/>
        <w:numPr>
          <w:ilvl w:val="0"/>
          <w:numId w:val="2"/>
        </w:numPr>
        <w:ind w:left="0" w:firstLine="709"/>
        <w:jc w:val="both"/>
        <w:rPr>
          <w:sz w:val="26"/>
        </w:rPr>
      </w:pPr>
      <w:r w:rsidRPr="00075363">
        <w:rPr>
          <w:sz w:val="26"/>
        </w:rPr>
        <w:lastRenderedPageBreak/>
        <w:t xml:space="preserve">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075363">
        <w:rPr>
          <w:sz w:val="26"/>
        </w:rPr>
        <w:t>контроля за</w:t>
      </w:r>
      <w:proofErr w:type="gramEnd"/>
      <w:r w:rsidRPr="00075363">
        <w:rPr>
          <w:sz w:val="26"/>
        </w:rPr>
        <w:t xml:space="preserve"> его исполнением, составление и утверждение отчета об исполнении бюджета поселения;</w:t>
      </w:r>
    </w:p>
    <w:p w:rsidR="00950CDF" w:rsidRPr="00075363" w:rsidRDefault="00950CDF" w:rsidP="00950CDF">
      <w:pPr>
        <w:pStyle w:val="ac"/>
        <w:numPr>
          <w:ilvl w:val="0"/>
          <w:numId w:val="2"/>
        </w:numPr>
        <w:ind w:left="0" w:firstLine="709"/>
        <w:jc w:val="both"/>
        <w:rPr>
          <w:sz w:val="26"/>
        </w:rPr>
      </w:pPr>
      <w:r w:rsidRPr="00075363">
        <w:rPr>
          <w:sz w:val="26"/>
        </w:rPr>
        <w:t>установление, изменение и отмена местных налогов и сборов поселения;</w:t>
      </w:r>
    </w:p>
    <w:p w:rsidR="00950CDF" w:rsidRPr="00075363" w:rsidRDefault="00950CDF" w:rsidP="00950CDF">
      <w:pPr>
        <w:pStyle w:val="ac"/>
        <w:numPr>
          <w:ilvl w:val="0"/>
          <w:numId w:val="2"/>
        </w:numPr>
        <w:ind w:left="0" w:firstLine="709"/>
        <w:jc w:val="both"/>
        <w:rPr>
          <w:sz w:val="26"/>
        </w:rPr>
      </w:pPr>
      <w:r w:rsidRPr="00075363">
        <w:rPr>
          <w:sz w:val="26"/>
        </w:rPr>
        <w:t>владение, пользование и распоряжение имуществом, находящимся в муниципальной собственности поселения;</w:t>
      </w:r>
    </w:p>
    <w:p w:rsidR="00950CDF" w:rsidRPr="00075363" w:rsidRDefault="00950CDF" w:rsidP="00950CDF">
      <w:pPr>
        <w:pStyle w:val="ac"/>
        <w:numPr>
          <w:ilvl w:val="0"/>
          <w:numId w:val="2"/>
        </w:numPr>
        <w:ind w:left="0" w:firstLine="709"/>
        <w:jc w:val="both"/>
        <w:rPr>
          <w:sz w:val="26"/>
        </w:rPr>
      </w:pPr>
      <w:r w:rsidRPr="00075363">
        <w:rPr>
          <w:sz w:val="26"/>
        </w:rPr>
        <w:t>обеспечение первичных мер пожарной безопасности в границах населенных пунктов поселения;</w:t>
      </w:r>
    </w:p>
    <w:p w:rsidR="00950CDF" w:rsidRPr="00075363" w:rsidRDefault="00950CDF" w:rsidP="00950CDF">
      <w:pPr>
        <w:pStyle w:val="ac"/>
        <w:numPr>
          <w:ilvl w:val="0"/>
          <w:numId w:val="2"/>
        </w:numPr>
        <w:ind w:left="0" w:firstLine="709"/>
        <w:jc w:val="both"/>
        <w:rPr>
          <w:sz w:val="26"/>
        </w:rPr>
      </w:pPr>
      <w:r w:rsidRPr="00075363">
        <w:rPr>
          <w:sz w:val="26"/>
        </w:rPr>
        <w:t>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950CDF" w:rsidRPr="00075363" w:rsidRDefault="00950CDF" w:rsidP="00950CDF">
      <w:pPr>
        <w:pStyle w:val="ac"/>
        <w:numPr>
          <w:ilvl w:val="0"/>
          <w:numId w:val="2"/>
        </w:numPr>
        <w:ind w:left="0" w:firstLine="709"/>
        <w:jc w:val="both"/>
        <w:rPr>
          <w:sz w:val="26"/>
        </w:rPr>
      </w:pPr>
      <w:r w:rsidRPr="00075363">
        <w:rPr>
          <w:sz w:val="26"/>
        </w:rPr>
        <w:t>создание условий для организации досуга и обеспечения жителей Веркольского сельского поселения услугами организаций культуры;</w:t>
      </w:r>
    </w:p>
    <w:p w:rsidR="00A00657" w:rsidRPr="00075363" w:rsidRDefault="00A00657" w:rsidP="00950CDF">
      <w:pPr>
        <w:pStyle w:val="ac"/>
        <w:numPr>
          <w:ilvl w:val="0"/>
          <w:numId w:val="2"/>
        </w:numPr>
        <w:ind w:left="0" w:firstLine="709"/>
        <w:jc w:val="both"/>
        <w:rPr>
          <w:sz w:val="26"/>
        </w:rPr>
      </w:pPr>
      <w:r w:rsidRPr="00075363">
        <w:rPr>
          <w:sz w:val="26"/>
        </w:rPr>
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поселения;</w:t>
      </w:r>
    </w:p>
    <w:p w:rsidR="00A00657" w:rsidRPr="00075363" w:rsidRDefault="00A00657" w:rsidP="00950CDF">
      <w:pPr>
        <w:pStyle w:val="ac"/>
        <w:numPr>
          <w:ilvl w:val="0"/>
          <w:numId w:val="2"/>
        </w:numPr>
        <w:ind w:left="0" w:firstLine="709"/>
        <w:jc w:val="both"/>
        <w:rPr>
          <w:sz w:val="26"/>
        </w:rPr>
      </w:pPr>
      <w:r w:rsidRPr="00075363">
        <w:rPr>
          <w:sz w:val="26"/>
        </w:rPr>
        <w:t>формирование архивных фондов Веркольского сельского поселения;</w:t>
      </w:r>
    </w:p>
    <w:p w:rsidR="00A00657" w:rsidRPr="00075363" w:rsidRDefault="00A00657" w:rsidP="00A00657">
      <w:pPr>
        <w:pStyle w:val="ac"/>
        <w:numPr>
          <w:ilvl w:val="0"/>
          <w:numId w:val="2"/>
        </w:numPr>
        <w:ind w:left="0" w:firstLine="709"/>
        <w:jc w:val="both"/>
        <w:rPr>
          <w:sz w:val="26"/>
        </w:rPr>
      </w:pPr>
      <w:r w:rsidRPr="00075363">
        <w:rPr>
          <w:sz w:val="26"/>
        </w:rPr>
        <w:t>утверждение правил благоустройства территории поселения, осуществление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правилами;</w:t>
      </w:r>
    </w:p>
    <w:p w:rsidR="00ED185B" w:rsidRPr="00075363" w:rsidRDefault="00ED185B" w:rsidP="00A00657">
      <w:pPr>
        <w:pStyle w:val="ac"/>
        <w:numPr>
          <w:ilvl w:val="0"/>
          <w:numId w:val="2"/>
        </w:numPr>
        <w:ind w:left="0" w:firstLine="709"/>
        <w:jc w:val="both"/>
        <w:rPr>
          <w:sz w:val="26"/>
        </w:rPr>
      </w:pPr>
      <w:r w:rsidRPr="00075363">
        <w:rPr>
          <w:sz w:val="26"/>
        </w:rPr>
        <w:t>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наименование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ED185B" w:rsidRPr="00075363" w:rsidRDefault="00ED185B" w:rsidP="00A00657">
      <w:pPr>
        <w:pStyle w:val="ac"/>
        <w:numPr>
          <w:ilvl w:val="0"/>
          <w:numId w:val="2"/>
        </w:numPr>
        <w:ind w:left="0" w:firstLine="709"/>
        <w:jc w:val="both"/>
        <w:rPr>
          <w:sz w:val="26"/>
        </w:rPr>
      </w:pPr>
      <w:r w:rsidRPr="00075363">
        <w:rPr>
          <w:sz w:val="26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ED185B" w:rsidRPr="00075363" w:rsidRDefault="00ED185B" w:rsidP="00A00657">
      <w:pPr>
        <w:pStyle w:val="ac"/>
        <w:numPr>
          <w:ilvl w:val="0"/>
          <w:numId w:val="2"/>
        </w:numPr>
        <w:ind w:left="0" w:firstLine="709"/>
        <w:jc w:val="both"/>
        <w:rPr>
          <w:sz w:val="26"/>
        </w:rPr>
      </w:pPr>
      <w:r w:rsidRPr="00075363">
        <w:rPr>
          <w:sz w:val="26"/>
        </w:rPr>
        <w:t>организация и осуществление мероприятий по работе с детьми и молодежью в поселении;</w:t>
      </w:r>
    </w:p>
    <w:p w:rsidR="00ED185B" w:rsidRPr="00075363" w:rsidRDefault="00ED185B" w:rsidP="00A00657">
      <w:pPr>
        <w:pStyle w:val="ac"/>
        <w:numPr>
          <w:ilvl w:val="0"/>
          <w:numId w:val="2"/>
        </w:numPr>
        <w:ind w:left="0" w:firstLine="709"/>
        <w:jc w:val="both"/>
        <w:rPr>
          <w:sz w:val="26"/>
        </w:rPr>
      </w:pPr>
      <w:r w:rsidRPr="00075363">
        <w:rPr>
          <w:sz w:val="26"/>
        </w:rPr>
        <w:t>оказание поддержки гражданам и их объединениям, участвующих в охране общественного порядка, создание условий для деятельности народных дружин;</w:t>
      </w:r>
    </w:p>
    <w:p w:rsidR="00ED185B" w:rsidRPr="00075363" w:rsidRDefault="00ED185B" w:rsidP="00A00657">
      <w:pPr>
        <w:pStyle w:val="ac"/>
        <w:numPr>
          <w:ilvl w:val="0"/>
          <w:numId w:val="2"/>
        </w:numPr>
        <w:ind w:left="0" w:firstLine="709"/>
        <w:jc w:val="both"/>
        <w:rPr>
          <w:sz w:val="26"/>
        </w:rPr>
      </w:pPr>
      <w:r w:rsidRPr="00075363">
        <w:rPr>
          <w:sz w:val="26"/>
        </w:rPr>
        <w:t>принятие в соответствии с гражданским законодательством Российской Федерации решения о сносе самовольной постройки или ее приведении</w:t>
      </w:r>
      <w:r w:rsidR="004F77B8" w:rsidRPr="00075363">
        <w:rPr>
          <w:sz w:val="26"/>
        </w:rPr>
        <w:t xml:space="preserve">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законами.</w:t>
      </w:r>
    </w:p>
    <w:p w:rsidR="00DA643A" w:rsidRPr="00075363" w:rsidRDefault="00DA643A" w:rsidP="007D46E4">
      <w:pPr>
        <w:pStyle w:val="ConsNormal"/>
        <w:ind w:right="0" w:firstLine="709"/>
        <w:jc w:val="both"/>
        <w:rPr>
          <w:rFonts w:ascii="Times New Roman" w:hAnsi="Times New Roman" w:cs="Times New Roman"/>
          <w:sz w:val="26"/>
        </w:rPr>
      </w:pPr>
      <w:r w:rsidRPr="00075363">
        <w:rPr>
          <w:rFonts w:ascii="Times New Roman" w:hAnsi="Times New Roman" w:cs="Times New Roman"/>
          <w:sz w:val="26"/>
        </w:rPr>
        <w:t xml:space="preserve">         Муниципальное образование «Веркольское» возглавляет</w:t>
      </w:r>
      <w:r w:rsidR="007C2915" w:rsidRPr="00075363">
        <w:rPr>
          <w:rFonts w:ascii="Times New Roman" w:hAnsi="Times New Roman" w:cs="Times New Roman"/>
          <w:sz w:val="26"/>
        </w:rPr>
        <w:t xml:space="preserve"> </w:t>
      </w:r>
      <w:r w:rsidRPr="00075363">
        <w:rPr>
          <w:rFonts w:ascii="Times New Roman" w:hAnsi="Times New Roman" w:cs="Times New Roman"/>
          <w:sz w:val="26"/>
        </w:rPr>
        <w:t xml:space="preserve"> глава </w:t>
      </w:r>
      <w:proofErr w:type="spellStart"/>
      <w:r w:rsidRPr="00075363">
        <w:rPr>
          <w:rFonts w:ascii="Times New Roman" w:hAnsi="Times New Roman" w:cs="Times New Roman"/>
          <w:sz w:val="26"/>
        </w:rPr>
        <w:t>Ставрова</w:t>
      </w:r>
      <w:proofErr w:type="spellEnd"/>
      <w:r w:rsidR="00FD49A0" w:rsidRPr="00075363">
        <w:rPr>
          <w:rFonts w:ascii="Times New Roman" w:hAnsi="Times New Roman" w:cs="Times New Roman"/>
          <w:sz w:val="26"/>
        </w:rPr>
        <w:t xml:space="preserve"> Галина Николаевна на основании решения Совета депутатов </w:t>
      </w:r>
      <w:r w:rsidR="00FD49A0" w:rsidRPr="00075363">
        <w:rPr>
          <w:rFonts w:ascii="Times New Roman" w:hAnsi="Times New Roman" w:cs="Times New Roman"/>
          <w:sz w:val="26"/>
        </w:rPr>
        <w:lastRenderedPageBreak/>
        <w:t xml:space="preserve">муниципального образования «Веркольское»  № </w:t>
      </w:r>
      <w:r w:rsidR="00075363" w:rsidRPr="00075363">
        <w:rPr>
          <w:rFonts w:ascii="Times New Roman" w:hAnsi="Times New Roman" w:cs="Times New Roman"/>
          <w:sz w:val="26"/>
        </w:rPr>
        <w:t xml:space="preserve">36 </w:t>
      </w:r>
      <w:r w:rsidR="00FD49A0" w:rsidRPr="00075363">
        <w:rPr>
          <w:rFonts w:ascii="Times New Roman" w:hAnsi="Times New Roman" w:cs="Times New Roman"/>
          <w:sz w:val="26"/>
        </w:rPr>
        <w:t xml:space="preserve">от </w:t>
      </w:r>
      <w:r w:rsidR="00075363" w:rsidRPr="00075363">
        <w:rPr>
          <w:rFonts w:ascii="Times New Roman" w:hAnsi="Times New Roman" w:cs="Times New Roman"/>
          <w:sz w:val="26"/>
        </w:rPr>
        <w:t>25.05. 2022</w:t>
      </w:r>
      <w:r w:rsidR="00FD49A0" w:rsidRPr="00075363">
        <w:rPr>
          <w:rFonts w:ascii="Times New Roman" w:hAnsi="Times New Roman" w:cs="Times New Roman"/>
          <w:sz w:val="26"/>
        </w:rPr>
        <w:t xml:space="preserve"> года, постановления главы № </w:t>
      </w:r>
      <w:r w:rsidR="00075363" w:rsidRPr="00075363">
        <w:rPr>
          <w:rFonts w:ascii="Times New Roman" w:hAnsi="Times New Roman" w:cs="Times New Roman"/>
          <w:sz w:val="26"/>
        </w:rPr>
        <w:t>2</w:t>
      </w:r>
      <w:r w:rsidR="00FD49A0" w:rsidRPr="00075363">
        <w:rPr>
          <w:rFonts w:ascii="Times New Roman" w:hAnsi="Times New Roman" w:cs="Times New Roman"/>
          <w:sz w:val="26"/>
        </w:rPr>
        <w:t xml:space="preserve"> от 01 </w:t>
      </w:r>
      <w:r w:rsidR="00075363" w:rsidRPr="00075363">
        <w:rPr>
          <w:rFonts w:ascii="Times New Roman" w:hAnsi="Times New Roman" w:cs="Times New Roman"/>
          <w:sz w:val="26"/>
        </w:rPr>
        <w:t>июня 2022</w:t>
      </w:r>
      <w:r w:rsidR="00FD49A0" w:rsidRPr="00075363">
        <w:rPr>
          <w:rFonts w:ascii="Times New Roman" w:hAnsi="Times New Roman" w:cs="Times New Roman"/>
          <w:sz w:val="26"/>
        </w:rPr>
        <w:t xml:space="preserve"> года.</w:t>
      </w:r>
    </w:p>
    <w:p w:rsidR="00DA643A" w:rsidRPr="00075363" w:rsidRDefault="00DA643A" w:rsidP="007D46E4">
      <w:pPr>
        <w:pStyle w:val="ConsNormal"/>
        <w:ind w:right="0" w:firstLine="709"/>
        <w:jc w:val="both"/>
        <w:rPr>
          <w:rFonts w:ascii="Times New Roman" w:hAnsi="Times New Roman" w:cs="Times New Roman"/>
          <w:sz w:val="26"/>
        </w:rPr>
      </w:pPr>
      <w:r w:rsidRPr="00075363">
        <w:rPr>
          <w:rFonts w:ascii="Times New Roman" w:hAnsi="Times New Roman" w:cs="Times New Roman"/>
          <w:sz w:val="26"/>
        </w:rPr>
        <w:t xml:space="preserve">         Обязанности главного бухгалтера возложены </w:t>
      </w:r>
      <w:r w:rsidR="00FD49A0" w:rsidRPr="00075363">
        <w:rPr>
          <w:rFonts w:ascii="Times New Roman" w:hAnsi="Times New Roman" w:cs="Times New Roman"/>
          <w:sz w:val="26"/>
        </w:rPr>
        <w:t xml:space="preserve">на </w:t>
      </w:r>
      <w:r w:rsidR="008B1DED" w:rsidRPr="00075363">
        <w:rPr>
          <w:rFonts w:ascii="Times New Roman" w:hAnsi="Times New Roman" w:cs="Times New Roman"/>
          <w:sz w:val="26"/>
        </w:rPr>
        <w:t xml:space="preserve">помощника главы </w:t>
      </w:r>
      <w:proofErr w:type="gramStart"/>
      <w:r w:rsidRPr="00075363">
        <w:rPr>
          <w:rFonts w:ascii="Times New Roman" w:hAnsi="Times New Roman" w:cs="Times New Roman"/>
          <w:sz w:val="26"/>
        </w:rPr>
        <w:t>-г</w:t>
      </w:r>
      <w:proofErr w:type="gramEnd"/>
      <w:r w:rsidRPr="00075363">
        <w:rPr>
          <w:rFonts w:ascii="Times New Roman" w:hAnsi="Times New Roman" w:cs="Times New Roman"/>
          <w:sz w:val="26"/>
        </w:rPr>
        <w:t xml:space="preserve">лавного бухгалтера </w:t>
      </w:r>
      <w:proofErr w:type="spellStart"/>
      <w:r w:rsidR="00A443B6" w:rsidRPr="00075363">
        <w:rPr>
          <w:rFonts w:ascii="Times New Roman" w:hAnsi="Times New Roman" w:cs="Times New Roman"/>
          <w:sz w:val="26"/>
        </w:rPr>
        <w:t>Вехареву</w:t>
      </w:r>
      <w:proofErr w:type="spellEnd"/>
      <w:r w:rsidR="00A443B6" w:rsidRPr="00075363">
        <w:rPr>
          <w:rFonts w:ascii="Times New Roman" w:hAnsi="Times New Roman" w:cs="Times New Roman"/>
          <w:sz w:val="26"/>
        </w:rPr>
        <w:t xml:space="preserve"> Св</w:t>
      </w:r>
      <w:r w:rsidR="00FD49A0" w:rsidRPr="00075363">
        <w:rPr>
          <w:rFonts w:ascii="Times New Roman" w:hAnsi="Times New Roman" w:cs="Times New Roman"/>
          <w:sz w:val="26"/>
        </w:rPr>
        <w:t>етлану Павловну.</w:t>
      </w:r>
    </w:p>
    <w:p w:rsidR="00CA3F37" w:rsidRPr="00075363" w:rsidRDefault="00CA3F37" w:rsidP="00BD3E7B">
      <w:pPr>
        <w:pStyle w:val="a3"/>
        <w:ind w:firstLine="709"/>
        <w:rPr>
          <w:rFonts w:ascii="Times New Roman" w:hAnsi="Times New Roman"/>
          <w:b/>
          <w:i/>
          <w:sz w:val="26"/>
          <w:szCs w:val="24"/>
        </w:rPr>
      </w:pPr>
    </w:p>
    <w:p w:rsidR="0011450F" w:rsidRDefault="00601379" w:rsidP="000D1258">
      <w:pPr>
        <w:pStyle w:val="3"/>
        <w:rPr>
          <w:szCs w:val="28"/>
        </w:rPr>
      </w:pPr>
      <w:r w:rsidRPr="007D46E4">
        <w:rPr>
          <w:szCs w:val="28"/>
        </w:rPr>
        <w:t>ДОХОДЫ</w:t>
      </w:r>
    </w:p>
    <w:p w:rsidR="00CA3F37" w:rsidRPr="00CA3F37" w:rsidRDefault="00CA3F37" w:rsidP="00CA3F37"/>
    <w:p w:rsidR="00CA3F37" w:rsidRPr="00075363" w:rsidRDefault="0055391E" w:rsidP="00CA3F37">
      <w:pPr>
        <w:ind w:left="-284"/>
        <w:jc w:val="both"/>
        <w:rPr>
          <w:color w:val="FF0000"/>
          <w:sz w:val="26"/>
          <w:szCs w:val="28"/>
        </w:rPr>
      </w:pPr>
      <w:r w:rsidRPr="007D46E4">
        <w:rPr>
          <w:sz w:val="28"/>
          <w:szCs w:val="28"/>
        </w:rPr>
        <w:t xml:space="preserve">        </w:t>
      </w:r>
      <w:r w:rsidRPr="00075363">
        <w:rPr>
          <w:sz w:val="26"/>
          <w:szCs w:val="28"/>
        </w:rPr>
        <w:t>Доходная часть бюджета</w:t>
      </w:r>
      <w:r w:rsidR="002E77DF" w:rsidRPr="00075363">
        <w:rPr>
          <w:sz w:val="26"/>
          <w:szCs w:val="28"/>
        </w:rPr>
        <w:t xml:space="preserve"> </w:t>
      </w:r>
      <w:r w:rsidR="002B7739" w:rsidRPr="00075363">
        <w:rPr>
          <w:sz w:val="26"/>
          <w:szCs w:val="28"/>
        </w:rPr>
        <w:t>муниципального поселения на 202</w:t>
      </w:r>
      <w:r w:rsidR="00482447" w:rsidRPr="00075363">
        <w:rPr>
          <w:sz w:val="26"/>
          <w:szCs w:val="28"/>
        </w:rPr>
        <w:t>2</w:t>
      </w:r>
      <w:r w:rsidRPr="00075363">
        <w:rPr>
          <w:sz w:val="26"/>
          <w:szCs w:val="28"/>
        </w:rPr>
        <w:t xml:space="preserve"> год за счет всех источников сформирована в сумме </w:t>
      </w:r>
      <w:r w:rsidR="002B7739" w:rsidRPr="00075363">
        <w:rPr>
          <w:sz w:val="26"/>
          <w:szCs w:val="28"/>
        </w:rPr>
        <w:t>6 </w:t>
      </w:r>
      <w:r w:rsidR="00482447" w:rsidRPr="00075363">
        <w:rPr>
          <w:sz w:val="26"/>
          <w:szCs w:val="28"/>
        </w:rPr>
        <w:t>1</w:t>
      </w:r>
      <w:r w:rsidR="00EC04C1" w:rsidRPr="00075363">
        <w:rPr>
          <w:sz w:val="26"/>
          <w:szCs w:val="28"/>
        </w:rPr>
        <w:t>11</w:t>
      </w:r>
      <w:r w:rsidR="002B7739" w:rsidRPr="00075363">
        <w:rPr>
          <w:sz w:val="26"/>
          <w:szCs w:val="28"/>
        </w:rPr>
        <w:t> </w:t>
      </w:r>
      <w:r w:rsidR="00EC04C1" w:rsidRPr="00075363">
        <w:rPr>
          <w:sz w:val="26"/>
          <w:szCs w:val="28"/>
        </w:rPr>
        <w:t>002</w:t>
      </w:r>
      <w:r w:rsidR="002B7739" w:rsidRPr="00075363">
        <w:rPr>
          <w:sz w:val="26"/>
          <w:szCs w:val="28"/>
        </w:rPr>
        <w:t>,</w:t>
      </w:r>
      <w:r w:rsidR="00EC04C1" w:rsidRPr="00075363">
        <w:rPr>
          <w:sz w:val="26"/>
          <w:szCs w:val="28"/>
        </w:rPr>
        <w:t>70</w:t>
      </w:r>
      <w:r w:rsidRPr="00075363">
        <w:rPr>
          <w:sz w:val="26"/>
          <w:szCs w:val="28"/>
        </w:rPr>
        <w:t xml:space="preserve"> (</w:t>
      </w:r>
      <w:r w:rsidR="002B7739" w:rsidRPr="00075363">
        <w:rPr>
          <w:sz w:val="26"/>
          <w:szCs w:val="28"/>
        </w:rPr>
        <w:t>Шесть миллионов</w:t>
      </w:r>
      <w:r w:rsidR="002E77DF" w:rsidRPr="00075363">
        <w:rPr>
          <w:sz w:val="26"/>
          <w:szCs w:val="28"/>
        </w:rPr>
        <w:t xml:space="preserve"> </w:t>
      </w:r>
      <w:r w:rsidR="00482447" w:rsidRPr="00075363">
        <w:rPr>
          <w:sz w:val="26"/>
          <w:szCs w:val="28"/>
        </w:rPr>
        <w:t xml:space="preserve">сто </w:t>
      </w:r>
      <w:r w:rsidR="00EC04C1" w:rsidRPr="00075363">
        <w:rPr>
          <w:sz w:val="26"/>
          <w:szCs w:val="28"/>
        </w:rPr>
        <w:t>одиннадцать</w:t>
      </w:r>
      <w:r w:rsidR="002B7739" w:rsidRPr="00075363">
        <w:rPr>
          <w:sz w:val="26"/>
          <w:szCs w:val="28"/>
        </w:rPr>
        <w:t xml:space="preserve"> тысяч</w:t>
      </w:r>
      <w:r w:rsidR="002E77DF" w:rsidRPr="00075363">
        <w:rPr>
          <w:sz w:val="26"/>
          <w:szCs w:val="28"/>
        </w:rPr>
        <w:t xml:space="preserve"> </w:t>
      </w:r>
      <w:r w:rsidR="00EC04C1" w:rsidRPr="00075363">
        <w:rPr>
          <w:sz w:val="26"/>
          <w:szCs w:val="28"/>
        </w:rPr>
        <w:t>два</w:t>
      </w:r>
      <w:r w:rsidR="002B7739" w:rsidRPr="00075363">
        <w:rPr>
          <w:sz w:val="26"/>
          <w:szCs w:val="28"/>
        </w:rPr>
        <w:t xml:space="preserve"> рубл</w:t>
      </w:r>
      <w:r w:rsidR="00EC04C1" w:rsidRPr="00075363">
        <w:rPr>
          <w:sz w:val="26"/>
          <w:szCs w:val="28"/>
        </w:rPr>
        <w:t>я 70 копее</w:t>
      </w:r>
      <w:r w:rsidR="000C474A" w:rsidRPr="00075363">
        <w:rPr>
          <w:sz w:val="26"/>
          <w:szCs w:val="28"/>
        </w:rPr>
        <w:t>к</w:t>
      </w:r>
      <w:r w:rsidRPr="00075363">
        <w:rPr>
          <w:sz w:val="26"/>
          <w:szCs w:val="28"/>
        </w:rPr>
        <w:t xml:space="preserve">), исполнено </w:t>
      </w:r>
      <w:r w:rsidR="00A20B6C" w:rsidRPr="00075363">
        <w:rPr>
          <w:sz w:val="26"/>
          <w:szCs w:val="28"/>
        </w:rPr>
        <w:t xml:space="preserve">за </w:t>
      </w:r>
      <w:r w:rsidR="00EC04C1" w:rsidRPr="00075363">
        <w:rPr>
          <w:sz w:val="26"/>
          <w:szCs w:val="28"/>
        </w:rPr>
        <w:t>9</w:t>
      </w:r>
      <w:r w:rsidR="00482447" w:rsidRPr="00075363">
        <w:rPr>
          <w:sz w:val="26"/>
          <w:szCs w:val="28"/>
        </w:rPr>
        <w:t xml:space="preserve"> </w:t>
      </w:r>
      <w:r w:rsidR="00EC04C1" w:rsidRPr="00075363">
        <w:rPr>
          <w:sz w:val="26"/>
          <w:szCs w:val="28"/>
        </w:rPr>
        <w:t>месяцев</w:t>
      </w:r>
      <w:r w:rsidR="00482447" w:rsidRPr="00075363">
        <w:rPr>
          <w:sz w:val="26"/>
          <w:szCs w:val="28"/>
        </w:rPr>
        <w:t xml:space="preserve"> 2022</w:t>
      </w:r>
      <w:r w:rsidR="00FD3286" w:rsidRPr="00075363">
        <w:rPr>
          <w:sz w:val="26"/>
          <w:szCs w:val="28"/>
        </w:rPr>
        <w:t xml:space="preserve"> год</w:t>
      </w:r>
      <w:r w:rsidR="00482447" w:rsidRPr="00075363">
        <w:rPr>
          <w:sz w:val="26"/>
          <w:szCs w:val="28"/>
        </w:rPr>
        <w:t>а</w:t>
      </w:r>
      <w:r w:rsidR="00FD3286" w:rsidRPr="00075363">
        <w:rPr>
          <w:sz w:val="26"/>
          <w:szCs w:val="28"/>
        </w:rPr>
        <w:t xml:space="preserve"> </w:t>
      </w:r>
      <w:r w:rsidR="002B7739" w:rsidRPr="00075363">
        <w:rPr>
          <w:sz w:val="26"/>
          <w:szCs w:val="28"/>
        </w:rPr>
        <w:t xml:space="preserve"> </w:t>
      </w:r>
      <w:r w:rsidR="00EC04C1" w:rsidRPr="00075363">
        <w:rPr>
          <w:sz w:val="26"/>
          <w:szCs w:val="28"/>
        </w:rPr>
        <w:t>4522613,84</w:t>
      </w:r>
      <w:r w:rsidR="00784FB8" w:rsidRPr="00075363">
        <w:rPr>
          <w:sz w:val="26"/>
          <w:szCs w:val="28"/>
        </w:rPr>
        <w:t xml:space="preserve"> </w:t>
      </w:r>
      <w:r w:rsidRPr="00075363">
        <w:rPr>
          <w:sz w:val="26"/>
          <w:szCs w:val="28"/>
        </w:rPr>
        <w:t>(</w:t>
      </w:r>
      <w:r w:rsidR="00EC04C1" w:rsidRPr="00075363">
        <w:rPr>
          <w:sz w:val="26"/>
          <w:szCs w:val="28"/>
        </w:rPr>
        <w:t>Четыре</w:t>
      </w:r>
      <w:r w:rsidR="00FD3286" w:rsidRPr="00075363">
        <w:rPr>
          <w:sz w:val="26"/>
          <w:szCs w:val="28"/>
        </w:rPr>
        <w:t xml:space="preserve"> миллион</w:t>
      </w:r>
      <w:r w:rsidR="00EE32A9" w:rsidRPr="00075363">
        <w:rPr>
          <w:sz w:val="26"/>
          <w:szCs w:val="28"/>
        </w:rPr>
        <w:t xml:space="preserve">а </w:t>
      </w:r>
      <w:r w:rsidR="00EC04C1" w:rsidRPr="00075363">
        <w:rPr>
          <w:sz w:val="26"/>
          <w:szCs w:val="28"/>
        </w:rPr>
        <w:t>пятьсот двадцать две</w:t>
      </w:r>
      <w:r w:rsidR="00482447" w:rsidRPr="00075363">
        <w:rPr>
          <w:sz w:val="26"/>
          <w:szCs w:val="28"/>
        </w:rPr>
        <w:t xml:space="preserve"> </w:t>
      </w:r>
      <w:r w:rsidR="002B7739" w:rsidRPr="00075363">
        <w:rPr>
          <w:sz w:val="26"/>
          <w:szCs w:val="28"/>
        </w:rPr>
        <w:t>тысяч</w:t>
      </w:r>
      <w:r w:rsidR="00EC04C1" w:rsidRPr="00075363">
        <w:rPr>
          <w:sz w:val="26"/>
          <w:szCs w:val="28"/>
        </w:rPr>
        <w:t>и шестьсот тринадцать рублей</w:t>
      </w:r>
      <w:r w:rsidR="002B7739" w:rsidRPr="00075363">
        <w:rPr>
          <w:sz w:val="26"/>
          <w:szCs w:val="28"/>
        </w:rPr>
        <w:t xml:space="preserve"> </w:t>
      </w:r>
      <w:r w:rsidR="00EC04C1" w:rsidRPr="00075363">
        <w:rPr>
          <w:sz w:val="26"/>
          <w:szCs w:val="28"/>
        </w:rPr>
        <w:t>84</w:t>
      </w:r>
      <w:r w:rsidR="00FD3286" w:rsidRPr="00075363">
        <w:rPr>
          <w:sz w:val="26"/>
          <w:szCs w:val="28"/>
        </w:rPr>
        <w:t xml:space="preserve"> копе</w:t>
      </w:r>
      <w:r w:rsidR="00EC04C1" w:rsidRPr="00075363">
        <w:rPr>
          <w:sz w:val="26"/>
          <w:szCs w:val="28"/>
        </w:rPr>
        <w:t>й</w:t>
      </w:r>
      <w:r w:rsidR="00FD3286" w:rsidRPr="00075363">
        <w:rPr>
          <w:sz w:val="26"/>
          <w:szCs w:val="28"/>
        </w:rPr>
        <w:t>к</w:t>
      </w:r>
      <w:r w:rsidR="00EC04C1" w:rsidRPr="00075363">
        <w:rPr>
          <w:sz w:val="26"/>
          <w:szCs w:val="28"/>
        </w:rPr>
        <w:t>и</w:t>
      </w:r>
      <w:r w:rsidRPr="00075363">
        <w:rPr>
          <w:sz w:val="26"/>
          <w:szCs w:val="28"/>
        </w:rPr>
        <w:t xml:space="preserve">). В ходе анализа исполнения доходной части местного бюджета установлено, что бюджет по доходам исполнен на </w:t>
      </w:r>
      <w:r w:rsidR="00B60EBD" w:rsidRPr="00075363">
        <w:rPr>
          <w:sz w:val="26"/>
          <w:szCs w:val="28"/>
        </w:rPr>
        <w:t>74,0</w:t>
      </w:r>
      <w:r w:rsidR="00252F0F" w:rsidRPr="00075363">
        <w:rPr>
          <w:sz w:val="26"/>
          <w:szCs w:val="28"/>
        </w:rPr>
        <w:t xml:space="preserve"> </w:t>
      </w:r>
      <w:r w:rsidRPr="00075363">
        <w:rPr>
          <w:sz w:val="26"/>
          <w:szCs w:val="28"/>
        </w:rPr>
        <w:t>%.</w:t>
      </w:r>
      <w:r w:rsidR="007D46E4" w:rsidRPr="00075363">
        <w:rPr>
          <w:color w:val="FF0000"/>
          <w:sz w:val="26"/>
          <w:szCs w:val="28"/>
        </w:rPr>
        <w:t xml:space="preserve"> </w:t>
      </w:r>
    </w:p>
    <w:tbl>
      <w:tblPr>
        <w:tblW w:w="9640" w:type="dxa"/>
        <w:tblInd w:w="-176" w:type="dxa"/>
        <w:tblLayout w:type="fixed"/>
        <w:tblLook w:val="0000"/>
      </w:tblPr>
      <w:tblGrid>
        <w:gridCol w:w="710"/>
        <w:gridCol w:w="3827"/>
        <w:gridCol w:w="1701"/>
        <w:gridCol w:w="1701"/>
        <w:gridCol w:w="1701"/>
      </w:tblGrid>
      <w:tr w:rsidR="00252F0F" w:rsidRPr="00D07563" w:rsidTr="0071795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Код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ind w:firstLine="709"/>
              <w:jc w:val="center"/>
            </w:pPr>
            <w:r w:rsidRPr="00D07563"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E34831" w:rsidP="00CF5CD5">
            <w:pPr>
              <w:snapToGrid w:val="0"/>
              <w:jc w:val="center"/>
            </w:pPr>
            <w:r>
              <w:t>План на 202</w:t>
            </w:r>
            <w:r w:rsidR="00CF5CD5">
              <w:t>2</w:t>
            </w:r>
            <w:r w:rsidR="008E7277">
              <w:t xml:space="preserve"> </w:t>
            </w:r>
            <w:r w:rsidR="00252F0F" w:rsidRPr="00D07563">
              <w:t>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8B5775">
            <w:pPr>
              <w:snapToGrid w:val="0"/>
              <w:jc w:val="center"/>
            </w:pPr>
            <w:r>
              <w:t xml:space="preserve">Исполнено </w:t>
            </w:r>
            <w:r w:rsidRPr="00D07563">
              <w:t xml:space="preserve"> </w:t>
            </w:r>
            <w:r w:rsidR="000F77B1">
              <w:t>за</w:t>
            </w:r>
            <w:r w:rsidR="00354425">
              <w:t xml:space="preserve">  </w:t>
            </w:r>
            <w:r w:rsidR="008B5775">
              <w:t>9 месяцев</w:t>
            </w:r>
            <w:r w:rsidR="000F77B1">
              <w:t xml:space="preserve"> </w:t>
            </w:r>
            <w:r w:rsidR="00E34831">
              <w:t>202</w:t>
            </w:r>
            <w:r w:rsidR="000F6F38">
              <w:t>2</w:t>
            </w:r>
            <w:r w:rsidR="008E7277">
              <w:t xml:space="preserve"> год</w:t>
            </w:r>
            <w:r w:rsidR="000F77B1">
              <w:t>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proofErr w:type="gramStart"/>
            <w:r w:rsidRPr="00D07563">
              <w:t>В</w:t>
            </w:r>
            <w:proofErr w:type="gramEnd"/>
            <w:r w:rsidRPr="00D07563">
              <w:t xml:space="preserve"> % к выполнению плана</w:t>
            </w:r>
          </w:p>
        </w:tc>
      </w:tr>
      <w:tr w:rsidR="00252F0F" w:rsidRPr="00D07563" w:rsidTr="0071795A">
        <w:trPr>
          <w:trHeight w:val="46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252F0F" w:rsidRDefault="00252F0F" w:rsidP="0071795A">
            <w:pPr>
              <w:snapToGrid w:val="0"/>
              <w:jc w:val="center"/>
            </w:pPr>
            <w:r w:rsidRPr="00252F0F">
              <w:t xml:space="preserve">Налоговые </w:t>
            </w:r>
            <w:r w:rsidR="00AF3B95">
              <w:t xml:space="preserve">и неналоговые </w:t>
            </w:r>
            <w:r w:rsidRPr="00252F0F">
              <w:t>доходы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0F6F38" w:rsidRDefault="00997827" w:rsidP="0071795A">
            <w:pPr>
              <w:snapToGrid w:val="0"/>
              <w:jc w:val="center"/>
              <w:rPr>
                <w:highlight w:val="yellow"/>
              </w:rPr>
            </w:pPr>
            <w:r>
              <w:t>279611,00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354425" w:rsidRDefault="00B17F37" w:rsidP="0071795A">
            <w:pPr>
              <w:snapToGrid w:val="0"/>
              <w:jc w:val="center"/>
            </w:pPr>
            <w:r>
              <w:t>157424,13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C61" w:rsidRPr="00247646" w:rsidRDefault="00B60EBD" w:rsidP="00F06C61">
            <w:pPr>
              <w:snapToGrid w:val="0"/>
              <w:jc w:val="center"/>
            </w:pPr>
            <w:r>
              <w:t>56,3</w:t>
            </w:r>
          </w:p>
        </w:tc>
      </w:tr>
      <w:tr w:rsidR="00252F0F" w:rsidRPr="00D07563" w:rsidTr="0071795A">
        <w:trPr>
          <w:trHeight w:val="41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101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0F6F38" w:rsidRDefault="001C7E46" w:rsidP="0071795A">
            <w:pPr>
              <w:snapToGrid w:val="0"/>
              <w:jc w:val="center"/>
              <w:rPr>
                <w:highlight w:val="yellow"/>
              </w:rPr>
            </w:pPr>
            <w:r w:rsidRPr="001C7E46">
              <w:t>62811,00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354425" w:rsidRDefault="00EC04C1" w:rsidP="0071795A">
            <w:pPr>
              <w:snapToGrid w:val="0"/>
              <w:jc w:val="center"/>
            </w:pPr>
            <w:r>
              <w:t>44723,94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247646" w:rsidRDefault="00B60EBD" w:rsidP="0071795A">
            <w:pPr>
              <w:snapToGrid w:val="0"/>
              <w:jc w:val="center"/>
            </w:pPr>
            <w:r>
              <w:t>71,2</w:t>
            </w:r>
          </w:p>
        </w:tc>
      </w:tr>
      <w:tr w:rsidR="00252F0F" w:rsidRPr="00D07563" w:rsidTr="00715741">
        <w:trPr>
          <w:trHeight w:val="69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106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Налоги на имущество</w:t>
            </w:r>
            <w:r>
              <w:t xml:space="preserve"> физ</w:t>
            </w:r>
            <w:r w:rsidR="00701A0A">
              <w:t xml:space="preserve">ических </w:t>
            </w:r>
            <w:r>
              <w:t>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21A" w:rsidRPr="000F6F38" w:rsidRDefault="001C7E46" w:rsidP="005E421A">
            <w:pPr>
              <w:snapToGrid w:val="0"/>
              <w:jc w:val="center"/>
              <w:rPr>
                <w:highlight w:val="yellow"/>
              </w:rPr>
            </w:pPr>
            <w:r w:rsidRPr="001C7E46">
              <w:t>54000,00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354425" w:rsidRDefault="00EC04C1" w:rsidP="00715741">
            <w:pPr>
              <w:snapToGrid w:val="0"/>
              <w:jc w:val="center"/>
            </w:pPr>
            <w:r>
              <w:t>64072,65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247646" w:rsidRDefault="00B60EBD" w:rsidP="0071795A">
            <w:pPr>
              <w:snapToGrid w:val="0"/>
              <w:jc w:val="center"/>
            </w:pPr>
            <w:r>
              <w:t>118,7</w:t>
            </w:r>
          </w:p>
        </w:tc>
      </w:tr>
      <w:tr w:rsidR="00252F0F" w:rsidTr="0071795A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>
              <w:t>106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>
              <w:t>Земельный налог: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21A" w:rsidRPr="00BA70FB" w:rsidRDefault="000F6F38" w:rsidP="005E421A">
            <w:pPr>
              <w:snapToGrid w:val="0"/>
              <w:jc w:val="center"/>
            </w:pPr>
            <w:r>
              <w:t>160000,00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354425" w:rsidRDefault="00464406" w:rsidP="0071795A">
            <w:pPr>
              <w:snapToGrid w:val="0"/>
              <w:jc w:val="center"/>
            </w:pPr>
            <w:r>
              <w:t>46057,54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247646" w:rsidRDefault="00B60EBD" w:rsidP="0071795A">
            <w:pPr>
              <w:snapToGrid w:val="0"/>
              <w:jc w:val="center"/>
            </w:pPr>
            <w:r>
              <w:t>28,8</w:t>
            </w:r>
          </w:p>
        </w:tc>
      </w:tr>
      <w:tr w:rsidR="00252F0F" w:rsidTr="0071795A">
        <w:trPr>
          <w:trHeight w:val="4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Default="00252F0F" w:rsidP="0071795A">
            <w:pPr>
              <w:snapToGrid w:val="0"/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Default="00252F0F" w:rsidP="0071795A">
            <w:pPr>
              <w:snapToGrid w:val="0"/>
              <w:jc w:val="center"/>
            </w:pPr>
            <w:r>
              <w:t>земельный налог с организаций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BA70FB" w:rsidRDefault="000F6F38" w:rsidP="0071795A">
            <w:pPr>
              <w:snapToGrid w:val="0"/>
              <w:jc w:val="center"/>
            </w:pPr>
            <w:r>
              <w:t>52160,00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354425" w:rsidRDefault="00EC04C1" w:rsidP="0071795A">
            <w:pPr>
              <w:snapToGrid w:val="0"/>
              <w:jc w:val="center"/>
            </w:pPr>
            <w:r>
              <w:t>25813,62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741" w:rsidRPr="00247646" w:rsidRDefault="00B60EBD" w:rsidP="00715741">
            <w:pPr>
              <w:snapToGrid w:val="0"/>
              <w:jc w:val="center"/>
            </w:pPr>
            <w:r>
              <w:t>49,5</w:t>
            </w:r>
          </w:p>
        </w:tc>
      </w:tr>
      <w:tr w:rsidR="00252F0F" w:rsidTr="0071795A">
        <w:trPr>
          <w:trHeight w:val="40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Default="00252F0F" w:rsidP="0071795A">
            <w:pPr>
              <w:snapToGrid w:val="0"/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Default="00EC2BB7" w:rsidP="0071795A">
            <w:pPr>
              <w:snapToGrid w:val="0"/>
              <w:jc w:val="center"/>
            </w:pPr>
            <w:r>
              <w:t>з</w:t>
            </w:r>
            <w:r w:rsidR="00252F0F">
              <w:t>емельный налог с физ</w:t>
            </w:r>
            <w:r w:rsidR="00701A0A">
              <w:t xml:space="preserve">ических </w:t>
            </w:r>
            <w:r w:rsidR="00252F0F">
              <w:t>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BA70FB" w:rsidRDefault="000F6F38" w:rsidP="0071795A">
            <w:pPr>
              <w:snapToGrid w:val="0"/>
              <w:jc w:val="center"/>
            </w:pPr>
            <w:r>
              <w:t>107840,00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354425" w:rsidRDefault="00EC04C1" w:rsidP="0071795A">
            <w:pPr>
              <w:snapToGrid w:val="0"/>
              <w:jc w:val="center"/>
            </w:pPr>
            <w:r>
              <w:t>20243,92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247646" w:rsidRDefault="00B60EBD" w:rsidP="0071795A">
            <w:pPr>
              <w:snapToGrid w:val="0"/>
              <w:jc w:val="center"/>
            </w:pPr>
            <w:r>
              <w:t>18,8</w:t>
            </w:r>
          </w:p>
        </w:tc>
      </w:tr>
      <w:tr w:rsidR="00252F0F" w:rsidRPr="00D07563" w:rsidTr="0071795A">
        <w:trPr>
          <w:trHeight w:val="40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108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21A" w:rsidRPr="00BA70FB" w:rsidRDefault="000F6F38" w:rsidP="005E421A">
            <w:pPr>
              <w:snapToGrid w:val="0"/>
              <w:jc w:val="center"/>
            </w:pPr>
            <w:r>
              <w:t>2800,00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1C3F" w:rsidRPr="00354425" w:rsidRDefault="00EC04C1" w:rsidP="00921C3F">
            <w:pPr>
              <w:snapToGrid w:val="0"/>
              <w:jc w:val="center"/>
            </w:pPr>
            <w:r>
              <w:t>2570,0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247646" w:rsidRDefault="00B60EBD" w:rsidP="0071795A">
            <w:pPr>
              <w:snapToGrid w:val="0"/>
              <w:jc w:val="center"/>
            </w:pPr>
            <w:r>
              <w:t>91,8</w:t>
            </w:r>
          </w:p>
        </w:tc>
      </w:tr>
      <w:tr w:rsidR="00252F0F" w:rsidRPr="00D07563" w:rsidTr="0071795A">
        <w:trPr>
          <w:trHeight w:val="5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252F0F" w:rsidRDefault="00252F0F" w:rsidP="0071795A">
            <w:pPr>
              <w:snapToGrid w:val="0"/>
              <w:jc w:val="center"/>
            </w:pPr>
            <w:r w:rsidRPr="00D07563">
              <w:t>202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252F0F" w:rsidRDefault="00252F0F" w:rsidP="0071795A">
            <w:pPr>
              <w:snapToGrid w:val="0"/>
              <w:jc w:val="center"/>
            </w:pPr>
            <w:r w:rsidRPr="00252F0F"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4831" w:rsidRPr="00BA70FB" w:rsidRDefault="00F94152" w:rsidP="00E34831">
            <w:pPr>
              <w:snapToGrid w:val="0"/>
              <w:jc w:val="center"/>
            </w:pPr>
            <w:r>
              <w:t>5831391,70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354425" w:rsidRDefault="00EC04C1" w:rsidP="0071795A">
            <w:pPr>
              <w:snapToGrid w:val="0"/>
              <w:jc w:val="center"/>
            </w:pPr>
            <w:r>
              <w:t>4365189,71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247646" w:rsidRDefault="00B60EBD" w:rsidP="0071795A">
            <w:pPr>
              <w:snapToGrid w:val="0"/>
              <w:jc w:val="center"/>
            </w:pPr>
            <w:r>
              <w:t>74,9</w:t>
            </w:r>
          </w:p>
        </w:tc>
      </w:tr>
      <w:tr w:rsidR="00252F0F" w:rsidRPr="00D07563" w:rsidTr="0071795A">
        <w:trPr>
          <w:trHeight w:val="27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252F0F" w:rsidRDefault="00252F0F" w:rsidP="0071795A">
            <w:pPr>
              <w:snapToGrid w:val="0"/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53F3" w:rsidRDefault="004953F3" w:rsidP="0071795A">
            <w:pPr>
              <w:snapToGrid w:val="0"/>
              <w:jc w:val="center"/>
            </w:pPr>
          </w:p>
          <w:p w:rsidR="00252F0F" w:rsidRPr="00252F0F" w:rsidRDefault="00252F0F" w:rsidP="0071795A">
            <w:pPr>
              <w:snapToGrid w:val="0"/>
              <w:jc w:val="center"/>
            </w:pPr>
            <w:r w:rsidRPr="00252F0F">
              <w:t>ИТОГО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BA70FB" w:rsidRDefault="00252F0F" w:rsidP="0071795A">
            <w:pPr>
              <w:snapToGrid w:val="0"/>
              <w:jc w:val="center"/>
            </w:pPr>
          </w:p>
          <w:p w:rsidR="005D153C" w:rsidRPr="00BA70FB" w:rsidRDefault="00FE539F" w:rsidP="00074074">
            <w:pPr>
              <w:snapToGrid w:val="0"/>
              <w:jc w:val="center"/>
            </w:pPr>
            <w:r>
              <w:t>6111002,70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1DC5" w:rsidRPr="00354425" w:rsidRDefault="00111DC5" w:rsidP="0071795A">
            <w:pPr>
              <w:snapToGrid w:val="0"/>
              <w:jc w:val="center"/>
            </w:pPr>
          </w:p>
          <w:p w:rsidR="00252F0F" w:rsidRPr="00354425" w:rsidRDefault="00464406" w:rsidP="0071795A">
            <w:pPr>
              <w:snapToGrid w:val="0"/>
              <w:jc w:val="center"/>
            </w:pPr>
            <w:r>
              <w:t>4522613,84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741" w:rsidRPr="00771284" w:rsidRDefault="00B60EBD" w:rsidP="00715741">
            <w:pPr>
              <w:snapToGrid w:val="0"/>
              <w:jc w:val="center"/>
            </w:pPr>
            <w:r>
              <w:t>74,0</w:t>
            </w:r>
          </w:p>
        </w:tc>
      </w:tr>
    </w:tbl>
    <w:p w:rsidR="00CA3F37" w:rsidRDefault="00CA3F37" w:rsidP="00E6557A">
      <w:pPr>
        <w:jc w:val="both"/>
        <w:rPr>
          <w:sz w:val="28"/>
          <w:szCs w:val="28"/>
        </w:rPr>
      </w:pPr>
    </w:p>
    <w:p w:rsidR="003F3451" w:rsidRPr="00075363" w:rsidRDefault="004C3E62" w:rsidP="00075363">
      <w:pPr>
        <w:jc w:val="both"/>
        <w:rPr>
          <w:color w:val="000000" w:themeColor="text1"/>
          <w:sz w:val="26"/>
          <w:szCs w:val="28"/>
        </w:rPr>
      </w:pPr>
      <w:r w:rsidRPr="00075363">
        <w:rPr>
          <w:sz w:val="26"/>
          <w:szCs w:val="28"/>
        </w:rPr>
        <w:t>План 202</w:t>
      </w:r>
      <w:r w:rsidR="00DD3B89" w:rsidRPr="00075363">
        <w:rPr>
          <w:sz w:val="26"/>
          <w:szCs w:val="28"/>
        </w:rPr>
        <w:t>2</w:t>
      </w:r>
      <w:r w:rsidR="007D46E4" w:rsidRPr="00075363">
        <w:rPr>
          <w:sz w:val="26"/>
          <w:szCs w:val="28"/>
        </w:rPr>
        <w:t xml:space="preserve"> года по собственным доходам выполнен на  </w:t>
      </w:r>
      <w:r w:rsidR="004C7C8E" w:rsidRPr="00075363">
        <w:rPr>
          <w:sz w:val="26"/>
          <w:szCs w:val="28"/>
        </w:rPr>
        <w:t>74,0</w:t>
      </w:r>
      <w:r w:rsidR="007D46E4" w:rsidRPr="00075363">
        <w:rPr>
          <w:color w:val="000000" w:themeColor="text1"/>
          <w:sz w:val="26"/>
          <w:szCs w:val="28"/>
        </w:rPr>
        <w:t xml:space="preserve"> %</w:t>
      </w:r>
    </w:p>
    <w:p w:rsidR="007D46E4" w:rsidRPr="00075363" w:rsidRDefault="007D46E4" w:rsidP="00075363">
      <w:pPr>
        <w:ind w:left="-284" w:firstLine="284"/>
        <w:jc w:val="both"/>
        <w:rPr>
          <w:sz w:val="26"/>
          <w:szCs w:val="28"/>
        </w:rPr>
      </w:pPr>
      <w:r w:rsidRPr="00075363">
        <w:rPr>
          <w:sz w:val="26"/>
          <w:szCs w:val="28"/>
        </w:rPr>
        <w:t xml:space="preserve">Налоговые доходы в собственных доходах </w:t>
      </w:r>
      <w:r w:rsidR="00771284" w:rsidRPr="00075363">
        <w:rPr>
          <w:sz w:val="26"/>
          <w:szCs w:val="28"/>
        </w:rPr>
        <w:t>202</w:t>
      </w:r>
      <w:r w:rsidR="00390D0C" w:rsidRPr="00075363">
        <w:rPr>
          <w:sz w:val="26"/>
          <w:szCs w:val="28"/>
        </w:rPr>
        <w:t>2</w:t>
      </w:r>
      <w:r w:rsidRPr="00075363">
        <w:rPr>
          <w:sz w:val="26"/>
          <w:szCs w:val="28"/>
        </w:rPr>
        <w:t xml:space="preserve"> года занимают </w:t>
      </w:r>
      <w:r w:rsidR="00187851" w:rsidRPr="00075363">
        <w:rPr>
          <w:sz w:val="26"/>
          <w:szCs w:val="28"/>
        </w:rPr>
        <w:t>- 100</w:t>
      </w:r>
      <w:r w:rsidRPr="00075363">
        <w:rPr>
          <w:sz w:val="26"/>
          <w:szCs w:val="28"/>
        </w:rPr>
        <w:t xml:space="preserve"> %, </w:t>
      </w:r>
    </w:p>
    <w:p w:rsidR="007714BA" w:rsidRPr="00075363" w:rsidRDefault="007714BA" w:rsidP="00075363">
      <w:pPr>
        <w:ind w:left="-426" w:firstLine="426"/>
        <w:jc w:val="both"/>
        <w:rPr>
          <w:sz w:val="26"/>
          <w:szCs w:val="28"/>
        </w:rPr>
      </w:pPr>
      <w:r w:rsidRPr="00075363">
        <w:rPr>
          <w:sz w:val="26"/>
          <w:szCs w:val="28"/>
        </w:rPr>
        <w:t xml:space="preserve">    налог на доходы физических лиц</w:t>
      </w:r>
      <w:r w:rsidR="003B70E8" w:rsidRPr="00075363">
        <w:rPr>
          <w:sz w:val="26"/>
          <w:szCs w:val="28"/>
        </w:rPr>
        <w:t xml:space="preserve"> </w:t>
      </w:r>
      <w:r w:rsidR="007D46E4" w:rsidRPr="00075363">
        <w:rPr>
          <w:sz w:val="26"/>
          <w:szCs w:val="28"/>
        </w:rPr>
        <w:t xml:space="preserve">(код 000 1 01 </w:t>
      </w:r>
      <w:r w:rsidRPr="00075363">
        <w:rPr>
          <w:sz w:val="26"/>
          <w:szCs w:val="28"/>
        </w:rPr>
        <w:t xml:space="preserve">  </w:t>
      </w:r>
      <w:r w:rsidR="007D46E4" w:rsidRPr="00075363">
        <w:rPr>
          <w:sz w:val="26"/>
          <w:szCs w:val="28"/>
        </w:rPr>
        <w:t xml:space="preserve">02000 01 0000 110) </w:t>
      </w:r>
    </w:p>
    <w:p w:rsidR="007D46E4" w:rsidRPr="00075363" w:rsidRDefault="007D46E4" w:rsidP="00075363">
      <w:pPr>
        <w:jc w:val="both"/>
        <w:rPr>
          <w:sz w:val="26"/>
          <w:szCs w:val="28"/>
        </w:rPr>
      </w:pPr>
      <w:r w:rsidRPr="00075363">
        <w:rPr>
          <w:sz w:val="26"/>
          <w:szCs w:val="28"/>
        </w:rPr>
        <w:t xml:space="preserve">занимает –  </w:t>
      </w:r>
      <w:r w:rsidR="00390D0C" w:rsidRPr="00075363">
        <w:rPr>
          <w:sz w:val="26"/>
          <w:szCs w:val="28"/>
        </w:rPr>
        <w:t>22</w:t>
      </w:r>
      <w:r w:rsidR="006B0438" w:rsidRPr="00075363">
        <w:rPr>
          <w:sz w:val="26"/>
          <w:szCs w:val="28"/>
        </w:rPr>
        <w:t>,5</w:t>
      </w:r>
      <w:r w:rsidR="009D678A" w:rsidRPr="00075363">
        <w:rPr>
          <w:sz w:val="26"/>
          <w:szCs w:val="28"/>
        </w:rPr>
        <w:t>%</w:t>
      </w:r>
      <w:r w:rsidRPr="00075363">
        <w:rPr>
          <w:sz w:val="26"/>
          <w:szCs w:val="28"/>
        </w:rPr>
        <w:t xml:space="preserve">, план по налогу выполнен на  </w:t>
      </w:r>
      <w:r w:rsidR="00682764" w:rsidRPr="00075363">
        <w:rPr>
          <w:sz w:val="26"/>
          <w:szCs w:val="28"/>
        </w:rPr>
        <w:t xml:space="preserve"> </w:t>
      </w:r>
      <w:r w:rsidR="005767F8" w:rsidRPr="00075363">
        <w:rPr>
          <w:sz w:val="26"/>
          <w:szCs w:val="28"/>
        </w:rPr>
        <w:t>7</w:t>
      </w:r>
      <w:r w:rsidR="00DD3B89" w:rsidRPr="00075363">
        <w:rPr>
          <w:sz w:val="26"/>
          <w:szCs w:val="28"/>
        </w:rPr>
        <w:t>1</w:t>
      </w:r>
      <w:r w:rsidR="005767F8" w:rsidRPr="00075363">
        <w:rPr>
          <w:sz w:val="26"/>
          <w:szCs w:val="28"/>
        </w:rPr>
        <w:t xml:space="preserve">,2 </w:t>
      </w:r>
      <w:r w:rsidR="00682764" w:rsidRPr="00075363">
        <w:rPr>
          <w:sz w:val="26"/>
          <w:szCs w:val="28"/>
        </w:rPr>
        <w:t>%</w:t>
      </w:r>
      <w:r w:rsidRPr="00075363">
        <w:rPr>
          <w:sz w:val="26"/>
          <w:szCs w:val="28"/>
        </w:rPr>
        <w:t xml:space="preserve"> </w:t>
      </w:r>
    </w:p>
    <w:p w:rsidR="007714BA" w:rsidRPr="00075363" w:rsidRDefault="00555326" w:rsidP="00075363">
      <w:pPr>
        <w:ind w:left="-426" w:firstLine="710"/>
        <w:jc w:val="both"/>
        <w:rPr>
          <w:sz w:val="26"/>
          <w:szCs w:val="28"/>
        </w:rPr>
      </w:pPr>
      <w:r w:rsidRPr="00075363">
        <w:rPr>
          <w:sz w:val="26"/>
          <w:szCs w:val="28"/>
        </w:rPr>
        <w:t>налог</w:t>
      </w:r>
      <w:r w:rsidR="007D46E4" w:rsidRPr="00075363">
        <w:rPr>
          <w:sz w:val="26"/>
          <w:szCs w:val="28"/>
        </w:rPr>
        <w:t xml:space="preserve"> на имущество</w:t>
      </w:r>
      <w:r w:rsidR="00805695" w:rsidRPr="00075363">
        <w:rPr>
          <w:sz w:val="26"/>
          <w:szCs w:val="28"/>
        </w:rPr>
        <w:t xml:space="preserve"> физических лиц</w:t>
      </w:r>
      <w:r w:rsidR="007D46E4" w:rsidRPr="00075363">
        <w:rPr>
          <w:sz w:val="26"/>
          <w:szCs w:val="28"/>
        </w:rPr>
        <w:t xml:space="preserve"> (код 000 1 06 0</w:t>
      </w:r>
      <w:r w:rsidR="00805695" w:rsidRPr="00075363">
        <w:rPr>
          <w:sz w:val="26"/>
          <w:szCs w:val="28"/>
        </w:rPr>
        <w:t>1</w:t>
      </w:r>
      <w:r w:rsidR="007D46E4" w:rsidRPr="00075363">
        <w:rPr>
          <w:sz w:val="26"/>
          <w:szCs w:val="28"/>
        </w:rPr>
        <w:t xml:space="preserve">000 00 0000 </w:t>
      </w:r>
      <w:r w:rsidR="00EE232A" w:rsidRPr="00075363">
        <w:rPr>
          <w:sz w:val="26"/>
          <w:szCs w:val="28"/>
        </w:rPr>
        <w:t>110</w:t>
      </w:r>
      <w:r w:rsidR="007D46E4" w:rsidRPr="00075363">
        <w:rPr>
          <w:sz w:val="26"/>
          <w:szCs w:val="28"/>
        </w:rPr>
        <w:t xml:space="preserve">) </w:t>
      </w:r>
      <w:proofErr w:type="gramStart"/>
      <w:r w:rsidR="007D46E4" w:rsidRPr="00075363">
        <w:rPr>
          <w:sz w:val="26"/>
          <w:szCs w:val="28"/>
        </w:rPr>
        <w:t>в</w:t>
      </w:r>
      <w:proofErr w:type="gramEnd"/>
      <w:r w:rsidR="007D46E4" w:rsidRPr="00075363">
        <w:rPr>
          <w:sz w:val="26"/>
          <w:szCs w:val="28"/>
        </w:rPr>
        <w:t xml:space="preserve"> </w:t>
      </w:r>
      <w:r w:rsidR="007714BA" w:rsidRPr="00075363">
        <w:rPr>
          <w:sz w:val="26"/>
          <w:szCs w:val="28"/>
        </w:rPr>
        <w:t xml:space="preserve"> </w:t>
      </w:r>
    </w:p>
    <w:p w:rsidR="0025077C" w:rsidRPr="00075363" w:rsidRDefault="007D46E4" w:rsidP="00075363">
      <w:pPr>
        <w:jc w:val="both"/>
        <w:rPr>
          <w:sz w:val="26"/>
          <w:szCs w:val="28"/>
        </w:rPr>
      </w:pPr>
      <w:proofErr w:type="gramStart"/>
      <w:r w:rsidRPr="00075363">
        <w:rPr>
          <w:sz w:val="26"/>
          <w:szCs w:val="28"/>
        </w:rPr>
        <w:t>составе</w:t>
      </w:r>
      <w:proofErr w:type="gramEnd"/>
      <w:r w:rsidRPr="00075363">
        <w:rPr>
          <w:sz w:val="26"/>
          <w:szCs w:val="28"/>
        </w:rPr>
        <w:t xml:space="preserve"> налоговых доходов составляют  </w:t>
      </w:r>
      <w:r w:rsidR="00771284" w:rsidRPr="00075363">
        <w:rPr>
          <w:sz w:val="26"/>
          <w:szCs w:val="28"/>
        </w:rPr>
        <w:t>1</w:t>
      </w:r>
      <w:r w:rsidR="009D678A" w:rsidRPr="00075363">
        <w:rPr>
          <w:sz w:val="26"/>
          <w:szCs w:val="28"/>
        </w:rPr>
        <w:t>9</w:t>
      </w:r>
      <w:r w:rsidR="00771284" w:rsidRPr="00075363">
        <w:rPr>
          <w:sz w:val="26"/>
          <w:szCs w:val="28"/>
        </w:rPr>
        <w:t>,</w:t>
      </w:r>
      <w:r w:rsidR="006B0438" w:rsidRPr="00075363">
        <w:rPr>
          <w:sz w:val="26"/>
          <w:szCs w:val="28"/>
        </w:rPr>
        <w:t>3</w:t>
      </w:r>
      <w:r w:rsidR="00771284" w:rsidRPr="00075363">
        <w:rPr>
          <w:sz w:val="26"/>
          <w:szCs w:val="28"/>
        </w:rPr>
        <w:t xml:space="preserve"> </w:t>
      </w:r>
      <w:r w:rsidR="009D678A" w:rsidRPr="00075363">
        <w:rPr>
          <w:sz w:val="26"/>
          <w:szCs w:val="28"/>
        </w:rPr>
        <w:t>%</w:t>
      </w:r>
      <w:r w:rsidRPr="00075363">
        <w:rPr>
          <w:sz w:val="26"/>
          <w:szCs w:val="28"/>
        </w:rPr>
        <w:t xml:space="preserve">, в целом  план по налогу на имущество выполнен  на </w:t>
      </w:r>
      <w:r w:rsidR="005767F8" w:rsidRPr="00075363">
        <w:rPr>
          <w:sz w:val="26"/>
          <w:szCs w:val="28"/>
        </w:rPr>
        <w:t>118,7</w:t>
      </w:r>
      <w:r w:rsidR="00171693" w:rsidRPr="00075363">
        <w:rPr>
          <w:sz w:val="26"/>
          <w:szCs w:val="28"/>
        </w:rPr>
        <w:t xml:space="preserve"> %</w:t>
      </w:r>
      <w:r w:rsidR="0025077C" w:rsidRPr="00075363">
        <w:rPr>
          <w:sz w:val="26"/>
          <w:szCs w:val="28"/>
        </w:rPr>
        <w:t xml:space="preserve"> </w:t>
      </w:r>
    </w:p>
    <w:p w:rsidR="00555326" w:rsidRPr="00075363" w:rsidRDefault="0025077C" w:rsidP="00075363">
      <w:pPr>
        <w:ind w:left="-426" w:firstLine="710"/>
        <w:jc w:val="both"/>
        <w:rPr>
          <w:sz w:val="26"/>
          <w:szCs w:val="28"/>
        </w:rPr>
      </w:pPr>
      <w:r w:rsidRPr="00075363">
        <w:rPr>
          <w:sz w:val="26"/>
          <w:szCs w:val="28"/>
        </w:rPr>
        <w:t>земельный налог (код 000 106 06 000000000 110</w:t>
      </w:r>
      <w:r w:rsidR="00771284" w:rsidRPr="00075363">
        <w:rPr>
          <w:sz w:val="26"/>
          <w:szCs w:val="28"/>
        </w:rPr>
        <w:t xml:space="preserve">) составляет </w:t>
      </w:r>
      <w:r w:rsidR="0089157D" w:rsidRPr="00075363">
        <w:rPr>
          <w:sz w:val="26"/>
          <w:szCs w:val="28"/>
        </w:rPr>
        <w:t>57</w:t>
      </w:r>
      <w:r w:rsidR="00771284" w:rsidRPr="00075363">
        <w:rPr>
          <w:sz w:val="26"/>
          <w:szCs w:val="28"/>
        </w:rPr>
        <w:t xml:space="preserve">,2 </w:t>
      </w:r>
      <w:r w:rsidR="009D678A" w:rsidRPr="00075363">
        <w:rPr>
          <w:sz w:val="26"/>
          <w:szCs w:val="28"/>
        </w:rPr>
        <w:t>%</w:t>
      </w:r>
      <w:r w:rsidR="00171693" w:rsidRPr="00075363">
        <w:rPr>
          <w:sz w:val="26"/>
          <w:szCs w:val="28"/>
        </w:rPr>
        <w:t xml:space="preserve"> </w:t>
      </w:r>
      <w:r w:rsidR="00247F2E" w:rsidRPr="00075363">
        <w:rPr>
          <w:sz w:val="26"/>
          <w:szCs w:val="28"/>
        </w:rPr>
        <w:t xml:space="preserve">   </w:t>
      </w:r>
      <w:r w:rsidR="000E5BAB" w:rsidRPr="00075363">
        <w:rPr>
          <w:sz w:val="26"/>
          <w:szCs w:val="28"/>
        </w:rPr>
        <w:t xml:space="preserve">   </w:t>
      </w:r>
      <w:r w:rsidR="00A0232E" w:rsidRPr="00075363">
        <w:rPr>
          <w:sz w:val="26"/>
          <w:szCs w:val="28"/>
        </w:rPr>
        <w:t xml:space="preserve">       </w:t>
      </w:r>
    </w:p>
    <w:p w:rsidR="0093309A" w:rsidRPr="00075363" w:rsidRDefault="00771284" w:rsidP="00075363">
      <w:pPr>
        <w:jc w:val="both"/>
        <w:rPr>
          <w:sz w:val="26"/>
          <w:szCs w:val="28"/>
        </w:rPr>
      </w:pPr>
      <w:r w:rsidRPr="00075363">
        <w:rPr>
          <w:sz w:val="26"/>
          <w:szCs w:val="28"/>
        </w:rPr>
        <w:t xml:space="preserve">выполнено на </w:t>
      </w:r>
      <w:r w:rsidR="005767F8" w:rsidRPr="00075363">
        <w:rPr>
          <w:sz w:val="26"/>
          <w:szCs w:val="28"/>
        </w:rPr>
        <w:t>28</w:t>
      </w:r>
      <w:r w:rsidR="0089157D" w:rsidRPr="00075363">
        <w:rPr>
          <w:sz w:val="26"/>
          <w:szCs w:val="28"/>
        </w:rPr>
        <w:t>,</w:t>
      </w:r>
      <w:r w:rsidR="005767F8" w:rsidRPr="00075363">
        <w:rPr>
          <w:sz w:val="26"/>
          <w:szCs w:val="28"/>
        </w:rPr>
        <w:t>8</w:t>
      </w:r>
      <w:r w:rsidR="00171693" w:rsidRPr="00075363">
        <w:rPr>
          <w:sz w:val="26"/>
          <w:szCs w:val="28"/>
        </w:rPr>
        <w:t xml:space="preserve"> %</w:t>
      </w:r>
    </w:p>
    <w:p w:rsidR="007714BA" w:rsidRPr="00075363" w:rsidRDefault="00EE232A" w:rsidP="00075363">
      <w:pPr>
        <w:ind w:left="-426" w:firstLine="709"/>
        <w:jc w:val="both"/>
        <w:rPr>
          <w:sz w:val="26"/>
          <w:szCs w:val="28"/>
        </w:rPr>
      </w:pPr>
      <w:proofErr w:type="gramStart"/>
      <w:r w:rsidRPr="00075363">
        <w:rPr>
          <w:sz w:val="26"/>
          <w:szCs w:val="28"/>
        </w:rPr>
        <w:t>государственная</w:t>
      </w:r>
      <w:r w:rsidR="00F5110E" w:rsidRPr="00075363">
        <w:rPr>
          <w:sz w:val="26"/>
          <w:szCs w:val="28"/>
        </w:rPr>
        <w:t xml:space="preserve"> пошлина</w:t>
      </w:r>
      <w:r w:rsidR="007D46E4" w:rsidRPr="00075363">
        <w:rPr>
          <w:sz w:val="26"/>
          <w:szCs w:val="28"/>
        </w:rPr>
        <w:t xml:space="preserve"> за совершение нотариальных действий (за </w:t>
      </w:r>
      <w:r w:rsidR="007714BA" w:rsidRPr="00075363">
        <w:rPr>
          <w:sz w:val="26"/>
          <w:szCs w:val="28"/>
        </w:rPr>
        <w:t xml:space="preserve">    </w:t>
      </w:r>
      <w:proofErr w:type="gramEnd"/>
    </w:p>
    <w:p w:rsidR="007714BA" w:rsidRPr="00075363" w:rsidRDefault="007D46E4" w:rsidP="00075363">
      <w:pPr>
        <w:jc w:val="both"/>
        <w:rPr>
          <w:sz w:val="26"/>
          <w:szCs w:val="28"/>
        </w:rPr>
      </w:pPr>
      <w:r w:rsidRPr="00075363">
        <w:rPr>
          <w:sz w:val="26"/>
          <w:szCs w:val="28"/>
        </w:rPr>
        <w:t xml:space="preserve">исключением действий, совершаемых консульскими учреждениями </w:t>
      </w:r>
    </w:p>
    <w:p w:rsidR="007D46E4" w:rsidRPr="00075363" w:rsidRDefault="007D46E4" w:rsidP="00075363">
      <w:pPr>
        <w:jc w:val="both"/>
        <w:rPr>
          <w:sz w:val="26"/>
          <w:szCs w:val="28"/>
        </w:rPr>
      </w:pPr>
      <w:proofErr w:type="gramStart"/>
      <w:r w:rsidRPr="00075363">
        <w:rPr>
          <w:sz w:val="26"/>
          <w:szCs w:val="28"/>
        </w:rPr>
        <w:t xml:space="preserve">Российской Федерации) (код 000 108 04000 00 0000 110) </w:t>
      </w:r>
      <w:r w:rsidR="00EE232A" w:rsidRPr="00075363">
        <w:rPr>
          <w:sz w:val="26"/>
          <w:szCs w:val="28"/>
        </w:rPr>
        <w:t>составляет</w:t>
      </w:r>
      <w:r w:rsidR="000E5BAB" w:rsidRPr="00075363">
        <w:rPr>
          <w:sz w:val="26"/>
          <w:szCs w:val="28"/>
        </w:rPr>
        <w:t xml:space="preserve"> </w:t>
      </w:r>
      <w:r w:rsidR="0089157D" w:rsidRPr="00075363">
        <w:rPr>
          <w:sz w:val="26"/>
          <w:szCs w:val="28"/>
        </w:rPr>
        <w:t>1,0</w:t>
      </w:r>
      <w:r w:rsidR="00771284" w:rsidRPr="00075363">
        <w:rPr>
          <w:sz w:val="26"/>
          <w:szCs w:val="28"/>
        </w:rPr>
        <w:t xml:space="preserve"> %, выполнение –</w:t>
      </w:r>
      <w:r w:rsidR="00126445" w:rsidRPr="00075363">
        <w:rPr>
          <w:sz w:val="26"/>
          <w:szCs w:val="28"/>
        </w:rPr>
        <w:t xml:space="preserve"> </w:t>
      </w:r>
      <w:r w:rsidR="005767F8" w:rsidRPr="00075363">
        <w:rPr>
          <w:sz w:val="26"/>
          <w:szCs w:val="28"/>
        </w:rPr>
        <w:t>91,8</w:t>
      </w:r>
      <w:r w:rsidR="00555326" w:rsidRPr="00075363">
        <w:rPr>
          <w:sz w:val="26"/>
          <w:szCs w:val="28"/>
        </w:rPr>
        <w:t xml:space="preserve"> %</w:t>
      </w:r>
      <w:proofErr w:type="gramEnd"/>
    </w:p>
    <w:p w:rsidR="003F3451" w:rsidRPr="00075363" w:rsidRDefault="007D46E4" w:rsidP="00075363">
      <w:pPr>
        <w:ind w:left="-426" w:firstLine="709"/>
        <w:jc w:val="both"/>
        <w:rPr>
          <w:sz w:val="26"/>
          <w:szCs w:val="28"/>
        </w:rPr>
      </w:pPr>
      <w:r w:rsidRPr="00075363">
        <w:rPr>
          <w:sz w:val="26"/>
          <w:szCs w:val="28"/>
        </w:rPr>
        <w:t xml:space="preserve">В целом план по налоговым </w:t>
      </w:r>
      <w:r w:rsidR="009D678A" w:rsidRPr="00075363">
        <w:rPr>
          <w:sz w:val="26"/>
          <w:szCs w:val="28"/>
        </w:rPr>
        <w:t xml:space="preserve">и неналоговым </w:t>
      </w:r>
      <w:r w:rsidRPr="00075363">
        <w:rPr>
          <w:sz w:val="26"/>
          <w:szCs w:val="28"/>
        </w:rPr>
        <w:t xml:space="preserve">доходам выполнен на </w:t>
      </w:r>
      <w:r w:rsidR="005767F8" w:rsidRPr="00075363">
        <w:rPr>
          <w:sz w:val="26"/>
          <w:szCs w:val="28"/>
        </w:rPr>
        <w:t>56,3</w:t>
      </w:r>
      <w:r w:rsidR="00EF5E34" w:rsidRPr="00075363">
        <w:rPr>
          <w:sz w:val="26"/>
          <w:szCs w:val="28"/>
        </w:rPr>
        <w:t xml:space="preserve"> </w:t>
      </w:r>
      <w:r w:rsidR="0093309A" w:rsidRPr="00075363">
        <w:rPr>
          <w:sz w:val="26"/>
          <w:szCs w:val="28"/>
        </w:rPr>
        <w:t>%</w:t>
      </w:r>
      <w:r w:rsidRPr="00075363">
        <w:rPr>
          <w:sz w:val="26"/>
          <w:szCs w:val="28"/>
        </w:rPr>
        <w:t xml:space="preserve"> </w:t>
      </w:r>
    </w:p>
    <w:p w:rsidR="00051B80" w:rsidRPr="00075363" w:rsidRDefault="00DB07A4" w:rsidP="00075363">
      <w:pPr>
        <w:jc w:val="both"/>
        <w:rPr>
          <w:sz w:val="26"/>
          <w:szCs w:val="28"/>
        </w:rPr>
      </w:pPr>
      <w:r w:rsidRPr="00075363">
        <w:rPr>
          <w:sz w:val="26"/>
          <w:szCs w:val="28"/>
        </w:rPr>
        <w:t xml:space="preserve">    </w:t>
      </w:r>
      <w:r w:rsidR="00FB537A" w:rsidRPr="00075363">
        <w:rPr>
          <w:sz w:val="26"/>
          <w:szCs w:val="28"/>
        </w:rPr>
        <w:t>Безвоз</w:t>
      </w:r>
      <w:r w:rsidR="007D46E4" w:rsidRPr="00075363">
        <w:rPr>
          <w:sz w:val="26"/>
          <w:szCs w:val="28"/>
        </w:rPr>
        <w:t>мез</w:t>
      </w:r>
      <w:r w:rsidR="00FB537A" w:rsidRPr="00075363">
        <w:rPr>
          <w:sz w:val="26"/>
          <w:szCs w:val="28"/>
        </w:rPr>
        <w:t>д</w:t>
      </w:r>
      <w:r w:rsidR="007D46E4" w:rsidRPr="00075363">
        <w:rPr>
          <w:sz w:val="26"/>
          <w:szCs w:val="28"/>
        </w:rPr>
        <w:t>ные поступ</w:t>
      </w:r>
      <w:r w:rsidR="008F5AC0" w:rsidRPr="00075363">
        <w:rPr>
          <w:sz w:val="26"/>
          <w:szCs w:val="28"/>
        </w:rPr>
        <w:t xml:space="preserve">ления поступили </w:t>
      </w:r>
      <w:r w:rsidR="00F91CDF" w:rsidRPr="00075363">
        <w:rPr>
          <w:sz w:val="26"/>
          <w:szCs w:val="28"/>
        </w:rPr>
        <w:t xml:space="preserve">в размере </w:t>
      </w:r>
      <w:r w:rsidR="00DA1312" w:rsidRPr="00075363">
        <w:rPr>
          <w:sz w:val="26"/>
          <w:szCs w:val="28"/>
        </w:rPr>
        <w:t xml:space="preserve"> </w:t>
      </w:r>
      <w:r w:rsidR="005767F8" w:rsidRPr="00075363">
        <w:rPr>
          <w:sz w:val="26"/>
          <w:szCs w:val="28"/>
        </w:rPr>
        <w:t>4365189,71</w:t>
      </w:r>
      <w:r w:rsidR="009D678A" w:rsidRPr="00075363">
        <w:rPr>
          <w:sz w:val="26"/>
          <w:szCs w:val="28"/>
        </w:rPr>
        <w:t xml:space="preserve"> рублей,</w:t>
      </w:r>
      <w:r w:rsidR="007E186F" w:rsidRPr="00075363">
        <w:rPr>
          <w:sz w:val="26"/>
          <w:szCs w:val="28"/>
        </w:rPr>
        <w:t xml:space="preserve"> что составило </w:t>
      </w:r>
      <w:r w:rsidR="005767F8" w:rsidRPr="00075363">
        <w:rPr>
          <w:sz w:val="26"/>
          <w:szCs w:val="28"/>
        </w:rPr>
        <w:t>74,9</w:t>
      </w:r>
      <w:r w:rsidR="007E186F" w:rsidRPr="00075363">
        <w:rPr>
          <w:sz w:val="26"/>
          <w:szCs w:val="28"/>
        </w:rPr>
        <w:t xml:space="preserve"> </w:t>
      </w:r>
      <w:r w:rsidR="00F91CDF" w:rsidRPr="00075363">
        <w:rPr>
          <w:sz w:val="26"/>
          <w:szCs w:val="28"/>
        </w:rPr>
        <w:t>% от плановых назначений.</w:t>
      </w:r>
    </w:p>
    <w:p w:rsidR="002E530C" w:rsidRPr="00075363" w:rsidRDefault="002E530C" w:rsidP="00075363">
      <w:pPr>
        <w:jc w:val="both"/>
        <w:rPr>
          <w:sz w:val="26"/>
          <w:szCs w:val="28"/>
        </w:rPr>
      </w:pPr>
      <w:r w:rsidRPr="00075363">
        <w:rPr>
          <w:sz w:val="26"/>
          <w:szCs w:val="28"/>
        </w:rPr>
        <w:lastRenderedPageBreak/>
        <w:t xml:space="preserve">       Прочие </w:t>
      </w:r>
      <w:r w:rsidR="004A3B54" w:rsidRPr="00075363">
        <w:rPr>
          <w:sz w:val="26"/>
          <w:szCs w:val="28"/>
        </w:rPr>
        <w:t xml:space="preserve">субсидии, </w:t>
      </w:r>
      <w:r w:rsidRPr="00075363">
        <w:rPr>
          <w:sz w:val="26"/>
          <w:szCs w:val="28"/>
        </w:rPr>
        <w:t xml:space="preserve">передаваемые бюджетам сельских поселений </w:t>
      </w:r>
      <w:r w:rsidR="005767F8" w:rsidRPr="00075363">
        <w:rPr>
          <w:sz w:val="26"/>
          <w:szCs w:val="28"/>
        </w:rPr>
        <w:t>3541425,30</w:t>
      </w:r>
      <w:r w:rsidR="005E4B74" w:rsidRPr="00075363">
        <w:rPr>
          <w:sz w:val="26"/>
          <w:szCs w:val="28"/>
        </w:rPr>
        <w:t xml:space="preserve"> руб.</w:t>
      </w:r>
    </w:p>
    <w:p w:rsidR="00805695" w:rsidRPr="00075363" w:rsidRDefault="00805695" w:rsidP="00075363">
      <w:pPr>
        <w:ind w:firstLineChars="200" w:firstLine="520"/>
        <w:jc w:val="both"/>
        <w:rPr>
          <w:sz w:val="26"/>
          <w:szCs w:val="28"/>
        </w:rPr>
      </w:pPr>
      <w:r w:rsidRPr="00075363">
        <w:rPr>
          <w:sz w:val="26"/>
          <w:szCs w:val="28"/>
        </w:rPr>
        <w:t xml:space="preserve">Дотации бюджетам сельских поселений на выравнивание бюджетной обеспеченности в сумме </w:t>
      </w:r>
      <w:r w:rsidR="00771284" w:rsidRPr="00075363">
        <w:rPr>
          <w:sz w:val="26"/>
          <w:szCs w:val="28"/>
        </w:rPr>
        <w:t xml:space="preserve"> </w:t>
      </w:r>
      <w:r w:rsidR="005767F8" w:rsidRPr="00075363">
        <w:rPr>
          <w:sz w:val="26"/>
          <w:szCs w:val="28"/>
        </w:rPr>
        <w:t>374818,10</w:t>
      </w:r>
      <w:r w:rsidRPr="00075363">
        <w:rPr>
          <w:sz w:val="26"/>
          <w:szCs w:val="28"/>
        </w:rPr>
        <w:t xml:space="preserve"> р</w:t>
      </w:r>
      <w:r w:rsidR="005E4B74" w:rsidRPr="00075363">
        <w:rPr>
          <w:sz w:val="26"/>
          <w:szCs w:val="28"/>
        </w:rPr>
        <w:t>уб</w:t>
      </w:r>
      <w:r w:rsidRPr="00075363">
        <w:rPr>
          <w:sz w:val="26"/>
          <w:szCs w:val="28"/>
        </w:rPr>
        <w:t>.</w:t>
      </w:r>
    </w:p>
    <w:p w:rsidR="00051B80" w:rsidRPr="00075363" w:rsidRDefault="00051B80" w:rsidP="00075363">
      <w:pPr>
        <w:ind w:firstLineChars="200" w:firstLine="520"/>
        <w:jc w:val="both"/>
        <w:rPr>
          <w:sz w:val="26"/>
          <w:szCs w:val="28"/>
        </w:rPr>
      </w:pPr>
      <w:r w:rsidRPr="00075363">
        <w:rPr>
          <w:sz w:val="26"/>
          <w:szCs w:val="28"/>
        </w:rPr>
        <w:t xml:space="preserve">Субвенции бюджетам субъектов Российской Федерации и муниципальных образований в сумме </w:t>
      </w:r>
      <w:r w:rsidR="00771284" w:rsidRPr="00075363">
        <w:rPr>
          <w:sz w:val="26"/>
          <w:szCs w:val="28"/>
        </w:rPr>
        <w:t xml:space="preserve"> </w:t>
      </w:r>
      <w:r w:rsidR="005767F8" w:rsidRPr="00075363">
        <w:rPr>
          <w:sz w:val="26"/>
          <w:szCs w:val="28"/>
        </w:rPr>
        <w:t>199646,31</w:t>
      </w:r>
      <w:r w:rsidRPr="00075363">
        <w:rPr>
          <w:sz w:val="26"/>
          <w:szCs w:val="28"/>
        </w:rPr>
        <w:t xml:space="preserve"> рублей,</w:t>
      </w:r>
      <w:r w:rsidR="002C55A0" w:rsidRPr="00075363">
        <w:rPr>
          <w:sz w:val="26"/>
          <w:szCs w:val="28"/>
        </w:rPr>
        <w:t xml:space="preserve"> </w:t>
      </w:r>
      <w:r w:rsidRPr="00075363">
        <w:rPr>
          <w:sz w:val="26"/>
          <w:szCs w:val="28"/>
        </w:rPr>
        <w:t>в том числе:</w:t>
      </w:r>
    </w:p>
    <w:p w:rsidR="00051B80" w:rsidRPr="00075363" w:rsidRDefault="00051B80" w:rsidP="00075363">
      <w:pPr>
        <w:ind w:firstLineChars="200" w:firstLine="520"/>
        <w:jc w:val="both"/>
        <w:rPr>
          <w:sz w:val="26"/>
          <w:szCs w:val="28"/>
        </w:rPr>
      </w:pPr>
      <w:r w:rsidRPr="00075363">
        <w:rPr>
          <w:sz w:val="26"/>
          <w:szCs w:val="28"/>
        </w:rPr>
        <w:t xml:space="preserve">субвенции бюджетам сельских поселений на осуществление </w:t>
      </w:r>
      <w:r w:rsidR="002C55A0" w:rsidRPr="00075363">
        <w:rPr>
          <w:sz w:val="26"/>
          <w:szCs w:val="28"/>
        </w:rPr>
        <w:t>полномочий по первичному воинскому учету</w:t>
      </w:r>
      <w:r w:rsidRPr="00075363">
        <w:rPr>
          <w:sz w:val="26"/>
          <w:szCs w:val="28"/>
        </w:rPr>
        <w:t xml:space="preserve"> на территориях, где отсутствуют военные комиссариаты – </w:t>
      </w:r>
      <w:r w:rsidR="005767F8" w:rsidRPr="00075363">
        <w:rPr>
          <w:sz w:val="26"/>
          <w:szCs w:val="28"/>
        </w:rPr>
        <w:t>134021,31</w:t>
      </w:r>
      <w:r w:rsidRPr="00075363">
        <w:rPr>
          <w:sz w:val="26"/>
          <w:szCs w:val="28"/>
        </w:rPr>
        <w:t xml:space="preserve"> руб.</w:t>
      </w:r>
    </w:p>
    <w:p w:rsidR="00051B80" w:rsidRPr="00075363" w:rsidRDefault="00051B80" w:rsidP="00075363">
      <w:pPr>
        <w:ind w:firstLineChars="200" w:firstLine="520"/>
        <w:jc w:val="both"/>
        <w:rPr>
          <w:sz w:val="26"/>
          <w:szCs w:val="28"/>
        </w:rPr>
      </w:pPr>
      <w:r w:rsidRPr="00075363">
        <w:rPr>
          <w:sz w:val="26"/>
          <w:szCs w:val="28"/>
        </w:rPr>
        <w:t xml:space="preserve">субвенции бюджетам сельских поселений на выполнение передаваемых полномочий субъектов Российской Федерации – </w:t>
      </w:r>
      <w:r w:rsidR="005767F8" w:rsidRPr="00075363">
        <w:rPr>
          <w:sz w:val="26"/>
          <w:szCs w:val="28"/>
        </w:rPr>
        <w:t>65625,00</w:t>
      </w:r>
      <w:r w:rsidRPr="00075363">
        <w:rPr>
          <w:sz w:val="26"/>
          <w:szCs w:val="28"/>
        </w:rPr>
        <w:t xml:space="preserve"> руб.</w:t>
      </w:r>
    </w:p>
    <w:p w:rsidR="006501CE" w:rsidRPr="00075363" w:rsidRDefault="005E4B74" w:rsidP="00075363">
      <w:pPr>
        <w:ind w:firstLineChars="200" w:firstLine="520"/>
        <w:jc w:val="both"/>
        <w:rPr>
          <w:sz w:val="26"/>
          <w:szCs w:val="28"/>
        </w:rPr>
      </w:pPr>
      <w:r w:rsidRPr="00075363">
        <w:rPr>
          <w:color w:val="FF0000"/>
          <w:sz w:val="26"/>
          <w:szCs w:val="28"/>
        </w:rPr>
        <w:t xml:space="preserve"> </w:t>
      </w:r>
      <w:r w:rsidRPr="00075363">
        <w:rPr>
          <w:sz w:val="26"/>
          <w:szCs w:val="28"/>
        </w:rPr>
        <w:t xml:space="preserve">Межбюджетные трансферты, </w:t>
      </w:r>
      <w:r w:rsidR="00051B80" w:rsidRPr="00075363">
        <w:rPr>
          <w:sz w:val="26"/>
          <w:szCs w:val="28"/>
        </w:rPr>
        <w:t xml:space="preserve">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– </w:t>
      </w:r>
      <w:r w:rsidR="005767F8" w:rsidRPr="00075363">
        <w:rPr>
          <w:sz w:val="26"/>
          <w:szCs w:val="28"/>
        </w:rPr>
        <w:t>249300,00</w:t>
      </w:r>
      <w:r w:rsidR="00051B80" w:rsidRPr="00075363">
        <w:rPr>
          <w:sz w:val="26"/>
          <w:szCs w:val="28"/>
        </w:rPr>
        <w:t xml:space="preserve"> руб.</w:t>
      </w:r>
    </w:p>
    <w:p w:rsidR="0011450F" w:rsidRPr="00075363" w:rsidRDefault="0011450F" w:rsidP="00075363">
      <w:pPr>
        <w:jc w:val="both"/>
        <w:rPr>
          <w:b/>
          <w:color w:val="000000"/>
          <w:sz w:val="26"/>
          <w:szCs w:val="28"/>
        </w:rPr>
      </w:pPr>
    </w:p>
    <w:p w:rsidR="00CA3F37" w:rsidRDefault="00601379" w:rsidP="00CA3F37">
      <w:pPr>
        <w:jc w:val="center"/>
        <w:rPr>
          <w:b/>
          <w:color w:val="000000"/>
          <w:sz w:val="28"/>
          <w:szCs w:val="28"/>
        </w:rPr>
      </w:pPr>
      <w:r w:rsidRPr="007D46E4">
        <w:rPr>
          <w:b/>
          <w:color w:val="000000"/>
          <w:sz w:val="28"/>
          <w:szCs w:val="28"/>
        </w:rPr>
        <w:t>РАСХОДЫ</w:t>
      </w:r>
    </w:p>
    <w:tbl>
      <w:tblPr>
        <w:tblpPr w:leftFromText="180" w:rightFromText="180" w:vertAnchor="text" w:horzAnchor="margin" w:tblpY="92"/>
        <w:tblW w:w="9557" w:type="dxa"/>
        <w:tblLayout w:type="fixed"/>
        <w:tblLook w:val="0000"/>
      </w:tblPr>
      <w:tblGrid>
        <w:gridCol w:w="831"/>
        <w:gridCol w:w="3325"/>
        <w:gridCol w:w="1523"/>
        <w:gridCol w:w="1246"/>
        <w:gridCol w:w="1524"/>
        <w:gridCol w:w="1108"/>
      </w:tblGrid>
      <w:tr w:rsidR="00075363" w:rsidRPr="00040790" w:rsidTr="00075363">
        <w:trPr>
          <w:trHeight w:val="1645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5363" w:rsidRPr="00040790" w:rsidRDefault="00075363" w:rsidP="00075363">
            <w:pPr>
              <w:snapToGrid w:val="0"/>
              <w:jc w:val="center"/>
            </w:pPr>
            <w:r w:rsidRPr="00040790">
              <w:t>Код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5363" w:rsidRPr="00040790" w:rsidRDefault="00075363" w:rsidP="00075363">
            <w:pPr>
              <w:snapToGrid w:val="0"/>
              <w:ind w:firstLine="709"/>
              <w:jc w:val="center"/>
            </w:pPr>
            <w:r w:rsidRPr="00040790">
              <w:t>Наименование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5363" w:rsidRPr="00040790" w:rsidRDefault="00075363" w:rsidP="00075363">
            <w:pPr>
              <w:snapToGrid w:val="0"/>
              <w:jc w:val="center"/>
            </w:pPr>
            <w:r w:rsidRPr="00040790">
              <w:t xml:space="preserve">План на </w:t>
            </w:r>
            <w:r>
              <w:t xml:space="preserve">2022 </w:t>
            </w:r>
            <w:r w:rsidRPr="00040790">
              <w:t>год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5363" w:rsidRPr="00040790" w:rsidRDefault="00075363" w:rsidP="00075363">
            <w:pPr>
              <w:snapToGrid w:val="0"/>
              <w:jc w:val="center"/>
            </w:pPr>
            <w:proofErr w:type="gramStart"/>
            <w:r w:rsidRPr="00040790">
              <w:t>В</w:t>
            </w:r>
            <w:proofErr w:type="gramEnd"/>
            <w:r w:rsidRPr="00040790">
              <w:t xml:space="preserve"> % от общей суммы произведенных расходов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5363" w:rsidRPr="00040790" w:rsidRDefault="00075363" w:rsidP="00075363">
            <w:pPr>
              <w:snapToGrid w:val="0"/>
              <w:jc w:val="center"/>
            </w:pPr>
            <w:r w:rsidRPr="00040790">
              <w:t xml:space="preserve">Исполнено </w:t>
            </w:r>
            <w:r>
              <w:t>2022</w:t>
            </w:r>
            <w:r w:rsidRPr="00040790">
              <w:t xml:space="preserve"> год</w:t>
            </w:r>
            <w:r>
              <w:t>а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363" w:rsidRPr="00040790" w:rsidRDefault="00075363" w:rsidP="00075363">
            <w:pPr>
              <w:snapToGrid w:val="0"/>
              <w:jc w:val="center"/>
            </w:pPr>
            <w:r w:rsidRPr="00040790">
              <w:t xml:space="preserve">В % </w:t>
            </w:r>
            <w:proofErr w:type="spellStart"/>
            <w:r w:rsidRPr="00040790">
              <w:t>выпол</w:t>
            </w:r>
            <w:proofErr w:type="spellEnd"/>
          </w:p>
          <w:p w:rsidR="00075363" w:rsidRPr="00040790" w:rsidRDefault="00075363" w:rsidP="00075363">
            <w:pPr>
              <w:snapToGrid w:val="0"/>
              <w:jc w:val="center"/>
            </w:pPr>
            <w:proofErr w:type="spellStart"/>
            <w:r w:rsidRPr="00040790">
              <w:t>нение</w:t>
            </w:r>
            <w:proofErr w:type="spellEnd"/>
            <w:r w:rsidRPr="00040790">
              <w:t xml:space="preserve"> плана</w:t>
            </w:r>
          </w:p>
        </w:tc>
      </w:tr>
      <w:tr w:rsidR="00075363" w:rsidRPr="00DA6522" w:rsidTr="00075363">
        <w:trPr>
          <w:trHeight w:val="553"/>
        </w:trPr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</w:tcPr>
          <w:p w:rsidR="00075363" w:rsidRPr="00DA6522" w:rsidRDefault="00075363" w:rsidP="00075363">
            <w:pPr>
              <w:snapToGrid w:val="0"/>
              <w:jc w:val="center"/>
            </w:pPr>
            <w:r w:rsidRPr="00DA6522">
              <w:t>0100</w:t>
            </w:r>
          </w:p>
        </w:tc>
        <w:tc>
          <w:tcPr>
            <w:tcW w:w="3325" w:type="dxa"/>
            <w:tcBorders>
              <w:left w:val="single" w:sz="4" w:space="0" w:color="000000"/>
              <w:bottom w:val="single" w:sz="4" w:space="0" w:color="000000"/>
            </w:tcBorders>
          </w:tcPr>
          <w:p w:rsidR="00075363" w:rsidRPr="00DA6522" w:rsidRDefault="00075363" w:rsidP="00075363">
            <w:pPr>
              <w:snapToGrid w:val="0"/>
              <w:jc w:val="center"/>
            </w:pPr>
            <w:r w:rsidRPr="00DA6522">
              <w:t>Общегосударственные  вопросы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075363" w:rsidRPr="00DA6522" w:rsidRDefault="00075363" w:rsidP="00075363">
            <w:pPr>
              <w:snapToGrid w:val="0"/>
              <w:jc w:val="center"/>
            </w:pPr>
            <w:r>
              <w:t>1917368,10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 w:rsidR="00075363" w:rsidRPr="00DA6522" w:rsidRDefault="00075363" w:rsidP="00075363">
            <w:pPr>
              <w:snapToGrid w:val="0"/>
              <w:jc w:val="center"/>
            </w:pPr>
            <w:r>
              <w:t>28,6</w:t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</w:tcBorders>
          </w:tcPr>
          <w:p w:rsidR="00075363" w:rsidRPr="00614946" w:rsidRDefault="00075363" w:rsidP="000753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1138803</w:t>
            </w:r>
            <w:r>
              <w:t>,</w:t>
            </w:r>
            <w:r>
              <w:rPr>
                <w:lang w:val="en-US"/>
              </w:rPr>
              <w:t>36</w:t>
            </w:r>
          </w:p>
          <w:p w:rsidR="00075363" w:rsidRPr="00DA6522" w:rsidRDefault="00075363" w:rsidP="00075363">
            <w:pPr>
              <w:snapToGrid w:val="0"/>
              <w:jc w:val="center"/>
            </w:pPr>
          </w:p>
        </w:tc>
        <w:tc>
          <w:tcPr>
            <w:tcW w:w="1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363" w:rsidRPr="00DA6522" w:rsidRDefault="00075363" w:rsidP="00075363">
            <w:pPr>
              <w:snapToGrid w:val="0"/>
              <w:jc w:val="center"/>
            </w:pPr>
            <w:r>
              <w:t>59,4</w:t>
            </w:r>
          </w:p>
        </w:tc>
      </w:tr>
      <w:tr w:rsidR="00075363" w:rsidRPr="00DA6522" w:rsidTr="00075363">
        <w:trPr>
          <w:trHeight w:val="269"/>
        </w:trPr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</w:tcPr>
          <w:p w:rsidR="00075363" w:rsidRPr="00DA6522" w:rsidRDefault="00075363" w:rsidP="00075363">
            <w:pPr>
              <w:snapToGrid w:val="0"/>
              <w:jc w:val="center"/>
            </w:pPr>
            <w:r w:rsidRPr="00DA6522">
              <w:t>0200</w:t>
            </w:r>
          </w:p>
        </w:tc>
        <w:tc>
          <w:tcPr>
            <w:tcW w:w="3325" w:type="dxa"/>
            <w:tcBorders>
              <w:left w:val="single" w:sz="4" w:space="0" w:color="000000"/>
              <w:bottom w:val="single" w:sz="4" w:space="0" w:color="000000"/>
            </w:tcBorders>
          </w:tcPr>
          <w:p w:rsidR="00075363" w:rsidRPr="00DA6522" w:rsidRDefault="00075363" w:rsidP="00075363">
            <w:pPr>
              <w:snapToGrid w:val="0"/>
              <w:jc w:val="center"/>
            </w:pPr>
            <w:r w:rsidRPr="00DA6522">
              <w:t>Национальная оборона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075363" w:rsidRPr="00DA6522" w:rsidRDefault="00075363" w:rsidP="00075363">
            <w:pPr>
              <w:snapToGrid w:val="0"/>
              <w:jc w:val="center"/>
            </w:pPr>
            <w:r>
              <w:t>166034,60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 w:rsidR="00075363" w:rsidRPr="00DA6522" w:rsidRDefault="00075363" w:rsidP="00075363">
            <w:pPr>
              <w:snapToGrid w:val="0"/>
              <w:jc w:val="center"/>
            </w:pPr>
            <w:r>
              <w:t>2,9</w:t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</w:tcBorders>
          </w:tcPr>
          <w:p w:rsidR="00075363" w:rsidRPr="00DA6522" w:rsidRDefault="00075363" w:rsidP="00075363">
            <w:pPr>
              <w:snapToGrid w:val="0"/>
              <w:jc w:val="center"/>
            </w:pPr>
            <w:r>
              <w:t>113789,15</w:t>
            </w:r>
          </w:p>
        </w:tc>
        <w:tc>
          <w:tcPr>
            <w:tcW w:w="1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363" w:rsidRPr="00DA6522" w:rsidRDefault="00075363" w:rsidP="00075363">
            <w:pPr>
              <w:snapToGrid w:val="0"/>
              <w:jc w:val="center"/>
            </w:pPr>
            <w:r>
              <w:t>68,5</w:t>
            </w:r>
          </w:p>
        </w:tc>
      </w:tr>
      <w:tr w:rsidR="00075363" w:rsidRPr="00DA6522" w:rsidTr="00075363">
        <w:trPr>
          <w:trHeight w:val="822"/>
        </w:trPr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</w:tcPr>
          <w:p w:rsidR="00075363" w:rsidRPr="00DA6522" w:rsidRDefault="00075363" w:rsidP="00075363">
            <w:pPr>
              <w:snapToGrid w:val="0"/>
              <w:jc w:val="center"/>
            </w:pPr>
            <w:r w:rsidRPr="00DA6522">
              <w:t>0300</w:t>
            </w:r>
          </w:p>
        </w:tc>
        <w:tc>
          <w:tcPr>
            <w:tcW w:w="3325" w:type="dxa"/>
            <w:tcBorders>
              <w:left w:val="single" w:sz="4" w:space="0" w:color="000000"/>
              <w:bottom w:val="single" w:sz="4" w:space="0" w:color="000000"/>
            </w:tcBorders>
          </w:tcPr>
          <w:p w:rsidR="00075363" w:rsidRPr="00DA6522" w:rsidRDefault="00075363" w:rsidP="00075363">
            <w:pPr>
              <w:snapToGrid w:val="0"/>
              <w:jc w:val="center"/>
            </w:pPr>
            <w:r w:rsidRPr="00DA6522">
              <w:t>Национальная безопасность и      правоохранительная деятельность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075363" w:rsidRPr="00DA6522" w:rsidRDefault="00075363" w:rsidP="00075363">
            <w:pPr>
              <w:jc w:val="center"/>
            </w:pPr>
            <w:r>
              <w:t>145000,00</w:t>
            </w:r>
          </w:p>
          <w:p w:rsidR="00075363" w:rsidRPr="00DA6522" w:rsidRDefault="00075363" w:rsidP="00075363">
            <w:pPr>
              <w:snapToGrid w:val="0"/>
              <w:jc w:val="center"/>
            </w:pP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 w:rsidR="00075363" w:rsidRPr="00DA6522" w:rsidRDefault="00075363" w:rsidP="00075363">
            <w:pPr>
              <w:snapToGrid w:val="0"/>
              <w:jc w:val="center"/>
            </w:pPr>
            <w:r>
              <w:t>0,5</w:t>
            </w:r>
          </w:p>
          <w:p w:rsidR="00075363" w:rsidRPr="00DA6522" w:rsidRDefault="00075363" w:rsidP="00075363">
            <w:pPr>
              <w:snapToGrid w:val="0"/>
              <w:jc w:val="center"/>
            </w:pP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</w:tcBorders>
          </w:tcPr>
          <w:p w:rsidR="00075363" w:rsidRPr="00DA6522" w:rsidRDefault="00075363" w:rsidP="00075363">
            <w:pPr>
              <w:snapToGrid w:val="0"/>
              <w:jc w:val="center"/>
            </w:pPr>
            <w:r>
              <w:t>21693,20</w:t>
            </w:r>
          </w:p>
          <w:p w:rsidR="00075363" w:rsidRPr="00DA6522" w:rsidRDefault="00075363" w:rsidP="00075363">
            <w:pPr>
              <w:ind w:firstLine="709"/>
              <w:jc w:val="center"/>
            </w:pPr>
          </w:p>
        </w:tc>
        <w:tc>
          <w:tcPr>
            <w:tcW w:w="1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363" w:rsidRPr="00DA6522" w:rsidRDefault="00075363" w:rsidP="00075363">
            <w:pPr>
              <w:snapToGrid w:val="0"/>
              <w:jc w:val="center"/>
            </w:pPr>
            <w:r>
              <w:t>15,00</w:t>
            </w:r>
          </w:p>
        </w:tc>
      </w:tr>
      <w:tr w:rsidR="00075363" w:rsidRPr="00DA6522" w:rsidTr="00075363">
        <w:trPr>
          <w:trHeight w:val="269"/>
        </w:trPr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</w:tcPr>
          <w:p w:rsidR="00075363" w:rsidRPr="00DA6522" w:rsidRDefault="00075363" w:rsidP="00075363">
            <w:pPr>
              <w:snapToGrid w:val="0"/>
              <w:jc w:val="center"/>
            </w:pPr>
            <w:r w:rsidRPr="00DA6522">
              <w:t>0400</w:t>
            </w:r>
          </w:p>
        </w:tc>
        <w:tc>
          <w:tcPr>
            <w:tcW w:w="3325" w:type="dxa"/>
            <w:tcBorders>
              <w:left w:val="single" w:sz="4" w:space="0" w:color="000000"/>
              <w:bottom w:val="single" w:sz="4" w:space="0" w:color="000000"/>
            </w:tcBorders>
          </w:tcPr>
          <w:p w:rsidR="00075363" w:rsidRPr="00DA6522" w:rsidRDefault="00075363" w:rsidP="00075363">
            <w:pPr>
              <w:snapToGrid w:val="0"/>
              <w:jc w:val="center"/>
            </w:pPr>
            <w:r w:rsidRPr="00DA6522">
              <w:t>Национальная экономика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075363" w:rsidRPr="00DA6522" w:rsidRDefault="00075363" w:rsidP="00075363">
            <w:pPr>
              <w:snapToGrid w:val="0"/>
              <w:jc w:val="center"/>
            </w:pPr>
            <w:r>
              <w:t>356200,00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 w:rsidR="00075363" w:rsidRPr="00DA6522" w:rsidRDefault="00075363" w:rsidP="00075363">
            <w:pPr>
              <w:snapToGrid w:val="0"/>
              <w:jc w:val="center"/>
            </w:pPr>
            <w:r>
              <w:t>2,3</w:t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</w:tcBorders>
          </w:tcPr>
          <w:p w:rsidR="00075363" w:rsidRPr="00DA6522" w:rsidRDefault="00075363" w:rsidP="00075363">
            <w:pPr>
              <w:snapToGrid w:val="0"/>
              <w:jc w:val="center"/>
            </w:pPr>
            <w:r>
              <w:t>90117,41</w:t>
            </w:r>
          </w:p>
        </w:tc>
        <w:tc>
          <w:tcPr>
            <w:tcW w:w="1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363" w:rsidRPr="00DA6522" w:rsidRDefault="00075363" w:rsidP="00075363">
            <w:pPr>
              <w:snapToGrid w:val="0"/>
              <w:jc w:val="center"/>
            </w:pPr>
            <w:r>
              <w:t>25,3</w:t>
            </w:r>
          </w:p>
        </w:tc>
      </w:tr>
      <w:tr w:rsidR="00075363" w:rsidRPr="00DA6522" w:rsidTr="00075363">
        <w:trPr>
          <w:trHeight w:val="538"/>
        </w:trPr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</w:tcPr>
          <w:p w:rsidR="00075363" w:rsidRPr="00DA6522" w:rsidRDefault="00075363" w:rsidP="00075363">
            <w:pPr>
              <w:snapToGrid w:val="0"/>
              <w:jc w:val="center"/>
            </w:pPr>
            <w:r w:rsidRPr="00DA6522">
              <w:t>0500</w:t>
            </w:r>
          </w:p>
        </w:tc>
        <w:tc>
          <w:tcPr>
            <w:tcW w:w="3325" w:type="dxa"/>
            <w:tcBorders>
              <w:left w:val="single" w:sz="4" w:space="0" w:color="000000"/>
              <w:bottom w:val="single" w:sz="4" w:space="0" w:color="000000"/>
            </w:tcBorders>
          </w:tcPr>
          <w:p w:rsidR="00075363" w:rsidRPr="00DA6522" w:rsidRDefault="00075363" w:rsidP="00075363">
            <w:pPr>
              <w:snapToGrid w:val="0"/>
              <w:jc w:val="center"/>
            </w:pPr>
            <w:r w:rsidRPr="00DA6522">
              <w:t>Жилищно-коммунальное хозяйство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075363" w:rsidRPr="00DA6522" w:rsidRDefault="00075363" w:rsidP="00075363">
            <w:pPr>
              <w:jc w:val="center"/>
            </w:pPr>
            <w:r>
              <w:t>51000,00</w:t>
            </w:r>
          </w:p>
          <w:p w:rsidR="00075363" w:rsidRPr="00DA6522" w:rsidRDefault="00075363" w:rsidP="00075363">
            <w:pPr>
              <w:snapToGrid w:val="0"/>
              <w:jc w:val="center"/>
            </w:pP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 w:rsidR="00075363" w:rsidRPr="00DA6522" w:rsidRDefault="00075363" w:rsidP="00075363">
            <w:pPr>
              <w:snapToGrid w:val="0"/>
              <w:jc w:val="center"/>
            </w:pPr>
            <w:r>
              <w:t>0,1</w:t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</w:tcBorders>
          </w:tcPr>
          <w:p w:rsidR="00075363" w:rsidRPr="00DA6522" w:rsidRDefault="00075363" w:rsidP="00075363">
            <w:pPr>
              <w:snapToGrid w:val="0"/>
              <w:jc w:val="center"/>
            </w:pPr>
            <w:r>
              <w:t>4523,10</w:t>
            </w:r>
          </w:p>
        </w:tc>
        <w:tc>
          <w:tcPr>
            <w:tcW w:w="1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363" w:rsidRPr="00DA6522" w:rsidRDefault="00075363" w:rsidP="00075363">
            <w:pPr>
              <w:snapToGrid w:val="0"/>
              <w:jc w:val="center"/>
            </w:pPr>
            <w:r>
              <w:t>8,9</w:t>
            </w:r>
          </w:p>
        </w:tc>
      </w:tr>
      <w:tr w:rsidR="00075363" w:rsidRPr="00DA6522" w:rsidTr="00075363">
        <w:trPr>
          <w:trHeight w:val="284"/>
        </w:trPr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</w:tcPr>
          <w:p w:rsidR="00075363" w:rsidRPr="00DA6522" w:rsidRDefault="00075363" w:rsidP="00075363">
            <w:pPr>
              <w:snapToGrid w:val="0"/>
              <w:jc w:val="center"/>
            </w:pPr>
            <w:r w:rsidRPr="00DA6522">
              <w:t>0800</w:t>
            </w:r>
          </w:p>
        </w:tc>
        <w:tc>
          <w:tcPr>
            <w:tcW w:w="3325" w:type="dxa"/>
            <w:tcBorders>
              <w:left w:val="single" w:sz="4" w:space="0" w:color="000000"/>
              <w:bottom w:val="single" w:sz="4" w:space="0" w:color="000000"/>
            </w:tcBorders>
          </w:tcPr>
          <w:p w:rsidR="00075363" w:rsidRPr="00DA6522" w:rsidRDefault="00075363" w:rsidP="00075363">
            <w:pPr>
              <w:snapToGrid w:val="0"/>
              <w:jc w:val="center"/>
            </w:pPr>
            <w:r w:rsidRPr="00DA6522">
              <w:t>Культура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075363" w:rsidRPr="00DA6522" w:rsidRDefault="00075363" w:rsidP="00075363">
            <w:pPr>
              <w:snapToGrid w:val="0"/>
              <w:jc w:val="center"/>
            </w:pPr>
            <w:r>
              <w:t>3475400,00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 w:rsidR="00075363" w:rsidRPr="00DA6522" w:rsidRDefault="00075363" w:rsidP="00075363">
            <w:pPr>
              <w:snapToGrid w:val="0"/>
              <w:jc w:val="center"/>
            </w:pPr>
            <w:r>
              <w:t>65,5</w:t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</w:tcBorders>
          </w:tcPr>
          <w:p w:rsidR="00075363" w:rsidRPr="00DA6522" w:rsidRDefault="00075363" w:rsidP="00075363">
            <w:pPr>
              <w:snapToGrid w:val="0"/>
              <w:jc w:val="center"/>
            </w:pPr>
            <w:r>
              <w:t>2607850,00</w:t>
            </w:r>
          </w:p>
        </w:tc>
        <w:tc>
          <w:tcPr>
            <w:tcW w:w="1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363" w:rsidRPr="00DA6522" w:rsidRDefault="00075363" w:rsidP="00075363">
            <w:pPr>
              <w:snapToGrid w:val="0"/>
              <w:jc w:val="center"/>
            </w:pPr>
            <w:r>
              <w:t>75,0</w:t>
            </w:r>
          </w:p>
        </w:tc>
      </w:tr>
      <w:tr w:rsidR="00075363" w:rsidRPr="00DA6522" w:rsidTr="00075363">
        <w:trPr>
          <w:trHeight w:val="284"/>
        </w:trPr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</w:tcPr>
          <w:p w:rsidR="00075363" w:rsidRPr="00DA6522" w:rsidRDefault="00075363" w:rsidP="00075363">
            <w:pPr>
              <w:snapToGrid w:val="0"/>
              <w:ind w:firstLine="709"/>
              <w:jc w:val="center"/>
            </w:pPr>
          </w:p>
        </w:tc>
        <w:tc>
          <w:tcPr>
            <w:tcW w:w="3325" w:type="dxa"/>
            <w:tcBorders>
              <w:left w:val="single" w:sz="4" w:space="0" w:color="000000"/>
              <w:bottom w:val="single" w:sz="4" w:space="0" w:color="000000"/>
            </w:tcBorders>
          </w:tcPr>
          <w:p w:rsidR="00075363" w:rsidRPr="00DA6522" w:rsidRDefault="00075363" w:rsidP="00075363">
            <w:pPr>
              <w:snapToGrid w:val="0"/>
              <w:jc w:val="center"/>
              <w:rPr>
                <w:b/>
              </w:rPr>
            </w:pPr>
            <w:r w:rsidRPr="00DA6522">
              <w:rPr>
                <w:b/>
              </w:rPr>
              <w:t>ИТОГО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075363" w:rsidRPr="00DA6522" w:rsidRDefault="00075363" w:rsidP="00075363">
            <w:pPr>
              <w:snapToGrid w:val="0"/>
              <w:jc w:val="center"/>
            </w:pPr>
            <w:r>
              <w:t>6111002,70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 w:rsidR="00075363" w:rsidRPr="00DA6522" w:rsidRDefault="00075363" w:rsidP="00075363">
            <w:pPr>
              <w:snapToGrid w:val="0"/>
              <w:jc w:val="center"/>
            </w:pP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</w:tcBorders>
          </w:tcPr>
          <w:p w:rsidR="00075363" w:rsidRPr="00DA6522" w:rsidRDefault="00075363" w:rsidP="00075363">
            <w:pPr>
              <w:snapToGrid w:val="0"/>
              <w:jc w:val="center"/>
            </w:pPr>
            <w:r>
              <w:t>3976776,22</w:t>
            </w:r>
          </w:p>
        </w:tc>
        <w:tc>
          <w:tcPr>
            <w:tcW w:w="1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363" w:rsidRPr="00DA6522" w:rsidRDefault="00075363" w:rsidP="00075363">
            <w:pPr>
              <w:snapToGrid w:val="0"/>
              <w:jc w:val="center"/>
            </w:pPr>
            <w:r>
              <w:t>65,1</w:t>
            </w:r>
          </w:p>
        </w:tc>
      </w:tr>
    </w:tbl>
    <w:p w:rsidR="00CA3F37" w:rsidRPr="006501CE" w:rsidRDefault="00CA3F37" w:rsidP="00CA3F37">
      <w:pPr>
        <w:jc w:val="center"/>
        <w:rPr>
          <w:b/>
          <w:color w:val="000000"/>
          <w:sz w:val="28"/>
          <w:szCs w:val="28"/>
        </w:rPr>
      </w:pPr>
    </w:p>
    <w:p w:rsidR="00CF5CD5" w:rsidRPr="00075363" w:rsidRDefault="00601379" w:rsidP="00CF5CD5">
      <w:pPr>
        <w:jc w:val="both"/>
        <w:rPr>
          <w:sz w:val="26"/>
          <w:szCs w:val="28"/>
        </w:rPr>
      </w:pPr>
      <w:r w:rsidRPr="00075363">
        <w:rPr>
          <w:color w:val="000000"/>
          <w:sz w:val="26"/>
          <w:szCs w:val="28"/>
        </w:rPr>
        <w:t xml:space="preserve">Расходы </w:t>
      </w:r>
      <w:r w:rsidR="00583AD3" w:rsidRPr="00075363">
        <w:rPr>
          <w:color w:val="000000"/>
          <w:sz w:val="26"/>
          <w:szCs w:val="28"/>
        </w:rPr>
        <w:t xml:space="preserve"> </w:t>
      </w:r>
      <w:r w:rsidR="00D80D40" w:rsidRPr="00075363">
        <w:rPr>
          <w:color w:val="000000"/>
          <w:sz w:val="26"/>
          <w:szCs w:val="28"/>
        </w:rPr>
        <w:t>местного</w:t>
      </w:r>
      <w:r w:rsidR="00583AD3" w:rsidRPr="00075363">
        <w:rPr>
          <w:color w:val="000000"/>
          <w:sz w:val="26"/>
          <w:szCs w:val="28"/>
        </w:rPr>
        <w:t xml:space="preserve">  бюджета  </w:t>
      </w:r>
      <w:r w:rsidRPr="00075363">
        <w:rPr>
          <w:color w:val="000000"/>
          <w:sz w:val="26"/>
          <w:szCs w:val="28"/>
        </w:rPr>
        <w:t>за</w:t>
      </w:r>
      <w:r w:rsidR="00A22357" w:rsidRPr="00075363">
        <w:rPr>
          <w:color w:val="000000"/>
          <w:sz w:val="26"/>
          <w:szCs w:val="28"/>
        </w:rPr>
        <w:t xml:space="preserve"> </w:t>
      </w:r>
      <w:r w:rsidR="0057677F" w:rsidRPr="00075363">
        <w:rPr>
          <w:color w:val="000000"/>
          <w:sz w:val="26"/>
          <w:szCs w:val="28"/>
        </w:rPr>
        <w:t>9 месяцев</w:t>
      </w:r>
      <w:r w:rsidR="00583AD3" w:rsidRPr="00075363">
        <w:rPr>
          <w:color w:val="000000"/>
          <w:sz w:val="26"/>
          <w:szCs w:val="28"/>
        </w:rPr>
        <w:t xml:space="preserve"> </w:t>
      </w:r>
      <w:r w:rsidR="00794795" w:rsidRPr="00075363">
        <w:rPr>
          <w:color w:val="000000"/>
          <w:sz w:val="26"/>
          <w:szCs w:val="28"/>
        </w:rPr>
        <w:t>202</w:t>
      </w:r>
      <w:r w:rsidR="00BE50C1" w:rsidRPr="00075363">
        <w:rPr>
          <w:color w:val="000000"/>
          <w:sz w:val="26"/>
          <w:szCs w:val="28"/>
        </w:rPr>
        <w:t>2</w:t>
      </w:r>
      <w:r w:rsidRPr="00075363">
        <w:rPr>
          <w:color w:val="000000"/>
          <w:sz w:val="26"/>
          <w:szCs w:val="28"/>
        </w:rPr>
        <w:t xml:space="preserve"> год</w:t>
      </w:r>
      <w:r w:rsidR="00583AD3" w:rsidRPr="00075363">
        <w:rPr>
          <w:color w:val="000000"/>
          <w:sz w:val="26"/>
          <w:szCs w:val="28"/>
        </w:rPr>
        <w:t xml:space="preserve">  </w:t>
      </w:r>
      <w:r w:rsidRPr="00075363">
        <w:rPr>
          <w:color w:val="000000"/>
          <w:sz w:val="26"/>
          <w:szCs w:val="28"/>
        </w:rPr>
        <w:t>сложились</w:t>
      </w:r>
      <w:r w:rsidR="00583AD3" w:rsidRPr="00075363">
        <w:rPr>
          <w:color w:val="000000"/>
          <w:sz w:val="26"/>
          <w:szCs w:val="28"/>
        </w:rPr>
        <w:t xml:space="preserve"> </w:t>
      </w:r>
      <w:r w:rsidRPr="00075363">
        <w:rPr>
          <w:color w:val="000000"/>
          <w:sz w:val="26"/>
          <w:szCs w:val="28"/>
        </w:rPr>
        <w:t xml:space="preserve"> в </w:t>
      </w:r>
      <w:r w:rsidR="00583AD3" w:rsidRPr="00075363">
        <w:rPr>
          <w:color w:val="000000"/>
          <w:sz w:val="26"/>
          <w:szCs w:val="28"/>
        </w:rPr>
        <w:t xml:space="preserve"> </w:t>
      </w:r>
      <w:r w:rsidRPr="00075363">
        <w:rPr>
          <w:color w:val="000000"/>
          <w:sz w:val="26"/>
          <w:szCs w:val="28"/>
        </w:rPr>
        <w:t>сумме</w:t>
      </w:r>
      <w:r w:rsidR="00583AD3" w:rsidRPr="00075363">
        <w:rPr>
          <w:color w:val="000000"/>
          <w:sz w:val="26"/>
          <w:szCs w:val="28"/>
        </w:rPr>
        <w:t xml:space="preserve"> </w:t>
      </w:r>
      <w:r w:rsidR="001964FE" w:rsidRPr="00075363">
        <w:rPr>
          <w:color w:val="000000"/>
          <w:sz w:val="26"/>
          <w:szCs w:val="28"/>
        </w:rPr>
        <w:t xml:space="preserve"> </w:t>
      </w:r>
      <w:r w:rsidR="009C14B2" w:rsidRPr="00075363">
        <w:rPr>
          <w:color w:val="000000"/>
          <w:sz w:val="26"/>
          <w:szCs w:val="28"/>
        </w:rPr>
        <w:t>3976776,22</w:t>
      </w:r>
      <w:r w:rsidR="00D80D40" w:rsidRPr="00075363">
        <w:rPr>
          <w:sz w:val="26"/>
          <w:szCs w:val="28"/>
        </w:rPr>
        <w:t xml:space="preserve"> </w:t>
      </w:r>
      <w:r w:rsidR="00583AD3" w:rsidRPr="00075363">
        <w:rPr>
          <w:sz w:val="26"/>
          <w:szCs w:val="28"/>
        </w:rPr>
        <w:t xml:space="preserve"> </w:t>
      </w:r>
      <w:r w:rsidR="00583AD3" w:rsidRPr="00075363">
        <w:rPr>
          <w:color w:val="000000"/>
          <w:sz w:val="26"/>
          <w:szCs w:val="28"/>
        </w:rPr>
        <w:t>рублей</w:t>
      </w:r>
      <w:r w:rsidRPr="00075363">
        <w:rPr>
          <w:color w:val="000000"/>
          <w:sz w:val="26"/>
          <w:szCs w:val="28"/>
        </w:rPr>
        <w:t xml:space="preserve">, </w:t>
      </w:r>
      <w:r w:rsidR="00583AD3" w:rsidRPr="00075363">
        <w:rPr>
          <w:color w:val="000000"/>
          <w:sz w:val="26"/>
          <w:szCs w:val="28"/>
        </w:rPr>
        <w:t xml:space="preserve"> </w:t>
      </w:r>
      <w:r w:rsidRPr="00075363">
        <w:rPr>
          <w:color w:val="000000"/>
          <w:sz w:val="26"/>
          <w:szCs w:val="28"/>
        </w:rPr>
        <w:t>что</w:t>
      </w:r>
      <w:r w:rsidR="00583AD3" w:rsidRPr="00075363">
        <w:rPr>
          <w:color w:val="000000"/>
          <w:sz w:val="26"/>
          <w:szCs w:val="28"/>
        </w:rPr>
        <w:t xml:space="preserve"> </w:t>
      </w:r>
      <w:r w:rsidRPr="00075363">
        <w:rPr>
          <w:color w:val="000000"/>
          <w:sz w:val="26"/>
          <w:szCs w:val="28"/>
        </w:rPr>
        <w:t xml:space="preserve"> составило </w:t>
      </w:r>
      <w:r w:rsidR="00583AD3" w:rsidRPr="00075363">
        <w:rPr>
          <w:color w:val="000000"/>
          <w:sz w:val="26"/>
          <w:szCs w:val="28"/>
        </w:rPr>
        <w:t xml:space="preserve"> </w:t>
      </w:r>
      <w:r w:rsidR="009C14B2" w:rsidRPr="00075363">
        <w:rPr>
          <w:sz w:val="26"/>
          <w:szCs w:val="28"/>
        </w:rPr>
        <w:t>65,1</w:t>
      </w:r>
      <w:r w:rsidR="00D84356" w:rsidRPr="00075363">
        <w:rPr>
          <w:color w:val="FF0000"/>
          <w:sz w:val="26"/>
          <w:szCs w:val="28"/>
        </w:rPr>
        <w:t xml:space="preserve"> </w:t>
      </w:r>
      <w:r w:rsidR="00583AD3" w:rsidRPr="00075363">
        <w:rPr>
          <w:sz w:val="26"/>
          <w:szCs w:val="28"/>
        </w:rPr>
        <w:t xml:space="preserve"> </w:t>
      </w:r>
      <w:r w:rsidRPr="00075363">
        <w:rPr>
          <w:sz w:val="26"/>
          <w:szCs w:val="28"/>
        </w:rPr>
        <w:t xml:space="preserve">процента </w:t>
      </w:r>
      <w:r w:rsidR="00583AD3" w:rsidRPr="00075363">
        <w:rPr>
          <w:sz w:val="26"/>
          <w:szCs w:val="28"/>
        </w:rPr>
        <w:t xml:space="preserve"> </w:t>
      </w:r>
      <w:r w:rsidRPr="00075363">
        <w:rPr>
          <w:sz w:val="26"/>
          <w:szCs w:val="28"/>
        </w:rPr>
        <w:t>от</w:t>
      </w:r>
      <w:r w:rsidR="00583AD3" w:rsidRPr="00075363">
        <w:rPr>
          <w:sz w:val="26"/>
          <w:szCs w:val="28"/>
        </w:rPr>
        <w:t xml:space="preserve">  </w:t>
      </w:r>
      <w:r w:rsidRPr="00075363">
        <w:rPr>
          <w:sz w:val="26"/>
          <w:szCs w:val="28"/>
        </w:rPr>
        <w:t xml:space="preserve">плановых </w:t>
      </w:r>
      <w:r w:rsidR="00583AD3" w:rsidRPr="00075363">
        <w:rPr>
          <w:sz w:val="26"/>
          <w:szCs w:val="28"/>
        </w:rPr>
        <w:t xml:space="preserve"> </w:t>
      </w:r>
      <w:r w:rsidRPr="00075363">
        <w:rPr>
          <w:sz w:val="26"/>
          <w:szCs w:val="28"/>
        </w:rPr>
        <w:t xml:space="preserve">назначений </w:t>
      </w:r>
      <w:r w:rsidR="00583AD3" w:rsidRPr="00075363">
        <w:rPr>
          <w:sz w:val="26"/>
          <w:szCs w:val="28"/>
        </w:rPr>
        <w:t xml:space="preserve">          </w:t>
      </w:r>
      <w:r w:rsidRPr="00075363">
        <w:rPr>
          <w:sz w:val="26"/>
          <w:szCs w:val="28"/>
        </w:rPr>
        <w:t>(</w:t>
      </w:r>
      <w:r w:rsidR="009C14B2" w:rsidRPr="00075363">
        <w:rPr>
          <w:sz w:val="26"/>
          <w:szCs w:val="28"/>
        </w:rPr>
        <w:t>6111002,70</w:t>
      </w:r>
      <w:r w:rsidR="00D80D40" w:rsidRPr="00075363">
        <w:rPr>
          <w:sz w:val="26"/>
          <w:szCs w:val="28"/>
        </w:rPr>
        <w:t xml:space="preserve"> руб.)</w:t>
      </w:r>
    </w:p>
    <w:p w:rsidR="00ED4FE5" w:rsidRPr="00075363" w:rsidRDefault="00CF5CD5" w:rsidP="00CF5CD5">
      <w:pPr>
        <w:jc w:val="both"/>
        <w:rPr>
          <w:sz w:val="26"/>
          <w:szCs w:val="28"/>
        </w:rPr>
      </w:pPr>
      <w:r w:rsidRPr="00075363">
        <w:rPr>
          <w:sz w:val="26"/>
          <w:szCs w:val="28"/>
        </w:rPr>
        <w:t xml:space="preserve">           </w:t>
      </w:r>
      <w:r w:rsidR="00D80D40" w:rsidRPr="00075363">
        <w:rPr>
          <w:sz w:val="26"/>
          <w:szCs w:val="28"/>
        </w:rPr>
        <w:t>Анализ исполнения расходов местного бюджета по разделам бюджетной классификации показал следующее:</w:t>
      </w:r>
    </w:p>
    <w:p w:rsidR="00886DD9" w:rsidRPr="00075363" w:rsidRDefault="00D80D40" w:rsidP="00886DD9">
      <w:pPr>
        <w:rPr>
          <w:b/>
          <w:sz w:val="26"/>
          <w:szCs w:val="28"/>
          <w:u w:val="single"/>
        </w:rPr>
      </w:pPr>
      <w:r w:rsidRPr="00075363">
        <w:rPr>
          <w:b/>
          <w:i/>
          <w:color w:val="000000"/>
          <w:sz w:val="26"/>
          <w:szCs w:val="28"/>
        </w:rPr>
        <w:t xml:space="preserve"> </w:t>
      </w:r>
      <w:r w:rsidR="0060709A" w:rsidRPr="00075363">
        <w:rPr>
          <w:b/>
          <w:sz w:val="26"/>
          <w:szCs w:val="28"/>
          <w:u w:val="single"/>
        </w:rPr>
        <w:t xml:space="preserve">0100 </w:t>
      </w:r>
      <w:r w:rsidR="00886DD9" w:rsidRPr="00075363">
        <w:rPr>
          <w:b/>
          <w:sz w:val="26"/>
          <w:szCs w:val="28"/>
          <w:u w:val="single"/>
        </w:rPr>
        <w:t xml:space="preserve"> </w:t>
      </w:r>
      <w:r w:rsidR="0060709A" w:rsidRPr="00075363">
        <w:rPr>
          <w:b/>
          <w:sz w:val="26"/>
          <w:szCs w:val="28"/>
          <w:u w:val="single"/>
        </w:rPr>
        <w:t>«</w:t>
      </w:r>
      <w:r w:rsidR="00886DD9" w:rsidRPr="00075363">
        <w:rPr>
          <w:b/>
          <w:sz w:val="26"/>
          <w:szCs w:val="28"/>
          <w:u w:val="single"/>
        </w:rPr>
        <w:t>Общегосударственные вопросы</w:t>
      </w:r>
      <w:r w:rsidR="0060709A" w:rsidRPr="00075363">
        <w:rPr>
          <w:b/>
          <w:sz w:val="26"/>
          <w:szCs w:val="28"/>
          <w:u w:val="single"/>
        </w:rPr>
        <w:t>»</w:t>
      </w:r>
    </w:p>
    <w:p w:rsidR="005D3C5C" w:rsidRPr="00075363" w:rsidRDefault="005D3C5C" w:rsidP="005D3C5C">
      <w:pPr>
        <w:rPr>
          <w:b/>
          <w:sz w:val="26"/>
          <w:szCs w:val="28"/>
          <w:u w:val="single"/>
        </w:rPr>
      </w:pPr>
      <w:r w:rsidRPr="00075363">
        <w:rPr>
          <w:sz w:val="26"/>
          <w:szCs w:val="28"/>
        </w:rPr>
        <w:t xml:space="preserve">           По данному разделу произведено расходов на сумму </w:t>
      </w:r>
      <w:r w:rsidR="009C14B2" w:rsidRPr="00075363">
        <w:rPr>
          <w:sz w:val="26"/>
          <w:szCs w:val="28"/>
        </w:rPr>
        <w:t>1138803,36</w:t>
      </w:r>
      <w:r w:rsidR="005B493A" w:rsidRPr="00075363">
        <w:rPr>
          <w:sz w:val="26"/>
          <w:szCs w:val="28"/>
        </w:rPr>
        <w:t xml:space="preserve"> </w:t>
      </w:r>
      <w:r w:rsidRPr="00075363">
        <w:rPr>
          <w:sz w:val="26"/>
          <w:szCs w:val="28"/>
        </w:rPr>
        <w:t xml:space="preserve"> руб., - это </w:t>
      </w:r>
      <w:r w:rsidR="009C14B2" w:rsidRPr="00075363">
        <w:rPr>
          <w:sz w:val="26"/>
          <w:szCs w:val="28"/>
        </w:rPr>
        <w:t>59,4</w:t>
      </w:r>
      <w:r w:rsidRPr="00075363">
        <w:rPr>
          <w:sz w:val="26"/>
          <w:szCs w:val="28"/>
        </w:rPr>
        <w:t xml:space="preserve"> % от плана.</w:t>
      </w:r>
    </w:p>
    <w:p w:rsidR="005D3C5C" w:rsidRPr="00075363" w:rsidRDefault="005D3C5C" w:rsidP="005D3C5C">
      <w:pPr>
        <w:jc w:val="both"/>
        <w:rPr>
          <w:color w:val="FF0000"/>
          <w:sz w:val="26"/>
          <w:szCs w:val="28"/>
        </w:rPr>
      </w:pPr>
      <w:r w:rsidRPr="00075363">
        <w:rPr>
          <w:color w:val="FF0000"/>
          <w:sz w:val="26"/>
          <w:szCs w:val="28"/>
        </w:rPr>
        <w:t xml:space="preserve">          </w:t>
      </w:r>
      <w:r w:rsidRPr="00075363">
        <w:rPr>
          <w:sz w:val="26"/>
          <w:szCs w:val="28"/>
        </w:rPr>
        <w:t>0102 «Функционирование высшего должностного лиц</w:t>
      </w:r>
      <w:r w:rsidR="00836EA9" w:rsidRPr="00075363">
        <w:rPr>
          <w:sz w:val="26"/>
          <w:szCs w:val="28"/>
        </w:rPr>
        <w:t>а муниципального образования»</w:t>
      </w:r>
      <w:r w:rsidRPr="00075363">
        <w:rPr>
          <w:sz w:val="26"/>
          <w:szCs w:val="28"/>
        </w:rPr>
        <w:t xml:space="preserve">.  По данному разделу произведено расходов </w:t>
      </w:r>
      <w:r w:rsidR="009C14B2" w:rsidRPr="00075363">
        <w:rPr>
          <w:sz w:val="26"/>
          <w:szCs w:val="28"/>
        </w:rPr>
        <w:t>467433,78</w:t>
      </w:r>
      <w:r w:rsidR="0060709A" w:rsidRPr="00075363">
        <w:rPr>
          <w:sz w:val="26"/>
          <w:szCs w:val="28"/>
        </w:rPr>
        <w:t xml:space="preserve"> руб.</w:t>
      </w:r>
      <w:r w:rsidRPr="00075363">
        <w:rPr>
          <w:sz w:val="26"/>
          <w:szCs w:val="28"/>
        </w:rPr>
        <w:t xml:space="preserve">, что составило </w:t>
      </w:r>
      <w:r w:rsidR="009C14B2" w:rsidRPr="00075363">
        <w:rPr>
          <w:sz w:val="26"/>
          <w:szCs w:val="28"/>
        </w:rPr>
        <w:t>64,1</w:t>
      </w:r>
      <w:r w:rsidRPr="00075363">
        <w:rPr>
          <w:sz w:val="26"/>
          <w:szCs w:val="28"/>
        </w:rPr>
        <w:t xml:space="preserve"> процента от плановых назначений (</w:t>
      </w:r>
      <w:r w:rsidR="00BE50C1" w:rsidRPr="00075363">
        <w:rPr>
          <w:sz w:val="26"/>
          <w:szCs w:val="28"/>
        </w:rPr>
        <w:t>729120</w:t>
      </w:r>
      <w:r w:rsidR="005B493A" w:rsidRPr="00075363">
        <w:rPr>
          <w:sz w:val="26"/>
          <w:szCs w:val="28"/>
        </w:rPr>
        <w:t>,00</w:t>
      </w:r>
      <w:r w:rsidRPr="00075363">
        <w:rPr>
          <w:sz w:val="26"/>
          <w:szCs w:val="28"/>
        </w:rPr>
        <w:t>).</w:t>
      </w:r>
      <w:r w:rsidRPr="00075363">
        <w:rPr>
          <w:color w:val="FF0000"/>
          <w:sz w:val="26"/>
          <w:szCs w:val="28"/>
        </w:rPr>
        <w:t xml:space="preserve"> </w:t>
      </w:r>
    </w:p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470"/>
      </w:tblGrid>
      <w:tr w:rsidR="005D3C5C" w:rsidRPr="00075363" w:rsidTr="00994390">
        <w:trPr>
          <w:hidden/>
        </w:trPr>
        <w:tc>
          <w:tcPr>
            <w:tcW w:w="1470" w:type="dxa"/>
            <w:vAlign w:val="center"/>
            <w:hideMark/>
          </w:tcPr>
          <w:p w:rsidR="005D3C5C" w:rsidRPr="00075363" w:rsidRDefault="005D3C5C" w:rsidP="00994390">
            <w:pPr>
              <w:rPr>
                <w:vanish/>
                <w:color w:val="FF0000"/>
                <w:sz w:val="26"/>
                <w:szCs w:val="28"/>
              </w:rPr>
            </w:pPr>
          </w:p>
        </w:tc>
      </w:tr>
    </w:tbl>
    <w:p w:rsidR="005D3C5C" w:rsidRPr="00075363" w:rsidRDefault="005D3C5C" w:rsidP="005D3C5C">
      <w:pPr>
        <w:ind w:firstLine="709"/>
        <w:jc w:val="both"/>
        <w:rPr>
          <w:sz w:val="26"/>
          <w:szCs w:val="28"/>
        </w:rPr>
      </w:pPr>
      <w:r w:rsidRPr="00075363">
        <w:rPr>
          <w:sz w:val="26"/>
          <w:szCs w:val="28"/>
        </w:rPr>
        <w:t>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</w:t>
      </w:r>
      <w:r w:rsidR="00836EA9" w:rsidRPr="00075363">
        <w:rPr>
          <w:sz w:val="26"/>
          <w:szCs w:val="28"/>
        </w:rPr>
        <w:t>нистраций».</w:t>
      </w:r>
      <w:r w:rsidR="00836EA9" w:rsidRPr="00075363">
        <w:rPr>
          <w:color w:val="FF0000"/>
          <w:sz w:val="26"/>
          <w:szCs w:val="28"/>
        </w:rPr>
        <w:t xml:space="preserve"> </w:t>
      </w:r>
      <w:r w:rsidRPr="00075363">
        <w:rPr>
          <w:sz w:val="26"/>
          <w:szCs w:val="28"/>
        </w:rPr>
        <w:t xml:space="preserve">По данному разделу произведены расходы в </w:t>
      </w:r>
      <w:r w:rsidRPr="00075363">
        <w:rPr>
          <w:sz w:val="26"/>
          <w:szCs w:val="28"/>
        </w:rPr>
        <w:lastRenderedPageBreak/>
        <w:t xml:space="preserve">размере </w:t>
      </w:r>
      <w:r w:rsidR="009C14B2" w:rsidRPr="00075363">
        <w:rPr>
          <w:sz w:val="26"/>
          <w:szCs w:val="28"/>
        </w:rPr>
        <w:t>671369,58</w:t>
      </w:r>
      <w:r w:rsidRPr="00075363">
        <w:rPr>
          <w:sz w:val="26"/>
          <w:szCs w:val="28"/>
        </w:rPr>
        <w:t xml:space="preserve"> руб., что составило</w:t>
      </w:r>
      <w:r w:rsidRPr="00075363">
        <w:rPr>
          <w:color w:val="FF0000"/>
          <w:sz w:val="26"/>
          <w:szCs w:val="28"/>
        </w:rPr>
        <w:t xml:space="preserve"> </w:t>
      </w:r>
      <w:r w:rsidR="009C14B2" w:rsidRPr="00075363">
        <w:rPr>
          <w:sz w:val="26"/>
          <w:szCs w:val="28"/>
        </w:rPr>
        <w:t>57,2</w:t>
      </w:r>
      <w:r w:rsidRPr="00075363">
        <w:rPr>
          <w:sz w:val="26"/>
          <w:szCs w:val="28"/>
        </w:rPr>
        <w:t xml:space="preserve"> процент</w:t>
      </w:r>
      <w:r w:rsidR="000659A3" w:rsidRPr="00075363">
        <w:rPr>
          <w:sz w:val="26"/>
          <w:szCs w:val="28"/>
        </w:rPr>
        <w:t>а</w:t>
      </w:r>
      <w:r w:rsidRPr="00075363">
        <w:rPr>
          <w:color w:val="FF0000"/>
          <w:sz w:val="26"/>
          <w:szCs w:val="28"/>
        </w:rPr>
        <w:t xml:space="preserve"> </w:t>
      </w:r>
      <w:r w:rsidRPr="00075363">
        <w:rPr>
          <w:sz w:val="26"/>
          <w:szCs w:val="28"/>
        </w:rPr>
        <w:t>от плановых назначений</w:t>
      </w:r>
      <w:r w:rsidRPr="00075363">
        <w:rPr>
          <w:color w:val="FF0000"/>
          <w:sz w:val="26"/>
          <w:szCs w:val="28"/>
        </w:rPr>
        <w:t xml:space="preserve"> </w:t>
      </w:r>
      <w:r w:rsidRPr="00075363">
        <w:rPr>
          <w:sz w:val="26"/>
          <w:szCs w:val="28"/>
        </w:rPr>
        <w:t>(</w:t>
      </w:r>
      <w:r w:rsidR="00BE50C1" w:rsidRPr="00075363">
        <w:rPr>
          <w:sz w:val="26"/>
          <w:szCs w:val="28"/>
        </w:rPr>
        <w:t>11742</w:t>
      </w:r>
      <w:r w:rsidR="000A36A3" w:rsidRPr="00075363">
        <w:rPr>
          <w:sz w:val="26"/>
          <w:szCs w:val="28"/>
        </w:rPr>
        <w:t>48</w:t>
      </w:r>
      <w:r w:rsidR="00BE50C1" w:rsidRPr="00075363">
        <w:rPr>
          <w:sz w:val="26"/>
          <w:szCs w:val="28"/>
        </w:rPr>
        <w:t>,10</w:t>
      </w:r>
      <w:r w:rsidRPr="00075363">
        <w:rPr>
          <w:sz w:val="26"/>
          <w:szCs w:val="28"/>
        </w:rPr>
        <w:t>).</w:t>
      </w:r>
    </w:p>
    <w:p w:rsidR="00ED4FE5" w:rsidRPr="00075363" w:rsidRDefault="00BE50C1" w:rsidP="00CA3F37">
      <w:pPr>
        <w:ind w:firstLine="709"/>
        <w:jc w:val="both"/>
        <w:rPr>
          <w:sz w:val="26"/>
          <w:szCs w:val="28"/>
        </w:rPr>
      </w:pPr>
      <w:r w:rsidRPr="00075363">
        <w:rPr>
          <w:sz w:val="26"/>
          <w:szCs w:val="28"/>
        </w:rPr>
        <w:t>0113</w:t>
      </w:r>
      <w:r w:rsidR="00571CBB" w:rsidRPr="00075363">
        <w:rPr>
          <w:sz w:val="26"/>
          <w:szCs w:val="28"/>
        </w:rPr>
        <w:t xml:space="preserve"> «Другие общегосударственные вопросы» по данному разделу расходов произведено </w:t>
      </w:r>
      <w:r w:rsidR="000A36A3" w:rsidRPr="00075363">
        <w:rPr>
          <w:sz w:val="26"/>
          <w:szCs w:val="28"/>
        </w:rPr>
        <w:t>не было.</w:t>
      </w:r>
    </w:p>
    <w:p w:rsidR="00886DD9" w:rsidRPr="00075363" w:rsidRDefault="00886DD9" w:rsidP="00ED4FE5">
      <w:pPr>
        <w:rPr>
          <w:b/>
          <w:sz w:val="26"/>
          <w:szCs w:val="28"/>
        </w:rPr>
      </w:pPr>
      <w:r w:rsidRPr="00075363">
        <w:rPr>
          <w:b/>
          <w:sz w:val="26"/>
          <w:szCs w:val="28"/>
          <w:u w:val="single"/>
        </w:rPr>
        <w:t>02</w:t>
      </w:r>
      <w:r w:rsidR="0060709A" w:rsidRPr="00075363">
        <w:rPr>
          <w:b/>
          <w:sz w:val="26"/>
          <w:szCs w:val="28"/>
          <w:u w:val="single"/>
        </w:rPr>
        <w:t>00  «</w:t>
      </w:r>
      <w:r w:rsidRPr="00075363">
        <w:rPr>
          <w:b/>
          <w:sz w:val="26"/>
          <w:szCs w:val="28"/>
          <w:u w:val="single"/>
        </w:rPr>
        <w:t>Национальная оборона</w:t>
      </w:r>
      <w:r w:rsidR="0060709A" w:rsidRPr="00075363">
        <w:rPr>
          <w:b/>
          <w:sz w:val="26"/>
          <w:szCs w:val="28"/>
          <w:u w:val="single"/>
        </w:rPr>
        <w:t>»</w:t>
      </w:r>
    </w:p>
    <w:p w:rsidR="007C2915" w:rsidRPr="00075363" w:rsidRDefault="00ED4FE5" w:rsidP="00CA3F37">
      <w:pPr>
        <w:jc w:val="both"/>
        <w:rPr>
          <w:color w:val="000000"/>
          <w:sz w:val="26"/>
          <w:szCs w:val="28"/>
        </w:rPr>
      </w:pPr>
      <w:r w:rsidRPr="00075363">
        <w:rPr>
          <w:sz w:val="26"/>
          <w:szCs w:val="28"/>
        </w:rPr>
        <w:t xml:space="preserve">           </w:t>
      </w:r>
      <w:r w:rsidR="00886DD9" w:rsidRPr="00075363">
        <w:rPr>
          <w:sz w:val="26"/>
          <w:szCs w:val="28"/>
        </w:rPr>
        <w:t>0203 «Мобилизационная и вневойсковая подготовка»</w:t>
      </w:r>
      <w:r w:rsidRPr="00075363">
        <w:rPr>
          <w:sz w:val="26"/>
          <w:szCs w:val="28"/>
        </w:rPr>
        <w:t xml:space="preserve"> о</w:t>
      </w:r>
      <w:r w:rsidR="00886DD9" w:rsidRPr="00075363">
        <w:rPr>
          <w:sz w:val="26"/>
          <w:szCs w:val="28"/>
        </w:rPr>
        <w:t>существление первичного воинского учета на территориях, где отсутствуют военные комиссариаты</w:t>
      </w:r>
      <w:r w:rsidRPr="00075363">
        <w:rPr>
          <w:sz w:val="26"/>
          <w:szCs w:val="28"/>
        </w:rPr>
        <w:t>.</w:t>
      </w:r>
      <w:r w:rsidR="00663C72" w:rsidRPr="00075363">
        <w:rPr>
          <w:sz w:val="26"/>
          <w:szCs w:val="28"/>
        </w:rPr>
        <w:t xml:space="preserve"> </w:t>
      </w:r>
      <w:r w:rsidR="0003705B" w:rsidRPr="00075363">
        <w:rPr>
          <w:color w:val="000000"/>
          <w:spacing w:val="-1"/>
          <w:sz w:val="26"/>
          <w:szCs w:val="28"/>
        </w:rPr>
        <w:t xml:space="preserve">Расходы по данному разделу в сумме </w:t>
      </w:r>
      <w:r w:rsidR="009C14B2" w:rsidRPr="00075363">
        <w:rPr>
          <w:color w:val="000000"/>
          <w:spacing w:val="-1"/>
          <w:sz w:val="26"/>
          <w:szCs w:val="28"/>
        </w:rPr>
        <w:t>113789,15</w:t>
      </w:r>
      <w:r w:rsidR="0003705B" w:rsidRPr="00075363">
        <w:rPr>
          <w:color w:val="000000"/>
          <w:spacing w:val="-1"/>
          <w:sz w:val="26"/>
          <w:szCs w:val="28"/>
        </w:rPr>
        <w:t xml:space="preserve"> руб.,</w:t>
      </w:r>
      <w:r w:rsidR="0003705B" w:rsidRPr="00075363">
        <w:rPr>
          <w:color w:val="000000"/>
          <w:sz w:val="26"/>
          <w:szCs w:val="28"/>
        </w:rPr>
        <w:t xml:space="preserve"> что </w:t>
      </w:r>
      <w:r w:rsidR="0003705B" w:rsidRPr="00075363">
        <w:rPr>
          <w:sz w:val="26"/>
          <w:szCs w:val="28"/>
        </w:rPr>
        <w:t xml:space="preserve">составило </w:t>
      </w:r>
      <w:r w:rsidR="009C14B2" w:rsidRPr="00075363">
        <w:rPr>
          <w:sz w:val="26"/>
          <w:szCs w:val="28"/>
        </w:rPr>
        <w:t xml:space="preserve">68,5 </w:t>
      </w:r>
      <w:r w:rsidR="0003705B" w:rsidRPr="00075363">
        <w:rPr>
          <w:sz w:val="26"/>
          <w:szCs w:val="28"/>
        </w:rPr>
        <w:t>процент</w:t>
      </w:r>
      <w:r w:rsidR="009570DE" w:rsidRPr="00075363">
        <w:rPr>
          <w:sz w:val="26"/>
          <w:szCs w:val="28"/>
        </w:rPr>
        <w:t>а</w:t>
      </w:r>
      <w:r w:rsidR="00980C31" w:rsidRPr="00075363">
        <w:rPr>
          <w:color w:val="000000"/>
          <w:sz w:val="26"/>
          <w:szCs w:val="28"/>
        </w:rPr>
        <w:t xml:space="preserve"> от плановых назначений</w:t>
      </w:r>
      <w:r w:rsidR="00D557A0" w:rsidRPr="00075363">
        <w:rPr>
          <w:color w:val="000000"/>
          <w:sz w:val="26"/>
          <w:szCs w:val="28"/>
        </w:rPr>
        <w:t>.</w:t>
      </w:r>
    </w:p>
    <w:p w:rsidR="00886DD9" w:rsidRPr="00075363" w:rsidRDefault="00886DD9" w:rsidP="00663C72">
      <w:pPr>
        <w:rPr>
          <w:b/>
          <w:sz w:val="26"/>
          <w:szCs w:val="28"/>
          <w:u w:val="single"/>
        </w:rPr>
      </w:pPr>
      <w:r w:rsidRPr="00075363">
        <w:rPr>
          <w:b/>
          <w:sz w:val="26"/>
          <w:szCs w:val="28"/>
          <w:u w:val="single"/>
        </w:rPr>
        <w:t>03</w:t>
      </w:r>
      <w:r w:rsidR="0060709A" w:rsidRPr="00075363">
        <w:rPr>
          <w:b/>
          <w:sz w:val="26"/>
          <w:szCs w:val="28"/>
          <w:u w:val="single"/>
        </w:rPr>
        <w:t>00</w:t>
      </w:r>
      <w:r w:rsidRPr="00075363">
        <w:rPr>
          <w:b/>
          <w:sz w:val="26"/>
          <w:szCs w:val="28"/>
          <w:u w:val="single"/>
        </w:rPr>
        <w:t xml:space="preserve"> </w:t>
      </w:r>
      <w:r w:rsidR="0060709A" w:rsidRPr="00075363">
        <w:rPr>
          <w:b/>
          <w:sz w:val="26"/>
          <w:szCs w:val="28"/>
          <w:u w:val="single"/>
        </w:rPr>
        <w:t xml:space="preserve"> «</w:t>
      </w:r>
      <w:r w:rsidRPr="00075363">
        <w:rPr>
          <w:b/>
          <w:sz w:val="26"/>
          <w:szCs w:val="28"/>
          <w:u w:val="single"/>
        </w:rPr>
        <w:t>Национальная безопасность и правоохранительная деятельность</w:t>
      </w:r>
      <w:r w:rsidR="0060709A" w:rsidRPr="00075363">
        <w:rPr>
          <w:b/>
          <w:sz w:val="26"/>
          <w:szCs w:val="28"/>
          <w:u w:val="single"/>
        </w:rPr>
        <w:t>»</w:t>
      </w:r>
    </w:p>
    <w:p w:rsidR="00CD0336" w:rsidRPr="00075363" w:rsidRDefault="00663C72" w:rsidP="00CD0336">
      <w:pPr>
        <w:jc w:val="both"/>
        <w:rPr>
          <w:color w:val="FF0000"/>
          <w:sz w:val="26"/>
          <w:szCs w:val="28"/>
        </w:rPr>
      </w:pPr>
      <w:r w:rsidRPr="00075363">
        <w:rPr>
          <w:sz w:val="26"/>
          <w:szCs w:val="28"/>
        </w:rPr>
        <w:t xml:space="preserve">          </w:t>
      </w:r>
      <w:r w:rsidR="00886DD9" w:rsidRPr="00075363">
        <w:rPr>
          <w:sz w:val="26"/>
          <w:szCs w:val="28"/>
        </w:rPr>
        <w:t>0310 «Обеспечение пожарной безопасности»</w:t>
      </w:r>
      <w:r w:rsidRPr="00075363">
        <w:rPr>
          <w:sz w:val="26"/>
          <w:szCs w:val="28"/>
        </w:rPr>
        <w:t xml:space="preserve">  </w:t>
      </w:r>
      <w:r w:rsidR="00980C31" w:rsidRPr="00075363">
        <w:rPr>
          <w:color w:val="000000"/>
          <w:sz w:val="26"/>
          <w:szCs w:val="28"/>
        </w:rPr>
        <w:t xml:space="preserve">Мероприятия в сфере пожарной безопасности. </w:t>
      </w:r>
      <w:r w:rsidR="000F2C97" w:rsidRPr="00075363">
        <w:rPr>
          <w:color w:val="000000"/>
          <w:sz w:val="26"/>
          <w:szCs w:val="28"/>
        </w:rPr>
        <w:t>По данному разделу</w:t>
      </w:r>
      <w:r w:rsidR="00FB45A5" w:rsidRPr="00075363">
        <w:rPr>
          <w:color w:val="000000"/>
          <w:sz w:val="26"/>
          <w:szCs w:val="28"/>
        </w:rPr>
        <w:t xml:space="preserve"> произведено</w:t>
      </w:r>
      <w:r w:rsidR="000F2C97" w:rsidRPr="00075363">
        <w:rPr>
          <w:color w:val="000000"/>
          <w:sz w:val="26"/>
          <w:szCs w:val="28"/>
        </w:rPr>
        <w:t xml:space="preserve"> расходов </w:t>
      </w:r>
      <w:r w:rsidR="00D557A0" w:rsidRPr="00075363">
        <w:rPr>
          <w:color w:val="000000"/>
          <w:sz w:val="26"/>
          <w:szCs w:val="28"/>
        </w:rPr>
        <w:t xml:space="preserve">на сумму </w:t>
      </w:r>
      <w:r w:rsidR="0037631E" w:rsidRPr="00075363">
        <w:rPr>
          <w:color w:val="000000"/>
          <w:sz w:val="26"/>
          <w:szCs w:val="28"/>
        </w:rPr>
        <w:t>21693,20</w:t>
      </w:r>
      <w:r w:rsidR="00FB45A5" w:rsidRPr="00075363">
        <w:rPr>
          <w:color w:val="000000"/>
          <w:sz w:val="26"/>
          <w:szCs w:val="28"/>
        </w:rPr>
        <w:t xml:space="preserve"> руб</w:t>
      </w:r>
      <w:r w:rsidR="000F2C97" w:rsidRPr="00075363">
        <w:rPr>
          <w:color w:val="000000"/>
          <w:sz w:val="26"/>
          <w:szCs w:val="28"/>
        </w:rPr>
        <w:t>.</w:t>
      </w:r>
      <w:r w:rsidR="00D557A0" w:rsidRPr="00075363">
        <w:rPr>
          <w:color w:val="000000"/>
          <w:sz w:val="26"/>
          <w:szCs w:val="28"/>
        </w:rPr>
        <w:t xml:space="preserve">, это </w:t>
      </w:r>
      <w:r w:rsidR="0037631E" w:rsidRPr="00075363">
        <w:rPr>
          <w:color w:val="000000"/>
          <w:sz w:val="26"/>
          <w:szCs w:val="28"/>
        </w:rPr>
        <w:t>15</w:t>
      </w:r>
      <w:r w:rsidR="00FB45A5" w:rsidRPr="00075363">
        <w:rPr>
          <w:color w:val="000000"/>
          <w:sz w:val="26"/>
          <w:szCs w:val="28"/>
        </w:rPr>
        <w:t xml:space="preserve"> процент</w:t>
      </w:r>
      <w:r w:rsidR="0037631E" w:rsidRPr="00075363">
        <w:rPr>
          <w:color w:val="000000"/>
          <w:sz w:val="26"/>
          <w:szCs w:val="28"/>
        </w:rPr>
        <w:t>ов</w:t>
      </w:r>
      <w:r w:rsidR="00FB45A5" w:rsidRPr="00075363">
        <w:rPr>
          <w:color w:val="000000"/>
          <w:sz w:val="26"/>
          <w:szCs w:val="28"/>
        </w:rPr>
        <w:t xml:space="preserve"> от плана.</w:t>
      </w:r>
    </w:p>
    <w:p w:rsidR="00064F5C" w:rsidRPr="00075363" w:rsidRDefault="00CD0336" w:rsidP="00CD0336">
      <w:pPr>
        <w:jc w:val="both"/>
        <w:rPr>
          <w:b/>
          <w:sz w:val="26"/>
          <w:szCs w:val="28"/>
          <w:u w:val="single"/>
        </w:rPr>
      </w:pPr>
      <w:r w:rsidRPr="00075363">
        <w:rPr>
          <w:b/>
          <w:color w:val="000000"/>
          <w:sz w:val="26"/>
          <w:szCs w:val="28"/>
        </w:rPr>
        <w:t>0</w:t>
      </w:r>
      <w:r w:rsidR="00886DD9" w:rsidRPr="00075363">
        <w:rPr>
          <w:b/>
          <w:sz w:val="26"/>
          <w:szCs w:val="28"/>
          <w:u w:val="single"/>
        </w:rPr>
        <w:t>4</w:t>
      </w:r>
      <w:r w:rsidR="0060709A" w:rsidRPr="00075363">
        <w:rPr>
          <w:b/>
          <w:sz w:val="26"/>
          <w:szCs w:val="28"/>
          <w:u w:val="single"/>
        </w:rPr>
        <w:t xml:space="preserve">00 </w:t>
      </w:r>
      <w:r w:rsidR="00886DD9" w:rsidRPr="00075363">
        <w:rPr>
          <w:b/>
          <w:sz w:val="26"/>
          <w:szCs w:val="28"/>
          <w:u w:val="single"/>
        </w:rPr>
        <w:t xml:space="preserve"> «Национальная экономика»</w:t>
      </w:r>
    </w:p>
    <w:p w:rsidR="00285F44" w:rsidRPr="00075363" w:rsidRDefault="00663C72" w:rsidP="00A437B1">
      <w:pPr>
        <w:jc w:val="both"/>
        <w:rPr>
          <w:color w:val="000000"/>
          <w:sz w:val="26"/>
          <w:szCs w:val="28"/>
        </w:rPr>
      </w:pPr>
      <w:r w:rsidRPr="00075363">
        <w:rPr>
          <w:sz w:val="26"/>
          <w:szCs w:val="28"/>
        </w:rPr>
        <w:t xml:space="preserve">          </w:t>
      </w:r>
      <w:r w:rsidR="00886DD9" w:rsidRPr="00075363">
        <w:rPr>
          <w:sz w:val="26"/>
          <w:szCs w:val="28"/>
        </w:rPr>
        <w:t xml:space="preserve">0409 </w:t>
      </w:r>
      <w:r w:rsidR="000160DD" w:rsidRPr="00075363">
        <w:rPr>
          <w:sz w:val="26"/>
          <w:szCs w:val="28"/>
        </w:rPr>
        <w:t>«</w:t>
      </w:r>
      <w:r w:rsidR="00886DD9" w:rsidRPr="00075363">
        <w:rPr>
          <w:sz w:val="26"/>
          <w:szCs w:val="28"/>
        </w:rPr>
        <w:t>Дорожное хозяйство (дорожные фонды)</w:t>
      </w:r>
      <w:r w:rsidR="000160DD" w:rsidRPr="00075363">
        <w:rPr>
          <w:sz w:val="26"/>
          <w:szCs w:val="28"/>
        </w:rPr>
        <w:t>»</w:t>
      </w:r>
      <w:r w:rsidRPr="00075363">
        <w:rPr>
          <w:sz w:val="26"/>
          <w:szCs w:val="28"/>
        </w:rPr>
        <w:t xml:space="preserve"> </w:t>
      </w:r>
      <w:r w:rsidR="0003705B" w:rsidRPr="00075363">
        <w:rPr>
          <w:color w:val="000000"/>
          <w:sz w:val="26"/>
          <w:szCs w:val="28"/>
        </w:rPr>
        <w:t xml:space="preserve">По данному разделу  расходы </w:t>
      </w:r>
      <w:r w:rsidR="000160DD" w:rsidRPr="00075363">
        <w:rPr>
          <w:color w:val="000000"/>
          <w:sz w:val="26"/>
          <w:szCs w:val="28"/>
        </w:rPr>
        <w:t xml:space="preserve"> </w:t>
      </w:r>
      <w:r w:rsidR="0003705B" w:rsidRPr="00075363">
        <w:rPr>
          <w:color w:val="000000"/>
          <w:sz w:val="26"/>
          <w:szCs w:val="28"/>
        </w:rPr>
        <w:t xml:space="preserve">выполнены </w:t>
      </w:r>
      <w:r w:rsidR="00D557A0" w:rsidRPr="00075363">
        <w:rPr>
          <w:color w:val="000000"/>
          <w:sz w:val="26"/>
          <w:szCs w:val="28"/>
        </w:rPr>
        <w:t xml:space="preserve">в сумме </w:t>
      </w:r>
      <w:r w:rsidR="009C14B2" w:rsidRPr="00075363">
        <w:rPr>
          <w:color w:val="000000"/>
          <w:sz w:val="26"/>
          <w:szCs w:val="28"/>
        </w:rPr>
        <w:t>90117,41</w:t>
      </w:r>
      <w:r w:rsidR="00D557A0" w:rsidRPr="00075363">
        <w:rPr>
          <w:color w:val="000000"/>
          <w:sz w:val="26"/>
          <w:szCs w:val="28"/>
        </w:rPr>
        <w:t xml:space="preserve"> руб., </w:t>
      </w:r>
      <w:r w:rsidR="00285F44" w:rsidRPr="00075363">
        <w:rPr>
          <w:color w:val="000000"/>
          <w:sz w:val="26"/>
          <w:szCs w:val="28"/>
        </w:rPr>
        <w:t xml:space="preserve">от плановых назначений </w:t>
      </w:r>
      <w:r w:rsidR="009C14B2" w:rsidRPr="00075363">
        <w:rPr>
          <w:color w:val="000000"/>
          <w:sz w:val="26"/>
          <w:szCs w:val="28"/>
        </w:rPr>
        <w:t xml:space="preserve">25,3 </w:t>
      </w:r>
      <w:r w:rsidR="00D557A0" w:rsidRPr="00075363">
        <w:rPr>
          <w:color w:val="000000"/>
          <w:sz w:val="26"/>
          <w:szCs w:val="28"/>
        </w:rPr>
        <w:t>%</w:t>
      </w:r>
    </w:p>
    <w:p w:rsidR="00886DD9" w:rsidRPr="00075363" w:rsidRDefault="00886DD9" w:rsidP="00197EDF">
      <w:pPr>
        <w:rPr>
          <w:b/>
          <w:sz w:val="26"/>
          <w:szCs w:val="28"/>
          <w:u w:val="single"/>
        </w:rPr>
      </w:pPr>
      <w:r w:rsidRPr="00075363">
        <w:rPr>
          <w:b/>
          <w:sz w:val="26"/>
          <w:szCs w:val="28"/>
          <w:u w:val="single"/>
        </w:rPr>
        <w:t>05</w:t>
      </w:r>
      <w:r w:rsidR="0060709A" w:rsidRPr="00075363">
        <w:rPr>
          <w:b/>
          <w:sz w:val="26"/>
          <w:szCs w:val="28"/>
          <w:u w:val="single"/>
        </w:rPr>
        <w:t xml:space="preserve">00 </w:t>
      </w:r>
      <w:r w:rsidRPr="00075363">
        <w:rPr>
          <w:b/>
          <w:sz w:val="26"/>
          <w:szCs w:val="28"/>
          <w:u w:val="single"/>
        </w:rPr>
        <w:t xml:space="preserve"> «Жилищно-коммунальное хозяйство»</w:t>
      </w:r>
    </w:p>
    <w:p w:rsidR="00197EDF" w:rsidRPr="00075363" w:rsidRDefault="008A192F" w:rsidP="00CA3F37">
      <w:pPr>
        <w:ind w:firstLine="709"/>
        <w:jc w:val="both"/>
        <w:rPr>
          <w:sz w:val="26"/>
          <w:szCs w:val="28"/>
        </w:rPr>
      </w:pPr>
      <w:r w:rsidRPr="00075363">
        <w:rPr>
          <w:sz w:val="26"/>
          <w:szCs w:val="28"/>
        </w:rPr>
        <w:t xml:space="preserve">По подразделу 0503 "Благоустройство" </w:t>
      </w:r>
      <w:r w:rsidR="00F67042" w:rsidRPr="00075363">
        <w:rPr>
          <w:sz w:val="26"/>
          <w:szCs w:val="28"/>
        </w:rPr>
        <w:t>совершены</w:t>
      </w:r>
      <w:r w:rsidRPr="00075363">
        <w:rPr>
          <w:sz w:val="26"/>
          <w:szCs w:val="28"/>
        </w:rPr>
        <w:t xml:space="preserve"> расходы</w:t>
      </w:r>
      <w:r w:rsidR="0003705B" w:rsidRPr="00075363">
        <w:rPr>
          <w:color w:val="000000"/>
          <w:sz w:val="26"/>
          <w:szCs w:val="28"/>
        </w:rPr>
        <w:t xml:space="preserve"> в сумме </w:t>
      </w:r>
      <w:r w:rsidR="009C14B2" w:rsidRPr="00075363">
        <w:rPr>
          <w:sz w:val="26"/>
          <w:szCs w:val="28"/>
        </w:rPr>
        <w:t>4523,10</w:t>
      </w:r>
      <w:r w:rsidR="00D557A0" w:rsidRPr="00075363">
        <w:rPr>
          <w:sz w:val="26"/>
          <w:szCs w:val="28"/>
        </w:rPr>
        <w:t xml:space="preserve"> </w:t>
      </w:r>
      <w:r w:rsidR="0003705B" w:rsidRPr="00075363">
        <w:rPr>
          <w:color w:val="000000"/>
          <w:sz w:val="26"/>
          <w:szCs w:val="28"/>
        </w:rPr>
        <w:t>руб</w:t>
      </w:r>
      <w:r w:rsidR="00FB45A5" w:rsidRPr="00075363">
        <w:rPr>
          <w:color w:val="000000"/>
          <w:sz w:val="26"/>
          <w:szCs w:val="28"/>
        </w:rPr>
        <w:t>.,</w:t>
      </w:r>
      <w:r w:rsidR="00D557A0" w:rsidRPr="00075363">
        <w:rPr>
          <w:sz w:val="26"/>
          <w:szCs w:val="28"/>
        </w:rPr>
        <w:t xml:space="preserve"> что составило </w:t>
      </w:r>
      <w:r w:rsidR="009C14B2" w:rsidRPr="00075363">
        <w:rPr>
          <w:sz w:val="26"/>
          <w:szCs w:val="28"/>
        </w:rPr>
        <w:t xml:space="preserve">8,9 </w:t>
      </w:r>
      <w:r w:rsidR="00E35BEE" w:rsidRPr="00075363">
        <w:rPr>
          <w:sz w:val="26"/>
          <w:szCs w:val="28"/>
        </w:rPr>
        <w:t>%</w:t>
      </w:r>
      <w:r w:rsidR="00E53832" w:rsidRPr="00075363">
        <w:rPr>
          <w:sz w:val="26"/>
          <w:szCs w:val="28"/>
        </w:rPr>
        <w:t xml:space="preserve"> </w:t>
      </w:r>
      <w:r w:rsidR="0011450F" w:rsidRPr="00075363">
        <w:rPr>
          <w:sz w:val="26"/>
          <w:szCs w:val="28"/>
        </w:rPr>
        <w:t>от плана</w:t>
      </w:r>
      <w:r w:rsidR="0003705B" w:rsidRPr="00075363">
        <w:rPr>
          <w:sz w:val="26"/>
          <w:szCs w:val="28"/>
        </w:rPr>
        <w:t xml:space="preserve"> </w:t>
      </w:r>
    </w:p>
    <w:p w:rsidR="00064F5C" w:rsidRPr="00075363" w:rsidRDefault="00886DD9" w:rsidP="00197EDF">
      <w:pPr>
        <w:pStyle w:val="a3"/>
        <w:jc w:val="both"/>
        <w:rPr>
          <w:color w:val="000000"/>
          <w:sz w:val="26"/>
          <w:szCs w:val="22"/>
        </w:rPr>
      </w:pPr>
      <w:r w:rsidRPr="00075363">
        <w:rPr>
          <w:rFonts w:ascii="Times New Roman" w:hAnsi="Times New Roman"/>
          <w:sz w:val="26"/>
          <w:szCs w:val="28"/>
        </w:rPr>
        <w:t xml:space="preserve"> </w:t>
      </w:r>
      <w:r w:rsidRPr="00075363">
        <w:rPr>
          <w:rFonts w:ascii="Times New Roman" w:hAnsi="Times New Roman"/>
          <w:b/>
          <w:sz w:val="26"/>
          <w:szCs w:val="28"/>
          <w:u w:val="single"/>
        </w:rPr>
        <w:t>08</w:t>
      </w:r>
      <w:r w:rsidR="0060709A" w:rsidRPr="00075363">
        <w:rPr>
          <w:rFonts w:ascii="Times New Roman" w:hAnsi="Times New Roman"/>
          <w:b/>
          <w:sz w:val="26"/>
          <w:szCs w:val="28"/>
          <w:u w:val="single"/>
        </w:rPr>
        <w:t xml:space="preserve">00 </w:t>
      </w:r>
      <w:r w:rsidRPr="00075363">
        <w:rPr>
          <w:rFonts w:ascii="Times New Roman" w:hAnsi="Times New Roman"/>
          <w:b/>
          <w:sz w:val="26"/>
          <w:szCs w:val="28"/>
          <w:u w:val="single"/>
        </w:rPr>
        <w:t xml:space="preserve"> «Культура,</w:t>
      </w:r>
      <w:r w:rsidR="008C13F4" w:rsidRPr="00075363">
        <w:rPr>
          <w:rFonts w:ascii="Times New Roman" w:hAnsi="Times New Roman"/>
          <w:b/>
          <w:sz w:val="26"/>
          <w:szCs w:val="28"/>
          <w:u w:val="single"/>
        </w:rPr>
        <w:t xml:space="preserve"> </w:t>
      </w:r>
      <w:r w:rsidRPr="00075363">
        <w:rPr>
          <w:rFonts w:ascii="Times New Roman" w:hAnsi="Times New Roman"/>
          <w:b/>
          <w:sz w:val="26"/>
          <w:szCs w:val="28"/>
          <w:u w:val="single"/>
        </w:rPr>
        <w:t>кинематография»</w:t>
      </w:r>
      <w:r w:rsidR="00064F5C" w:rsidRPr="00075363">
        <w:rPr>
          <w:color w:val="000000"/>
          <w:sz w:val="26"/>
          <w:szCs w:val="22"/>
        </w:rPr>
        <w:t xml:space="preserve"> </w:t>
      </w:r>
    </w:p>
    <w:p w:rsidR="00CA3F37" w:rsidRPr="00075363" w:rsidRDefault="00957F50" w:rsidP="00FE0DF1">
      <w:pPr>
        <w:ind w:firstLine="709"/>
        <w:jc w:val="both"/>
        <w:rPr>
          <w:sz w:val="26"/>
          <w:szCs w:val="28"/>
        </w:rPr>
      </w:pPr>
      <w:r w:rsidRPr="00075363">
        <w:rPr>
          <w:sz w:val="26"/>
          <w:szCs w:val="28"/>
        </w:rPr>
        <w:t>0801 «Культура</w:t>
      </w:r>
      <w:r w:rsidR="008C13F4" w:rsidRPr="00075363">
        <w:rPr>
          <w:sz w:val="26"/>
          <w:szCs w:val="28"/>
        </w:rPr>
        <w:t xml:space="preserve">» </w:t>
      </w:r>
      <w:r w:rsidR="00E23D34" w:rsidRPr="00075363">
        <w:rPr>
          <w:sz w:val="26"/>
          <w:szCs w:val="28"/>
        </w:rPr>
        <w:t xml:space="preserve">совершены расходы в сумме </w:t>
      </w:r>
      <w:r w:rsidR="009C14B2" w:rsidRPr="00075363">
        <w:rPr>
          <w:sz w:val="26"/>
          <w:szCs w:val="28"/>
        </w:rPr>
        <w:t>2607850,00</w:t>
      </w:r>
      <w:r w:rsidR="000A36A3" w:rsidRPr="00075363">
        <w:rPr>
          <w:sz w:val="26"/>
          <w:szCs w:val="28"/>
        </w:rPr>
        <w:t xml:space="preserve"> руб., </w:t>
      </w:r>
      <w:r w:rsidR="00CF5C73" w:rsidRPr="00075363">
        <w:rPr>
          <w:sz w:val="26"/>
          <w:szCs w:val="28"/>
        </w:rPr>
        <w:t xml:space="preserve">что составило </w:t>
      </w:r>
      <w:r w:rsidR="009C14B2" w:rsidRPr="00075363">
        <w:rPr>
          <w:sz w:val="26"/>
          <w:szCs w:val="28"/>
        </w:rPr>
        <w:t xml:space="preserve">75 </w:t>
      </w:r>
      <w:r w:rsidR="00CF5C73" w:rsidRPr="00075363">
        <w:rPr>
          <w:sz w:val="26"/>
          <w:szCs w:val="28"/>
        </w:rPr>
        <w:t xml:space="preserve">% от плана, </w:t>
      </w:r>
      <w:r w:rsidR="000A36A3" w:rsidRPr="00075363">
        <w:rPr>
          <w:sz w:val="26"/>
          <w:szCs w:val="28"/>
        </w:rPr>
        <w:t xml:space="preserve">из них </w:t>
      </w:r>
      <w:r w:rsidR="009C14B2" w:rsidRPr="00075363">
        <w:rPr>
          <w:sz w:val="26"/>
          <w:szCs w:val="28"/>
        </w:rPr>
        <w:t>2605500,00</w:t>
      </w:r>
      <w:bookmarkStart w:id="0" w:name="_GoBack"/>
      <w:bookmarkEnd w:id="0"/>
      <w:r w:rsidR="008C13F4" w:rsidRPr="00075363">
        <w:rPr>
          <w:sz w:val="26"/>
          <w:szCs w:val="28"/>
        </w:rPr>
        <w:t xml:space="preserve"> </w:t>
      </w:r>
      <w:r w:rsidR="00E23D34" w:rsidRPr="00075363">
        <w:rPr>
          <w:sz w:val="26"/>
          <w:szCs w:val="28"/>
        </w:rPr>
        <w:t>руб., в</w:t>
      </w:r>
      <w:r w:rsidR="00B76A8A" w:rsidRPr="00075363">
        <w:rPr>
          <w:sz w:val="26"/>
          <w:szCs w:val="28"/>
        </w:rPr>
        <w:t xml:space="preserve"> соответствии с соглашением о передаче полномочий от </w:t>
      </w:r>
      <w:r w:rsidR="0037631E" w:rsidRPr="00075363">
        <w:rPr>
          <w:sz w:val="26"/>
          <w:szCs w:val="28"/>
        </w:rPr>
        <w:t>30</w:t>
      </w:r>
      <w:r w:rsidR="00FF6621" w:rsidRPr="00075363">
        <w:rPr>
          <w:sz w:val="26"/>
          <w:szCs w:val="28"/>
        </w:rPr>
        <w:t>.12.202</w:t>
      </w:r>
      <w:r w:rsidR="0037631E" w:rsidRPr="00075363">
        <w:rPr>
          <w:sz w:val="26"/>
          <w:szCs w:val="28"/>
        </w:rPr>
        <w:t>1</w:t>
      </w:r>
      <w:r w:rsidR="008C13F4" w:rsidRPr="00075363">
        <w:rPr>
          <w:sz w:val="26"/>
          <w:szCs w:val="28"/>
        </w:rPr>
        <w:t xml:space="preserve"> года</w:t>
      </w:r>
      <w:r w:rsidR="0011450F" w:rsidRPr="00075363">
        <w:rPr>
          <w:sz w:val="26"/>
          <w:szCs w:val="28"/>
        </w:rPr>
        <w:t xml:space="preserve"> </w:t>
      </w:r>
      <w:r w:rsidR="00CF5C73" w:rsidRPr="00075363">
        <w:rPr>
          <w:sz w:val="26"/>
          <w:szCs w:val="28"/>
        </w:rPr>
        <w:t>и 2350,00 руб., на проведение праздничных мероприятий 9 мая.</w:t>
      </w:r>
    </w:p>
    <w:p w:rsidR="00CA3F37" w:rsidRPr="00075363" w:rsidRDefault="00CA3F37" w:rsidP="006A72B8">
      <w:pPr>
        <w:rPr>
          <w:sz w:val="26"/>
        </w:rPr>
      </w:pPr>
    </w:p>
    <w:p w:rsidR="00CA3F37" w:rsidRPr="00075363" w:rsidRDefault="006A72B8" w:rsidP="006A72B8">
      <w:pPr>
        <w:rPr>
          <w:color w:val="000000" w:themeColor="text1"/>
          <w:sz w:val="26"/>
          <w:szCs w:val="28"/>
        </w:rPr>
      </w:pPr>
      <w:r w:rsidRPr="00075363">
        <w:rPr>
          <w:color w:val="000000" w:themeColor="text1"/>
          <w:sz w:val="26"/>
          <w:szCs w:val="28"/>
        </w:rPr>
        <w:t xml:space="preserve">Глава муниципального образования                </w:t>
      </w:r>
      <w:r w:rsidR="00CA3F37" w:rsidRPr="00075363">
        <w:rPr>
          <w:color w:val="000000" w:themeColor="text1"/>
          <w:sz w:val="26"/>
          <w:szCs w:val="28"/>
        </w:rPr>
        <w:t xml:space="preserve">                               Г.Н. </w:t>
      </w:r>
      <w:proofErr w:type="spellStart"/>
      <w:r w:rsidR="00CA3F37" w:rsidRPr="00075363">
        <w:rPr>
          <w:color w:val="000000" w:themeColor="text1"/>
          <w:sz w:val="26"/>
          <w:szCs w:val="28"/>
        </w:rPr>
        <w:t>Ставрова</w:t>
      </w:r>
      <w:proofErr w:type="spellEnd"/>
      <w:r w:rsidR="00CA3F37" w:rsidRPr="00075363">
        <w:rPr>
          <w:color w:val="000000" w:themeColor="text1"/>
          <w:sz w:val="26"/>
          <w:szCs w:val="28"/>
        </w:rPr>
        <w:t xml:space="preserve"> </w:t>
      </w:r>
    </w:p>
    <w:p w:rsidR="00CA3F37" w:rsidRPr="00075363" w:rsidRDefault="00CA3F37" w:rsidP="006A72B8">
      <w:pPr>
        <w:rPr>
          <w:color w:val="000000" w:themeColor="text1"/>
          <w:sz w:val="26"/>
          <w:szCs w:val="28"/>
        </w:rPr>
      </w:pPr>
    </w:p>
    <w:p w:rsidR="006A72B8" w:rsidRPr="00075363" w:rsidRDefault="0037631E" w:rsidP="006A72B8">
      <w:pPr>
        <w:rPr>
          <w:color w:val="000000" w:themeColor="text1"/>
          <w:sz w:val="26"/>
          <w:szCs w:val="28"/>
        </w:rPr>
      </w:pPr>
      <w:r w:rsidRPr="00075363">
        <w:rPr>
          <w:color w:val="000000" w:themeColor="text1"/>
          <w:sz w:val="26"/>
          <w:szCs w:val="28"/>
        </w:rPr>
        <w:t xml:space="preserve">Помощник </w:t>
      </w:r>
      <w:proofErr w:type="spellStart"/>
      <w:proofErr w:type="gramStart"/>
      <w:r w:rsidRPr="00075363">
        <w:rPr>
          <w:color w:val="000000" w:themeColor="text1"/>
          <w:sz w:val="26"/>
          <w:szCs w:val="28"/>
        </w:rPr>
        <w:t>главы-г</w:t>
      </w:r>
      <w:r w:rsidR="006A72B8" w:rsidRPr="00075363">
        <w:rPr>
          <w:color w:val="000000" w:themeColor="text1"/>
          <w:sz w:val="26"/>
          <w:szCs w:val="28"/>
        </w:rPr>
        <w:t>лавный</w:t>
      </w:r>
      <w:proofErr w:type="spellEnd"/>
      <w:proofErr w:type="gramEnd"/>
      <w:r w:rsidR="006A72B8" w:rsidRPr="00075363">
        <w:rPr>
          <w:color w:val="000000" w:themeColor="text1"/>
          <w:sz w:val="26"/>
          <w:szCs w:val="28"/>
        </w:rPr>
        <w:t xml:space="preserve"> бухгалтер                                             </w:t>
      </w:r>
      <w:r w:rsidRPr="00075363">
        <w:rPr>
          <w:color w:val="000000" w:themeColor="text1"/>
          <w:sz w:val="26"/>
          <w:szCs w:val="28"/>
        </w:rPr>
        <w:t xml:space="preserve"> </w:t>
      </w:r>
      <w:proofErr w:type="spellStart"/>
      <w:r w:rsidRPr="00075363">
        <w:rPr>
          <w:color w:val="000000" w:themeColor="text1"/>
          <w:sz w:val="26"/>
          <w:szCs w:val="28"/>
        </w:rPr>
        <w:t>С.П.Вехарева</w:t>
      </w:r>
      <w:proofErr w:type="spellEnd"/>
    </w:p>
    <w:p w:rsidR="006A72B8" w:rsidRPr="00075363" w:rsidRDefault="006A72B8" w:rsidP="0030079D">
      <w:pPr>
        <w:ind w:firstLine="709"/>
        <w:jc w:val="both"/>
        <w:rPr>
          <w:color w:val="000000" w:themeColor="text1"/>
          <w:sz w:val="26"/>
          <w:szCs w:val="28"/>
        </w:rPr>
      </w:pPr>
    </w:p>
    <w:p w:rsidR="00B71228" w:rsidRPr="00075363" w:rsidRDefault="00B71228" w:rsidP="0030079D">
      <w:pPr>
        <w:ind w:firstLine="709"/>
        <w:jc w:val="both"/>
        <w:rPr>
          <w:color w:val="000000" w:themeColor="text1"/>
          <w:sz w:val="26"/>
          <w:szCs w:val="28"/>
        </w:rPr>
      </w:pPr>
    </w:p>
    <w:sectPr w:rsidR="00B71228" w:rsidRPr="00075363" w:rsidSect="00701A0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3A2385"/>
    <w:multiLevelType w:val="hybridMultilevel"/>
    <w:tmpl w:val="3A3C90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A547FB"/>
    <w:multiLevelType w:val="hybridMultilevel"/>
    <w:tmpl w:val="D25CD214"/>
    <w:lvl w:ilvl="0" w:tplc="B45A53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6CB7"/>
    <w:rsid w:val="00000AC0"/>
    <w:rsid w:val="00001098"/>
    <w:rsid w:val="0000168E"/>
    <w:rsid w:val="000024D3"/>
    <w:rsid w:val="00002EEB"/>
    <w:rsid w:val="000035B6"/>
    <w:rsid w:val="00003752"/>
    <w:rsid w:val="00003881"/>
    <w:rsid w:val="00003FE2"/>
    <w:rsid w:val="00004A0F"/>
    <w:rsid w:val="00004B34"/>
    <w:rsid w:val="000057D4"/>
    <w:rsid w:val="00005925"/>
    <w:rsid w:val="00006F40"/>
    <w:rsid w:val="000070BA"/>
    <w:rsid w:val="00007369"/>
    <w:rsid w:val="000073C9"/>
    <w:rsid w:val="000075C4"/>
    <w:rsid w:val="00007E42"/>
    <w:rsid w:val="00010D70"/>
    <w:rsid w:val="00012698"/>
    <w:rsid w:val="00012C66"/>
    <w:rsid w:val="00012CBA"/>
    <w:rsid w:val="00012FDD"/>
    <w:rsid w:val="0001343A"/>
    <w:rsid w:val="00013514"/>
    <w:rsid w:val="000139DA"/>
    <w:rsid w:val="00015E52"/>
    <w:rsid w:val="000160DD"/>
    <w:rsid w:val="000175D6"/>
    <w:rsid w:val="000205BA"/>
    <w:rsid w:val="00020719"/>
    <w:rsid w:val="00020A70"/>
    <w:rsid w:val="00020C40"/>
    <w:rsid w:val="000214DD"/>
    <w:rsid w:val="00022E51"/>
    <w:rsid w:val="000232E9"/>
    <w:rsid w:val="000237EE"/>
    <w:rsid w:val="000258D9"/>
    <w:rsid w:val="00025A32"/>
    <w:rsid w:val="00025C1C"/>
    <w:rsid w:val="000302D4"/>
    <w:rsid w:val="000309A4"/>
    <w:rsid w:val="00032017"/>
    <w:rsid w:val="00032B0C"/>
    <w:rsid w:val="00032DCD"/>
    <w:rsid w:val="0003393E"/>
    <w:rsid w:val="00033A10"/>
    <w:rsid w:val="00034B50"/>
    <w:rsid w:val="00036B0E"/>
    <w:rsid w:val="0003705B"/>
    <w:rsid w:val="00037B7A"/>
    <w:rsid w:val="00040790"/>
    <w:rsid w:val="00040AFE"/>
    <w:rsid w:val="00040C30"/>
    <w:rsid w:val="00041FA7"/>
    <w:rsid w:val="000422C6"/>
    <w:rsid w:val="000427DA"/>
    <w:rsid w:val="0004280A"/>
    <w:rsid w:val="00042977"/>
    <w:rsid w:val="00042EA9"/>
    <w:rsid w:val="00043A26"/>
    <w:rsid w:val="00043A3E"/>
    <w:rsid w:val="00043BFD"/>
    <w:rsid w:val="0004487A"/>
    <w:rsid w:val="000452A0"/>
    <w:rsid w:val="00045601"/>
    <w:rsid w:val="00045708"/>
    <w:rsid w:val="00045D40"/>
    <w:rsid w:val="00046C04"/>
    <w:rsid w:val="000474E3"/>
    <w:rsid w:val="000505C9"/>
    <w:rsid w:val="000516C1"/>
    <w:rsid w:val="00051B80"/>
    <w:rsid w:val="00051FD5"/>
    <w:rsid w:val="0005331A"/>
    <w:rsid w:val="00055275"/>
    <w:rsid w:val="000569A0"/>
    <w:rsid w:val="00056CB7"/>
    <w:rsid w:val="000576E8"/>
    <w:rsid w:val="00057E8E"/>
    <w:rsid w:val="00057EA7"/>
    <w:rsid w:val="000606BF"/>
    <w:rsid w:val="00060705"/>
    <w:rsid w:val="00060E79"/>
    <w:rsid w:val="00060FE0"/>
    <w:rsid w:val="000626C6"/>
    <w:rsid w:val="000632D2"/>
    <w:rsid w:val="000642E6"/>
    <w:rsid w:val="00064AF9"/>
    <w:rsid w:val="00064C60"/>
    <w:rsid w:val="00064F5C"/>
    <w:rsid w:val="0006566C"/>
    <w:rsid w:val="000659A3"/>
    <w:rsid w:val="00067E53"/>
    <w:rsid w:val="00067EDC"/>
    <w:rsid w:val="00070169"/>
    <w:rsid w:val="00070C5D"/>
    <w:rsid w:val="00070F8E"/>
    <w:rsid w:val="00071599"/>
    <w:rsid w:val="00071A73"/>
    <w:rsid w:val="00072A46"/>
    <w:rsid w:val="000733A4"/>
    <w:rsid w:val="00073FF5"/>
    <w:rsid w:val="00074074"/>
    <w:rsid w:val="00074E99"/>
    <w:rsid w:val="00074EB8"/>
    <w:rsid w:val="00074F88"/>
    <w:rsid w:val="00075363"/>
    <w:rsid w:val="00075953"/>
    <w:rsid w:val="00076AEC"/>
    <w:rsid w:val="00077A92"/>
    <w:rsid w:val="00077C98"/>
    <w:rsid w:val="00080576"/>
    <w:rsid w:val="00081068"/>
    <w:rsid w:val="000829E3"/>
    <w:rsid w:val="00082A37"/>
    <w:rsid w:val="00082CB3"/>
    <w:rsid w:val="00083433"/>
    <w:rsid w:val="000839B3"/>
    <w:rsid w:val="000850D4"/>
    <w:rsid w:val="000853EB"/>
    <w:rsid w:val="0008630D"/>
    <w:rsid w:val="00086E6D"/>
    <w:rsid w:val="00091275"/>
    <w:rsid w:val="00091702"/>
    <w:rsid w:val="00092417"/>
    <w:rsid w:val="00092C42"/>
    <w:rsid w:val="00092EE7"/>
    <w:rsid w:val="00093437"/>
    <w:rsid w:val="0009541D"/>
    <w:rsid w:val="00096C8E"/>
    <w:rsid w:val="00096E56"/>
    <w:rsid w:val="000970A7"/>
    <w:rsid w:val="000A1364"/>
    <w:rsid w:val="000A24AF"/>
    <w:rsid w:val="000A2787"/>
    <w:rsid w:val="000A36A3"/>
    <w:rsid w:val="000B020D"/>
    <w:rsid w:val="000B2203"/>
    <w:rsid w:val="000B2ADB"/>
    <w:rsid w:val="000B4123"/>
    <w:rsid w:val="000B5380"/>
    <w:rsid w:val="000B53CA"/>
    <w:rsid w:val="000B61D3"/>
    <w:rsid w:val="000B7050"/>
    <w:rsid w:val="000B799F"/>
    <w:rsid w:val="000B7BF7"/>
    <w:rsid w:val="000C2F42"/>
    <w:rsid w:val="000C474A"/>
    <w:rsid w:val="000C47D8"/>
    <w:rsid w:val="000C60A7"/>
    <w:rsid w:val="000C72BB"/>
    <w:rsid w:val="000C7A8A"/>
    <w:rsid w:val="000D1258"/>
    <w:rsid w:val="000D15E2"/>
    <w:rsid w:val="000D2307"/>
    <w:rsid w:val="000D270E"/>
    <w:rsid w:val="000D35DD"/>
    <w:rsid w:val="000D5412"/>
    <w:rsid w:val="000D57D2"/>
    <w:rsid w:val="000D664C"/>
    <w:rsid w:val="000D6655"/>
    <w:rsid w:val="000D6A32"/>
    <w:rsid w:val="000D6B5E"/>
    <w:rsid w:val="000E08B2"/>
    <w:rsid w:val="000E276B"/>
    <w:rsid w:val="000E2B1B"/>
    <w:rsid w:val="000E2DB0"/>
    <w:rsid w:val="000E4E26"/>
    <w:rsid w:val="000E52BA"/>
    <w:rsid w:val="000E5BAB"/>
    <w:rsid w:val="000E5BEC"/>
    <w:rsid w:val="000F0312"/>
    <w:rsid w:val="000F0C09"/>
    <w:rsid w:val="000F2C97"/>
    <w:rsid w:val="000F3C1B"/>
    <w:rsid w:val="000F44A0"/>
    <w:rsid w:val="000F5246"/>
    <w:rsid w:val="000F56BB"/>
    <w:rsid w:val="000F59F1"/>
    <w:rsid w:val="000F5C57"/>
    <w:rsid w:val="000F66BE"/>
    <w:rsid w:val="000F6F38"/>
    <w:rsid w:val="000F77B1"/>
    <w:rsid w:val="0010119A"/>
    <w:rsid w:val="001013F1"/>
    <w:rsid w:val="0010384A"/>
    <w:rsid w:val="001040B9"/>
    <w:rsid w:val="001049BC"/>
    <w:rsid w:val="00105475"/>
    <w:rsid w:val="001054AA"/>
    <w:rsid w:val="001057E2"/>
    <w:rsid w:val="00106B6C"/>
    <w:rsid w:val="001073FD"/>
    <w:rsid w:val="001102A3"/>
    <w:rsid w:val="001105E9"/>
    <w:rsid w:val="00110A0F"/>
    <w:rsid w:val="00110C58"/>
    <w:rsid w:val="0011125A"/>
    <w:rsid w:val="00111842"/>
    <w:rsid w:val="00111DC5"/>
    <w:rsid w:val="00112C5E"/>
    <w:rsid w:val="0011450F"/>
    <w:rsid w:val="0011618E"/>
    <w:rsid w:val="00117552"/>
    <w:rsid w:val="00120B34"/>
    <w:rsid w:val="00120FF0"/>
    <w:rsid w:val="001212BD"/>
    <w:rsid w:val="00121E5A"/>
    <w:rsid w:val="00123B69"/>
    <w:rsid w:val="00123F6F"/>
    <w:rsid w:val="00125084"/>
    <w:rsid w:val="00126445"/>
    <w:rsid w:val="00126FD1"/>
    <w:rsid w:val="00127918"/>
    <w:rsid w:val="00131E97"/>
    <w:rsid w:val="00132B6E"/>
    <w:rsid w:val="001341B3"/>
    <w:rsid w:val="001350F0"/>
    <w:rsid w:val="00135781"/>
    <w:rsid w:val="001360B2"/>
    <w:rsid w:val="00137860"/>
    <w:rsid w:val="00137979"/>
    <w:rsid w:val="00140137"/>
    <w:rsid w:val="001404F0"/>
    <w:rsid w:val="00140C58"/>
    <w:rsid w:val="0014176F"/>
    <w:rsid w:val="00141A67"/>
    <w:rsid w:val="0014271E"/>
    <w:rsid w:val="00142985"/>
    <w:rsid w:val="001429F3"/>
    <w:rsid w:val="00142EBC"/>
    <w:rsid w:val="0014348D"/>
    <w:rsid w:val="0014481E"/>
    <w:rsid w:val="00144F83"/>
    <w:rsid w:val="00146190"/>
    <w:rsid w:val="00146C83"/>
    <w:rsid w:val="00147076"/>
    <w:rsid w:val="00147CFE"/>
    <w:rsid w:val="001513A7"/>
    <w:rsid w:val="0015220F"/>
    <w:rsid w:val="001523D3"/>
    <w:rsid w:val="0015243D"/>
    <w:rsid w:val="001566CF"/>
    <w:rsid w:val="00157AD8"/>
    <w:rsid w:val="00160955"/>
    <w:rsid w:val="00161175"/>
    <w:rsid w:val="00162A42"/>
    <w:rsid w:val="00162C37"/>
    <w:rsid w:val="00163F59"/>
    <w:rsid w:val="00164A3A"/>
    <w:rsid w:val="0016646F"/>
    <w:rsid w:val="0016663C"/>
    <w:rsid w:val="00171693"/>
    <w:rsid w:val="00171A62"/>
    <w:rsid w:val="001724D3"/>
    <w:rsid w:val="0017357B"/>
    <w:rsid w:val="00173963"/>
    <w:rsid w:val="00176E40"/>
    <w:rsid w:val="001771F4"/>
    <w:rsid w:val="00177F77"/>
    <w:rsid w:val="00180E4A"/>
    <w:rsid w:val="001812C0"/>
    <w:rsid w:val="00182CB6"/>
    <w:rsid w:val="001834A8"/>
    <w:rsid w:val="00184145"/>
    <w:rsid w:val="00184A7B"/>
    <w:rsid w:val="00187851"/>
    <w:rsid w:val="001916BA"/>
    <w:rsid w:val="001917C9"/>
    <w:rsid w:val="0019499C"/>
    <w:rsid w:val="00194DC2"/>
    <w:rsid w:val="0019619F"/>
    <w:rsid w:val="001964FE"/>
    <w:rsid w:val="001966E4"/>
    <w:rsid w:val="00196A69"/>
    <w:rsid w:val="00197EDF"/>
    <w:rsid w:val="001A1899"/>
    <w:rsid w:val="001A1FF6"/>
    <w:rsid w:val="001A23A5"/>
    <w:rsid w:val="001A2ADB"/>
    <w:rsid w:val="001A3885"/>
    <w:rsid w:val="001A402C"/>
    <w:rsid w:val="001A59A8"/>
    <w:rsid w:val="001A5E77"/>
    <w:rsid w:val="001A6EA9"/>
    <w:rsid w:val="001A7F69"/>
    <w:rsid w:val="001A7FF7"/>
    <w:rsid w:val="001B057C"/>
    <w:rsid w:val="001B07A0"/>
    <w:rsid w:val="001B1EC3"/>
    <w:rsid w:val="001B212F"/>
    <w:rsid w:val="001B2818"/>
    <w:rsid w:val="001B2CF1"/>
    <w:rsid w:val="001B5E7F"/>
    <w:rsid w:val="001B75D5"/>
    <w:rsid w:val="001C2657"/>
    <w:rsid w:val="001C28EA"/>
    <w:rsid w:val="001C2B57"/>
    <w:rsid w:val="001C3EF7"/>
    <w:rsid w:val="001C4910"/>
    <w:rsid w:val="001C49E6"/>
    <w:rsid w:val="001C588D"/>
    <w:rsid w:val="001C64E6"/>
    <w:rsid w:val="001C7E46"/>
    <w:rsid w:val="001D06C0"/>
    <w:rsid w:val="001D0926"/>
    <w:rsid w:val="001D126F"/>
    <w:rsid w:val="001D13A9"/>
    <w:rsid w:val="001D2E44"/>
    <w:rsid w:val="001D33C5"/>
    <w:rsid w:val="001D5788"/>
    <w:rsid w:val="001D58A5"/>
    <w:rsid w:val="001D75E6"/>
    <w:rsid w:val="001E05F3"/>
    <w:rsid w:val="001E1D58"/>
    <w:rsid w:val="001F0454"/>
    <w:rsid w:val="001F0D9E"/>
    <w:rsid w:val="001F1F5C"/>
    <w:rsid w:val="001F271F"/>
    <w:rsid w:val="001F4D09"/>
    <w:rsid w:val="001F5EDA"/>
    <w:rsid w:val="001F5F33"/>
    <w:rsid w:val="001F6DA1"/>
    <w:rsid w:val="00200C2A"/>
    <w:rsid w:val="00202ED8"/>
    <w:rsid w:val="00203511"/>
    <w:rsid w:val="002043DF"/>
    <w:rsid w:val="002044C0"/>
    <w:rsid w:val="00205C86"/>
    <w:rsid w:val="002063AC"/>
    <w:rsid w:val="00206A2B"/>
    <w:rsid w:val="0020714A"/>
    <w:rsid w:val="00207595"/>
    <w:rsid w:val="00210661"/>
    <w:rsid w:val="00211276"/>
    <w:rsid w:val="0021368D"/>
    <w:rsid w:val="00214C1E"/>
    <w:rsid w:val="00214F5E"/>
    <w:rsid w:val="0021521D"/>
    <w:rsid w:val="002160BD"/>
    <w:rsid w:val="0021653D"/>
    <w:rsid w:val="00216D91"/>
    <w:rsid w:val="002176E1"/>
    <w:rsid w:val="00217755"/>
    <w:rsid w:val="00217EE0"/>
    <w:rsid w:val="002200C4"/>
    <w:rsid w:val="0022073E"/>
    <w:rsid w:val="00222267"/>
    <w:rsid w:val="002237CB"/>
    <w:rsid w:val="002237F3"/>
    <w:rsid w:val="0022404F"/>
    <w:rsid w:val="00224361"/>
    <w:rsid w:val="00224541"/>
    <w:rsid w:val="00224BA6"/>
    <w:rsid w:val="002251D6"/>
    <w:rsid w:val="00226BA8"/>
    <w:rsid w:val="00227437"/>
    <w:rsid w:val="002275DC"/>
    <w:rsid w:val="00227666"/>
    <w:rsid w:val="00227C4F"/>
    <w:rsid w:val="002307C9"/>
    <w:rsid w:val="0023199D"/>
    <w:rsid w:val="00231F5E"/>
    <w:rsid w:val="00232885"/>
    <w:rsid w:val="00232A24"/>
    <w:rsid w:val="00233D7D"/>
    <w:rsid w:val="00234335"/>
    <w:rsid w:val="00234DC4"/>
    <w:rsid w:val="0023537C"/>
    <w:rsid w:val="0023546C"/>
    <w:rsid w:val="002357D3"/>
    <w:rsid w:val="00236C89"/>
    <w:rsid w:val="00237129"/>
    <w:rsid w:val="002372C0"/>
    <w:rsid w:val="0024009E"/>
    <w:rsid w:val="00240BA6"/>
    <w:rsid w:val="002410B9"/>
    <w:rsid w:val="00241A6F"/>
    <w:rsid w:val="00242472"/>
    <w:rsid w:val="002427A5"/>
    <w:rsid w:val="00243AED"/>
    <w:rsid w:val="0024426C"/>
    <w:rsid w:val="00244669"/>
    <w:rsid w:val="00247646"/>
    <w:rsid w:val="00247690"/>
    <w:rsid w:val="00247F2E"/>
    <w:rsid w:val="0025077C"/>
    <w:rsid w:val="002508A4"/>
    <w:rsid w:val="0025105F"/>
    <w:rsid w:val="0025147C"/>
    <w:rsid w:val="00252C93"/>
    <w:rsid w:val="00252F0F"/>
    <w:rsid w:val="00255984"/>
    <w:rsid w:val="00256AAE"/>
    <w:rsid w:val="00256FF6"/>
    <w:rsid w:val="0026077F"/>
    <w:rsid w:val="00262277"/>
    <w:rsid w:val="002622C2"/>
    <w:rsid w:val="002629D0"/>
    <w:rsid w:val="00263564"/>
    <w:rsid w:val="00263A80"/>
    <w:rsid w:val="00263B89"/>
    <w:rsid w:val="00263C51"/>
    <w:rsid w:val="00263E58"/>
    <w:rsid w:val="00263EA8"/>
    <w:rsid w:val="002657D1"/>
    <w:rsid w:val="00267267"/>
    <w:rsid w:val="002700F7"/>
    <w:rsid w:val="0027034F"/>
    <w:rsid w:val="00270854"/>
    <w:rsid w:val="00270F19"/>
    <w:rsid w:val="0027152D"/>
    <w:rsid w:val="0027341D"/>
    <w:rsid w:val="00273652"/>
    <w:rsid w:val="002736C9"/>
    <w:rsid w:val="002741FF"/>
    <w:rsid w:val="002758CF"/>
    <w:rsid w:val="00275F52"/>
    <w:rsid w:val="002769AB"/>
    <w:rsid w:val="00280FAB"/>
    <w:rsid w:val="00281852"/>
    <w:rsid w:val="002826D0"/>
    <w:rsid w:val="00283CA8"/>
    <w:rsid w:val="00283F4F"/>
    <w:rsid w:val="00284187"/>
    <w:rsid w:val="00285F44"/>
    <w:rsid w:val="00286B00"/>
    <w:rsid w:val="002878D5"/>
    <w:rsid w:val="00290A23"/>
    <w:rsid w:val="002911B9"/>
    <w:rsid w:val="00291610"/>
    <w:rsid w:val="00292CBA"/>
    <w:rsid w:val="002930E3"/>
    <w:rsid w:val="002935BA"/>
    <w:rsid w:val="00295531"/>
    <w:rsid w:val="0029657D"/>
    <w:rsid w:val="002974FE"/>
    <w:rsid w:val="002A0B1B"/>
    <w:rsid w:val="002A0D63"/>
    <w:rsid w:val="002A14CB"/>
    <w:rsid w:val="002A15D1"/>
    <w:rsid w:val="002A1902"/>
    <w:rsid w:val="002A206D"/>
    <w:rsid w:val="002A2263"/>
    <w:rsid w:val="002A2B36"/>
    <w:rsid w:val="002A4D4C"/>
    <w:rsid w:val="002A5127"/>
    <w:rsid w:val="002A59DC"/>
    <w:rsid w:val="002A74E5"/>
    <w:rsid w:val="002A7AC7"/>
    <w:rsid w:val="002B0666"/>
    <w:rsid w:val="002B0DFB"/>
    <w:rsid w:val="002B139C"/>
    <w:rsid w:val="002B193F"/>
    <w:rsid w:val="002B219F"/>
    <w:rsid w:val="002B229A"/>
    <w:rsid w:val="002B2AC7"/>
    <w:rsid w:val="002B2E70"/>
    <w:rsid w:val="002B5144"/>
    <w:rsid w:val="002B65A7"/>
    <w:rsid w:val="002B660A"/>
    <w:rsid w:val="002B7301"/>
    <w:rsid w:val="002B7739"/>
    <w:rsid w:val="002C03B3"/>
    <w:rsid w:val="002C3B6F"/>
    <w:rsid w:val="002C3E70"/>
    <w:rsid w:val="002C4508"/>
    <w:rsid w:val="002C54AE"/>
    <w:rsid w:val="002C55A0"/>
    <w:rsid w:val="002C589E"/>
    <w:rsid w:val="002C5BA6"/>
    <w:rsid w:val="002C62A9"/>
    <w:rsid w:val="002C669A"/>
    <w:rsid w:val="002D0962"/>
    <w:rsid w:val="002D115A"/>
    <w:rsid w:val="002D2797"/>
    <w:rsid w:val="002D299B"/>
    <w:rsid w:val="002D2E83"/>
    <w:rsid w:val="002D3137"/>
    <w:rsid w:val="002D397C"/>
    <w:rsid w:val="002D4027"/>
    <w:rsid w:val="002D4F74"/>
    <w:rsid w:val="002D52F2"/>
    <w:rsid w:val="002D7830"/>
    <w:rsid w:val="002E05FC"/>
    <w:rsid w:val="002E0C5A"/>
    <w:rsid w:val="002E1F53"/>
    <w:rsid w:val="002E2933"/>
    <w:rsid w:val="002E36D1"/>
    <w:rsid w:val="002E3FD1"/>
    <w:rsid w:val="002E4F0F"/>
    <w:rsid w:val="002E530C"/>
    <w:rsid w:val="002E6E1A"/>
    <w:rsid w:val="002E77DF"/>
    <w:rsid w:val="002E7AC6"/>
    <w:rsid w:val="002F0AF6"/>
    <w:rsid w:val="002F1448"/>
    <w:rsid w:val="002F1C59"/>
    <w:rsid w:val="002F43FF"/>
    <w:rsid w:val="002F479D"/>
    <w:rsid w:val="002F5765"/>
    <w:rsid w:val="002F66DE"/>
    <w:rsid w:val="002F7331"/>
    <w:rsid w:val="0030079D"/>
    <w:rsid w:val="00300C8D"/>
    <w:rsid w:val="00302483"/>
    <w:rsid w:val="00303095"/>
    <w:rsid w:val="003031CE"/>
    <w:rsid w:val="00304213"/>
    <w:rsid w:val="00306570"/>
    <w:rsid w:val="00306613"/>
    <w:rsid w:val="00310622"/>
    <w:rsid w:val="00311248"/>
    <w:rsid w:val="00312E7A"/>
    <w:rsid w:val="00313717"/>
    <w:rsid w:val="00316A3B"/>
    <w:rsid w:val="003205F0"/>
    <w:rsid w:val="003213CA"/>
    <w:rsid w:val="00322D08"/>
    <w:rsid w:val="003233A5"/>
    <w:rsid w:val="003241BE"/>
    <w:rsid w:val="003242EB"/>
    <w:rsid w:val="003245A5"/>
    <w:rsid w:val="003250B8"/>
    <w:rsid w:val="00325D82"/>
    <w:rsid w:val="00326B19"/>
    <w:rsid w:val="0033006A"/>
    <w:rsid w:val="00331E5E"/>
    <w:rsid w:val="0033257F"/>
    <w:rsid w:val="00333F1A"/>
    <w:rsid w:val="00333F59"/>
    <w:rsid w:val="003344EA"/>
    <w:rsid w:val="003352E3"/>
    <w:rsid w:val="003366B3"/>
    <w:rsid w:val="00337093"/>
    <w:rsid w:val="00340349"/>
    <w:rsid w:val="00340B20"/>
    <w:rsid w:val="003413D6"/>
    <w:rsid w:val="0034259E"/>
    <w:rsid w:val="00342CF9"/>
    <w:rsid w:val="00344A44"/>
    <w:rsid w:val="00346049"/>
    <w:rsid w:val="003464E8"/>
    <w:rsid w:val="0034774B"/>
    <w:rsid w:val="0035117D"/>
    <w:rsid w:val="003511CE"/>
    <w:rsid w:val="00351D7D"/>
    <w:rsid w:val="00351EA9"/>
    <w:rsid w:val="0035220C"/>
    <w:rsid w:val="0035242E"/>
    <w:rsid w:val="003529A1"/>
    <w:rsid w:val="00354425"/>
    <w:rsid w:val="00354890"/>
    <w:rsid w:val="003548BC"/>
    <w:rsid w:val="00354B95"/>
    <w:rsid w:val="00355BF9"/>
    <w:rsid w:val="003560DB"/>
    <w:rsid w:val="00356735"/>
    <w:rsid w:val="00356BC1"/>
    <w:rsid w:val="00362803"/>
    <w:rsid w:val="00362AA2"/>
    <w:rsid w:val="00366A82"/>
    <w:rsid w:val="00367E26"/>
    <w:rsid w:val="00370ADD"/>
    <w:rsid w:val="003729C9"/>
    <w:rsid w:val="003733E5"/>
    <w:rsid w:val="00373676"/>
    <w:rsid w:val="00375075"/>
    <w:rsid w:val="0037631E"/>
    <w:rsid w:val="003766EB"/>
    <w:rsid w:val="0037745A"/>
    <w:rsid w:val="00380285"/>
    <w:rsid w:val="00381356"/>
    <w:rsid w:val="00382C0B"/>
    <w:rsid w:val="0038426D"/>
    <w:rsid w:val="00384FED"/>
    <w:rsid w:val="00385212"/>
    <w:rsid w:val="003852CA"/>
    <w:rsid w:val="0038717A"/>
    <w:rsid w:val="00390D0C"/>
    <w:rsid w:val="00392824"/>
    <w:rsid w:val="00392FE4"/>
    <w:rsid w:val="0039321E"/>
    <w:rsid w:val="00394119"/>
    <w:rsid w:val="0039434C"/>
    <w:rsid w:val="003956BD"/>
    <w:rsid w:val="00397265"/>
    <w:rsid w:val="0039794D"/>
    <w:rsid w:val="00397F6C"/>
    <w:rsid w:val="003A39D9"/>
    <w:rsid w:val="003A4314"/>
    <w:rsid w:val="003A592B"/>
    <w:rsid w:val="003A5B17"/>
    <w:rsid w:val="003A618F"/>
    <w:rsid w:val="003A7068"/>
    <w:rsid w:val="003A77B6"/>
    <w:rsid w:val="003B0129"/>
    <w:rsid w:val="003B3340"/>
    <w:rsid w:val="003B3693"/>
    <w:rsid w:val="003B3D04"/>
    <w:rsid w:val="003B51B6"/>
    <w:rsid w:val="003B51F2"/>
    <w:rsid w:val="003B661A"/>
    <w:rsid w:val="003B67F7"/>
    <w:rsid w:val="003B68C1"/>
    <w:rsid w:val="003B70E8"/>
    <w:rsid w:val="003B75DF"/>
    <w:rsid w:val="003C02D5"/>
    <w:rsid w:val="003C18CC"/>
    <w:rsid w:val="003C43C1"/>
    <w:rsid w:val="003C4845"/>
    <w:rsid w:val="003C4EFC"/>
    <w:rsid w:val="003C69C0"/>
    <w:rsid w:val="003C6AB9"/>
    <w:rsid w:val="003D0067"/>
    <w:rsid w:val="003D0787"/>
    <w:rsid w:val="003D1972"/>
    <w:rsid w:val="003D1DDF"/>
    <w:rsid w:val="003D31CE"/>
    <w:rsid w:val="003D33D9"/>
    <w:rsid w:val="003D3508"/>
    <w:rsid w:val="003D376F"/>
    <w:rsid w:val="003D4732"/>
    <w:rsid w:val="003D5BBB"/>
    <w:rsid w:val="003D6274"/>
    <w:rsid w:val="003D6D72"/>
    <w:rsid w:val="003D7F2C"/>
    <w:rsid w:val="003E2572"/>
    <w:rsid w:val="003E2CC2"/>
    <w:rsid w:val="003E3003"/>
    <w:rsid w:val="003E3689"/>
    <w:rsid w:val="003E490F"/>
    <w:rsid w:val="003E5CAE"/>
    <w:rsid w:val="003E6362"/>
    <w:rsid w:val="003E7149"/>
    <w:rsid w:val="003F0390"/>
    <w:rsid w:val="003F1877"/>
    <w:rsid w:val="003F2678"/>
    <w:rsid w:val="003F326D"/>
    <w:rsid w:val="003F3451"/>
    <w:rsid w:val="003F4531"/>
    <w:rsid w:val="003F60FB"/>
    <w:rsid w:val="003F7222"/>
    <w:rsid w:val="003F782F"/>
    <w:rsid w:val="00400422"/>
    <w:rsid w:val="004007E6"/>
    <w:rsid w:val="0040082A"/>
    <w:rsid w:val="004010EC"/>
    <w:rsid w:val="00401210"/>
    <w:rsid w:val="00401D57"/>
    <w:rsid w:val="00402871"/>
    <w:rsid w:val="00403C73"/>
    <w:rsid w:val="00404025"/>
    <w:rsid w:val="00404C50"/>
    <w:rsid w:val="0040503D"/>
    <w:rsid w:val="00405351"/>
    <w:rsid w:val="00405811"/>
    <w:rsid w:val="004064E9"/>
    <w:rsid w:val="00406894"/>
    <w:rsid w:val="00407DE0"/>
    <w:rsid w:val="00411214"/>
    <w:rsid w:val="004115BB"/>
    <w:rsid w:val="00411760"/>
    <w:rsid w:val="00412390"/>
    <w:rsid w:val="00412E99"/>
    <w:rsid w:val="004148A5"/>
    <w:rsid w:val="00415BCD"/>
    <w:rsid w:val="00416791"/>
    <w:rsid w:val="004203A0"/>
    <w:rsid w:val="004203E2"/>
    <w:rsid w:val="00420F31"/>
    <w:rsid w:val="0042261A"/>
    <w:rsid w:val="00422B03"/>
    <w:rsid w:val="00423227"/>
    <w:rsid w:val="0042380D"/>
    <w:rsid w:val="00424D18"/>
    <w:rsid w:val="0042500E"/>
    <w:rsid w:val="00425DC1"/>
    <w:rsid w:val="004274C7"/>
    <w:rsid w:val="00427E11"/>
    <w:rsid w:val="00430141"/>
    <w:rsid w:val="0043026B"/>
    <w:rsid w:val="004302A9"/>
    <w:rsid w:val="00430909"/>
    <w:rsid w:val="004317EF"/>
    <w:rsid w:val="004325F3"/>
    <w:rsid w:val="0043451F"/>
    <w:rsid w:val="00434965"/>
    <w:rsid w:val="00435655"/>
    <w:rsid w:val="00435E4E"/>
    <w:rsid w:val="00436CC8"/>
    <w:rsid w:val="00440089"/>
    <w:rsid w:val="00440804"/>
    <w:rsid w:val="004411E5"/>
    <w:rsid w:val="004435D2"/>
    <w:rsid w:val="00444325"/>
    <w:rsid w:val="00444899"/>
    <w:rsid w:val="004450BE"/>
    <w:rsid w:val="004453E9"/>
    <w:rsid w:val="00446B68"/>
    <w:rsid w:val="00447018"/>
    <w:rsid w:val="00450C71"/>
    <w:rsid w:val="004524DA"/>
    <w:rsid w:val="004529D6"/>
    <w:rsid w:val="004537A4"/>
    <w:rsid w:val="0045534A"/>
    <w:rsid w:val="00455E2B"/>
    <w:rsid w:val="0045617A"/>
    <w:rsid w:val="004565B7"/>
    <w:rsid w:val="00456806"/>
    <w:rsid w:val="004603AA"/>
    <w:rsid w:val="0046070F"/>
    <w:rsid w:val="004608D1"/>
    <w:rsid w:val="00461E88"/>
    <w:rsid w:val="0046343F"/>
    <w:rsid w:val="004635F9"/>
    <w:rsid w:val="004637A7"/>
    <w:rsid w:val="00463AA1"/>
    <w:rsid w:val="00464406"/>
    <w:rsid w:val="00464B65"/>
    <w:rsid w:val="00464C1D"/>
    <w:rsid w:val="00465D6C"/>
    <w:rsid w:val="00467247"/>
    <w:rsid w:val="0046771D"/>
    <w:rsid w:val="0047118D"/>
    <w:rsid w:val="00472290"/>
    <w:rsid w:val="004731DE"/>
    <w:rsid w:val="00473634"/>
    <w:rsid w:val="004736EC"/>
    <w:rsid w:val="004739E8"/>
    <w:rsid w:val="00474936"/>
    <w:rsid w:val="00477A10"/>
    <w:rsid w:val="00481220"/>
    <w:rsid w:val="00482447"/>
    <w:rsid w:val="00482684"/>
    <w:rsid w:val="00483290"/>
    <w:rsid w:val="004838AF"/>
    <w:rsid w:val="00484692"/>
    <w:rsid w:val="00484EF6"/>
    <w:rsid w:val="00485418"/>
    <w:rsid w:val="00485B8C"/>
    <w:rsid w:val="00485D97"/>
    <w:rsid w:val="00490E5B"/>
    <w:rsid w:val="00491949"/>
    <w:rsid w:val="00491FFE"/>
    <w:rsid w:val="004922A2"/>
    <w:rsid w:val="00492B14"/>
    <w:rsid w:val="0049308A"/>
    <w:rsid w:val="00494ECC"/>
    <w:rsid w:val="004953F3"/>
    <w:rsid w:val="00495F25"/>
    <w:rsid w:val="00496636"/>
    <w:rsid w:val="00497E0C"/>
    <w:rsid w:val="004A0CC2"/>
    <w:rsid w:val="004A272E"/>
    <w:rsid w:val="004A2C92"/>
    <w:rsid w:val="004A3B54"/>
    <w:rsid w:val="004A3C63"/>
    <w:rsid w:val="004A4C6B"/>
    <w:rsid w:val="004A5615"/>
    <w:rsid w:val="004A6C69"/>
    <w:rsid w:val="004A6FC6"/>
    <w:rsid w:val="004A711D"/>
    <w:rsid w:val="004A7AA4"/>
    <w:rsid w:val="004B0068"/>
    <w:rsid w:val="004B05A4"/>
    <w:rsid w:val="004B05EB"/>
    <w:rsid w:val="004B2077"/>
    <w:rsid w:val="004B427C"/>
    <w:rsid w:val="004B47FF"/>
    <w:rsid w:val="004B51F1"/>
    <w:rsid w:val="004B66E6"/>
    <w:rsid w:val="004B7194"/>
    <w:rsid w:val="004C01E9"/>
    <w:rsid w:val="004C022C"/>
    <w:rsid w:val="004C0892"/>
    <w:rsid w:val="004C1130"/>
    <w:rsid w:val="004C18B6"/>
    <w:rsid w:val="004C23A7"/>
    <w:rsid w:val="004C2E34"/>
    <w:rsid w:val="004C2F50"/>
    <w:rsid w:val="004C3E62"/>
    <w:rsid w:val="004C461B"/>
    <w:rsid w:val="004C48E2"/>
    <w:rsid w:val="004C51EC"/>
    <w:rsid w:val="004C53C1"/>
    <w:rsid w:val="004C7C8E"/>
    <w:rsid w:val="004D0B10"/>
    <w:rsid w:val="004D0C20"/>
    <w:rsid w:val="004D189A"/>
    <w:rsid w:val="004D268E"/>
    <w:rsid w:val="004D3204"/>
    <w:rsid w:val="004D3D44"/>
    <w:rsid w:val="004D44A9"/>
    <w:rsid w:val="004D626D"/>
    <w:rsid w:val="004D72C6"/>
    <w:rsid w:val="004D74EA"/>
    <w:rsid w:val="004E015C"/>
    <w:rsid w:val="004E104F"/>
    <w:rsid w:val="004E28F1"/>
    <w:rsid w:val="004E2F13"/>
    <w:rsid w:val="004E3297"/>
    <w:rsid w:val="004E3667"/>
    <w:rsid w:val="004E5207"/>
    <w:rsid w:val="004E665E"/>
    <w:rsid w:val="004F0040"/>
    <w:rsid w:val="004F11B8"/>
    <w:rsid w:val="004F59D6"/>
    <w:rsid w:val="004F6986"/>
    <w:rsid w:val="004F6D12"/>
    <w:rsid w:val="004F77B8"/>
    <w:rsid w:val="004F7B50"/>
    <w:rsid w:val="00500535"/>
    <w:rsid w:val="00501C65"/>
    <w:rsid w:val="00503CAD"/>
    <w:rsid w:val="00504824"/>
    <w:rsid w:val="005056D5"/>
    <w:rsid w:val="00505E9F"/>
    <w:rsid w:val="00506147"/>
    <w:rsid w:val="00506938"/>
    <w:rsid w:val="00512B9F"/>
    <w:rsid w:val="00512F6B"/>
    <w:rsid w:val="005132AF"/>
    <w:rsid w:val="0051381A"/>
    <w:rsid w:val="0051412B"/>
    <w:rsid w:val="00514C9D"/>
    <w:rsid w:val="00515CF2"/>
    <w:rsid w:val="0051675A"/>
    <w:rsid w:val="005168C6"/>
    <w:rsid w:val="00516E34"/>
    <w:rsid w:val="0051759E"/>
    <w:rsid w:val="005176C5"/>
    <w:rsid w:val="00517EFA"/>
    <w:rsid w:val="00521697"/>
    <w:rsid w:val="0052242A"/>
    <w:rsid w:val="0052362E"/>
    <w:rsid w:val="00523850"/>
    <w:rsid w:val="005247B6"/>
    <w:rsid w:val="00525313"/>
    <w:rsid w:val="00525B13"/>
    <w:rsid w:val="00530D62"/>
    <w:rsid w:val="00531005"/>
    <w:rsid w:val="00531837"/>
    <w:rsid w:val="00532DAF"/>
    <w:rsid w:val="005330A1"/>
    <w:rsid w:val="00533EC9"/>
    <w:rsid w:val="00536E7F"/>
    <w:rsid w:val="0053787E"/>
    <w:rsid w:val="00537D59"/>
    <w:rsid w:val="0054083F"/>
    <w:rsid w:val="005417F7"/>
    <w:rsid w:val="00541A01"/>
    <w:rsid w:val="005427BC"/>
    <w:rsid w:val="00542C39"/>
    <w:rsid w:val="005452DB"/>
    <w:rsid w:val="005457C7"/>
    <w:rsid w:val="00546F42"/>
    <w:rsid w:val="0054776B"/>
    <w:rsid w:val="00547EE1"/>
    <w:rsid w:val="0055010D"/>
    <w:rsid w:val="005502D5"/>
    <w:rsid w:val="005511B6"/>
    <w:rsid w:val="005526F8"/>
    <w:rsid w:val="0055391E"/>
    <w:rsid w:val="005542F5"/>
    <w:rsid w:val="0055474B"/>
    <w:rsid w:val="00554B64"/>
    <w:rsid w:val="00554EE1"/>
    <w:rsid w:val="00555326"/>
    <w:rsid w:val="00556674"/>
    <w:rsid w:val="00556CCC"/>
    <w:rsid w:val="00560DE3"/>
    <w:rsid w:val="00561007"/>
    <w:rsid w:val="00561C86"/>
    <w:rsid w:val="00562030"/>
    <w:rsid w:val="0056243E"/>
    <w:rsid w:val="00562A2E"/>
    <w:rsid w:val="00564E00"/>
    <w:rsid w:val="005703D6"/>
    <w:rsid w:val="005704E7"/>
    <w:rsid w:val="00570509"/>
    <w:rsid w:val="00571CBB"/>
    <w:rsid w:val="00572979"/>
    <w:rsid w:val="0057348C"/>
    <w:rsid w:val="00573AAE"/>
    <w:rsid w:val="00573AE4"/>
    <w:rsid w:val="005749CF"/>
    <w:rsid w:val="0057677F"/>
    <w:rsid w:val="005767F8"/>
    <w:rsid w:val="005800A3"/>
    <w:rsid w:val="00580D2A"/>
    <w:rsid w:val="00580ED0"/>
    <w:rsid w:val="0058143B"/>
    <w:rsid w:val="00581826"/>
    <w:rsid w:val="005821FF"/>
    <w:rsid w:val="00582FEC"/>
    <w:rsid w:val="00583AD3"/>
    <w:rsid w:val="005850DF"/>
    <w:rsid w:val="0058577B"/>
    <w:rsid w:val="005867EE"/>
    <w:rsid w:val="00586DC6"/>
    <w:rsid w:val="00587CBF"/>
    <w:rsid w:val="005904F2"/>
    <w:rsid w:val="00592A76"/>
    <w:rsid w:val="00593FA4"/>
    <w:rsid w:val="005943EE"/>
    <w:rsid w:val="00594485"/>
    <w:rsid w:val="00594608"/>
    <w:rsid w:val="0059463B"/>
    <w:rsid w:val="00594FB9"/>
    <w:rsid w:val="0059549E"/>
    <w:rsid w:val="00595864"/>
    <w:rsid w:val="005958E2"/>
    <w:rsid w:val="005962AE"/>
    <w:rsid w:val="005976DA"/>
    <w:rsid w:val="005A06C9"/>
    <w:rsid w:val="005A0A16"/>
    <w:rsid w:val="005A24DC"/>
    <w:rsid w:val="005A369B"/>
    <w:rsid w:val="005A3A99"/>
    <w:rsid w:val="005A3B02"/>
    <w:rsid w:val="005A5235"/>
    <w:rsid w:val="005A5406"/>
    <w:rsid w:val="005A61B9"/>
    <w:rsid w:val="005A6338"/>
    <w:rsid w:val="005A7466"/>
    <w:rsid w:val="005B0EA3"/>
    <w:rsid w:val="005B4159"/>
    <w:rsid w:val="005B493A"/>
    <w:rsid w:val="005B5195"/>
    <w:rsid w:val="005B56C8"/>
    <w:rsid w:val="005B67E3"/>
    <w:rsid w:val="005B684E"/>
    <w:rsid w:val="005B7458"/>
    <w:rsid w:val="005B79CA"/>
    <w:rsid w:val="005C0F60"/>
    <w:rsid w:val="005C1A69"/>
    <w:rsid w:val="005C1A83"/>
    <w:rsid w:val="005C2020"/>
    <w:rsid w:val="005C312A"/>
    <w:rsid w:val="005C32C7"/>
    <w:rsid w:val="005C3337"/>
    <w:rsid w:val="005C350D"/>
    <w:rsid w:val="005C4046"/>
    <w:rsid w:val="005C5EAB"/>
    <w:rsid w:val="005C65E7"/>
    <w:rsid w:val="005C7078"/>
    <w:rsid w:val="005C7813"/>
    <w:rsid w:val="005D074A"/>
    <w:rsid w:val="005D153C"/>
    <w:rsid w:val="005D1AEF"/>
    <w:rsid w:val="005D206A"/>
    <w:rsid w:val="005D3C5C"/>
    <w:rsid w:val="005D420F"/>
    <w:rsid w:val="005D4FB7"/>
    <w:rsid w:val="005D5F4E"/>
    <w:rsid w:val="005D6131"/>
    <w:rsid w:val="005D649A"/>
    <w:rsid w:val="005D6BE6"/>
    <w:rsid w:val="005D6C3C"/>
    <w:rsid w:val="005E134E"/>
    <w:rsid w:val="005E2388"/>
    <w:rsid w:val="005E2DF0"/>
    <w:rsid w:val="005E2DF8"/>
    <w:rsid w:val="005E369A"/>
    <w:rsid w:val="005E36AE"/>
    <w:rsid w:val="005E3C44"/>
    <w:rsid w:val="005E421A"/>
    <w:rsid w:val="005E4B74"/>
    <w:rsid w:val="005E6310"/>
    <w:rsid w:val="005E6420"/>
    <w:rsid w:val="005E75DA"/>
    <w:rsid w:val="005E7879"/>
    <w:rsid w:val="005F0B16"/>
    <w:rsid w:val="005F1E39"/>
    <w:rsid w:val="005F1F96"/>
    <w:rsid w:val="005F389F"/>
    <w:rsid w:val="005F52C7"/>
    <w:rsid w:val="005F75A8"/>
    <w:rsid w:val="00600314"/>
    <w:rsid w:val="00601379"/>
    <w:rsid w:val="0060198A"/>
    <w:rsid w:val="00601EB9"/>
    <w:rsid w:val="00603223"/>
    <w:rsid w:val="00603C68"/>
    <w:rsid w:val="006050B2"/>
    <w:rsid w:val="006063B3"/>
    <w:rsid w:val="00606A40"/>
    <w:rsid w:val="0060709A"/>
    <w:rsid w:val="006079C9"/>
    <w:rsid w:val="00610548"/>
    <w:rsid w:val="00611720"/>
    <w:rsid w:val="00611AAF"/>
    <w:rsid w:val="00611CB2"/>
    <w:rsid w:val="0061287D"/>
    <w:rsid w:val="00612B30"/>
    <w:rsid w:val="00612B9B"/>
    <w:rsid w:val="00613644"/>
    <w:rsid w:val="00613662"/>
    <w:rsid w:val="00614895"/>
    <w:rsid w:val="00614946"/>
    <w:rsid w:val="00614E83"/>
    <w:rsid w:val="00615E0E"/>
    <w:rsid w:val="0061649E"/>
    <w:rsid w:val="00616E20"/>
    <w:rsid w:val="00616F7D"/>
    <w:rsid w:val="00617841"/>
    <w:rsid w:val="00617D78"/>
    <w:rsid w:val="00617DA7"/>
    <w:rsid w:val="00620559"/>
    <w:rsid w:val="0062132F"/>
    <w:rsid w:val="006222EF"/>
    <w:rsid w:val="00622432"/>
    <w:rsid w:val="006229E7"/>
    <w:rsid w:val="00623BDF"/>
    <w:rsid w:val="00623C37"/>
    <w:rsid w:val="0062401B"/>
    <w:rsid w:val="006240B8"/>
    <w:rsid w:val="00625CB3"/>
    <w:rsid w:val="00631B71"/>
    <w:rsid w:val="00632916"/>
    <w:rsid w:val="0063294C"/>
    <w:rsid w:val="006331A3"/>
    <w:rsid w:val="00633942"/>
    <w:rsid w:val="00633E0A"/>
    <w:rsid w:val="0063650C"/>
    <w:rsid w:val="00637651"/>
    <w:rsid w:val="00637F28"/>
    <w:rsid w:val="00640591"/>
    <w:rsid w:val="0064159D"/>
    <w:rsid w:val="00643245"/>
    <w:rsid w:val="00643D29"/>
    <w:rsid w:val="00644CB2"/>
    <w:rsid w:val="006471DB"/>
    <w:rsid w:val="006478A6"/>
    <w:rsid w:val="006501CE"/>
    <w:rsid w:val="00651029"/>
    <w:rsid w:val="00651D17"/>
    <w:rsid w:val="00652A48"/>
    <w:rsid w:val="00652B03"/>
    <w:rsid w:val="006542AD"/>
    <w:rsid w:val="00655646"/>
    <w:rsid w:val="006575FF"/>
    <w:rsid w:val="0065778F"/>
    <w:rsid w:val="00660F98"/>
    <w:rsid w:val="0066111A"/>
    <w:rsid w:val="0066196B"/>
    <w:rsid w:val="006621D1"/>
    <w:rsid w:val="006625C7"/>
    <w:rsid w:val="006631E8"/>
    <w:rsid w:val="0066320A"/>
    <w:rsid w:val="0066379D"/>
    <w:rsid w:val="00663C72"/>
    <w:rsid w:val="0066446D"/>
    <w:rsid w:val="00664E45"/>
    <w:rsid w:val="0066709C"/>
    <w:rsid w:val="0066798E"/>
    <w:rsid w:val="00667E81"/>
    <w:rsid w:val="0067199D"/>
    <w:rsid w:val="0067428B"/>
    <w:rsid w:val="00674BE8"/>
    <w:rsid w:val="006767D6"/>
    <w:rsid w:val="00677259"/>
    <w:rsid w:val="006779AF"/>
    <w:rsid w:val="00680ED8"/>
    <w:rsid w:val="00682764"/>
    <w:rsid w:val="006834D9"/>
    <w:rsid w:val="00683ED0"/>
    <w:rsid w:val="006847F1"/>
    <w:rsid w:val="006848C4"/>
    <w:rsid w:val="006859FE"/>
    <w:rsid w:val="00685E6D"/>
    <w:rsid w:val="00686E40"/>
    <w:rsid w:val="00687FC2"/>
    <w:rsid w:val="00693F64"/>
    <w:rsid w:val="006947EF"/>
    <w:rsid w:val="00694958"/>
    <w:rsid w:val="00694E52"/>
    <w:rsid w:val="006A090D"/>
    <w:rsid w:val="006A1B11"/>
    <w:rsid w:val="006A1CB3"/>
    <w:rsid w:val="006A2D7C"/>
    <w:rsid w:val="006A427C"/>
    <w:rsid w:val="006A4C07"/>
    <w:rsid w:val="006A5799"/>
    <w:rsid w:val="006A5B13"/>
    <w:rsid w:val="006A6604"/>
    <w:rsid w:val="006A72B8"/>
    <w:rsid w:val="006A7BBB"/>
    <w:rsid w:val="006B0438"/>
    <w:rsid w:val="006B08A4"/>
    <w:rsid w:val="006B3569"/>
    <w:rsid w:val="006B4635"/>
    <w:rsid w:val="006B4839"/>
    <w:rsid w:val="006B48C7"/>
    <w:rsid w:val="006B5CCE"/>
    <w:rsid w:val="006C054B"/>
    <w:rsid w:val="006C1BFD"/>
    <w:rsid w:val="006C2488"/>
    <w:rsid w:val="006C3650"/>
    <w:rsid w:val="006C53DB"/>
    <w:rsid w:val="006C57AB"/>
    <w:rsid w:val="006C58C7"/>
    <w:rsid w:val="006C668E"/>
    <w:rsid w:val="006C6A9B"/>
    <w:rsid w:val="006C6F0E"/>
    <w:rsid w:val="006C7008"/>
    <w:rsid w:val="006D08D4"/>
    <w:rsid w:val="006D0D05"/>
    <w:rsid w:val="006D25A4"/>
    <w:rsid w:val="006D3028"/>
    <w:rsid w:val="006D487B"/>
    <w:rsid w:val="006D509E"/>
    <w:rsid w:val="006D51B9"/>
    <w:rsid w:val="006D584B"/>
    <w:rsid w:val="006D587A"/>
    <w:rsid w:val="006E017E"/>
    <w:rsid w:val="006E322F"/>
    <w:rsid w:val="006E35A4"/>
    <w:rsid w:val="006E3806"/>
    <w:rsid w:val="006E39D1"/>
    <w:rsid w:val="006E4C51"/>
    <w:rsid w:val="006E5940"/>
    <w:rsid w:val="006E5F8C"/>
    <w:rsid w:val="006E7771"/>
    <w:rsid w:val="006E7955"/>
    <w:rsid w:val="006F0266"/>
    <w:rsid w:val="006F0A2D"/>
    <w:rsid w:val="006F1357"/>
    <w:rsid w:val="006F1424"/>
    <w:rsid w:val="006F29FC"/>
    <w:rsid w:val="006F3368"/>
    <w:rsid w:val="006F4144"/>
    <w:rsid w:val="006F4997"/>
    <w:rsid w:val="006F4CFD"/>
    <w:rsid w:val="006F5D1F"/>
    <w:rsid w:val="006F62F5"/>
    <w:rsid w:val="006F6323"/>
    <w:rsid w:val="006F63D0"/>
    <w:rsid w:val="006F6AFB"/>
    <w:rsid w:val="006F6B15"/>
    <w:rsid w:val="006F77B1"/>
    <w:rsid w:val="006F7DD7"/>
    <w:rsid w:val="007001CC"/>
    <w:rsid w:val="00700BEE"/>
    <w:rsid w:val="00701A0A"/>
    <w:rsid w:val="00702A45"/>
    <w:rsid w:val="00703A8B"/>
    <w:rsid w:val="007053DA"/>
    <w:rsid w:val="007077D4"/>
    <w:rsid w:val="0070794E"/>
    <w:rsid w:val="00707D4F"/>
    <w:rsid w:val="007100B3"/>
    <w:rsid w:val="00711294"/>
    <w:rsid w:val="00711ED5"/>
    <w:rsid w:val="007121B1"/>
    <w:rsid w:val="0071299D"/>
    <w:rsid w:val="00713869"/>
    <w:rsid w:val="0071404A"/>
    <w:rsid w:val="00715741"/>
    <w:rsid w:val="007163E6"/>
    <w:rsid w:val="0071795A"/>
    <w:rsid w:val="007212A6"/>
    <w:rsid w:val="00721856"/>
    <w:rsid w:val="00722696"/>
    <w:rsid w:val="007250B8"/>
    <w:rsid w:val="00725BB6"/>
    <w:rsid w:val="00727943"/>
    <w:rsid w:val="00727E93"/>
    <w:rsid w:val="00727F54"/>
    <w:rsid w:val="007337E0"/>
    <w:rsid w:val="007340C5"/>
    <w:rsid w:val="007349B0"/>
    <w:rsid w:val="00734B40"/>
    <w:rsid w:val="0073504F"/>
    <w:rsid w:val="0073580D"/>
    <w:rsid w:val="00736D3E"/>
    <w:rsid w:val="00737E03"/>
    <w:rsid w:val="00740B15"/>
    <w:rsid w:val="00741195"/>
    <w:rsid w:val="0074373F"/>
    <w:rsid w:val="00744050"/>
    <w:rsid w:val="007440C8"/>
    <w:rsid w:val="007447DB"/>
    <w:rsid w:val="00746101"/>
    <w:rsid w:val="007467C5"/>
    <w:rsid w:val="00750124"/>
    <w:rsid w:val="00751A10"/>
    <w:rsid w:val="007520F9"/>
    <w:rsid w:val="0075228D"/>
    <w:rsid w:val="0075245B"/>
    <w:rsid w:val="00752E6B"/>
    <w:rsid w:val="007541FD"/>
    <w:rsid w:val="00754414"/>
    <w:rsid w:val="00754926"/>
    <w:rsid w:val="00755D49"/>
    <w:rsid w:val="00755D4D"/>
    <w:rsid w:val="0075643E"/>
    <w:rsid w:val="007565FA"/>
    <w:rsid w:val="007566FF"/>
    <w:rsid w:val="00756E6A"/>
    <w:rsid w:val="0075742E"/>
    <w:rsid w:val="007601CF"/>
    <w:rsid w:val="00760362"/>
    <w:rsid w:val="00760476"/>
    <w:rsid w:val="00765DCC"/>
    <w:rsid w:val="00766720"/>
    <w:rsid w:val="00766A86"/>
    <w:rsid w:val="007672ED"/>
    <w:rsid w:val="007676A6"/>
    <w:rsid w:val="007701E1"/>
    <w:rsid w:val="00770A04"/>
    <w:rsid w:val="00771284"/>
    <w:rsid w:val="0077144F"/>
    <w:rsid w:val="007714BA"/>
    <w:rsid w:val="0077158C"/>
    <w:rsid w:val="00772469"/>
    <w:rsid w:val="007730F4"/>
    <w:rsid w:val="00773DC2"/>
    <w:rsid w:val="0077416B"/>
    <w:rsid w:val="00775546"/>
    <w:rsid w:val="00776989"/>
    <w:rsid w:val="00776BDA"/>
    <w:rsid w:val="00780378"/>
    <w:rsid w:val="0078057A"/>
    <w:rsid w:val="007811A3"/>
    <w:rsid w:val="00781617"/>
    <w:rsid w:val="00781761"/>
    <w:rsid w:val="00782191"/>
    <w:rsid w:val="0078231D"/>
    <w:rsid w:val="00782D61"/>
    <w:rsid w:val="00783B1F"/>
    <w:rsid w:val="007846C6"/>
    <w:rsid w:val="00784BEB"/>
    <w:rsid w:val="00784FB8"/>
    <w:rsid w:val="007873DD"/>
    <w:rsid w:val="007876AE"/>
    <w:rsid w:val="00787ED9"/>
    <w:rsid w:val="00791D42"/>
    <w:rsid w:val="00793528"/>
    <w:rsid w:val="007937DE"/>
    <w:rsid w:val="00794308"/>
    <w:rsid w:val="00794795"/>
    <w:rsid w:val="00796654"/>
    <w:rsid w:val="00796A56"/>
    <w:rsid w:val="00797652"/>
    <w:rsid w:val="00797BEF"/>
    <w:rsid w:val="007A1845"/>
    <w:rsid w:val="007A1A79"/>
    <w:rsid w:val="007A1E6A"/>
    <w:rsid w:val="007A1F31"/>
    <w:rsid w:val="007A3D7E"/>
    <w:rsid w:val="007A3D9F"/>
    <w:rsid w:val="007A735E"/>
    <w:rsid w:val="007B03D6"/>
    <w:rsid w:val="007B0866"/>
    <w:rsid w:val="007B2C47"/>
    <w:rsid w:val="007B5897"/>
    <w:rsid w:val="007B5E0C"/>
    <w:rsid w:val="007B678B"/>
    <w:rsid w:val="007B690E"/>
    <w:rsid w:val="007B6CD5"/>
    <w:rsid w:val="007B7BFE"/>
    <w:rsid w:val="007C185A"/>
    <w:rsid w:val="007C2915"/>
    <w:rsid w:val="007C299F"/>
    <w:rsid w:val="007C2E0E"/>
    <w:rsid w:val="007C4A3D"/>
    <w:rsid w:val="007C4EB5"/>
    <w:rsid w:val="007C5E5F"/>
    <w:rsid w:val="007C69A8"/>
    <w:rsid w:val="007C7BA3"/>
    <w:rsid w:val="007D0243"/>
    <w:rsid w:val="007D1819"/>
    <w:rsid w:val="007D1B02"/>
    <w:rsid w:val="007D237E"/>
    <w:rsid w:val="007D46E4"/>
    <w:rsid w:val="007D492F"/>
    <w:rsid w:val="007D4A67"/>
    <w:rsid w:val="007D5821"/>
    <w:rsid w:val="007D65C6"/>
    <w:rsid w:val="007D6AC1"/>
    <w:rsid w:val="007D6BBE"/>
    <w:rsid w:val="007D7307"/>
    <w:rsid w:val="007D7360"/>
    <w:rsid w:val="007D7F47"/>
    <w:rsid w:val="007E0322"/>
    <w:rsid w:val="007E09EE"/>
    <w:rsid w:val="007E0A2A"/>
    <w:rsid w:val="007E10C1"/>
    <w:rsid w:val="007E1383"/>
    <w:rsid w:val="007E186F"/>
    <w:rsid w:val="007E1979"/>
    <w:rsid w:val="007E3BA1"/>
    <w:rsid w:val="007E3D84"/>
    <w:rsid w:val="007E3E91"/>
    <w:rsid w:val="007E4AFE"/>
    <w:rsid w:val="007E50FD"/>
    <w:rsid w:val="007E69E2"/>
    <w:rsid w:val="007E75E0"/>
    <w:rsid w:val="007E7711"/>
    <w:rsid w:val="007F0D01"/>
    <w:rsid w:val="007F2DD0"/>
    <w:rsid w:val="007F3FBB"/>
    <w:rsid w:val="007F55AF"/>
    <w:rsid w:val="007F5DBF"/>
    <w:rsid w:val="007F5DDC"/>
    <w:rsid w:val="007F6797"/>
    <w:rsid w:val="007F79BC"/>
    <w:rsid w:val="00800D17"/>
    <w:rsid w:val="00801736"/>
    <w:rsid w:val="00802D36"/>
    <w:rsid w:val="008036EF"/>
    <w:rsid w:val="00803F93"/>
    <w:rsid w:val="008041E8"/>
    <w:rsid w:val="0080471B"/>
    <w:rsid w:val="00805695"/>
    <w:rsid w:val="00806500"/>
    <w:rsid w:val="00807D6B"/>
    <w:rsid w:val="008104B9"/>
    <w:rsid w:val="008114F2"/>
    <w:rsid w:val="008124A6"/>
    <w:rsid w:val="0081372F"/>
    <w:rsid w:val="00813CBA"/>
    <w:rsid w:val="0081412F"/>
    <w:rsid w:val="00814330"/>
    <w:rsid w:val="00815103"/>
    <w:rsid w:val="00815B06"/>
    <w:rsid w:val="008168B6"/>
    <w:rsid w:val="008172C7"/>
    <w:rsid w:val="008177E2"/>
    <w:rsid w:val="0082061D"/>
    <w:rsid w:val="00821BF3"/>
    <w:rsid w:val="00821FD6"/>
    <w:rsid w:val="008232EF"/>
    <w:rsid w:val="0082437E"/>
    <w:rsid w:val="0082528A"/>
    <w:rsid w:val="008252CD"/>
    <w:rsid w:val="0082559B"/>
    <w:rsid w:val="008258E5"/>
    <w:rsid w:val="00826DEA"/>
    <w:rsid w:val="0082774A"/>
    <w:rsid w:val="00827CFE"/>
    <w:rsid w:val="008304BF"/>
    <w:rsid w:val="0083239F"/>
    <w:rsid w:val="00832667"/>
    <w:rsid w:val="008329E5"/>
    <w:rsid w:val="0083309D"/>
    <w:rsid w:val="00833123"/>
    <w:rsid w:val="0083465C"/>
    <w:rsid w:val="00834A42"/>
    <w:rsid w:val="00836EA9"/>
    <w:rsid w:val="008371BB"/>
    <w:rsid w:val="00841E66"/>
    <w:rsid w:val="00842949"/>
    <w:rsid w:val="00846ECC"/>
    <w:rsid w:val="008501E3"/>
    <w:rsid w:val="008501FB"/>
    <w:rsid w:val="0085049B"/>
    <w:rsid w:val="008509C9"/>
    <w:rsid w:val="00850CFE"/>
    <w:rsid w:val="00850F7F"/>
    <w:rsid w:val="008569B6"/>
    <w:rsid w:val="00856B4F"/>
    <w:rsid w:val="0085708D"/>
    <w:rsid w:val="008575E3"/>
    <w:rsid w:val="00860D20"/>
    <w:rsid w:val="00864E2B"/>
    <w:rsid w:val="00865146"/>
    <w:rsid w:val="00866904"/>
    <w:rsid w:val="00866A18"/>
    <w:rsid w:val="00867ABB"/>
    <w:rsid w:val="00870AE1"/>
    <w:rsid w:val="0087134B"/>
    <w:rsid w:val="0087341F"/>
    <w:rsid w:val="00873E66"/>
    <w:rsid w:val="00875D4B"/>
    <w:rsid w:val="0087615B"/>
    <w:rsid w:val="00876A27"/>
    <w:rsid w:val="00880FD0"/>
    <w:rsid w:val="00881854"/>
    <w:rsid w:val="00883832"/>
    <w:rsid w:val="00886DD9"/>
    <w:rsid w:val="0088755F"/>
    <w:rsid w:val="008903F1"/>
    <w:rsid w:val="0089157D"/>
    <w:rsid w:val="00891EF8"/>
    <w:rsid w:val="008930CE"/>
    <w:rsid w:val="00896A8C"/>
    <w:rsid w:val="008978BD"/>
    <w:rsid w:val="008A0BEA"/>
    <w:rsid w:val="008A0CEB"/>
    <w:rsid w:val="008A192F"/>
    <w:rsid w:val="008A2884"/>
    <w:rsid w:val="008A2BC8"/>
    <w:rsid w:val="008A3218"/>
    <w:rsid w:val="008A373D"/>
    <w:rsid w:val="008A4214"/>
    <w:rsid w:val="008A43D3"/>
    <w:rsid w:val="008A4AE0"/>
    <w:rsid w:val="008A52C1"/>
    <w:rsid w:val="008A640F"/>
    <w:rsid w:val="008A6CD1"/>
    <w:rsid w:val="008B1DED"/>
    <w:rsid w:val="008B26B8"/>
    <w:rsid w:val="008B26D7"/>
    <w:rsid w:val="008B41C4"/>
    <w:rsid w:val="008B5155"/>
    <w:rsid w:val="008B5775"/>
    <w:rsid w:val="008B612B"/>
    <w:rsid w:val="008B69C0"/>
    <w:rsid w:val="008B6F10"/>
    <w:rsid w:val="008C0ED9"/>
    <w:rsid w:val="008C13F4"/>
    <w:rsid w:val="008C24E2"/>
    <w:rsid w:val="008C26EC"/>
    <w:rsid w:val="008C478E"/>
    <w:rsid w:val="008C4A47"/>
    <w:rsid w:val="008C6143"/>
    <w:rsid w:val="008C74CF"/>
    <w:rsid w:val="008C7F99"/>
    <w:rsid w:val="008D12BF"/>
    <w:rsid w:val="008D2201"/>
    <w:rsid w:val="008D2AF6"/>
    <w:rsid w:val="008D5B0E"/>
    <w:rsid w:val="008D62F0"/>
    <w:rsid w:val="008D7218"/>
    <w:rsid w:val="008D736B"/>
    <w:rsid w:val="008D79BB"/>
    <w:rsid w:val="008D7AFB"/>
    <w:rsid w:val="008E021D"/>
    <w:rsid w:val="008E044E"/>
    <w:rsid w:val="008E0B5B"/>
    <w:rsid w:val="008E0D3E"/>
    <w:rsid w:val="008E180A"/>
    <w:rsid w:val="008E1C27"/>
    <w:rsid w:val="008E25AA"/>
    <w:rsid w:val="008E473F"/>
    <w:rsid w:val="008E5BBC"/>
    <w:rsid w:val="008E5FC9"/>
    <w:rsid w:val="008E6475"/>
    <w:rsid w:val="008E6F4C"/>
    <w:rsid w:val="008E7277"/>
    <w:rsid w:val="008E7589"/>
    <w:rsid w:val="008F0278"/>
    <w:rsid w:val="008F2093"/>
    <w:rsid w:val="008F25F3"/>
    <w:rsid w:val="008F32AE"/>
    <w:rsid w:val="008F379A"/>
    <w:rsid w:val="008F3F5E"/>
    <w:rsid w:val="008F55D2"/>
    <w:rsid w:val="008F56FB"/>
    <w:rsid w:val="008F5866"/>
    <w:rsid w:val="008F5AC0"/>
    <w:rsid w:val="00900090"/>
    <w:rsid w:val="009022B4"/>
    <w:rsid w:val="009033D9"/>
    <w:rsid w:val="00903BBC"/>
    <w:rsid w:val="00905502"/>
    <w:rsid w:val="009056C3"/>
    <w:rsid w:val="009059D7"/>
    <w:rsid w:val="009066D8"/>
    <w:rsid w:val="00907859"/>
    <w:rsid w:val="00907E7B"/>
    <w:rsid w:val="00911DAC"/>
    <w:rsid w:val="00911F84"/>
    <w:rsid w:val="00912C5D"/>
    <w:rsid w:val="009147E3"/>
    <w:rsid w:val="00914ABE"/>
    <w:rsid w:val="00915F8F"/>
    <w:rsid w:val="00916BCB"/>
    <w:rsid w:val="00917B92"/>
    <w:rsid w:val="00921C3F"/>
    <w:rsid w:val="0092435F"/>
    <w:rsid w:val="009252E0"/>
    <w:rsid w:val="00925C97"/>
    <w:rsid w:val="0092692C"/>
    <w:rsid w:val="00930152"/>
    <w:rsid w:val="00931D3E"/>
    <w:rsid w:val="009321FE"/>
    <w:rsid w:val="0093309A"/>
    <w:rsid w:val="00934E65"/>
    <w:rsid w:val="00941BC6"/>
    <w:rsid w:val="00941E09"/>
    <w:rsid w:val="00942BDF"/>
    <w:rsid w:val="009431B1"/>
    <w:rsid w:val="00943480"/>
    <w:rsid w:val="00944556"/>
    <w:rsid w:val="00944958"/>
    <w:rsid w:val="00946E75"/>
    <w:rsid w:val="00950660"/>
    <w:rsid w:val="00950CDF"/>
    <w:rsid w:val="00951EA3"/>
    <w:rsid w:val="00955685"/>
    <w:rsid w:val="00955707"/>
    <w:rsid w:val="00955D73"/>
    <w:rsid w:val="0095623D"/>
    <w:rsid w:val="009570DE"/>
    <w:rsid w:val="00957110"/>
    <w:rsid w:val="00957F50"/>
    <w:rsid w:val="00960CC5"/>
    <w:rsid w:val="00960FAA"/>
    <w:rsid w:val="00961BD1"/>
    <w:rsid w:val="00962532"/>
    <w:rsid w:val="00962809"/>
    <w:rsid w:val="00962AE5"/>
    <w:rsid w:val="00962E4B"/>
    <w:rsid w:val="00963AC0"/>
    <w:rsid w:val="00963BA9"/>
    <w:rsid w:val="00963BCA"/>
    <w:rsid w:val="009668FB"/>
    <w:rsid w:val="00966E84"/>
    <w:rsid w:val="009673BD"/>
    <w:rsid w:val="00967C39"/>
    <w:rsid w:val="00970D03"/>
    <w:rsid w:val="00971D3C"/>
    <w:rsid w:val="00972271"/>
    <w:rsid w:val="00972681"/>
    <w:rsid w:val="009726AC"/>
    <w:rsid w:val="00972FA2"/>
    <w:rsid w:val="00975B3B"/>
    <w:rsid w:val="00975E60"/>
    <w:rsid w:val="00977310"/>
    <w:rsid w:val="00980660"/>
    <w:rsid w:val="00980C31"/>
    <w:rsid w:val="00980C81"/>
    <w:rsid w:val="00982566"/>
    <w:rsid w:val="00983441"/>
    <w:rsid w:val="00983B48"/>
    <w:rsid w:val="00987751"/>
    <w:rsid w:val="009914B4"/>
    <w:rsid w:val="0099210F"/>
    <w:rsid w:val="00992994"/>
    <w:rsid w:val="00992A0F"/>
    <w:rsid w:val="00993ACD"/>
    <w:rsid w:val="00993C3F"/>
    <w:rsid w:val="0099429B"/>
    <w:rsid w:val="009944B3"/>
    <w:rsid w:val="009975FC"/>
    <w:rsid w:val="00997827"/>
    <w:rsid w:val="009A1C37"/>
    <w:rsid w:val="009A2E7F"/>
    <w:rsid w:val="009A6C65"/>
    <w:rsid w:val="009A6E8C"/>
    <w:rsid w:val="009A7144"/>
    <w:rsid w:val="009A73AD"/>
    <w:rsid w:val="009B17AE"/>
    <w:rsid w:val="009B1975"/>
    <w:rsid w:val="009B19BB"/>
    <w:rsid w:val="009B2682"/>
    <w:rsid w:val="009B2B28"/>
    <w:rsid w:val="009B2F2D"/>
    <w:rsid w:val="009B3203"/>
    <w:rsid w:val="009B5B70"/>
    <w:rsid w:val="009B6687"/>
    <w:rsid w:val="009C0FB6"/>
    <w:rsid w:val="009C11DB"/>
    <w:rsid w:val="009C14B2"/>
    <w:rsid w:val="009C1FD8"/>
    <w:rsid w:val="009C3ABE"/>
    <w:rsid w:val="009C3C6E"/>
    <w:rsid w:val="009C41A4"/>
    <w:rsid w:val="009C4697"/>
    <w:rsid w:val="009C569E"/>
    <w:rsid w:val="009C5D3E"/>
    <w:rsid w:val="009C7B9A"/>
    <w:rsid w:val="009C7EEC"/>
    <w:rsid w:val="009D014E"/>
    <w:rsid w:val="009D3835"/>
    <w:rsid w:val="009D3B4C"/>
    <w:rsid w:val="009D4A01"/>
    <w:rsid w:val="009D58A1"/>
    <w:rsid w:val="009D678A"/>
    <w:rsid w:val="009D6F46"/>
    <w:rsid w:val="009D7737"/>
    <w:rsid w:val="009E274F"/>
    <w:rsid w:val="009E340A"/>
    <w:rsid w:val="009E3559"/>
    <w:rsid w:val="009E3778"/>
    <w:rsid w:val="009E67F7"/>
    <w:rsid w:val="009F1C5B"/>
    <w:rsid w:val="009F2B58"/>
    <w:rsid w:val="009F441F"/>
    <w:rsid w:val="009F4784"/>
    <w:rsid w:val="009F4C56"/>
    <w:rsid w:val="009F4C5C"/>
    <w:rsid w:val="009F56CF"/>
    <w:rsid w:val="009F5D34"/>
    <w:rsid w:val="009F64ED"/>
    <w:rsid w:val="009F751E"/>
    <w:rsid w:val="009F7F30"/>
    <w:rsid w:val="00A004F0"/>
    <w:rsid w:val="00A00657"/>
    <w:rsid w:val="00A00EF2"/>
    <w:rsid w:val="00A0232E"/>
    <w:rsid w:val="00A0303B"/>
    <w:rsid w:val="00A04BE4"/>
    <w:rsid w:val="00A063CF"/>
    <w:rsid w:val="00A0670D"/>
    <w:rsid w:val="00A06C7B"/>
    <w:rsid w:val="00A12015"/>
    <w:rsid w:val="00A14376"/>
    <w:rsid w:val="00A14F9A"/>
    <w:rsid w:val="00A15596"/>
    <w:rsid w:val="00A16B4F"/>
    <w:rsid w:val="00A16DEC"/>
    <w:rsid w:val="00A17101"/>
    <w:rsid w:val="00A1758E"/>
    <w:rsid w:val="00A20B6C"/>
    <w:rsid w:val="00A22084"/>
    <w:rsid w:val="00A22357"/>
    <w:rsid w:val="00A229B0"/>
    <w:rsid w:val="00A22E49"/>
    <w:rsid w:val="00A2331F"/>
    <w:rsid w:val="00A2478D"/>
    <w:rsid w:val="00A24E8B"/>
    <w:rsid w:val="00A254DD"/>
    <w:rsid w:val="00A26CDF"/>
    <w:rsid w:val="00A3038F"/>
    <w:rsid w:val="00A312E1"/>
    <w:rsid w:val="00A31744"/>
    <w:rsid w:val="00A31AF5"/>
    <w:rsid w:val="00A327C4"/>
    <w:rsid w:val="00A32F88"/>
    <w:rsid w:val="00A332C6"/>
    <w:rsid w:val="00A34029"/>
    <w:rsid w:val="00A34099"/>
    <w:rsid w:val="00A34413"/>
    <w:rsid w:val="00A35C7E"/>
    <w:rsid w:val="00A35EC4"/>
    <w:rsid w:val="00A361CF"/>
    <w:rsid w:val="00A3776F"/>
    <w:rsid w:val="00A40407"/>
    <w:rsid w:val="00A40426"/>
    <w:rsid w:val="00A40AF4"/>
    <w:rsid w:val="00A4158F"/>
    <w:rsid w:val="00A41F6D"/>
    <w:rsid w:val="00A423C6"/>
    <w:rsid w:val="00A431B5"/>
    <w:rsid w:val="00A437B1"/>
    <w:rsid w:val="00A43DED"/>
    <w:rsid w:val="00A443B6"/>
    <w:rsid w:val="00A45820"/>
    <w:rsid w:val="00A47116"/>
    <w:rsid w:val="00A51205"/>
    <w:rsid w:val="00A51D2C"/>
    <w:rsid w:val="00A521D6"/>
    <w:rsid w:val="00A5258C"/>
    <w:rsid w:val="00A54D51"/>
    <w:rsid w:val="00A5567C"/>
    <w:rsid w:val="00A55737"/>
    <w:rsid w:val="00A558D4"/>
    <w:rsid w:val="00A5643C"/>
    <w:rsid w:val="00A60702"/>
    <w:rsid w:val="00A611BA"/>
    <w:rsid w:val="00A61350"/>
    <w:rsid w:val="00A614A2"/>
    <w:rsid w:val="00A61524"/>
    <w:rsid w:val="00A6197B"/>
    <w:rsid w:val="00A62183"/>
    <w:rsid w:val="00A6252E"/>
    <w:rsid w:val="00A63805"/>
    <w:rsid w:val="00A638BF"/>
    <w:rsid w:val="00A63FC2"/>
    <w:rsid w:val="00A640C7"/>
    <w:rsid w:val="00A65160"/>
    <w:rsid w:val="00A651B7"/>
    <w:rsid w:val="00A66347"/>
    <w:rsid w:val="00A67130"/>
    <w:rsid w:val="00A71B22"/>
    <w:rsid w:val="00A737E5"/>
    <w:rsid w:val="00A74103"/>
    <w:rsid w:val="00A75EF1"/>
    <w:rsid w:val="00A76386"/>
    <w:rsid w:val="00A771A4"/>
    <w:rsid w:val="00A8055F"/>
    <w:rsid w:val="00A817F8"/>
    <w:rsid w:val="00A817FF"/>
    <w:rsid w:val="00A81C30"/>
    <w:rsid w:val="00A81EB9"/>
    <w:rsid w:val="00A82183"/>
    <w:rsid w:val="00A835BA"/>
    <w:rsid w:val="00A83980"/>
    <w:rsid w:val="00A859EC"/>
    <w:rsid w:val="00A86C75"/>
    <w:rsid w:val="00A87CE7"/>
    <w:rsid w:val="00A906AC"/>
    <w:rsid w:val="00A91E37"/>
    <w:rsid w:val="00A91EFD"/>
    <w:rsid w:val="00A924D3"/>
    <w:rsid w:val="00A93628"/>
    <w:rsid w:val="00A957FD"/>
    <w:rsid w:val="00A95981"/>
    <w:rsid w:val="00A95CA0"/>
    <w:rsid w:val="00A963B2"/>
    <w:rsid w:val="00A96425"/>
    <w:rsid w:val="00A96A66"/>
    <w:rsid w:val="00AA0411"/>
    <w:rsid w:val="00AA0860"/>
    <w:rsid w:val="00AA1A8C"/>
    <w:rsid w:val="00AA27EC"/>
    <w:rsid w:val="00AA494E"/>
    <w:rsid w:val="00AA6E13"/>
    <w:rsid w:val="00AA7421"/>
    <w:rsid w:val="00AB0E9A"/>
    <w:rsid w:val="00AB14CE"/>
    <w:rsid w:val="00AB1A89"/>
    <w:rsid w:val="00AB337B"/>
    <w:rsid w:val="00AB4B85"/>
    <w:rsid w:val="00AB5669"/>
    <w:rsid w:val="00AB6059"/>
    <w:rsid w:val="00AB71E9"/>
    <w:rsid w:val="00AC1A79"/>
    <w:rsid w:val="00AC1E43"/>
    <w:rsid w:val="00AC2BEE"/>
    <w:rsid w:val="00AC3FF0"/>
    <w:rsid w:val="00AC4115"/>
    <w:rsid w:val="00AC46F1"/>
    <w:rsid w:val="00AC4703"/>
    <w:rsid w:val="00AC4F6E"/>
    <w:rsid w:val="00AC55EF"/>
    <w:rsid w:val="00AC63A0"/>
    <w:rsid w:val="00AC6448"/>
    <w:rsid w:val="00AC75FA"/>
    <w:rsid w:val="00AD03E9"/>
    <w:rsid w:val="00AD1CA1"/>
    <w:rsid w:val="00AD24F9"/>
    <w:rsid w:val="00AD5E97"/>
    <w:rsid w:val="00AD64AF"/>
    <w:rsid w:val="00AD662F"/>
    <w:rsid w:val="00AD6B07"/>
    <w:rsid w:val="00AD7538"/>
    <w:rsid w:val="00AE050B"/>
    <w:rsid w:val="00AE0CAE"/>
    <w:rsid w:val="00AE159C"/>
    <w:rsid w:val="00AE1AC9"/>
    <w:rsid w:val="00AE22FA"/>
    <w:rsid w:val="00AE22FE"/>
    <w:rsid w:val="00AE25DF"/>
    <w:rsid w:val="00AE37F3"/>
    <w:rsid w:val="00AE53A8"/>
    <w:rsid w:val="00AE7C17"/>
    <w:rsid w:val="00AF05D4"/>
    <w:rsid w:val="00AF1C4F"/>
    <w:rsid w:val="00AF2D8F"/>
    <w:rsid w:val="00AF3515"/>
    <w:rsid w:val="00AF3B95"/>
    <w:rsid w:val="00AF4845"/>
    <w:rsid w:val="00AF5919"/>
    <w:rsid w:val="00AF6AB5"/>
    <w:rsid w:val="00AF6F4F"/>
    <w:rsid w:val="00AF7F5F"/>
    <w:rsid w:val="00B000BD"/>
    <w:rsid w:val="00B00F24"/>
    <w:rsid w:val="00B010FC"/>
    <w:rsid w:val="00B01F2C"/>
    <w:rsid w:val="00B027DC"/>
    <w:rsid w:val="00B045D4"/>
    <w:rsid w:val="00B055DB"/>
    <w:rsid w:val="00B05F93"/>
    <w:rsid w:val="00B06C20"/>
    <w:rsid w:val="00B07143"/>
    <w:rsid w:val="00B1052E"/>
    <w:rsid w:val="00B10ADF"/>
    <w:rsid w:val="00B10E76"/>
    <w:rsid w:val="00B1111D"/>
    <w:rsid w:val="00B145A4"/>
    <w:rsid w:val="00B1584A"/>
    <w:rsid w:val="00B15ED2"/>
    <w:rsid w:val="00B160EE"/>
    <w:rsid w:val="00B16687"/>
    <w:rsid w:val="00B17716"/>
    <w:rsid w:val="00B17F37"/>
    <w:rsid w:val="00B20701"/>
    <w:rsid w:val="00B216AF"/>
    <w:rsid w:val="00B21B3F"/>
    <w:rsid w:val="00B24EDC"/>
    <w:rsid w:val="00B25627"/>
    <w:rsid w:val="00B25C36"/>
    <w:rsid w:val="00B27362"/>
    <w:rsid w:val="00B32249"/>
    <w:rsid w:val="00B32960"/>
    <w:rsid w:val="00B33D57"/>
    <w:rsid w:val="00B33DF5"/>
    <w:rsid w:val="00B345A2"/>
    <w:rsid w:val="00B35941"/>
    <w:rsid w:val="00B35B36"/>
    <w:rsid w:val="00B36051"/>
    <w:rsid w:val="00B37847"/>
    <w:rsid w:val="00B37F76"/>
    <w:rsid w:val="00B4169D"/>
    <w:rsid w:val="00B43137"/>
    <w:rsid w:val="00B44930"/>
    <w:rsid w:val="00B45E3C"/>
    <w:rsid w:val="00B46104"/>
    <w:rsid w:val="00B461D8"/>
    <w:rsid w:val="00B51038"/>
    <w:rsid w:val="00B51AFC"/>
    <w:rsid w:val="00B534B1"/>
    <w:rsid w:val="00B56EE5"/>
    <w:rsid w:val="00B56EFF"/>
    <w:rsid w:val="00B57063"/>
    <w:rsid w:val="00B6022B"/>
    <w:rsid w:val="00B603E1"/>
    <w:rsid w:val="00B60EBD"/>
    <w:rsid w:val="00B61F78"/>
    <w:rsid w:val="00B623F3"/>
    <w:rsid w:val="00B626C3"/>
    <w:rsid w:val="00B626F3"/>
    <w:rsid w:val="00B64530"/>
    <w:rsid w:val="00B6464D"/>
    <w:rsid w:val="00B647CE"/>
    <w:rsid w:val="00B64E62"/>
    <w:rsid w:val="00B64F06"/>
    <w:rsid w:val="00B65826"/>
    <w:rsid w:val="00B65E6C"/>
    <w:rsid w:val="00B670AC"/>
    <w:rsid w:val="00B6788D"/>
    <w:rsid w:val="00B67B65"/>
    <w:rsid w:val="00B71228"/>
    <w:rsid w:val="00B723EA"/>
    <w:rsid w:val="00B742BD"/>
    <w:rsid w:val="00B755A8"/>
    <w:rsid w:val="00B7598B"/>
    <w:rsid w:val="00B76A8A"/>
    <w:rsid w:val="00B76CE6"/>
    <w:rsid w:val="00B77593"/>
    <w:rsid w:val="00B77FA3"/>
    <w:rsid w:val="00B81105"/>
    <w:rsid w:val="00B81725"/>
    <w:rsid w:val="00B82814"/>
    <w:rsid w:val="00B82AC8"/>
    <w:rsid w:val="00B83188"/>
    <w:rsid w:val="00B841D8"/>
    <w:rsid w:val="00B8763E"/>
    <w:rsid w:val="00B8770D"/>
    <w:rsid w:val="00B87BE3"/>
    <w:rsid w:val="00B87FF5"/>
    <w:rsid w:val="00B9078A"/>
    <w:rsid w:val="00B908D7"/>
    <w:rsid w:val="00B9110B"/>
    <w:rsid w:val="00B9123E"/>
    <w:rsid w:val="00B91C8C"/>
    <w:rsid w:val="00B927A1"/>
    <w:rsid w:val="00B939B0"/>
    <w:rsid w:val="00B96675"/>
    <w:rsid w:val="00BA018D"/>
    <w:rsid w:val="00BA0F5A"/>
    <w:rsid w:val="00BA1241"/>
    <w:rsid w:val="00BA2852"/>
    <w:rsid w:val="00BA29A5"/>
    <w:rsid w:val="00BA2EFD"/>
    <w:rsid w:val="00BA5B6F"/>
    <w:rsid w:val="00BA65A7"/>
    <w:rsid w:val="00BA6CA7"/>
    <w:rsid w:val="00BA70FB"/>
    <w:rsid w:val="00BA7128"/>
    <w:rsid w:val="00BB13B8"/>
    <w:rsid w:val="00BB1F01"/>
    <w:rsid w:val="00BB3DC2"/>
    <w:rsid w:val="00BB4B10"/>
    <w:rsid w:val="00BB59E5"/>
    <w:rsid w:val="00BB6A13"/>
    <w:rsid w:val="00BB7664"/>
    <w:rsid w:val="00BC011C"/>
    <w:rsid w:val="00BC038F"/>
    <w:rsid w:val="00BC0B61"/>
    <w:rsid w:val="00BC0BC9"/>
    <w:rsid w:val="00BC14BC"/>
    <w:rsid w:val="00BC1512"/>
    <w:rsid w:val="00BC15B4"/>
    <w:rsid w:val="00BC2830"/>
    <w:rsid w:val="00BC473C"/>
    <w:rsid w:val="00BC6220"/>
    <w:rsid w:val="00BC6B3F"/>
    <w:rsid w:val="00BC7E3D"/>
    <w:rsid w:val="00BC7F1B"/>
    <w:rsid w:val="00BD0BDB"/>
    <w:rsid w:val="00BD14E0"/>
    <w:rsid w:val="00BD17DF"/>
    <w:rsid w:val="00BD1B54"/>
    <w:rsid w:val="00BD2DC9"/>
    <w:rsid w:val="00BD3344"/>
    <w:rsid w:val="00BD3E7B"/>
    <w:rsid w:val="00BD4197"/>
    <w:rsid w:val="00BD4210"/>
    <w:rsid w:val="00BD5AB4"/>
    <w:rsid w:val="00BD6209"/>
    <w:rsid w:val="00BD6740"/>
    <w:rsid w:val="00BD6F6B"/>
    <w:rsid w:val="00BD7331"/>
    <w:rsid w:val="00BD76A8"/>
    <w:rsid w:val="00BD7CA9"/>
    <w:rsid w:val="00BE1E35"/>
    <w:rsid w:val="00BE4450"/>
    <w:rsid w:val="00BE50C1"/>
    <w:rsid w:val="00BE5638"/>
    <w:rsid w:val="00BE70E8"/>
    <w:rsid w:val="00BF11EB"/>
    <w:rsid w:val="00BF143D"/>
    <w:rsid w:val="00BF294D"/>
    <w:rsid w:val="00BF2F40"/>
    <w:rsid w:val="00BF2F82"/>
    <w:rsid w:val="00BF316D"/>
    <w:rsid w:val="00BF7153"/>
    <w:rsid w:val="00C0023E"/>
    <w:rsid w:val="00C00D20"/>
    <w:rsid w:val="00C01F0E"/>
    <w:rsid w:val="00C046EF"/>
    <w:rsid w:val="00C060A3"/>
    <w:rsid w:val="00C1096C"/>
    <w:rsid w:val="00C1119F"/>
    <w:rsid w:val="00C1209B"/>
    <w:rsid w:val="00C12706"/>
    <w:rsid w:val="00C1289E"/>
    <w:rsid w:val="00C13CC7"/>
    <w:rsid w:val="00C13FA9"/>
    <w:rsid w:val="00C14369"/>
    <w:rsid w:val="00C14856"/>
    <w:rsid w:val="00C17840"/>
    <w:rsid w:val="00C201D1"/>
    <w:rsid w:val="00C204EC"/>
    <w:rsid w:val="00C209F9"/>
    <w:rsid w:val="00C21480"/>
    <w:rsid w:val="00C21F4F"/>
    <w:rsid w:val="00C220EE"/>
    <w:rsid w:val="00C26E88"/>
    <w:rsid w:val="00C270F1"/>
    <w:rsid w:val="00C273DB"/>
    <w:rsid w:val="00C305E6"/>
    <w:rsid w:val="00C313C8"/>
    <w:rsid w:val="00C3295E"/>
    <w:rsid w:val="00C32BE7"/>
    <w:rsid w:val="00C33923"/>
    <w:rsid w:val="00C33F0D"/>
    <w:rsid w:val="00C354A6"/>
    <w:rsid w:val="00C36937"/>
    <w:rsid w:val="00C36951"/>
    <w:rsid w:val="00C377F5"/>
    <w:rsid w:val="00C37CE4"/>
    <w:rsid w:val="00C407E7"/>
    <w:rsid w:val="00C4192A"/>
    <w:rsid w:val="00C4231A"/>
    <w:rsid w:val="00C44AD8"/>
    <w:rsid w:val="00C44C2C"/>
    <w:rsid w:val="00C4513E"/>
    <w:rsid w:val="00C451CE"/>
    <w:rsid w:val="00C451F4"/>
    <w:rsid w:val="00C45362"/>
    <w:rsid w:val="00C4542E"/>
    <w:rsid w:val="00C45672"/>
    <w:rsid w:val="00C46A76"/>
    <w:rsid w:val="00C46E8D"/>
    <w:rsid w:val="00C46F6C"/>
    <w:rsid w:val="00C47078"/>
    <w:rsid w:val="00C47BCB"/>
    <w:rsid w:val="00C506F3"/>
    <w:rsid w:val="00C51386"/>
    <w:rsid w:val="00C52CF0"/>
    <w:rsid w:val="00C53121"/>
    <w:rsid w:val="00C544EE"/>
    <w:rsid w:val="00C54EC2"/>
    <w:rsid w:val="00C55751"/>
    <w:rsid w:val="00C55B20"/>
    <w:rsid w:val="00C5669E"/>
    <w:rsid w:val="00C56985"/>
    <w:rsid w:val="00C56DE7"/>
    <w:rsid w:val="00C56E41"/>
    <w:rsid w:val="00C60D7D"/>
    <w:rsid w:val="00C621A7"/>
    <w:rsid w:val="00C62820"/>
    <w:rsid w:val="00C63854"/>
    <w:rsid w:val="00C63FBB"/>
    <w:rsid w:val="00C644AA"/>
    <w:rsid w:val="00C65005"/>
    <w:rsid w:val="00C65616"/>
    <w:rsid w:val="00C669E7"/>
    <w:rsid w:val="00C66A47"/>
    <w:rsid w:val="00C66BB1"/>
    <w:rsid w:val="00C67289"/>
    <w:rsid w:val="00C7027A"/>
    <w:rsid w:val="00C70994"/>
    <w:rsid w:val="00C70D8C"/>
    <w:rsid w:val="00C70F6B"/>
    <w:rsid w:val="00C714D2"/>
    <w:rsid w:val="00C721B2"/>
    <w:rsid w:val="00C7316C"/>
    <w:rsid w:val="00C73429"/>
    <w:rsid w:val="00C758E5"/>
    <w:rsid w:val="00C76938"/>
    <w:rsid w:val="00C77101"/>
    <w:rsid w:val="00C77BA0"/>
    <w:rsid w:val="00C81276"/>
    <w:rsid w:val="00C817BE"/>
    <w:rsid w:val="00C829B4"/>
    <w:rsid w:val="00C83E84"/>
    <w:rsid w:val="00C840DF"/>
    <w:rsid w:val="00C847DD"/>
    <w:rsid w:val="00C90D4E"/>
    <w:rsid w:val="00C9175E"/>
    <w:rsid w:val="00C92B78"/>
    <w:rsid w:val="00C92D68"/>
    <w:rsid w:val="00C94970"/>
    <w:rsid w:val="00C949DF"/>
    <w:rsid w:val="00C957B9"/>
    <w:rsid w:val="00CA0085"/>
    <w:rsid w:val="00CA05C0"/>
    <w:rsid w:val="00CA17D1"/>
    <w:rsid w:val="00CA21F6"/>
    <w:rsid w:val="00CA3F37"/>
    <w:rsid w:val="00CA71A3"/>
    <w:rsid w:val="00CA7C74"/>
    <w:rsid w:val="00CB0437"/>
    <w:rsid w:val="00CB129F"/>
    <w:rsid w:val="00CB130F"/>
    <w:rsid w:val="00CB2178"/>
    <w:rsid w:val="00CB2340"/>
    <w:rsid w:val="00CB247A"/>
    <w:rsid w:val="00CB3436"/>
    <w:rsid w:val="00CB4C6A"/>
    <w:rsid w:val="00CB7B07"/>
    <w:rsid w:val="00CC035A"/>
    <w:rsid w:val="00CC1161"/>
    <w:rsid w:val="00CC1EF0"/>
    <w:rsid w:val="00CC2C23"/>
    <w:rsid w:val="00CC443B"/>
    <w:rsid w:val="00CC4691"/>
    <w:rsid w:val="00CC51ED"/>
    <w:rsid w:val="00CC5C86"/>
    <w:rsid w:val="00CD028E"/>
    <w:rsid w:val="00CD0336"/>
    <w:rsid w:val="00CD0EBD"/>
    <w:rsid w:val="00CD4DF7"/>
    <w:rsid w:val="00CD519B"/>
    <w:rsid w:val="00CD5FDF"/>
    <w:rsid w:val="00CD791D"/>
    <w:rsid w:val="00CE0CC4"/>
    <w:rsid w:val="00CE2449"/>
    <w:rsid w:val="00CE3A99"/>
    <w:rsid w:val="00CE5054"/>
    <w:rsid w:val="00CE5566"/>
    <w:rsid w:val="00CE5D46"/>
    <w:rsid w:val="00CE6197"/>
    <w:rsid w:val="00CE6E78"/>
    <w:rsid w:val="00CE7697"/>
    <w:rsid w:val="00CE7B9D"/>
    <w:rsid w:val="00CF0240"/>
    <w:rsid w:val="00CF368E"/>
    <w:rsid w:val="00CF3D81"/>
    <w:rsid w:val="00CF55F6"/>
    <w:rsid w:val="00CF5C73"/>
    <w:rsid w:val="00CF5CD5"/>
    <w:rsid w:val="00CF6532"/>
    <w:rsid w:val="00CF6EA5"/>
    <w:rsid w:val="00CF6F57"/>
    <w:rsid w:val="00D0068E"/>
    <w:rsid w:val="00D0154A"/>
    <w:rsid w:val="00D01973"/>
    <w:rsid w:val="00D01C6C"/>
    <w:rsid w:val="00D026B5"/>
    <w:rsid w:val="00D02734"/>
    <w:rsid w:val="00D02852"/>
    <w:rsid w:val="00D0318A"/>
    <w:rsid w:val="00D044C3"/>
    <w:rsid w:val="00D04CBC"/>
    <w:rsid w:val="00D051ED"/>
    <w:rsid w:val="00D07310"/>
    <w:rsid w:val="00D10313"/>
    <w:rsid w:val="00D1115B"/>
    <w:rsid w:val="00D12D15"/>
    <w:rsid w:val="00D12E0F"/>
    <w:rsid w:val="00D1317B"/>
    <w:rsid w:val="00D14DCF"/>
    <w:rsid w:val="00D1705B"/>
    <w:rsid w:val="00D17A1F"/>
    <w:rsid w:val="00D20084"/>
    <w:rsid w:val="00D209B1"/>
    <w:rsid w:val="00D21244"/>
    <w:rsid w:val="00D2176C"/>
    <w:rsid w:val="00D21FDA"/>
    <w:rsid w:val="00D226B9"/>
    <w:rsid w:val="00D22969"/>
    <w:rsid w:val="00D232F0"/>
    <w:rsid w:val="00D237B7"/>
    <w:rsid w:val="00D23B46"/>
    <w:rsid w:val="00D2403F"/>
    <w:rsid w:val="00D25210"/>
    <w:rsid w:val="00D254A7"/>
    <w:rsid w:val="00D25C03"/>
    <w:rsid w:val="00D2657F"/>
    <w:rsid w:val="00D329CC"/>
    <w:rsid w:val="00D32B0F"/>
    <w:rsid w:val="00D35321"/>
    <w:rsid w:val="00D36CAF"/>
    <w:rsid w:val="00D36E8E"/>
    <w:rsid w:val="00D379AA"/>
    <w:rsid w:val="00D40A8D"/>
    <w:rsid w:val="00D4189B"/>
    <w:rsid w:val="00D43F72"/>
    <w:rsid w:val="00D4443C"/>
    <w:rsid w:val="00D444BA"/>
    <w:rsid w:val="00D449E9"/>
    <w:rsid w:val="00D44AF3"/>
    <w:rsid w:val="00D452F1"/>
    <w:rsid w:val="00D45333"/>
    <w:rsid w:val="00D46824"/>
    <w:rsid w:val="00D46C8F"/>
    <w:rsid w:val="00D47136"/>
    <w:rsid w:val="00D471B7"/>
    <w:rsid w:val="00D47713"/>
    <w:rsid w:val="00D500E2"/>
    <w:rsid w:val="00D52209"/>
    <w:rsid w:val="00D548DA"/>
    <w:rsid w:val="00D55146"/>
    <w:rsid w:val="00D557A0"/>
    <w:rsid w:val="00D56F20"/>
    <w:rsid w:val="00D56F2A"/>
    <w:rsid w:val="00D60CB2"/>
    <w:rsid w:val="00D6142C"/>
    <w:rsid w:val="00D6189A"/>
    <w:rsid w:val="00D63100"/>
    <w:rsid w:val="00D63768"/>
    <w:rsid w:val="00D658E4"/>
    <w:rsid w:val="00D6643E"/>
    <w:rsid w:val="00D6689B"/>
    <w:rsid w:val="00D67389"/>
    <w:rsid w:val="00D71990"/>
    <w:rsid w:val="00D719C7"/>
    <w:rsid w:val="00D728FB"/>
    <w:rsid w:val="00D72BF1"/>
    <w:rsid w:val="00D74405"/>
    <w:rsid w:val="00D74F9B"/>
    <w:rsid w:val="00D75466"/>
    <w:rsid w:val="00D76D48"/>
    <w:rsid w:val="00D77091"/>
    <w:rsid w:val="00D80D40"/>
    <w:rsid w:val="00D80DF8"/>
    <w:rsid w:val="00D81B1A"/>
    <w:rsid w:val="00D82D6F"/>
    <w:rsid w:val="00D83C8B"/>
    <w:rsid w:val="00D84356"/>
    <w:rsid w:val="00D843F6"/>
    <w:rsid w:val="00D8513A"/>
    <w:rsid w:val="00D85467"/>
    <w:rsid w:val="00D856BC"/>
    <w:rsid w:val="00D856E0"/>
    <w:rsid w:val="00D87423"/>
    <w:rsid w:val="00D90094"/>
    <w:rsid w:val="00D93479"/>
    <w:rsid w:val="00D93A92"/>
    <w:rsid w:val="00D968F2"/>
    <w:rsid w:val="00D96BD1"/>
    <w:rsid w:val="00D97A7D"/>
    <w:rsid w:val="00DA0F59"/>
    <w:rsid w:val="00DA1312"/>
    <w:rsid w:val="00DA14C0"/>
    <w:rsid w:val="00DA2C29"/>
    <w:rsid w:val="00DA309E"/>
    <w:rsid w:val="00DA469C"/>
    <w:rsid w:val="00DA643A"/>
    <w:rsid w:val="00DA6522"/>
    <w:rsid w:val="00DA6EA6"/>
    <w:rsid w:val="00DB04E4"/>
    <w:rsid w:val="00DB07A4"/>
    <w:rsid w:val="00DB0856"/>
    <w:rsid w:val="00DB0BF7"/>
    <w:rsid w:val="00DB1848"/>
    <w:rsid w:val="00DB5E71"/>
    <w:rsid w:val="00DB7C7F"/>
    <w:rsid w:val="00DC080C"/>
    <w:rsid w:val="00DC0D97"/>
    <w:rsid w:val="00DC4573"/>
    <w:rsid w:val="00DC5000"/>
    <w:rsid w:val="00DC59F2"/>
    <w:rsid w:val="00DC675F"/>
    <w:rsid w:val="00DD20B2"/>
    <w:rsid w:val="00DD3B89"/>
    <w:rsid w:val="00DD4C76"/>
    <w:rsid w:val="00DD4DEC"/>
    <w:rsid w:val="00DD521B"/>
    <w:rsid w:val="00DD6717"/>
    <w:rsid w:val="00DD6799"/>
    <w:rsid w:val="00DD6C2C"/>
    <w:rsid w:val="00DE08CD"/>
    <w:rsid w:val="00DE0ADF"/>
    <w:rsid w:val="00DE27B9"/>
    <w:rsid w:val="00DE2A4A"/>
    <w:rsid w:val="00DE3E1A"/>
    <w:rsid w:val="00DE5F74"/>
    <w:rsid w:val="00DE6DC2"/>
    <w:rsid w:val="00DE70AD"/>
    <w:rsid w:val="00DE7550"/>
    <w:rsid w:val="00DE75BE"/>
    <w:rsid w:val="00DF1431"/>
    <w:rsid w:val="00DF14AF"/>
    <w:rsid w:val="00DF1AAB"/>
    <w:rsid w:val="00DF2272"/>
    <w:rsid w:val="00DF2897"/>
    <w:rsid w:val="00DF405E"/>
    <w:rsid w:val="00DF4F35"/>
    <w:rsid w:val="00DF76E2"/>
    <w:rsid w:val="00DF7732"/>
    <w:rsid w:val="00E014F1"/>
    <w:rsid w:val="00E020F1"/>
    <w:rsid w:val="00E02B58"/>
    <w:rsid w:val="00E02C05"/>
    <w:rsid w:val="00E02DAD"/>
    <w:rsid w:val="00E03B0B"/>
    <w:rsid w:val="00E040E7"/>
    <w:rsid w:val="00E04226"/>
    <w:rsid w:val="00E05E2C"/>
    <w:rsid w:val="00E0682F"/>
    <w:rsid w:val="00E06D92"/>
    <w:rsid w:val="00E075B9"/>
    <w:rsid w:val="00E1009A"/>
    <w:rsid w:val="00E130EB"/>
    <w:rsid w:val="00E1641F"/>
    <w:rsid w:val="00E164C6"/>
    <w:rsid w:val="00E16D50"/>
    <w:rsid w:val="00E16D51"/>
    <w:rsid w:val="00E16F04"/>
    <w:rsid w:val="00E20EC9"/>
    <w:rsid w:val="00E2225E"/>
    <w:rsid w:val="00E23584"/>
    <w:rsid w:val="00E238A7"/>
    <w:rsid w:val="00E23D34"/>
    <w:rsid w:val="00E30172"/>
    <w:rsid w:val="00E301B3"/>
    <w:rsid w:val="00E3076D"/>
    <w:rsid w:val="00E30E2A"/>
    <w:rsid w:val="00E319E0"/>
    <w:rsid w:val="00E31CB1"/>
    <w:rsid w:val="00E31EEF"/>
    <w:rsid w:val="00E338F6"/>
    <w:rsid w:val="00E34831"/>
    <w:rsid w:val="00E35BE9"/>
    <w:rsid w:val="00E35BEE"/>
    <w:rsid w:val="00E369C0"/>
    <w:rsid w:val="00E3733B"/>
    <w:rsid w:val="00E37D95"/>
    <w:rsid w:val="00E418F1"/>
    <w:rsid w:val="00E42E5F"/>
    <w:rsid w:val="00E43521"/>
    <w:rsid w:val="00E45B8A"/>
    <w:rsid w:val="00E46225"/>
    <w:rsid w:val="00E476BC"/>
    <w:rsid w:val="00E477EB"/>
    <w:rsid w:val="00E47914"/>
    <w:rsid w:val="00E47ADC"/>
    <w:rsid w:val="00E50B74"/>
    <w:rsid w:val="00E50E69"/>
    <w:rsid w:val="00E520DC"/>
    <w:rsid w:val="00E524D9"/>
    <w:rsid w:val="00E53832"/>
    <w:rsid w:val="00E54666"/>
    <w:rsid w:val="00E55407"/>
    <w:rsid w:val="00E56967"/>
    <w:rsid w:val="00E56EE0"/>
    <w:rsid w:val="00E57406"/>
    <w:rsid w:val="00E57C21"/>
    <w:rsid w:val="00E613F5"/>
    <w:rsid w:val="00E62389"/>
    <w:rsid w:val="00E62FCD"/>
    <w:rsid w:val="00E6359D"/>
    <w:rsid w:val="00E642C0"/>
    <w:rsid w:val="00E6557A"/>
    <w:rsid w:val="00E67D87"/>
    <w:rsid w:val="00E70DB4"/>
    <w:rsid w:val="00E7175F"/>
    <w:rsid w:val="00E72B61"/>
    <w:rsid w:val="00E732F8"/>
    <w:rsid w:val="00E75F17"/>
    <w:rsid w:val="00E762D9"/>
    <w:rsid w:val="00E76B87"/>
    <w:rsid w:val="00E77F69"/>
    <w:rsid w:val="00E813CF"/>
    <w:rsid w:val="00E8179D"/>
    <w:rsid w:val="00E829E4"/>
    <w:rsid w:val="00E82A92"/>
    <w:rsid w:val="00E837A2"/>
    <w:rsid w:val="00E83A23"/>
    <w:rsid w:val="00E8593F"/>
    <w:rsid w:val="00E85C07"/>
    <w:rsid w:val="00E86A11"/>
    <w:rsid w:val="00E87C5C"/>
    <w:rsid w:val="00E87CC8"/>
    <w:rsid w:val="00E90752"/>
    <w:rsid w:val="00E90986"/>
    <w:rsid w:val="00E90A5D"/>
    <w:rsid w:val="00E91BA7"/>
    <w:rsid w:val="00E933FE"/>
    <w:rsid w:val="00E93EB0"/>
    <w:rsid w:val="00E940D0"/>
    <w:rsid w:val="00E94430"/>
    <w:rsid w:val="00E94ED5"/>
    <w:rsid w:val="00E951B2"/>
    <w:rsid w:val="00E95726"/>
    <w:rsid w:val="00E95AA6"/>
    <w:rsid w:val="00E96955"/>
    <w:rsid w:val="00EA087A"/>
    <w:rsid w:val="00EA10B2"/>
    <w:rsid w:val="00EA52F2"/>
    <w:rsid w:val="00EA5E3D"/>
    <w:rsid w:val="00EA6604"/>
    <w:rsid w:val="00EA784A"/>
    <w:rsid w:val="00EB0743"/>
    <w:rsid w:val="00EB3152"/>
    <w:rsid w:val="00EB31A4"/>
    <w:rsid w:val="00EB3CD1"/>
    <w:rsid w:val="00EB41B2"/>
    <w:rsid w:val="00EB5485"/>
    <w:rsid w:val="00EB7DF8"/>
    <w:rsid w:val="00EC0183"/>
    <w:rsid w:val="00EC01FF"/>
    <w:rsid w:val="00EC04C1"/>
    <w:rsid w:val="00EC059C"/>
    <w:rsid w:val="00EC0D2A"/>
    <w:rsid w:val="00EC2BB7"/>
    <w:rsid w:val="00EC3429"/>
    <w:rsid w:val="00EC3FEA"/>
    <w:rsid w:val="00EC4B11"/>
    <w:rsid w:val="00EC4D77"/>
    <w:rsid w:val="00EC54A5"/>
    <w:rsid w:val="00EC5570"/>
    <w:rsid w:val="00EC5693"/>
    <w:rsid w:val="00EC5EBD"/>
    <w:rsid w:val="00EC60D4"/>
    <w:rsid w:val="00EC64DD"/>
    <w:rsid w:val="00EC76DC"/>
    <w:rsid w:val="00ED185B"/>
    <w:rsid w:val="00ED36C9"/>
    <w:rsid w:val="00ED377C"/>
    <w:rsid w:val="00ED41CA"/>
    <w:rsid w:val="00ED4B27"/>
    <w:rsid w:val="00ED4FE5"/>
    <w:rsid w:val="00ED6926"/>
    <w:rsid w:val="00EE0C21"/>
    <w:rsid w:val="00EE232A"/>
    <w:rsid w:val="00EE24F6"/>
    <w:rsid w:val="00EE32A9"/>
    <w:rsid w:val="00EE42EB"/>
    <w:rsid w:val="00EE45B6"/>
    <w:rsid w:val="00EE55CC"/>
    <w:rsid w:val="00EE5ACF"/>
    <w:rsid w:val="00EE660A"/>
    <w:rsid w:val="00EE7369"/>
    <w:rsid w:val="00EE7A5A"/>
    <w:rsid w:val="00EF009A"/>
    <w:rsid w:val="00EF307E"/>
    <w:rsid w:val="00EF4DED"/>
    <w:rsid w:val="00EF5E34"/>
    <w:rsid w:val="00EF6255"/>
    <w:rsid w:val="00F02BB9"/>
    <w:rsid w:val="00F06595"/>
    <w:rsid w:val="00F06C61"/>
    <w:rsid w:val="00F071C0"/>
    <w:rsid w:val="00F07497"/>
    <w:rsid w:val="00F07F6D"/>
    <w:rsid w:val="00F10B6C"/>
    <w:rsid w:val="00F11CC2"/>
    <w:rsid w:val="00F11D94"/>
    <w:rsid w:val="00F12E9A"/>
    <w:rsid w:val="00F130CD"/>
    <w:rsid w:val="00F1321B"/>
    <w:rsid w:val="00F140D2"/>
    <w:rsid w:val="00F1619C"/>
    <w:rsid w:val="00F16ED1"/>
    <w:rsid w:val="00F1709C"/>
    <w:rsid w:val="00F171DA"/>
    <w:rsid w:val="00F17597"/>
    <w:rsid w:val="00F17D81"/>
    <w:rsid w:val="00F2025B"/>
    <w:rsid w:val="00F202EE"/>
    <w:rsid w:val="00F22A32"/>
    <w:rsid w:val="00F22C69"/>
    <w:rsid w:val="00F22E0E"/>
    <w:rsid w:val="00F241E3"/>
    <w:rsid w:val="00F2554F"/>
    <w:rsid w:val="00F26279"/>
    <w:rsid w:val="00F26303"/>
    <w:rsid w:val="00F26A76"/>
    <w:rsid w:val="00F27BE1"/>
    <w:rsid w:val="00F30A21"/>
    <w:rsid w:val="00F30ADC"/>
    <w:rsid w:val="00F32162"/>
    <w:rsid w:val="00F3274D"/>
    <w:rsid w:val="00F32EE5"/>
    <w:rsid w:val="00F332E0"/>
    <w:rsid w:val="00F33439"/>
    <w:rsid w:val="00F34478"/>
    <w:rsid w:val="00F3623F"/>
    <w:rsid w:val="00F3739D"/>
    <w:rsid w:val="00F37E8D"/>
    <w:rsid w:val="00F40966"/>
    <w:rsid w:val="00F41377"/>
    <w:rsid w:val="00F46641"/>
    <w:rsid w:val="00F46AC5"/>
    <w:rsid w:val="00F46D35"/>
    <w:rsid w:val="00F47307"/>
    <w:rsid w:val="00F478BA"/>
    <w:rsid w:val="00F502AF"/>
    <w:rsid w:val="00F509D8"/>
    <w:rsid w:val="00F5110E"/>
    <w:rsid w:val="00F516B4"/>
    <w:rsid w:val="00F517E2"/>
    <w:rsid w:val="00F51D1F"/>
    <w:rsid w:val="00F52255"/>
    <w:rsid w:val="00F5225A"/>
    <w:rsid w:val="00F52D8D"/>
    <w:rsid w:val="00F53655"/>
    <w:rsid w:val="00F537A4"/>
    <w:rsid w:val="00F5492E"/>
    <w:rsid w:val="00F549D7"/>
    <w:rsid w:val="00F56259"/>
    <w:rsid w:val="00F57E2D"/>
    <w:rsid w:val="00F6001F"/>
    <w:rsid w:val="00F60D41"/>
    <w:rsid w:val="00F6205A"/>
    <w:rsid w:val="00F63098"/>
    <w:rsid w:val="00F63AC2"/>
    <w:rsid w:val="00F64B06"/>
    <w:rsid w:val="00F64C85"/>
    <w:rsid w:val="00F656A9"/>
    <w:rsid w:val="00F65EFE"/>
    <w:rsid w:val="00F65F13"/>
    <w:rsid w:val="00F65FFC"/>
    <w:rsid w:val="00F66967"/>
    <w:rsid w:val="00F66B65"/>
    <w:rsid w:val="00F66C01"/>
    <w:rsid w:val="00F67042"/>
    <w:rsid w:val="00F6752A"/>
    <w:rsid w:val="00F70429"/>
    <w:rsid w:val="00F70AE1"/>
    <w:rsid w:val="00F71A87"/>
    <w:rsid w:val="00F71FD5"/>
    <w:rsid w:val="00F7238A"/>
    <w:rsid w:val="00F72C85"/>
    <w:rsid w:val="00F73C00"/>
    <w:rsid w:val="00F73C70"/>
    <w:rsid w:val="00F74097"/>
    <w:rsid w:val="00F74EE7"/>
    <w:rsid w:val="00F76987"/>
    <w:rsid w:val="00F76ED9"/>
    <w:rsid w:val="00F77EBB"/>
    <w:rsid w:val="00F80157"/>
    <w:rsid w:val="00F81AF3"/>
    <w:rsid w:val="00F820B1"/>
    <w:rsid w:val="00F824D8"/>
    <w:rsid w:val="00F82696"/>
    <w:rsid w:val="00F82DC1"/>
    <w:rsid w:val="00F833A1"/>
    <w:rsid w:val="00F837B5"/>
    <w:rsid w:val="00F83873"/>
    <w:rsid w:val="00F83C8F"/>
    <w:rsid w:val="00F85B5D"/>
    <w:rsid w:val="00F861F4"/>
    <w:rsid w:val="00F863DF"/>
    <w:rsid w:val="00F86516"/>
    <w:rsid w:val="00F86D64"/>
    <w:rsid w:val="00F87408"/>
    <w:rsid w:val="00F87977"/>
    <w:rsid w:val="00F87C5A"/>
    <w:rsid w:val="00F906B1"/>
    <w:rsid w:val="00F906F1"/>
    <w:rsid w:val="00F909D2"/>
    <w:rsid w:val="00F91CDF"/>
    <w:rsid w:val="00F92555"/>
    <w:rsid w:val="00F93872"/>
    <w:rsid w:val="00F93995"/>
    <w:rsid w:val="00F93F25"/>
    <w:rsid w:val="00F94152"/>
    <w:rsid w:val="00F947C5"/>
    <w:rsid w:val="00F94CDE"/>
    <w:rsid w:val="00F9555A"/>
    <w:rsid w:val="00F956DF"/>
    <w:rsid w:val="00F979CA"/>
    <w:rsid w:val="00F97C27"/>
    <w:rsid w:val="00F97FE4"/>
    <w:rsid w:val="00FA1614"/>
    <w:rsid w:val="00FA36D8"/>
    <w:rsid w:val="00FA47A7"/>
    <w:rsid w:val="00FA4D57"/>
    <w:rsid w:val="00FA522F"/>
    <w:rsid w:val="00FA5A7B"/>
    <w:rsid w:val="00FA5F25"/>
    <w:rsid w:val="00FA6B08"/>
    <w:rsid w:val="00FA739D"/>
    <w:rsid w:val="00FA74FE"/>
    <w:rsid w:val="00FB0048"/>
    <w:rsid w:val="00FB034B"/>
    <w:rsid w:val="00FB0708"/>
    <w:rsid w:val="00FB234D"/>
    <w:rsid w:val="00FB2458"/>
    <w:rsid w:val="00FB2769"/>
    <w:rsid w:val="00FB32FD"/>
    <w:rsid w:val="00FB334B"/>
    <w:rsid w:val="00FB45A5"/>
    <w:rsid w:val="00FB4C11"/>
    <w:rsid w:val="00FB537A"/>
    <w:rsid w:val="00FB614F"/>
    <w:rsid w:val="00FB664C"/>
    <w:rsid w:val="00FB66A8"/>
    <w:rsid w:val="00FB783F"/>
    <w:rsid w:val="00FB791D"/>
    <w:rsid w:val="00FC15A8"/>
    <w:rsid w:val="00FC1B10"/>
    <w:rsid w:val="00FC2D4F"/>
    <w:rsid w:val="00FC2F82"/>
    <w:rsid w:val="00FC3E38"/>
    <w:rsid w:val="00FC58B8"/>
    <w:rsid w:val="00FC66BD"/>
    <w:rsid w:val="00FC706A"/>
    <w:rsid w:val="00FC79A6"/>
    <w:rsid w:val="00FD0332"/>
    <w:rsid w:val="00FD0A05"/>
    <w:rsid w:val="00FD0E25"/>
    <w:rsid w:val="00FD26D0"/>
    <w:rsid w:val="00FD3286"/>
    <w:rsid w:val="00FD49A0"/>
    <w:rsid w:val="00FD5075"/>
    <w:rsid w:val="00FD5557"/>
    <w:rsid w:val="00FD5B6D"/>
    <w:rsid w:val="00FD62C0"/>
    <w:rsid w:val="00FE0296"/>
    <w:rsid w:val="00FE0CD7"/>
    <w:rsid w:val="00FE0DF1"/>
    <w:rsid w:val="00FE0F28"/>
    <w:rsid w:val="00FE539F"/>
    <w:rsid w:val="00FE58E7"/>
    <w:rsid w:val="00FE5AFE"/>
    <w:rsid w:val="00FE5C9A"/>
    <w:rsid w:val="00FE5D0D"/>
    <w:rsid w:val="00FE5F32"/>
    <w:rsid w:val="00FE6009"/>
    <w:rsid w:val="00FF0540"/>
    <w:rsid w:val="00FF0CF0"/>
    <w:rsid w:val="00FF1971"/>
    <w:rsid w:val="00FF2E19"/>
    <w:rsid w:val="00FF57B8"/>
    <w:rsid w:val="00FF6286"/>
    <w:rsid w:val="00FF6621"/>
    <w:rsid w:val="00FF66D0"/>
    <w:rsid w:val="00FF6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01379"/>
    <w:pPr>
      <w:keepNext/>
      <w:jc w:val="center"/>
      <w:outlineLvl w:val="1"/>
    </w:pPr>
    <w:rPr>
      <w:b/>
      <w:i/>
      <w:sz w:val="28"/>
      <w:szCs w:val="28"/>
    </w:rPr>
  </w:style>
  <w:style w:type="paragraph" w:styleId="3">
    <w:name w:val="heading 3"/>
    <w:basedOn w:val="a"/>
    <w:next w:val="a"/>
    <w:link w:val="30"/>
    <w:qFormat/>
    <w:rsid w:val="00601379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56CB7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056CB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01379"/>
    <w:rPr>
      <w:rFonts w:ascii="Times New Roman" w:eastAsia="Times New Roman" w:hAnsi="Times New Roman" w:cs="Times New Roman"/>
      <w:b/>
      <w:i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37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01379"/>
    <w:pPr>
      <w:jc w:val="center"/>
    </w:pPr>
    <w:rPr>
      <w:b/>
      <w:i/>
      <w:sz w:val="28"/>
      <w:szCs w:val="28"/>
    </w:rPr>
  </w:style>
  <w:style w:type="character" w:customStyle="1" w:styleId="a6">
    <w:name w:val="Основной текст Знак"/>
    <w:basedOn w:val="a0"/>
    <w:link w:val="a5"/>
    <w:rsid w:val="00601379"/>
    <w:rPr>
      <w:rFonts w:ascii="Times New Roman" w:eastAsia="Times New Roman" w:hAnsi="Times New Roman" w:cs="Times New Roman"/>
      <w:b/>
      <w:i/>
      <w:sz w:val="28"/>
      <w:szCs w:val="28"/>
      <w:lang w:eastAsia="ru-RU"/>
    </w:rPr>
  </w:style>
  <w:style w:type="paragraph" w:styleId="21">
    <w:name w:val="Body Text 2"/>
    <w:basedOn w:val="a"/>
    <w:link w:val="22"/>
    <w:rsid w:val="00601379"/>
    <w:pPr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60137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"/>
    <w:link w:val="a8"/>
    <w:rsid w:val="00601379"/>
    <w:pPr>
      <w:ind w:firstLine="708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60137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rsid w:val="0060137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013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styletext-align">
    <w:name w:val="msonormalstyle=&quot;text-align:"/>
    <w:basedOn w:val="a"/>
    <w:rsid w:val="00601379"/>
    <w:pPr>
      <w:spacing w:before="100" w:beforeAutospacing="1" w:after="100" w:afterAutospacing="1"/>
    </w:pPr>
  </w:style>
  <w:style w:type="paragraph" w:styleId="a9">
    <w:name w:val="Normal (Web)"/>
    <w:basedOn w:val="a"/>
    <w:unhideWhenUsed/>
    <w:rsid w:val="00601379"/>
    <w:pPr>
      <w:spacing w:before="100" w:beforeAutospacing="1" w:after="100" w:afterAutospacing="1"/>
    </w:pPr>
  </w:style>
  <w:style w:type="paragraph" w:customStyle="1" w:styleId="ConsNormal">
    <w:name w:val="ConsNormal"/>
    <w:rsid w:val="003C18CC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A35C7E"/>
    <w:pPr>
      <w:jc w:val="center"/>
    </w:pPr>
    <w:rPr>
      <w:b/>
      <w:bCs/>
      <w:i/>
      <w:iCs/>
      <w:sz w:val="28"/>
      <w:szCs w:val="28"/>
    </w:rPr>
  </w:style>
  <w:style w:type="character" w:customStyle="1" w:styleId="ab">
    <w:name w:val="Название Знак"/>
    <w:basedOn w:val="a0"/>
    <w:link w:val="aa"/>
    <w:rsid w:val="00A35C7E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c">
    <w:name w:val="List Paragraph"/>
    <w:basedOn w:val="a"/>
    <w:uiPriority w:val="34"/>
    <w:qFormat/>
    <w:rsid w:val="004F11B8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07536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753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0E03C-A3B7-4D69-A9DA-05E9E23C4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3977</TotalTime>
  <Pages>1</Pages>
  <Words>1659</Words>
  <Characters>9462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gbuh</dc:creator>
  <cp:keywords/>
  <dc:description/>
  <cp:lastModifiedBy>admin</cp:lastModifiedBy>
  <cp:revision>472</cp:revision>
  <cp:lastPrinted>2022-10-26T07:38:00Z</cp:lastPrinted>
  <dcterms:created xsi:type="dcterms:W3CDTF">2015-03-27T08:35:00Z</dcterms:created>
  <dcterms:modified xsi:type="dcterms:W3CDTF">2022-10-26T07:39:00Z</dcterms:modified>
</cp:coreProperties>
</file>