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7CC" w:rsidRPr="00DB4CFE" w:rsidRDefault="00825D6E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Par34"/>
      <w:bookmarkEnd w:id="0"/>
      <w:r w:rsidRPr="00DB4CFE">
        <w:rPr>
          <w:rFonts w:ascii="Times New Roman" w:hAnsi="Times New Roman"/>
          <w:b/>
          <w:bCs/>
          <w:sz w:val="28"/>
          <w:szCs w:val="28"/>
        </w:rPr>
        <w:t>СОВЕТ ДЕПУТАТОВ</w:t>
      </w:r>
      <w:r w:rsidR="00175388" w:rsidRPr="00DB4CF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82E02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CFE">
        <w:rPr>
          <w:rFonts w:ascii="Times New Roman" w:hAnsi="Times New Roman"/>
          <w:b/>
          <w:bCs/>
          <w:sz w:val="28"/>
          <w:szCs w:val="28"/>
        </w:rPr>
        <w:t>МУНИЦИПАЛЬНОГО ОБРАЗОВАНИЯ «</w:t>
      </w:r>
      <w:r w:rsidR="00982E02">
        <w:rPr>
          <w:rFonts w:ascii="Times New Roman" w:hAnsi="Times New Roman"/>
          <w:b/>
          <w:bCs/>
          <w:sz w:val="28"/>
          <w:szCs w:val="28"/>
        </w:rPr>
        <w:t>ВЕРКОЛЬСКОЕ</w:t>
      </w:r>
      <w:r w:rsidRPr="00DB4CFE">
        <w:rPr>
          <w:rFonts w:ascii="Times New Roman" w:hAnsi="Times New Roman"/>
          <w:b/>
          <w:bCs/>
          <w:sz w:val="28"/>
          <w:szCs w:val="28"/>
        </w:rPr>
        <w:t>»</w:t>
      </w:r>
      <w:r w:rsidR="00982E02">
        <w:rPr>
          <w:rStyle w:val="a5"/>
          <w:rFonts w:ascii="Times New Roman" w:hAnsi="Times New Roman"/>
          <w:bCs/>
          <w:sz w:val="28"/>
          <w:szCs w:val="28"/>
        </w:rPr>
        <w:t xml:space="preserve"> </w:t>
      </w:r>
      <w:r w:rsidR="00982E02">
        <w:rPr>
          <w:rFonts w:ascii="Times New Roman" w:hAnsi="Times New Roman"/>
          <w:b/>
          <w:bCs/>
          <w:sz w:val="28"/>
          <w:szCs w:val="28"/>
        </w:rPr>
        <w:t>ПИНЕЖСКОГО МУНИЦИПАЛЬНОГО РАЙОНА</w:t>
      </w:r>
    </w:p>
    <w:p w:rsidR="00175388" w:rsidRPr="00DB4CFE" w:rsidRDefault="00982E0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175388" w:rsidRPr="00DB4CFE" w:rsidRDefault="00982E0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Четвертого созыва (</w:t>
      </w:r>
      <w:r w:rsidR="008C5F30">
        <w:rPr>
          <w:rFonts w:ascii="Times New Roman" w:hAnsi="Times New Roman"/>
          <w:b/>
          <w:bCs/>
          <w:sz w:val="28"/>
          <w:szCs w:val="28"/>
        </w:rPr>
        <w:t xml:space="preserve">сороковая </w:t>
      </w:r>
      <w:r>
        <w:rPr>
          <w:rFonts w:ascii="Times New Roman" w:hAnsi="Times New Roman"/>
          <w:b/>
          <w:bCs/>
          <w:sz w:val="28"/>
          <w:szCs w:val="28"/>
        </w:rPr>
        <w:t xml:space="preserve"> сессия)</w:t>
      </w:r>
    </w:p>
    <w:p w:rsidR="00982E02" w:rsidRDefault="00982E0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82E02" w:rsidRDefault="00982E0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388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B4CFE">
        <w:rPr>
          <w:rFonts w:ascii="Times New Roman" w:hAnsi="Times New Roman"/>
          <w:b/>
          <w:bCs/>
          <w:sz w:val="28"/>
          <w:szCs w:val="28"/>
        </w:rPr>
        <w:t>РЕШЕНИЕ</w:t>
      </w:r>
      <w:bookmarkStart w:id="1" w:name="_GoBack"/>
      <w:bookmarkEnd w:id="1"/>
    </w:p>
    <w:p w:rsidR="008C5F30" w:rsidRPr="00DB4CFE" w:rsidRDefault="008C5F30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75388" w:rsidRDefault="00175388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C5688">
        <w:rPr>
          <w:rFonts w:ascii="Times New Roman" w:hAnsi="Times New Roman"/>
          <w:b/>
          <w:sz w:val="28"/>
          <w:szCs w:val="28"/>
        </w:rPr>
        <w:t xml:space="preserve">от </w:t>
      </w:r>
      <w:r w:rsidR="008C5F30">
        <w:rPr>
          <w:rFonts w:ascii="Times New Roman" w:hAnsi="Times New Roman"/>
          <w:b/>
          <w:sz w:val="28"/>
          <w:szCs w:val="28"/>
        </w:rPr>
        <w:t>29 октября 2020 года</w:t>
      </w:r>
      <w:r w:rsidR="00982E02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9C5688">
        <w:rPr>
          <w:rFonts w:ascii="Times New Roman" w:hAnsi="Times New Roman"/>
          <w:b/>
          <w:sz w:val="28"/>
          <w:szCs w:val="28"/>
        </w:rPr>
        <w:t xml:space="preserve"> № </w:t>
      </w:r>
      <w:r w:rsidR="008C5F30">
        <w:rPr>
          <w:rFonts w:ascii="Times New Roman" w:hAnsi="Times New Roman"/>
          <w:b/>
          <w:sz w:val="28"/>
          <w:szCs w:val="28"/>
        </w:rPr>
        <w:t>13</w:t>
      </w:r>
      <w:r w:rsidR="00471442">
        <w:rPr>
          <w:rFonts w:ascii="Times New Roman" w:hAnsi="Times New Roman"/>
          <w:b/>
          <w:sz w:val="28"/>
          <w:szCs w:val="28"/>
        </w:rPr>
        <w:t>5</w:t>
      </w:r>
    </w:p>
    <w:p w:rsidR="00471442" w:rsidRPr="009C5688" w:rsidRDefault="0047144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175388" w:rsidRDefault="0047144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471442">
        <w:rPr>
          <w:rFonts w:ascii="Times New Roman" w:hAnsi="Times New Roman"/>
          <w:bCs/>
          <w:sz w:val="20"/>
          <w:szCs w:val="20"/>
        </w:rPr>
        <w:t>д</w:t>
      </w:r>
      <w:proofErr w:type="gramStart"/>
      <w:r w:rsidRPr="00471442">
        <w:rPr>
          <w:rFonts w:ascii="Times New Roman" w:hAnsi="Times New Roman"/>
          <w:bCs/>
          <w:sz w:val="20"/>
          <w:szCs w:val="20"/>
        </w:rPr>
        <w:t>.В</w:t>
      </w:r>
      <w:proofErr w:type="gramEnd"/>
      <w:r w:rsidRPr="00471442">
        <w:rPr>
          <w:rFonts w:ascii="Times New Roman" w:hAnsi="Times New Roman"/>
          <w:bCs/>
          <w:sz w:val="20"/>
          <w:szCs w:val="20"/>
        </w:rPr>
        <w:t>еркола</w:t>
      </w:r>
    </w:p>
    <w:p w:rsidR="00471442" w:rsidRPr="00471442" w:rsidRDefault="00471442" w:rsidP="00175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</w:p>
    <w:p w:rsidR="00A63AAA" w:rsidRPr="00A63AAA" w:rsidRDefault="00471442" w:rsidP="00A63A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DC6E22">
        <w:rPr>
          <w:rFonts w:ascii="Times New Roman" w:hAnsi="Times New Roman" w:cs="Times New Roman"/>
          <w:sz w:val="28"/>
          <w:szCs w:val="28"/>
        </w:rPr>
        <w:t>б административной комиссии администрации МО «Веркольское»</w:t>
      </w:r>
    </w:p>
    <w:p w:rsidR="00F34D9A" w:rsidRDefault="00F34D9A">
      <w:pPr>
        <w:rPr>
          <w:rFonts w:ascii="Times New Roman" w:hAnsi="Times New Roman"/>
          <w:b/>
          <w:sz w:val="28"/>
          <w:szCs w:val="28"/>
          <w:lang w:eastAsia="ru-RU"/>
        </w:rPr>
      </w:pPr>
    </w:p>
    <w:p w:rsidR="00175388" w:rsidRDefault="00A63AAA" w:rsidP="00A63AAA">
      <w:pPr>
        <w:pStyle w:val="a8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A63AAA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A63AAA">
          <w:rPr>
            <w:rFonts w:ascii="Times New Roman" w:hAnsi="Times New Roman"/>
            <w:sz w:val="28"/>
            <w:szCs w:val="28"/>
          </w:rPr>
          <w:t>подпунктом 2 пункта 1 статьи 20</w:t>
        </w:r>
      </w:hyperlink>
      <w:r w:rsidRPr="00A63AAA">
        <w:rPr>
          <w:rFonts w:ascii="Times New Roman" w:hAnsi="Times New Roman"/>
          <w:sz w:val="28"/>
          <w:szCs w:val="28"/>
        </w:rPr>
        <w:t xml:space="preserve"> областного закона </w:t>
      </w:r>
      <w:r w:rsidRPr="00A63AAA">
        <w:rPr>
          <w:rFonts w:ascii="Times New Roman" w:hAnsi="Times New Roman"/>
          <w:sz w:val="28"/>
          <w:szCs w:val="28"/>
        </w:rPr>
        <w:br/>
        <w:t xml:space="preserve">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Pr="00A63AAA">
        <w:rPr>
          <w:rFonts w:ascii="Times New Roman" w:hAnsi="Times New Roman"/>
          <w:sz w:val="28"/>
          <w:szCs w:val="28"/>
          <w:lang w:val="en-US"/>
        </w:rPr>
        <w:t>X</w:t>
      </w:r>
      <w:r w:rsidRPr="00A63AAA">
        <w:rPr>
          <w:rFonts w:ascii="Times New Roman" w:hAnsi="Times New Roman"/>
          <w:sz w:val="28"/>
          <w:szCs w:val="28"/>
        </w:rPr>
        <w:t xml:space="preserve"> областного закона </w:t>
      </w:r>
      <w:r w:rsidRPr="00A63AAA">
        <w:rPr>
          <w:rFonts w:ascii="Times New Roman" w:hAnsi="Times New Roman"/>
          <w:sz w:val="28"/>
          <w:szCs w:val="28"/>
        </w:rPr>
        <w:br/>
        <w:t xml:space="preserve">от </w:t>
      </w:r>
      <w:r w:rsidRPr="00A63AAA">
        <w:rPr>
          <w:rFonts w:ascii="Times New Roman" w:eastAsiaTheme="minorHAnsi" w:hAnsi="Times New Roman"/>
          <w:sz w:val="28"/>
          <w:szCs w:val="28"/>
        </w:rPr>
        <w:t xml:space="preserve">3 июня 2003 года № 172-22-ОЗ «Об административных правонарушениях», </w:t>
      </w:r>
      <w:r w:rsidRPr="00A63AAA">
        <w:rPr>
          <w:rFonts w:ascii="Times New Roman" w:hAnsi="Times New Roman"/>
          <w:sz w:val="28"/>
          <w:szCs w:val="28"/>
        </w:rPr>
        <w:t>Устав</w:t>
      </w:r>
      <w:r w:rsidR="00982E02">
        <w:rPr>
          <w:rFonts w:ascii="Times New Roman" w:hAnsi="Times New Roman"/>
          <w:sz w:val="28"/>
          <w:szCs w:val="28"/>
        </w:rPr>
        <w:t>ом</w:t>
      </w:r>
      <w:r w:rsidRPr="00A63AA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/>
          <w:sz w:val="28"/>
          <w:szCs w:val="28"/>
        </w:rPr>
        <w:t>«</w:t>
      </w:r>
      <w:r w:rsidR="00982E02">
        <w:rPr>
          <w:rFonts w:ascii="Times New Roman" w:hAnsi="Times New Roman"/>
          <w:sz w:val="28"/>
          <w:szCs w:val="28"/>
        </w:rPr>
        <w:t>Веркольское</w:t>
      </w:r>
      <w:r>
        <w:rPr>
          <w:rFonts w:ascii="Times New Roman" w:hAnsi="Times New Roman"/>
          <w:sz w:val="28"/>
          <w:szCs w:val="28"/>
        </w:rPr>
        <w:t>»</w:t>
      </w:r>
      <w:r w:rsidRPr="00A63AAA">
        <w:rPr>
          <w:rFonts w:ascii="Times New Roman" w:hAnsi="Times New Roman"/>
          <w:sz w:val="28"/>
          <w:szCs w:val="28"/>
        </w:rPr>
        <w:t xml:space="preserve">, </w:t>
      </w:r>
      <w:r w:rsidR="00825D6E" w:rsidRPr="00A63AAA">
        <w:rPr>
          <w:rFonts w:ascii="Times New Roman" w:hAnsi="Times New Roman"/>
          <w:sz w:val="28"/>
          <w:szCs w:val="28"/>
        </w:rPr>
        <w:t>Совет</w:t>
      </w:r>
      <w:r w:rsidR="00175388" w:rsidRPr="00A63AAA">
        <w:rPr>
          <w:rFonts w:ascii="Times New Roman" w:hAnsi="Times New Roman"/>
          <w:sz w:val="28"/>
          <w:szCs w:val="28"/>
        </w:rPr>
        <w:t xml:space="preserve"> депутатов муниципального образования «</w:t>
      </w:r>
      <w:r w:rsidR="00982E02">
        <w:rPr>
          <w:rFonts w:ascii="Times New Roman" w:hAnsi="Times New Roman"/>
          <w:sz w:val="28"/>
          <w:szCs w:val="28"/>
        </w:rPr>
        <w:t xml:space="preserve">Веркольское» </w:t>
      </w:r>
      <w:r w:rsidR="00982E02" w:rsidRPr="00982E02">
        <w:rPr>
          <w:rFonts w:ascii="Times New Roman" w:hAnsi="Times New Roman"/>
          <w:b/>
          <w:sz w:val="28"/>
          <w:szCs w:val="28"/>
        </w:rPr>
        <w:t>решает</w:t>
      </w:r>
      <w:r w:rsidR="00175388" w:rsidRPr="00982E02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proofErr w:type="gramEnd"/>
    </w:p>
    <w:p w:rsidR="00982E02" w:rsidRPr="00A63AAA" w:rsidRDefault="00982E02" w:rsidP="00A63AAA">
      <w:pPr>
        <w:pStyle w:val="a8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C6E22" w:rsidRDefault="00982E02" w:rsidP="008C5F30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DC6E22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1332DC" w:rsidRPr="00DC6E22">
        <w:rPr>
          <w:rFonts w:ascii="Times New Roman" w:hAnsi="Times New Roman"/>
          <w:b w:val="0"/>
          <w:sz w:val="28"/>
          <w:szCs w:val="28"/>
        </w:rPr>
        <w:t xml:space="preserve">1. </w:t>
      </w:r>
      <w:r w:rsidR="008C5F30">
        <w:rPr>
          <w:rFonts w:ascii="Times New Roman" w:hAnsi="Times New Roman"/>
          <w:b w:val="0"/>
          <w:sz w:val="28"/>
          <w:szCs w:val="28"/>
        </w:rPr>
        <w:t>Утвердить прилагаемое Положение об административной комиссии муниципального образования «Веркольское»</w:t>
      </w:r>
      <w:r w:rsidR="00386A3F">
        <w:rPr>
          <w:rFonts w:ascii="Times New Roman" w:hAnsi="Times New Roman"/>
          <w:b w:val="0"/>
          <w:sz w:val="28"/>
          <w:szCs w:val="28"/>
        </w:rPr>
        <w:t>.</w:t>
      </w:r>
    </w:p>
    <w:p w:rsidR="00386A3F" w:rsidRPr="00386A3F" w:rsidRDefault="00471442" w:rsidP="00386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386A3F" w:rsidRPr="00386A3F">
        <w:rPr>
          <w:rFonts w:ascii="Times New Roman" w:hAnsi="Times New Roman" w:cs="Times New Roman"/>
          <w:b w:val="0"/>
          <w:sz w:val="28"/>
          <w:szCs w:val="28"/>
        </w:rPr>
        <w:t>2. Признать утратившим</w:t>
      </w:r>
      <w:r w:rsidR="00386A3F">
        <w:rPr>
          <w:rFonts w:ascii="Times New Roman" w:hAnsi="Times New Roman" w:cs="Times New Roman"/>
          <w:b w:val="0"/>
          <w:sz w:val="28"/>
          <w:szCs w:val="28"/>
        </w:rPr>
        <w:t>и</w:t>
      </w:r>
      <w:r w:rsidR="00386A3F" w:rsidRPr="00386A3F">
        <w:rPr>
          <w:rFonts w:ascii="Times New Roman" w:hAnsi="Times New Roman" w:cs="Times New Roman"/>
          <w:b w:val="0"/>
          <w:sz w:val="28"/>
          <w:szCs w:val="28"/>
        </w:rPr>
        <w:t xml:space="preserve"> силу:</w:t>
      </w:r>
    </w:p>
    <w:p w:rsidR="00386A3F" w:rsidRPr="00386A3F" w:rsidRDefault="00386A3F" w:rsidP="00386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>-  решение Совета депутатов муниципального образования «Веркольское» от 28.01.2011 года №73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>«Об административной комиссии администрации МО «Веркольское»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386A3F" w:rsidRPr="00386A3F" w:rsidRDefault="00386A3F" w:rsidP="00386A3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86A3F">
        <w:rPr>
          <w:rFonts w:ascii="Times New Roman" w:hAnsi="Times New Roman"/>
          <w:sz w:val="28"/>
          <w:szCs w:val="28"/>
        </w:rPr>
        <w:t>-  решение Совета депутатов муниципального образования «Веркольское» от 14.07.2017 года №28  года «О внесении изменений и дополнений в Положение  об административной комиссии муниципального образования «Веркольское»;</w:t>
      </w:r>
    </w:p>
    <w:p w:rsidR="00386A3F" w:rsidRPr="00386A3F" w:rsidRDefault="00386A3F" w:rsidP="00386A3F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86A3F">
        <w:rPr>
          <w:rFonts w:ascii="Times New Roman" w:hAnsi="Times New Roman"/>
          <w:sz w:val="28"/>
          <w:szCs w:val="28"/>
        </w:rPr>
        <w:t>-  решение Совета депутатов муниципального образования «Веркольское» от 15.11.2012 года №5 «О внесении изменений в состав административной комиссии»</w:t>
      </w:r>
    </w:p>
    <w:p w:rsidR="00386A3F" w:rsidRPr="00386A3F" w:rsidRDefault="00386A3F" w:rsidP="00386A3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 xml:space="preserve">-  решение Совета депутатов муниципального образования «Веркольское» от </w:t>
      </w:r>
      <w:r w:rsidRPr="00386A3F">
        <w:rPr>
          <w:rFonts w:ascii="Times New Roman" w:hAnsi="Times New Roman"/>
          <w:b w:val="0"/>
          <w:sz w:val="28"/>
          <w:szCs w:val="28"/>
        </w:rPr>
        <w:t>20.04.2020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Pr="00386A3F">
        <w:rPr>
          <w:rFonts w:ascii="Times New Roman" w:hAnsi="Times New Roman"/>
          <w:b w:val="0"/>
          <w:sz w:val="28"/>
          <w:szCs w:val="28"/>
        </w:rPr>
        <w:t>112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</w:t>
      </w:r>
      <w:r w:rsidRPr="00386A3F">
        <w:rPr>
          <w:rFonts w:ascii="Times New Roman" w:hAnsi="Times New Roman"/>
          <w:b w:val="0"/>
          <w:sz w:val="28"/>
          <w:szCs w:val="28"/>
        </w:rPr>
        <w:t xml:space="preserve">и дополнений в решение Совета депутатов МО «Веркольское» от 28.01.2011 года №73 </w:t>
      </w:r>
      <w:r w:rsidRPr="00386A3F">
        <w:rPr>
          <w:rFonts w:ascii="Times New Roman" w:hAnsi="Times New Roman" w:cs="Times New Roman"/>
          <w:b w:val="0"/>
          <w:sz w:val="28"/>
          <w:szCs w:val="28"/>
        </w:rPr>
        <w:t xml:space="preserve"> «Об административной комиссии администрации МО «Веркольское»;</w:t>
      </w:r>
    </w:p>
    <w:p w:rsidR="00982E02" w:rsidRDefault="00386A3F" w:rsidP="00471442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3</w:t>
      </w:r>
      <w:r w:rsidR="00175388" w:rsidRPr="00A63AAA">
        <w:rPr>
          <w:rFonts w:ascii="Times New Roman" w:eastAsiaTheme="minorHAnsi" w:hAnsi="Times New Roman"/>
          <w:sz w:val="28"/>
          <w:szCs w:val="28"/>
        </w:rPr>
        <w:t xml:space="preserve">. </w:t>
      </w:r>
      <w:r w:rsidR="00175388" w:rsidRPr="00A63AAA">
        <w:rPr>
          <w:rFonts w:ascii="Times New Roman" w:hAnsi="Times New Roman"/>
          <w:sz w:val="28"/>
          <w:szCs w:val="28"/>
        </w:rPr>
        <w:t xml:space="preserve">Решение </w:t>
      </w:r>
      <w:r w:rsidR="001332DC" w:rsidRPr="00A63AAA">
        <w:rPr>
          <w:rFonts w:ascii="Times New Roman" w:hAnsi="Times New Roman"/>
          <w:sz w:val="28"/>
          <w:szCs w:val="28"/>
        </w:rPr>
        <w:t>вступает в силу со дня его официального опубликования</w:t>
      </w:r>
      <w:r w:rsidR="00982E02">
        <w:rPr>
          <w:rFonts w:ascii="Times New Roman" w:hAnsi="Times New Roman"/>
          <w:sz w:val="28"/>
          <w:szCs w:val="28"/>
        </w:rPr>
        <w:t>.</w:t>
      </w:r>
    </w:p>
    <w:p w:rsidR="00982E02" w:rsidRDefault="00982E02" w:rsidP="00825D6E">
      <w:pPr>
        <w:pStyle w:val="a8"/>
        <w:rPr>
          <w:rFonts w:ascii="Times New Roman" w:hAnsi="Times New Roman"/>
          <w:sz w:val="28"/>
          <w:szCs w:val="28"/>
        </w:rPr>
      </w:pPr>
    </w:p>
    <w:p w:rsidR="00825D6E" w:rsidRPr="00825D6E" w:rsidRDefault="00471442" w:rsidP="00825D6E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25D6E" w:rsidRPr="00825D6E">
        <w:rPr>
          <w:rFonts w:ascii="Times New Roman" w:hAnsi="Times New Roman"/>
          <w:sz w:val="28"/>
          <w:szCs w:val="28"/>
        </w:rPr>
        <w:t>Глава</w:t>
      </w:r>
      <w:r w:rsidR="00825D6E">
        <w:rPr>
          <w:rFonts w:ascii="Times New Roman" w:hAnsi="Times New Roman"/>
          <w:sz w:val="28"/>
          <w:szCs w:val="28"/>
        </w:rPr>
        <w:t xml:space="preserve"> </w:t>
      </w:r>
      <w:r w:rsidR="00825D6E" w:rsidRPr="00825D6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 xml:space="preserve">                                       </w:t>
      </w:r>
      <w:proofErr w:type="spellStart"/>
      <w:r w:rsidR="00982E02">
        <w:rPr>
          <w:rFonts w:ascii="Times New Roman" w:hAnsi="Times New Roman"/>
          <w:sz w:val="28"/>
          <w:szCs w:val="28"/>
        </w:rPr>
        <w:t>Г.Н.Ставрова</w:t>
      </w:r>
      <w:proofErr w:type="spellEnd"/>
    </w:p>
    <w:p w:rsidR="001332DC" w:rsidRDefault="00982E02" w:rsidP="00471442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</w:t>
      </w:r>
    </w:p>
    <w:p w:rsidR="00DC6E22" w:rsidRPr="00DC6E22" w:rsidRDefault="00471442" w:rsidP="00DC6E22">
      <w:pPr>
        <w:pStyle w:val="a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Утверждено </w:t>
      </w:r>
    </w:p>
    <w:p w:rsidR="00DC6E22" w:rsidRPr="00DC6E22" w:rsidRDefault="00471442" w:rsidP="00DC6E2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C6E22">
        <w:rPr>
          <w:rFonts w:ascii="Times New Roman" w:hAnsi="Times New Roman"/>
          <w:sz w:val="28"/>
          <w:szCs w:val="28"/>
        </w:rPr>
        <w:t>Р</w:t>
      </w:r>
      <w:r w:rsidR="00DC6E22" w:rsidRPr="00DC6E22">
        <w:rPr>
          <w:rFonts w:ascii="Times New Roman" w:hAnsi="Times New Roman"/>
          <w:sz w:val="28"/>
          <w:szCs w:val="28"/>
        </w:rPr>
        <w:t>ешени</w:t>
      </w:r>
      <w:r>
        <w:rPr>
          <w:rFonts w:ascii="Times New Roman" w:hAnsi="Times New Roman"/>
          <w:sz w:val="28"/>
          <w:szCs w:val="28"/>
        </w:rPr>
        <w:t xml:space="preserve">ем </w:t>
      </w:r>
      <w:r w:rsidR="00DC6E22" w:rsidRPr="00DC6E22">
        <w:rPr>
          <w:rFonts w:ascii="Times New Roman" w:hAnsi="Times New Roman"/>
          <w:sz w:val="28"/>
          <w:szCs w:val="28"/>
        </w:rPr>
        <w:t xml:space="preserve"> Совета депутатов</w:t>
      </w:r>
    </w:p>
    <w:p w:rsidR="00DC6E22" w:rsidRPr="00DC6E22" w:rsidRDefault="00DC6E22" w:rsidP="00DC6E2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C6E22">
        <w:rPr>
          <w:rFonts w:ascii="Times New Roman" w:hAnsi="Times New Roman"/>
          <w:sz w:val="28"/>
          <w:szCs w:val="28"/>
        </w:rPr>
        <w:t>МО «Веркольское»</w:t>
      </w:r>
    </w:p>
    <w:p w:rsidR="00DC6E22" w:rsidRPr="00DC6E22" w:rsidRDefault="00DC6E22" w:rsidP="00DC6E22">
      <w:pPr>
        <w:pStyle w:val="a8"/>
        <w:jc w:val="right"/>
        <w:rPr>
          <w:rFonts w:ascii="Times New Roman" w:hAnsi="Times New Roman"/>
          <w:sz w:val="28"/>
          <w:szCs w:val="28"/>
        </w:rPr>
      </w:pPr>
      <w:r w:rsidRPr="00DC6E22">
        <w:rPr>
          <w:rFonts w:ascii="Times New Roman" w:hAnsi="Times New Roman"/>
          <w:sz w:val="28"/>
          <w:szCs w:val="28"/>
        </w:rPr>
        <w:t xml:space="preserve">от </w:t>
      </w:r>
      <w:r w:rsidR="00471442">
        <w:rPr>
          <w:rFonts w:ascii="Times New Roman" w:hAnsi="Times New Roman"/>
          <w:sz w:val="28"/>
          <w:szCs w:val="28"/>
        </w:rPr>
        <w:t>29.10.2020 года №135</w:t>
      </w:r>
    </w:p>
    <w:p w:rsidR="00DC6E22" w:rsidRPr="00DC6E22" w:rsidRDefault="00DC6E22" w:rsidP="00DC6E22">
      <w:pPr>
        <w:pStyle w:val="a8"/>
        <w:jc w:val="right"/>
        <w:rPr>
          <w:rFonts w:ascii="Times New Roman" w:hAnsi="Times New Roman"/>
          <w:sz w:val="28"/>
          <w:szCs w:val="28"/>
        </w:rPr>
      </w:pPr>
    </w:p>
    <w:p w:rsidR="00B40C07" w:rsidRDefault="00B40C07" w:rsidP="008460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/>
          <w:sz w:val="28"/>
          <w:szCs w:val="28"/>
        </w:rPr>
      </w:pPr>
    </w:p>
    <w:p w:rsidR="003D6F74" w:rsidRPr="00A63AAA" w:rsidRDefault="003D6F74" w:rsidP="007F11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A63AAA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О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Л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О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Ж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Е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Н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>И</w:t>
      </w:r>
      <w:r w:rsidR="007F11BF" w:rsidRPr="00A63AA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63AAA">
        <w:rPr>
          <w:rFonts w:ascii="Times New Roman" w:hAnsi="Times New Roman"/>
          <w:b/>
          <w:bCs/>
          <w:sz w:val="28"/>
          <w:szCs w:val="28"/>
        </w:rPr>
        <w:t xml:space="preserve">Е </w:t>
      </w:r>
    </w:p>
    <w:p w:rsidR="007F11BF" w:rsidRPr="00A63AAA" w:rsidRDefault="00A63AAA" w:rsidP="007F11BF">
      <w:pPr>
        <w:autoSpaceDE w:val="0"/>
        <w:autoSpaceDN w:val="0"/>
        <w:adjustRightInd w:val="0"/>
        <w:spacing w:after="0" w:line="240" w:lineRule="auto"/>
        <w:jc w:val="center"/>
        <w:rPr>
          <w:rFonts w:eastAsiaTheme="minorHAnsi" w:cs="Calibri"/>
          <w:b/>
          <w:i/>
        </w:rPr>
      </w:pPr>
      <w:r w:rsidRPr="00A63AAA">
        <w:rPr>
          <w:rFonts w:ascii="Times New Roman" w:hAnsi="Times New Roman"/>
          <w:b/>
          <w:sz w:val="28"/>
          <w:szCs w:val="28"/>
        </w:rPr>
        <w:t>об административной комиссии муниципального образования «</w:t>
      </w:r>
      <w:r w:rsidR="00982E02">
        <w:rPr>
          <w:rFonts w:ascii="Times New Roman" w:hAnsi="Times New Roman"/>
          <w:b/>
          <w:sz w:val="28"/>
          <w:szCs w:val="28"/>
        </w:rPr>
        <w:t>Веркольское</w:t>
      </w:r>
      <w:r w:rsidRPr="00A63AAA">
        <w:rPr>
          <w:rFonts w:ascii="Times New Roman" w:hAnsi="Times New Roman"/>
          <w:b/>
          <w:sz w:val="28"/>
          <w:szCs w:val="28"/>
        </w:rPr>
        <w:t>»</w:t>
      </w:r>
    </w:p>
    <w:p w:rsidR="003D6F74" w:rsidRPr="00A63AAA" w:rsidRDefault="003D6F74" w:rsidP="00E44E5C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6932" w:rsidRPr="00D36D63" w:rsidRDefault="002C7A17" w:rsidP="00BA69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A6932" w:rsidRPr="00D36D63">
        <w:rPr>
          <w:rFonts w:ascii="Times New Roman" w:eastAsia="Times New Roman" w:hAnsi="Times New Roman"/>
          <w:b/>
          <w:sz w:val="28"/>
          <w:szCs w:val="28"/>
          <w:lang w:eastAsia="ru-RU"/>
        </w:rPr>
        <w:t>. Общие положения</w:t>
      </w:r>
    </w:p>
    <w:p w:rsidR="00A63AAA" w:rsidRDefault="00A63AAA" w:rsidP="00A63AAA">
      <w:pPr>
        <w:pStyle w:val="ConsPlusNormal"/>
        <w:ind w:firstLine="540"/>
        <w:jc w:val="both"/>
        <w:rPr>
          <w:sz w:val="22"/>
        </w:rPr>
      </w:pP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E6976">
        <w:rPr>
          <w:rFonts w:ascii="Times New Roman" w:hAnsi="Times New Roman"/>
          <w:sz w:val="28"/>
          <w:szCs w:val="28"/>
        </w:rPr>
        <w:t xml:space="preserve">Настоящим Положением устанавливается муниципальное правовое регулирование по вопросам организации деятельности административной комиссии муниципального образования </w:t>
      </w:r>
      <w:r w:rsidR="008B67B3">
        <w:rPr>
          <w:rFonts w:ascii="Times New Roman" w:hAnsi="Times New Roman"/>
          <w:sz w:val="28"/>
          <w:szCs w:val="28"/>
        </w:rPr>
        <w:t>«</w:t>
      </w:r>
      <w:r w:rsidR="00982E02">
        <w:rPr>
          <w:rFonts w:ascii="Times New Roman" w:hAnsi="Times New Roman"/>
          <w:sz w:val="28"/>
          <w:szCs w:val="28"/>
        </w:rPr>
        <w:t>Веркольское</w:t>
      </w:r>
      <w:r w:rsidR="008B67B3">
        <w:rPr>
          <w:rFonts w:ascii="Times New Roman" w:hAnsi="Times New Roman"/>
          <w:sz w:val="28"/>
          <w:szCs w:val="28"/>
        </w:rPr>
        <w:t>»</w:t>
      </w:r>
      <w:r w:rsidRPr="00EE6976">
        <w:rPr>
          <w:rFonts w:ascii="Times New Roman" w:hAnsi="Times New Roman"/>
          <w:sz w:val="28"/>
          <w:szCs w:val="28"/>
        </w:rPr>
        <w:t xml:space="preserve"> (далее </w:t>
      </w:r>
      <w:r w:rsidR="00EE6976">
        <w:rPr>
          <w:rFonts w:ascii="Times New Roman" w:hAnsi="Times New Roman"/>
          <w:sz w:val="28"/>
          <w:szCs w:val="28"/>
        </w:rPr>
        <w:t>–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административная </w:t>
      </w:r>
      <w:r w:rsidRPr="00EE6976">
        <w:rPr>
          <w:rFonts w:ascii="Times New Roman" w:hAnsi="Times New Roman"/>
          <w:sz w:val="28"/>
          <w:szCs w:val="28"/>
        </w:rPr>
        <w:t xml:space="preserve">комиссия) в </w:t>
      </w:r>
      <w:r w:rsidR="00424A3B">
        <w:rPr>
          <w:rFonts w:ascii="Times New Roman" w:hAnsi="Times New Roman"/>
          <w:sz w:val="28"/>
          <w:szCs w:val="28"/>
        </w:rPr>
        <w:t xml:space="preserve">соответствии </w:t>
      </w:r>
      <w:hyperlink r:id="rId9" w:history="1">
        <w:r w:rsidR="00EE6976" w:rsidRPr="00EE6976">
          <w:rPr>
            <w:rFonts w:ascii="Times New Roman" w:hAnsi="Times New Roman"/>
            <w:sz w:val="28"/>
            <w:szCs w:val="28"/>
          </w:rPr>
          <w:t>подпунктом 2 пункта 1 статьи 20</w:t>
        </w:r>
      </w:hyperlink>
      <w:r w:rsidR="00EE6976" w:rsidRPr="00EE6976">
        <w:rPr>
          <w:rFonts w:ascii="Times New Roman" w:hAnsi="Times New Roman"/>
          <w:sz w:val="28"/>
          <w:szCs w:val="28"/>
        </w:rPr>
        <w:t xml:space="preserve"> областного закона от 20 сентября 2005 года № 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="00EE6976" w:rsidRPr="00EE6976">
        <w:rPr>
          <w:rFonts w:ascii="Times New Roman" w:hAnsi="Times New Roman"/>
          <w:sz w:val="28"/>
          <w:szCs w:val="28"/>
          <w:lang w:val="en-US"/>
        </w:rPr>
        <w:t>X</w:t>
      </w:r>
      <w:r w:rsidR="00EE6976" w:rsidRPr="00EE6976">
        <w:rPr>
          <w:rFonts w:ascii="Times New Roman" w:hAnsi="Times New Roman"/>
          <w:sz w:val="28"/>
          <w:szCs w:val="28"/>
        </w:rPr>
        <w:t xml:space="preserve"> областного закона </w:t>
      </w:r>
      <w:r w:rsidR="00CD6E65">
        <w:rPr>
          <w:rFonts w:ascii="Times New Roman" w:hAnsi="Times New Roman"/>
          <w:sz w:val="28"/>
          <w:szCs w:val="28"/>
        </w:rPr>
        <w:br/>
      </w:r>
      <w:r w:rsidR="00EE6976" w:rsidRPr="00EE6976">
        <w:rPr>
          <w:rFonts w:ascii="Times New Roman" w:hAnsi="Times New Roman"/>
          <w:sz w:val="28"/>
          <w:szCs w:val="28"/>
        </w:rPr>
        <w:t xml:space="preserve">от </w:t>
      </w:r>
      <w:r w:rsidR="00EE6976" w:rsidRPr="00EE6976">
        <w:rPr>
          <w:rFonts w:ascii="Times New Roman" w:eastAsiaTheme="minorHAnsi" w:hAnsi="Times New Roman"/>
          <w:sz w:val="28"/>
          <w:szCs w:val="28"/>
        </w:rPr>
        <w:t>3 июня 2003 года № 172-22-ОЗ «Об административных правонарушениях», руководствуясь</w:t>
      </w:r>
      <w:proofErr w:type="gramEnd"/>
      <w:r w:rsidR="00EE6976" w:rsidRPr="00EE6976">
        <w:rPr>
          <w:rFonts w:ascii="Times New Roman" w:eastAsiaTheme="minorHAnsi" w:hAnsi="Times New Roman"/>
          <w:sz w:val="28"/>
          <w:szCs w:val="28"/>
        </w:rPr>
        <w:t xml:space="preserve"> </w:t>
      </w:r>
      <w:r w:rsidR="00EE6976" w:rsidRPr="00EE6976">
        <w:rPr>
          <w:rFonts w:ascii="Times New Roman" w:hAnsi="Times New Roman"/>
          <w:sz w:val="28"/>
          <w:szCs w:val="28"/>
        </w:rPr>
        <w:t>Устав</w:t>
      </w:r>
      <w:r w:rsidR="003E3832">
        <w:rPr>
          <w:rFonts w:ascii="Times New Roman" w:hAnsi="Times New Roman"/>
          <w:sz w:val="28"/>
          <w:szCs w:val="28"/>
        </w:rPr>
        <w:t xml:space="preserve">ом </w:t>
      </w:r>
      <w:r w:rsidR="00EE6976" w:rsidRPr="00EE6976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EE6976">
        <w:rPr>
          <w:rFonts w:ascii="Times New Roman" w:hAnsi="Times New Roman"/>
          <w:sz w:val="28"/>
          <w:szCs w:val="28"/>
        </w:rPr>
        <w:t>, в том числе определяется: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1) порядок решения внутренних организационных вопросов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>комиссии;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2) порядок участия членов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>комиссии в ее заседаниях;</w:t>
      </w:r>
    </w:p>
    <w:p w:rsidR="006C7356" w:rsidRDefault="00CD6E65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C7356">
        <w:rPr>
          <w:rFonts w:ascii="Times New Roman" w:hAnsi="Times New Roman"/>
          <w:sz w:val="28"/>
          <w:szCs w:val="28"/>
        </w:rPr>
        <w:t>) ф</w:t>
      </w:r>
      <w:r w:rsidR="006C7356" w:rsidRPr="000571B4">
        <w:rPr>
          <w:rFonts w:ascii="Times New Roman" w:hAnsi="Times New Roman"/>
          <w:sz w:val="28"/>
          <w:szCs w:val="28"/>
        </w:rPr>
        <w:t>ормы участия административной комиссии в деятельности по профилактике административных правонарушений</w:t>
      </w:r>
      <w:r>
        <w:rPr>
          <w:rFonts w:ascii="Times New Roman" w:hAnsi="Times New Roman"/>
          <w:sz w:val="28"/>
          <w:szCs w:val="28"/>
        </w:rPr>
        <w:t>;</w:t>
      </w:r>
    </w:p>
    <w:p w:rsidR="00CD6E65" w:rsidRDefault="00CD6E65" w:rsidP="00CD6E6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Pr="00EE6976">
        <w:rPr>
          <w:rFonts w:ascii="Times New Roman" w:hAnsi="Times New Roman"/>
          <w:sz w:val="28"/>
          <w:szCs w:val="28"/>
        </w:rPr>
        <w:t xml:space="preserve">порядок ведения делопроизводства в </w:t>
      </w:r>
      <w:r>
        <w:rPr>
          <w:rFonts w:ascii="Times New Roman" w:hAnsi="Times New Roman"/>
          <w:sz w:val="28"/>
          <w:szCs w:val="28"/>
        </w:rPr>
        <w:t>административной комиссии.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2.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EE6976" w:rsidRPr="00EE6976">
        <w:rPr>
          <w:rFonts w:ascii="Times New Roman" w:hAnsi="Times New Roman"/>
          <w:sz w:val="28"/>
          <w:szCs w:val="28"/>
        </w:rPr>
        <w:t xml:space="preserve">является коллегиальным исполнительным органом по рассмотрению дел об административных правонарушениях, отнесенных областным законом от 3 июня 2003 года № 172-22-ОЗ </w:t>
      </w:r>
      <w:r w:rsidR="00933E5B">
        <w:rPr>
          <w:rFonts w:ascii="Times New Roman" w:hAnsi="Times New Roman"/>
          <w:sz w:val="28"/>
          <w:szCs w:val="28"/>
        </w:rPr>
        <w:br/>
      </w:r>
      <w:r w:rsidR="00EE6976" w:rsidRPr="00EE6976">
        <w:rPr>
          <w:rFonts w:ascii="Times New Roman" w:hAnsi="Times New Roman"/>
          <w:sz w:val="28"/>
          <w:szCs w:val="28"/>
        </w:rPr>
        <w:t>«Об административных правонарушениях» к подведомственности административных комиссий.</w:t>
      </w:r>
    </w:p>
    <w:p w:rsidR="008B67B3" w:rsidRPr="008B67B3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B67B3">
        <w:rPr>
          <w:rFonts w:ascii="Times New Roman" w:hAnsi="Times New Roman"/>
          <w:sz w:val="28"/>
          <w:szCs w:val="28"/>
        </w:rPr>
        <w:t xml:space="preserve">3.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Административная комиссия </w:t>
      </w:r>
      <w:r w:rsidR="008B67B3" w:rsidRPr="008B67B3">
        <w:rPr>
          <w:rFonts w:ascii="Times New Roman" w:hAnsi="Times New Roman"/>
          <w:sz w:val="28"/>
          <w:szCs w:val="28"/>
        </w:rPr>
        <w:t>входит в структуру администра</w:t>
      </w:r>
      <w:r w:rsidR="008B67B3">
        <w:rPr>
          <w:rFonts w:ascii="Times New Roman" w:hAnsi="Times New Roman"/>
          <w:sz w:val="28"/>
          <w:szCs w:val="28"/>
        </w:rPr>
        <w:t xml:space="preserve">ции 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="008B67B3" w:rsidRPr="008B67B3">
        <w:rPr>
          <w:rFonts w:ascii="Times New Roman" w:hAnsi="Times New Roman"/>
          <w:sz w:val="28"/>
          <w:szCs w:val="28"/>
        </w:rPr>
        <w:t xml:space="preserve"> в качестве органа местной администрации.</w:t>
      </w:r>
    </w:p>
    <w:p w:rsidR="008B67B3" w:rsidRDefault="00933E5B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Административная комиссия</w:t>
      </w:r>
      <w:r w:rsidR="00A63AAA" w:rsidRPr="00EE6976">
        <w:rPr>
          <w:rFonts w:ascii="Times New Roman" w:hAnsi="Times New Roman"/>
          <w:sz w:val="28"/>
          <w:szCs w:val="28"/>
        </w:rPr>
        <w:t xml:space="preserve"> формируется главой </w:t>
      </w:r>
      <w:r w:rsidR="008B67B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 xml:space="preserve">«Веркольское» </w:t>
      </w:r>
      <w:r w:rsidR="00A63AAA" w:rsidRPr="00EE6976">
        <w:rPr>
          <w:rFonts w:ascii="Times New Roman" w:hAnsi="Times New Roman"/>
          <w:sz w:val="28"/>
          <w:szCs w:val="28"/>
        </w:rPr>
        <w:t xml:space="preserve">в порядке, установленном </w:t>
      </w:r>
      <w:r w:rsidR="008B67B3" w:rsidRPr="00EE6976">
        <w:rPr>
          <w:rFonts w:ascii="Times New Roman" w:hAnsi="Times New Roman"/>
          <w:sz w:val="28"/>
          <w:szCs w:val="28"/>
        </w:rPr>
        <w:t>областным законом от 3 июня 2003 года № 172-22-ОЗ «Об административных правонарушениях»</w:t>
      </w:r>
      <w:r w:rsidR="00A63AAA" w:rsidRPr="00EE6976">
        <w:rPr>
          <w:rFonts w:ascii="Times New Roman" w:hAnsi="Times New Roman"/>
          <w:sz w:val="28"/>
          <w:szCs w:val="28"/>
        </w:rPr>
        <w:t xml:space="preserve">. 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Состав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 xml:space="preserve">комиссии утверждается </w:t>
      </w:r>
      <w:r w:rsidR="008B67B3">
        <w:rPr>
          <w:rFonts w:ascii="Times New Roman" w:hAnsi="Times New Roman"/>
          <w:sz w:val="28"/>
          <w:szCs w:val="28"/>
        </w:rPr>
        <w:t>правовым актом</w:t>
      </w:r>
      <w:r w:rsidRPr="00EE6976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</w:t>
      </w:r>
      <w:r w:rsidR="008B67B3">
        <w:rPr>
          <w:rFonts w:ascii="Times New Roman" w:hAnsi="Times New Roman"/>
          <w:sz w:val="28"/>
          <w:szCs w:val="28"/>
        </w:rPr>
        <w:t xml:space="preserve">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EE6976">
        <w:rPr>
          <w:rFonts w:ascii="Times New Roman" w:hAnsi="Times New Roman"/>
          <w:sz w:val="28"/>
          <w:szCs w:val="28"/>
        </w:rPr>
        <w:t>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4. </w:t>
      </w:r>
      <w:r w:rsidR="00933E5B">
        <w:rPr>
          <w:rFonts w:ascii="Times New Roman" w:hAnsi="Times New Roman"/>
          <w:sz w:val="28"/>
          <w:szCs w:val="28"/>
        </w:rPr>
        <w:t>Административная комиссия</w:t>
      </w:r>
      <w:r w:rsidRPr="00EE6976">
        <w:rPr>
          <w:rFonts w:ascii="Times New Roman" w:hAnsi="Times New Roman"/>
          <w:sz w:val="28"/>
          <w:szCs w:val="28"/>
        </w:rPr>
        <w:t xml:space="preserve"> в своей деятельности руководствуется </w:t>
      </w:r>
      <w:hyperlink r:id="rId10" w:history="1">
        <w:r w:rsidRPr="00EE697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EE6976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</w:t>
      </w:r>
      <w:r w:rsidRPr="00EE6976">
        <w:rPr>
          <w:rFonts w:ascii="Times New Roman" w:hAnsi="Times New Roman"/>
          <w:sz w:val="28"/>
          <w:szCs w:val="28"/>
        </w:rPr>
        <w:lastRenderedPageBreak/>
        <w:t xml:space="preserve">законами, федеральными законами и иными нормативными правовыми актами Российской Федерации, законами и иными нормативными правовыми актами Архангельской области, нормативными правовыми актами 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EE6976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5. </w:t>
      </w:r>
      <w:r w:rsidR="00933E5B">
        <w:rPr>
          <w:rFonts w:ascii="Times New Roman" w:hAnsi="Times New Roman"/>
          <w:sz w:val="28"/>
          <w:szCs w:val="28"/>
        </w:rPr>
        <w:t>Административная комиссия</w:t>
      </w:r>
      <w:r w:rsidRPr="00EE6976">
        <w:rPr>
          <w:rFonts w:ascii="Times New Roman" w:hAnsi="Times New Roman"/>
          <w:sz w:val="28"/>
          <w:szCs w:val="28"/>
        </w:rPr>
        <w:t xml:space="preserve"> рассматривает дела об административных правонарушениях, предусмотренных </w:t>
      </w:r>
      <w:hyperlink r:id="rId11" w:history="1">
        <w:r w:rsidRPr="00EE6976">
          <w:rPr>
            <w:rFonts w:ascii="Times New Roman" w:hAnsi="Times New Roman"/>
            <w:sz w:val="28"/>
            <w:szCs w:val="28"/>
          </w:rPr>
          <w:t>пунктом 1 статьи 10.6</w:t>
        </w:r>
      </w:hyperlink>
      <w:r w:rsidRPr="00EE6976">
        <w:rPr>
          <w:rFonts w:ascii="Times New Roman" w:hAnsi="Times New Roman"/>
          <w:sz w:val="28"/>
          <w:szCs w:val="28"/>
        </w:rPr>
        <w:t xml:space="preserve"> областного закона </w:t>
      </w:r>
      <w:r w:rsidR="00424A3B" w:rsidRPr="00EE6976">
        <w:rPr>
          <w:rFonts w:ascii="Times New Roman" w:hAnsi="Times New Roman"/>
          <w:sz w:val="28"/>
          <w:szCs w:val="28"/>
        </w:rPr>
        <w:t>от 3 июня 2003 года № 172-22-ОЗ «Об административных правонарушениях»</w:t>
      </w:r>
      <w:r w:rsidRPr="00EE6976">
        <w:rPr>
          <w:rFonts w:ascii="Times New Roman" w:hAnsi="Times New Roman"/>
          <w:sz w:val="28"/>
          <w:szCs w:val="28"/>
        </w:rPr>
        <w:t xml:space="preserve">, в порядке, установленном </w:t>
      </w:r>
      <w:hyperlink r:id="rId12" w:history="1">
        <w:r w:rsidRPr="00EE6976">
          <w:rPr>
            <w:rFonts w:ascii="Times New Roman" w:hAnsi="Times New Roman"/>
            <w:sz w:val="28"/>
            <w:szCs w:val="28"/>
          </w:rPr>
          <w:t>Кодексом</w:t>
        </w:r>
      </w:hyperlink>
      <w:r w:rsidRPr="00EE697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в пределах территории 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EE6976">
        <w:rPr>
          <w:rFonts w:ascii="Times New Roman" w:hAnsi="Times New Roman"/>
          <w:sz w:val="28"/>
          <w:szCs w:val="28"/>
        </w:rPr>
        <w:t>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6. </w:t>
      </w:r>
      <w:r w:rsidR="00933E5B">
        <w:rPr>
          <w:rFonts w:ascii="Times New Roman" w:hAnsi="Times New Roman"/>
          <w:sz w:val="28"/>
          <w:szCs w:val="28"/>
        </w:rPr>
        <w:t>Административная комиссия</w:t>
      </w:r>
      <w:r w:rsidRPr="00EE6976">
        <w:rPr>
          <w:rFonts w:ascii="Times New Roman" w:hAnsi="Times New Roman"/>
          <w:sz w:val="28"/>
          <w:szCs w:val="28"/>
        </w:rPr>
        <w:t xml:space="preserve"> осуществляет права и обязанности административной комиссии, предусмотренные </w:t>
      </w:r>
      <w:hyperlink r:id="rId13" w:history="1">
        <w:r w:rsidRPr="00EE6976">
          <w:rPr>
            <w:rFonts w:ascii="Times New Roman" w:hAnsi="Times New Roman"/>
            <w:sz w:val="28"/>
            <w:szCs w:val="28"/>
          </w:rPr>
          <w:t>Кодексом</w:t>
        </w:r>
      </w:hyperlink>
      <w:r w:rsidRPr="00EE6976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правонарушениях, иными федеральными законами и законами Архангельской области.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7. </w:t>
      </w:r>
      <w:r w:rsidR="00933E5B">
        <w:rPr>
          <w:rFonts w:ascii="Times New Roman" w:hAnsi="Times New Roman"/>
          <w:sz w:val="28"/>
          <w:szCs w:val="28"/>
        </w:rPr>
        <w:t>Административная комиссия</w:t>
      </w:r>
      <w:r w:rsidR="00424A3B" w:rsidRPr="000571B4">
        <w:rPr>
          <w:rFonts w:ascii="Times New Roman" w:hAnsi="Times New Roman"/>
          <w:sz w:val="28"/>
          <w:szCs w:val="28"/>
        </w:rPr>
        <w:t xml:space="preserve"> имеет печать с изображением Государственного герба Российской Федерации, которой заверяются протоколы, постановления, определения и представления административной комиссии, и бланк со своим наименованием</w:t>
      </w:r>
      <w:r w:rsidRPr="00EE6976">
        <w:rPr>
          <w:rFonts w:ascii="Times New Roman" w:hAnsi="Times New Roman"/>
          <w:sz w:val="28"/>
          <w:szCs w:val="28"/>
        </w:rPr>
        <w:t>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8. Материально-техническое, финансовое, организационное, информационное и правовое обеспечение деятельности комиссии осуществляется администрацией муниципального образования</w:t>
      </w:r>
      <w:r w:rsidR="00424A3B">
        <w:rPr>
          <w:rFonts w:ascii="Times New Roman" w:hAnsi="Times New Roman"/>
          <w:sz w:val="28"/>
          <w:szCs w:val="28"/>
        </w:rPr>
        <w:t xml:space="preserve">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="00424A3B" w:rsidRPr="00EE6976">
        <w:rPr>
          <w:rFonts w:ascii="Times New Roman" w:hAnsi="Times New Roman"/>
          <w:sz w:val="28"/>
          <w:szCs w:val="28"/>
        </w:rPr>
        <w:t>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DEB" w:rsidRPr="00451DEB" w:rsidRDefault="00451DEB" w:rsidP="00451D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Pr="00D36D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Состав и порядок формирования </w:t>
      </w:r>
      <w:r w:rsidR="00933E5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административной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комиссии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1DEB" w:rsidRPr="00DC6E22" w:rsidRDefault="00451DEB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A63AAA" w:rsidRPr="00EE6976">
        <w:rPr>
          <w:rFonts w:ascii="Times New Roman" w:hAnsi="Times New Roman"/>
          <w:sz w:val="28"/>
          <w:szCs w:val="28"/>
        </w:rPr>
        <w:t xml:space="preserve">. Общее число членов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административной </w:t>
      </w:r>
      <w:r w:rsidR="00A63AAA" w:rsidRPr="00DC6E22">
        <w:rPr>
          <w:rFonts w:ascii="Times New Roman" w:hAnsi="Times New Roman"/>
          <w:sz w:val="28"/>
          <w:szCs w:val="28"/>
        </w:rPr>
        <w:t xml:space="preserve">комиссии </w:t>
      </w:r>
      <w:r w:rsidRPr="00DC6E22">
        <w:rPr>
          <w:rFonts w:ascii="Times New Roman" w:hAnsi="Times New Roman"/>
          <w:sz w:val="28"/>
          <w:szCs w:val="28"/>
        </w:rPr>
        <w:t>–</w:t>
      </w:r>
      <w:r w:rsidR="00A63AAA" w:rsidRPr="00DC6E22">
        <w:rPr>
          <w:rFonts w:ascii="Times New Roman" w:hAnsi="Times New Roman"/>
          <w:sz w:val="28"/>
          <w:szCs w:val="28"/>
        </w:rPr>
        <w:t xml:space="preserve"> </w:t>
      </w:r>
      <w:r w:rsidR="00DC6E22" w:rsidRPr="00DC6E22">
        <w:rPr>
          <w:rFonts w:ascii="Times New Roman" w:hAnsi="Times New Roman"/>
          <w:sz w:val="28"/>
          <w:szCs w:val="28"/>
        </w:rPr>
        <w:t xml:space="preserve">5 </w:t>
      </w:r>
      <w:r w:rsidRPr="00DC6E22">
        <w:rPr>
          <w:rFonts w:ascii="Times New Roman" w:hAnsi="Times New Roman"/>
          <w:sz w:val="28"/>
          <w:szCs w:val="28"/>
        </w:rPr>
        <w:t>человек</w:t>
      </w:r>
      <w:r w:rsidR="00DC6E22" w:rsidRPr="00DC6E22">
        <w:rPr>
          <w:rFonts w:ascii="Times New Roman" w:hAnsi="Times New Roman"/>
          <w:sz w:val="28"/>
          <w:szCs w:val="28"/>
        </w:rPr>
        <w:t>.</w:t>
      </w:r>
    </w:p>
    <w:p w:rsidR="00933E5B" w:rsidRDefault="00933E5B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0571B4">
        <w:rPr>
          <w:rFonts w:ascii="Times New Roman" w:hAnsi="Times New Roman"/>
          <w:sz w:val="28"/>
          <w:szCs w:val="28"/>
        </w:rPr>
        <w:t xml:space="preserve">Членом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0571B4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sz w:val="28"/>
          <w:szCs w:val="28"/>
        </w:rPr>
        <w:t xml:space="preserve">может быть </w:t>
      </w:r>
      <w:r w:rsidRPr="000571B4">
        <w:rPr>
          <w:rFonts w:ascii="Times New Roman" w:hAnsi="Times New Roman"/>
          <w:sz w:val="28"/>
          <w:szCs w:val="28"/>
        </w:rPr>
        <w:t>назнач</w:t>
      </w:r>
      <w:r>
        <w:rPr>
          <w:rFonts w:ascii="Times New Roman" w:hAnsi="Times New Roman"/>
          <w:sz w:val="28"/>
          <w:szCs w:val="28"/>
        </w:rPr>
        <w:t>ен</w:t>
      </w:r>
      <w:r w:rsidRPr="000571B4">
        <w:rPr>
          <w:rFonts w:ascii="Times New Roman" w:hAnsi="Times New Roman"/>
          <w:sz w:val="28"/>
          <w:szCs w:val="28"/>
        </w:rPr>
        <w:t xml:space="preserve"> гражданин Российской Федерации, достигший возраста 18 лет, проживающий на территории Архангельской области, давший письменное согласие войти в состав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0571B4">
        <w:rPr>
          <w:rFonts w:ascii="Times New Roman" w:hAnsi="Times New Roman"/>
          <w:sz w:val="28"/>
          <w:szCs w:val="28"/>
        </w:rPr>
        <w:t>комиссии</w:t>
      </w:r>
      <w:r w:rsidR="00226D98">
        <w:rPr>
          <w:rFonts w:ascii="Times New Roman" w:hAnsi="Times New Roman"/>
          <w:sz w:val="28"/>
          <w:szCs w:val="28"/>
        </w:rPr>
        <w:t>.</w:t>
      </w:r>
    </w:p>
    <w:p w:rsidR="00933E5B" w:rsidRPr="00226D98" w:rsidRDefault="00933E5B" w:rsidP="00226D9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6D98">
        <w:rPr>
          <w:rFonts w:ascii="Times New Roman" w:hAnsi="Times New Roman"/>
          <w:sz w:val="28"/>
          <w:szCs w:val="28"/>
        </w:rPr>
        <w:t>11. В состав комиссии входят председатель, заместитель председателя, ответственный секретарь и другие члены административной комиссии</w:t>
      </w:r>
      <w:r w:rsidR="00226D98" w:rsidRPr="00226D98">
        <w:rPr>
          <w:rFonts w:ascii="Times New Roman" w:hAnsi="Times New Roman"/>
          <w:sz w:val="28"/>
          <w:szCs w:val="28"/>
        </w:rPr>
        <w:t>.</w:t>
      </w:r>
    </w:p>
    <w:p w:rsidR="00226D98" w:rsidRPr="00226D98" w:rsidRDefault="00226D98" w:rsidP="00226D9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226D98">
        <w:rPr>
          <w:rFonts w:ascii="Times New Roman" w:hAnsi="Times New Roman"/>
          <w:sz w:val="28"/>
          <w:szCs w:val="28"/>
        </w:rPr>
        <w:t xml:space="preserve">Председатель, заместитель председателя и ответственный секретарь комиссии назначаются из числа муниципальных служащих, замещающих должности в администрации муниципального образования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226D98">
        <w:rPr>
          <w:rFonts w:ascii="Times New Roman" w:hAnsi="Times New Roman"/>
          <w:sz w:val="28"/>
          <w:szCs w:val="28"/>
        </w:rPr>
        <w:t>.</w:t>
      </w:r>
    </w:p>
    <w:p w:rsidR="00933E5B" w:rsidRDefault="00226D98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933E5B" w:rsidRPr="000571B4">
        <w:rPr>
          <w:rFonts w:ascii="Times New Roman" w:hAnsi="Times New Roman"/>
          <w:sz w:val="28"/>
          <w:szCs w:val="28"/>
        </w:rPr>
        <w:t xml:space="preserve">Председатель, заместитель председателя, </w:t>
      </w:r>
      <w:r w:rsidR="0018469C" w:rsidRPr="000571B4">
        <w:rPr>
          <w:rFonts w:ascii="Times New Roman" w:hAnsi="Times New Roman"/>
          <w:sz w:val="28"/>
          <w:szCs w:val="28"/>
        </w:rPr>
        <w:t>ответственный секретарь административной комиссии</w:t>
      </w:r>
      <w:r w:rsidR="0018469C">
        <w:rPr>
          <w:rFonts w:ascii="Times New Roman" w:hAnsi="Times New Roman"/>
          <w:sz w:val="28"/>
          <w:szCs w:val="28"/>
        </w:rPr>
        <w:t>,</w:t>
      </w:r>
      <w:r w:rsidR="0018469C" w:rsidRPr="000571B4">
        <w:rPr>
          <w:rFonts w:ascii="Times New Roman" w:hAnsi="Times New Roman"/>
          <w:sz w:val="28"/>
          <w:szCs w:val="28"/>
        </w:rPr>
        <w:t xml:space="preserve"> </w:t>
      </w:r>
      <w:r w:rsidR="00933E5B" w:rsidRPr="000571B4">
        <w:rPr>
          <w:rFonts w:ascii="Times New Roman" w:hAnsi="Times New Roman"/>
          <w:sz w:val="28"/>
          <w:szCs w:val="28"/>
        </w:rPr>
        <w:t xml:space="preserve">члены </w:t>
      </w:r>
      <w:r w:rsidR="00933E5B">
        <w:rPr>
          <w:rFonts w:ascii="Times New Roman" w:hAnsi="Times New Roman"/>
          <w:sz w:val="28"/>
          <w:szCs w:val="28"/>
        </w:rPr>
        <w:t xml:space="preserve">административной </w:t>
      </w:r>
      <w:r w:rsidR="00933E5B" w:rsidRPr="000571B4">
        <w:rPr>
          <w:rFonts w:ascii="Times New Roman" w:hAnsi="Times New Roman"/>
          <w:sz w:val="28"/>
          <w:szCs w:val="28"/>
        </w:rPr>
        <w:t>комиссии, а также ответственный секретарь административной комиссии участвуют в ее деятельности в порядке исполнения своих должностных или общественных обязанностей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226D98" w:rsidRDefault="0018469C" w:rsidP="00226D98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0571B4">
        <w:rPr>
          <w:rFonts w:ascii="Times New Roman" w:hAnsi="Times New Roman"/>
          <w:sz w:val="28"/>
          <w:szCs w:val="28"/>
        </w:rPr>
        <w:t>Председатель, заместитель председателя, ответственный секретарь административной комиссии</w:t>
      </w:r>
      <w:r>
        <w:rPr>
          <w:rFonts w:ascii="Times New Roman" w:hAnsi="Times New Roman"/>
          <w:sz w:val="28"/>
          <w:szCs w:val="28"/>
        </w:rPr>
        <w:t>,</w:t>
      </w:r>
      <w:r w:rsidRPr="000571B4">
        <w:rPr>
          <w:rFonts w:ascii="Times New Roman" w:hAnsi="Times New Roman"/>
          <w:sz w:val="28"/>
          <w:szCs w:val="28"/>
        </w:rPr>
        <w:t xml:space="preserve"> члены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0571B4">
        <w:rPr>
          <w:rFonts w:ascii="Times New Roman" w:hAnsi="Times New Roman"/>
          <w:sz w:val="28"/>
          <w:szCs w:val="28"/>
        </w:rPr>
        <w:t>комиссии</w:t>
      </w:r>
      <w:r>
        <w:rPr>
          <w:rFonts w:ascii="Times New Roman" w:hAnsi="Times New Roman"/>
          <w:sz w:val="28"/>
          <w:szCs w:val="28"/>
        </w:rPr>
        <w:t xml:space="preserve"> исполняют права и обязанности, определенные статьей 10.8 </w:t>
      </w:r>
      <w:r w:rsidRPr="00EE6976">
        <w:rPr>
          <w:rFonts w:ascii="Times New Roman" w:hAnsi="Times New Roman"/>
          <w:sz w:val="28"/>
          <w:szCs w:val="28"/>
        </w:rPr>
        <w:t>областного закона от 3 июня 2003 года № 172-22-ОЗ «Об административных правонарушениях»</w:t>
      </w:r>
      <w:r>
        <w:rPr>
          <w:rFonts w:ascii="Times New Roman" w:hAnsi="Times New Roman"/>
          <w:sz w:val="28"/>
          <w:szCs w:val="28"/>
        </w:rPr>
        <w:t>.</w:t>
      </w:r>
    </w:p>
    <w:p w:rsidR="00226D98" w:rsidRDefault="00226D98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AAA" w:rsidRPr="00F55A60" w:rsidRDefault="00F55A60" w:rsidP="00CD6E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F55A60">
        <w:rPr>
          <w:rFonts w:ascii="Times New Roman" w:hAnsi="Times New Roman"/>
          <w:b/>
          <w:sz w:val="28"/>
          <w:szCs w:val="28"/>
          <w:lang w:val="en-US"/>
        </w:rPr>
        <w:t>III</w:t>
      </w:r>
      <w:r w:rsidR="00A63AAA" w:rsidRPr="00F55A60">
        <w:rPr>
          <w:rFonts w:ascii="Times New Roman" w:hAnsi="Times New Roman"/>
          <w:b/>
          <w:sz w:val="28"/>
          <w:szCs w:val="28"/>
        </w:rPr>
        <w:t xml:space="preserve">. </w:t>
      </w:r>
      <w:r w:rsidRPr="00F55A60">
        <w:rPr>
          <w:rFonts w:ascii="Times New Roman" w:hAnsi="Times New Roman"/>
          <w:b/>
          <w:sz w:val="28"/>
          <w:szCs w:val="28"/>
        </w:rPr>
        <w:t xml:space="preserve">Порядок решения внутренних организационных вопросов </w:t>
      </w:r>
      <w:r w:rsidR="007F14C5">
        <w:rPr>
          <w:rFonts w:ascii="Times New Roman" w:hAnsi="Times New Roman"/>
          <w:b/>
          <w:sz w:val="28"/>
          <w:szCs w:val="28"/>
        </w:rPr>
        <w:t xml:space="preserve">административной </w:t>
      </w:r>
      <w:r w:rsidRPr="00F55A60">
        <w:rPr>
          <w:rFonts w:ascii="Times New Roman" w:hAnsi="Times New Roman"/>
          <w:b/>
          <w:sz w:val="28"/>
          <w:szCs w:val="28"/>
        </w:rPr>
        <w:t>комиссии</w:t>
      </w:r>
    </w:p>
    <w:p w:rsidR="00A63AAA" w:rsidRPr="007F14C5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5A60" w:rsidRPr="000571B4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55A60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0571B4">
        <w:rPr>
          <w:rFonts w:ascii="Times New Roman" w:hAnsi="Times New Roman"/>
          <w:sz w:val="28"/>
          <w:szCs w:val="28"/>
        </w:rPr>
        <w:t>Основной формой деятельности административной комиссии является заседание административной комиссии.</w:t>
      </w:r>
    </w:p>
    <w:p w:rsidR="00F55A60" w:rsidRPr="000571B4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0571B4">
        <w:rPr>
          <w:rFonts w:ascii="Times New Roman" w:hAnsi="Times New Roman"/>
          <w:sz w:val="28"/>
          <w:szCs w:val="28"/>
        </w:rPr>
        <w:t>Рассмотрение административной комиссией дел об административных правонарушениях, вынесение ею постановлений, определений и представлений допускается только на заседании административной комиссии.</w:t>
      </w:r>
    </w:p>
    <w:p w:rsidR="00F55A60" w:rsidRPr="000571B4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0571B4">
        <w:rPr>
          <w:rFonts w:ascii="Times New Roman" w:hAnsi="Times New Roman"/>
          <w:sz w:val="28"/>
          <w:szCs w:val="28"/>
        </w:rPr>
        <w:t>. Заседания административной комиссии проводятся по мере необходимости, но не реже одного раза в шесть месяцев.</w:t>
      </w:r>
    </w:p>
    <w:p w:rsidR="00F55A60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Pr="000571B4">
        <w:rPr>
          <w:rFonts w:ascii="Times New Roman" w:hAnsi="Times New Roman"/>
          <w:sz w:val="28"/>
          <w:szCs w:val="28"/>
        </w:rPr>
        <w:t>. Рассмотрение дел об административных правонарушениях производится административной комиссией коллегиально.</w:t>
      </w:r>
    </w:p>
    <w:p w:rsidR="00F631DA" w:rsidRPr="000571B4" w:rsidRDefault="00F631DA" w:rsidP="00F631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0571B4">
        <w:rPr>
          <w:rFonts w:ascii="Times New Roman" w:hAnsi="Times New Roman"/>
          <w:sz w:val="28"/>
          <w:szCs w:val="28"/>
        </w:rPr>
        <w:t>7. Постановления, определения, представления и иные документы административной комиссии считаются принятыми, если за них проголосовало более половины от числа членов административной комиссии, участвующих в заседании. При равенстве голосов решающим голосом обладает председатель административной комиссии.</w:t>
      </w:r>
    </w:p>
    <w:p w:rsidR="00F55A60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F631DA">
        <w:rPr>
          <w:rFonts w:ascii="Times New Roman" w:hAnsi="Times New Roman"/>
          <w:sz w:val="28"/>
          <w:szCs w:val="28"/>
        </w:rPr>
        <w:t>8</w:t>
      </w:r>
      <w:r w:rsidRPr="000571B4">
        <w:rPr>
          <w:rFonts w:ascii="Times New Roman" w:hAnsi="Times New Roman"/>
          <w:sz w:val="28"/>
          <w:szCs w:val="28"/>
        </w:rPr>
        <w:t xml:space="preserve">. Заседание административной комиссии считается правомочным, если на нем присутствует не менее половины от общего числа членов административной комиссии, определенного в пункте </w:t>
      </w:r>
      <w:r>
        <w:rPr>
          <w:rFonts w:ascii="Times New Roman" w:hAnsi="Times New Roman"/>
          <w:sz w:val="28"/>
          <w:szCs w:val="28"/>
        </w:rPr>
        <w:t>9 настоящего Положения</w:t>
      </w:r>
      <w:r w:rsidRPr="000571B4">
        <w:rPr>
          <w:rFonts w:ascii="Times New Roman" w:hAnsi="Times New Roman"/>
          <w:sz w:val="28"/>
          <w:szCs w:val="28"/>
        </w:rPr>
        <w:t>. В это число не включаются члены административной комиссии, полномочия которых приостановлены.</w:t>
      </w:r>
    </w:p>
    <w:p w:rsidR="00F55A60" w:rsidRPr="00EE6976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В случае отсутствия кворума заседание </w:t>
      </w:r>
      <w:r w:rsidRPr="000571B4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 xml:space="preserve">комиссии переносится на срок, определяемый председателем </w:t>
      </w:r>
      <w:r w:rsidR="00F631DA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>комиссии с учетом сроков рассмотрения дел об административных правонарушениях.</w:t>
      </w:r>
    </w:p>
    <w:p w:rsidR="00F55A60" w:rsidRPr="00EE6976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1</w:t>
      </w:r>
      <w:r w:rsidR="00F631DA">
        <w:rPr>
          <w:rFonts w:ascii="Times New Roman" w:hAnsi="Times New Roman"/>
          <w:sz w:val="28"/>
          <w:szCs w:val="28"/>
        </w:rPr>
        <w:t>9</w:t>
      </w:r>
      <w:r w:rsidRPr="00EE6976">
        <w:rPr>
          <w:rFonts w:ascii="Times New Roman" w:hAnsi="Times New Roman"/>
          <w:sz w:val="28"/>
          <w:szCs w:val="28"/>
        </w:rPr>
        <w:t xml:space="preserve">. Проект повестки заседания </w:t>
      </w:r>
      <w:r w:rsidRPr="000571B4"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Pr="00EE6976">
        <w:rPr>
          <w:rFonts w:ascii="Times New Roman" w:hAnsi="Times New Roman"/>
          <w:sz w:val="28"/>
          <w:szCs w:val="28"/>
        </w:rPr>
        <w:t xml:space="preserve">формируется ответственным секретарем комиссии. При этом вопросы в проект повестки заседания </w:t>
      </w:r>
      <w:r w:rsidRPr="000571B4">
        <w:rPr>
          <w:rFonts w:ascii="Times New Roman" w:hAnsi="Times New Roman"/>
          <w:sz w:val="28"/>
          <w:szCs w:val="28"/>
        </w:rPr>
        <w:t xml:space="preserve">административной комиссии </w:t>
      </w:r>
      <w:r w:rsidRPr="00EE6976">
        <w:rPr>
          <w:rFonts w:ascii="Times New Roman" w:hAnsi="Times New Roman"/>
          <w:sz w:val="28"/>
          <w:szCs w:val="28"/>
        </w:rPr>
        <w:t xml:space="preserve">могут вноситься любыми членами </w:t>
      </w:r>
      <w:r w:rsidRPr="000571B4">
        <w:rPr>
          <w:rFonts w:ascii="Times New Roman" w:hAnsi="Times New Roman"/>
          <w:sz w:val="28"/>
          <w:szCs w:val="28"/>
        </w:rPr>
        <w:t>административной комиссии</w:t>
      </w:r>
      <w:r w:rsidRPr="00EE6976">
        <w:rPr>
          <w:rFonts w:ascii="Times New Roman" w:hAnsi="Times New Roman"/>
          <w:sz w:val="28"/>
          <w:szCs w:val="28"/>
        </w:rPr>
        <w:t>.</w:t>
      </w:r>
    </w:p>
    <w:p w:rsidR="00F55A60" w:rsidRPr="00EE6976" w:rsidRDefault="00F631DA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F55A60" w:rsidRPr="00EE6976">
        <w:rPr>
          <w:rFonts w:ascii="Times New Roman" w:hAnsi="Times New Roman"/>
          <w:sz w:val="28"/>
          <w:szCs w:val="28"/>
        </w:rPr>
        <w:t xml:space="preserve">. Повестка заседания </w:t>
      </w:r>
      <w:r w:rsidR="00F55A60" w:rsidRPr="000571B4">
        <w:rPr>
          <w:rFonts w:ascii="Times New Roman" w:hAnsi="Times New Roman"/>
          <w:sz w:val="28"/>
          <w:szCs w:val="28"/>
        </w:rPr>
        <w:t>административной</w:t>
      </w:r>
      <w:r w:rsidR="00F55A60" w:rsidRPr="00EE6976">
        <w:rPr>
          <w:rFonts w:ascii="Times New Roman" w:hAnsi="Times New Roman"/>
          <w:sz w:val="28"/>
          <w:szCs w:val="28"/>
        </w:rPr>
        <w:t xml:space="preserve"> комиссии утверждается председателем </w:t>
      </w:r>
      <w:r w:rsidR="00F55A60" w:rsidRPr="000571B4">
        <w:rPr>
          <w:rFonts w:ascii="Times New Roman" w:hAnsi="Times New Roman"/>
          <w:sz w:val="28"/>
          <w:szCs w:val="28"/>
        </w:rPr>
        <w:t>административной комиссии</w:t>
      </w:r>
      <w:r w:rsidR="00F55A60">
        <w:rPr>
          <w:rFonts w:ascii="Times New Roman" w:hAnsi="Times New Roman"/>
          <w:sz w:val="28"/>
          <w:szCs w:val="28"/>
        </w:rPr>
        <w:t>, либо лицом его замещающим,</w:t>
      </w:r>
      <w:r w:rsidR="00F55A60" w:rsidRPr="000571B4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 xml:space="preserve"> и содержит:</w:t>
      </w:r>
    </w:p>
    <w:p w:rsidR="00F55A60" w:rsidRPr="00EE6976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1) дату, место и время проведения заседания комиссии;</w:t>
      </w:r>
    </w:p>
    <w:p w:rsidR="00F55A60" w:rsidRPr="00EE6976" w:rsidRDefault="00F55A60" w:rsidP="006C735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2) фамилии, имена и отчества (последние </w:t>
      </w:r>
      <w:r w:rsidR="006C7356">
        <w:rPr>
          <w:rFonts w:ascii="Times New Roman" w:hAnsi="Times New Roman"/>
          <w:sz w:val="28"/>
          <w:szCs w:val="28"/>
        </w:rPr>
        <w:t>–</w:t>
      </w:r>
      <w:r w:rsidRPr="00EE6976">
        <w:rPr>
          <w:rFonts w:ascii="Times New Roman" w:hAnsi="Times New Roman"/>
          <w:sz w:val="28"/>
          <w:szCs w:val="28"/>
        </w:rPr>
        <w:t xml:space="preserve"> при наличии) лиц, в отношении которых ведется производство по делу об административном правонарушении (с указанием соответствующих статей областного </w:t>
      </w:r>
      <w:hyperlink r:id="rId14" w:history="1">
        <w:r w:rsidRPr="00EE6976">
          <w:rPr>
            <w:rFonts w:ascii="Times New Roman" w:hAnsi="Times New Roman"/>
            <w:sz w:val="28"/>
            <w:szCs w:val="28"/>
          </w:rPr>
          <w:t>закона</w:t>
        </w:r>
      </w:hyperlink>
      <w:r w:rsidRPr="00EE6976">
        <w:rPr>
          <w:rFonts w:ascii="Times New Roman" w:hAnsi="Times New Roman"/>
          <w:sz w:val="28"/>
          <w:szCs w:val="28"/>
        </w:rPr>
        <w:t xml:space="preserve"> </w:t>
      </w:r>
      <w:r w:rsidR="006C7356">
        <w:rPr>
          <w:rFonts w:ascii="Times New Roman" w:hAnsi="Times New Roman"/>
          <w:sz w:val="28"/>
          <w:szCs w:val="28"/>
        </w:rPr>
        <w:br/>
      </w:r>
      <w:r w:rsidR="006C7356" w:rsidRPr="00EE6976">
        <w:rPr>
          <w:rFonts w:ascii="Times New Roman" w:hAnsi="Times New Roman"/>
          <w:sz w:val="28"/>
          <w:szCs w:val="28"/>
        </w:rPr>
        <w:t>от 3 июня 2003 года № 172-22-ОЗ «Об административных правонарушениях»</w:t>
      </w:r>
      <w:r w:rsidRPr="00EE6976">
        <w:rPr>
          <w:rFonts w:ascii="Times New Roman" w:hAnsi="Times New Roman"/>
          <w:sz w:val="28"/>
          <w:szCs w:val="28"/>
        </w:rPr>
        <w:t xml:space="preserve">), или формулировки иных вопросов, решение которых отнесено к компетенции </w:t>
      </w:r>
      <w:r w:rsidR="006C7356" w:rsidRPr="000571B4">
        <w:rPr>
          <w:rFonts w:ascii="Times New Roman" w:hAnsi="Times New Roman"/>
          <w:sz w:val="28"/>
          <w:szCs w:val="28"/>
        </w:rPr>
        <w:t>административной</w:t>
      </w:r>
      <w:r w:rsidR="006C7356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>комиссии.</w:t>
      </w:r>
    </w:p>
    <w:p w:rsidR="00F55A60" w:rsidRPr="00EE6976" w:rsidRDefault="006C7356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631DA">
        <w:rPr>
          <w:rFonts w:ascii="Times New Roman" w:hAnsi="Times New Roman"/>
          <w:sz w:val="28"/>
          <w:szCs w:val="28"/>
        </w:rPr>
        <w:t>1</w:t>
      </w:r>
      <w:r w:rsidR="00F55A60" w:rsidRPr="00EE6976">
        <w:rPr>
          <w:rFonts w:ascii="Times New Roman" w:hAnsi="Times New Roman"/>
          <w:sz w:val="28"/>
          <w:szCs w:val="28"/>
        </w:rPr>
        <w:t xml:space="preserve">. После утверждения повестки заседания </w:t>
      </w:r>
      <w:r w:rsidRPr="000571B4">
        <w:rPr>
          <w:rFonts w:ascii="Times New Roman" w:hAnsi="Times New Roman"/>
          <w:sz w:val="28"/>
          <w:szCs w:val="28"/>
        </w:rPr>
        <w:t>административной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 xml:space="preserve">комиссии ответственный секретарь </w:t>
      </w:r>
      <w:r w:rsidRPr="000571B4">
        <w:rPr>
          <w:rFonts w:ascii="Times New Roman" w:hAnsi="Times New Roman"/>
          <w:sz w:val="28"/>
          <w:szCs w:val="28"/>
        </w:rPr>
        <w:t>административной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 xml:space="preserve">комиссии организует ознакомление с повесткой заседания </w:t>
      </w:r>
      <w:r w:rsidRPr="000571B4">
        <w:rPr>
          <w:rFonts w:ascii="Times New Roman" w:hAnsi="Times New Roman"/>
          <w:sz w:val="28"/>
          <w:szCs w:val="28"/>
        </w:rPr>
        <w:t>административной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 xml:space="preserve">комиссии других членов </w:t>
      </w:r>
      <w:r w:rsidRPr="000571B4">
        <w:rPr>
          <w:rFonts w:ascii="Times New Roman" w:hAnsi="Times New Roman"/>
          <w:sz w:val="28"/>
          <w:szCs w:val="28"/>
        </w:rPr>
        <w:t>административной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 xml:space="preserve">комиссии не позднее дня, предшествующего дню заседания </w:t>
      </w:r>
      <w:r w:rsidRPr="000571B4">
        <w:rPr>
          <w:rFonts w:ascii="Times New Roman" w:hAnsi="Times New Roman"/>
          <w:sz w:val="28"/>
          <w:szCs w:val="28"/>
        </w:rPr>
        <w:t>административной</w:t>
      </w:r>
      <w:r w:rsidRPr="00EE6976">
        <w:rPr>
          <w:rFonts w:ascii="Times New Roman" w:hAnsi="Times New Roman"/>
          <w:sz w:val="28"/>
          <w:szCs w:val="28"/>
        </w:rPr>
        <w:t xml:space="preserve"> </w:t>
      </w:r>
      <w:r w:rsidR="00F55A60" w:rsidRPr="00EE6976">
        <w:rPr>
          <w:rFonts w:ascii="Times New Roman" w:hAnsi="Times New Roman"/>
          <w:sz w:val="28"/>
          <w:szCs w:val="28"/>
        </w:rPr>
        <w:t>комиссии.</w:t>
      </w:r>
    </w:p>
    <w:p w:rsidR="00F55A60" w:rsidRDefault="00F55A60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2</w:t>
      </w:r>
      <w:r w:rsidR="00F631DA">
        <w:rPr>
          <w:rFonts w:ascii="Times New Roman" w:hAnsi="Times New Roman"/>
          <w:sz w:val="28"/>
          <w:szCs w:val="28"/>
        </w:rPr>
        <w:t>2</w:t>
      </w:r>
      <w:r w:rsidRPr="00EE6976">
        <w:rPr>
          <w:rFonts w:ascii="Times New Roman" w:hAnsi="Times New Roman"/>
          <w:sz w:val="28"/>
          <w:szCs w:val="28"/>
        </w:rPr>
        <w:t xml:space="preserve">. Заседания </w:t>
      </w:r>
      <w:r w:rsidR="006C7356" w:rsidRPr="000571B4">
        <w:rPr>
          <w:rFonts w:ascii="Times New Roman" w:hAnsi="Times New Roman"/>
          <w:sz w:val="28"/>
          <w:szCs w:val="28"/>
        </w:rPr>
        <w:t>административной</w:t>
      </w:r>
      <w:r w:rsidR="006C7356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 xml:space="preserve">комиссии, как правило, проводятся в месте ее нахождения. По решению председателя </w:t>
      </w:r>
      <w:r w:rsidR="006C7356" w:rsidRPr="000571B4">
        <w:rPr>
          <w:rFonts w:ascii="Times New Roman" w:hAnsi="Times New Roman"/>
          <w:sz w:val="28"/>
          <w:szCs w:val="28"/>
        </w:rPr>
        <w:t>административной</w:t>
      </w:r>
      <w:r w:rsidR="006C7356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 xml:space="preserve">комиссии может быть проведено выездное заседание </w:t>
      </w:r>
      <w:r w:rsidR="006C7356" w:rsidRPr="000571B4">
        <w:rPr>
          <w:rFonts w:ascii="Times New Roman" w:hAnsi="Times New Roman"/>
          <w:sz w:val="28"/>
          <w:szCs w:val="28"/>
        </w:rPr>
        <w:t>административной</w:t>
      </w:r>
      <w:r w:rsidR="006C7356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>комиссии вне места ее нахождения</w:t>
      </w:r>
      <w:r w:rsidR="006C7356">
        <w:rPr>
          <w:rFonts w:ascii="Times New Roman" w:hAnsi="Times New Roman"/>
          <w:sz w:val="28"/>
          <w:szCs w:val="28"/>
        </w:rPr>
        <w:t>.</w:t>
      </w:r>
    </w:p>
    <w:p w:rsidR="00F631DA" w:rsidRDefault="00F631DA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1DA" w:rsidRPr="00F631DA" w:rsidRDefault="00F631DA" w:rsidP="00F631DA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631DA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631DA">
        <w:rPr>
          <w:rFonts w:ascii="Times New Roman" w:hAnsi="Times New Roman"/>
          <w:b/>
          <w:sz w:val="28"/>
          <w:szCs w:val="28"/>
        </w:rPr>
        <w:t>. Порядок участия членов административной комиссии в ее заседаниях</w:t>
      </w:r>
    </w:p>
    <w:p w:rsidR="00F631DA" w:rsidRDefault="00F631DA" w:rsidP="00F55A60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1DA" w:rsidRPr="00F631DA" w:rsidRDefault="00F631DA" w:rsidP="00F631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631DA">
        <w:rPr>
          <w:rFonts w:ascii="Times New Roman" w:hAnsi="Times New Roman"/>
          <w:sz w:val="28"/>
          <w:szCs w:val="28"/>
        </w:rPr>
        <w:t>23. Члены административной комиссии заблаговременно извещаются о дате, времени и месте проведения заседания административной комиссии.</w:t>
      </w:r>
    </w:p>
    <w:p w:rsidR="00F631DA" w:rsidRDefault="00F631DA" w:rsidP="00F631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631DA">
        <w:rPr>
          <w:rFonts w:ascii="Times New Roman" w:hAnsi="Times New Roman"/>
          <w:sz w:val="28"/>
          <w:szCs w:val="28"/>
        </w:rPr>
        <w:t>24. Члены административной комиссии заблаговременно информируют председателя административной комиссии о невозможности принять участие в заседании административной комиссии и причинах отсутствия.</w:t>
      </w:r>
    </w:p>
    <w:p w:rsidR="00142E1B" w:rsidRDefault="00F631DA" w:rsidP="00F631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631DA">
        <w:rPr>
          <w:rFonts w:ascii="Times New Roman" w:hAnsi="Times New Roman"/>
          <w:sz w:val="28"/>
          <w:szCs w:val="28"/>
        </w:rPr>
        <w:t xml:space="preserve">25. Члены административной комиссии принимают личное участие </w:t>
      </w:r>
      <w:r w:rsidR="00142E1B">
        <w:rPr>
          <w:rFonts w:ascii="Times New Roman" w:hAnsi="Times New Roman"/>
          <w:sz w:val="28"/>
          <w:szCs w:val="28"/>
        </w:rPr>
        <w:br/>
      </w:r>
      <w:r w:rsidRPr="00F631DA">
        <w:rPr>
          <w:rFonts w:ascii="Times New Roman" w:hAnsi="Times New Roman"/>
          <w:sz w:val="28"/>
          <w:szCs w:val="28"/>
        </w:rPr>
        <w:t>в деятельности административной комиссии</w:t>
      </w:r>
      <w:r w:rsidR="00142E1B">
        <w:rPr>
          <w:rFonts w:ascii="Times New Roman" w:hAnsi="Times New Roman"/>
          <w:sz w:val="28"/>
          <w:szCs w:val="28"/>
        </w:rPr>
        <w:t xml:space="preserve"> и обладают </w:t>
      </w:r>
      <w:r w:rsidR="00142E1B" w:rsidRPr="00EE6976">
        <w:rPr>
          <w:rFonts w:ascii="Times New Roman" w:hAnsi="Times New Roman"/>
          <w:sz w:val="28"/>
          <w:szCs w:val="28"/>
        </w:rPr>
        <w:t>равными правами при рассмотрении дел об административных правонарушениях</w:t>
      </w:r>
      <w:r w:rsidRPr="00F631DA">
        <w:rPr>
          <w:rFonts w:ascii="Times New Roman" w:hAnsi="Times New Roman"/>
          <w:sz w:val="28"/>
          <w:szCs w:val="28"/>
        </w:rPr>
        <w:t xml:space="preserve">. </w:t>
      </w:r>
    </w:p>
    <w:p w:rsidR="00F631DA" w:rsidRPr="00F631DA" w:rsidRDefault="00142E1B" w:rsidP="00F631D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26. </w:t>
      </w:r>
      <w:r w:rsidR="00F631DA" w:rsidRPr="00F631DA">
        <w:rPr>
          <w:rFonts w:ascii="Times New Roman" w:hAnsi="Times New Roman"/>
          <w:sz w:val="28"/>
          <w:szCs w:val="28"/>
        </w:rPr>
        <w:t>Не допускается передача членом административной комиссии права своего участия или своего голоса другому лицу. Не допускается участие члена административной комиссии в ее деятельности с использованием информационно-телекоммуникационных технологий.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2</w:t>
      </w:r>
      <w:r w:rsidR="00142E1B">
        <w:rPr>
          <w:rFonts w:ascii="Times New Roman" w:hAnsi="Times New Roman"/>
          <w:sz w:val="28"/>
          <w:szCs w:val="28"/>
        </w:rPr>
        <w:t>7</w:t>
      </w:r>
      <w:r w:rsidRPr="00EE6976">
        <w:rPr>
          <w:rFonts w:ascii="Times New Roman" w:hAnsi="Times New Roman"/>
          <w:sz w:val="28"/>
          <w:szCs w:val="28"/>
        </w:rPr>
        <w:t xml:space="preserve">. При возникновении в ходе заседания комиссии процедурного вопроса, не урегулированного законодательством об административных правонарушениях, данный вопрос разрешается председателем </w:t>
      </w:r>
      <w:r w:rsidR="00142E1B" w:rsidRPr="00F631DA">
        <w:rPr>
          <w:rFonts w:ascii="Times New Roman" w:hAnsi="Times New Roman"/>
          <w:sz w:val="28"/>
          <w:szCs w:val="28"/>
        </w:rPr>
        <w:t>административной</w:t>
      </w:r>
      <w:r w:rsidR="00142E1B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>комиссии исходя из задач и принципов законодательства об административных правонарушениях.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14C5" w:rsidRDefault="00CD6E65" w:rsidP="007F14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7F14C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7F14C5">
        <w:rPr>
          <w:rFonts w:ascii="Times New Roman" w:hAnsi="Times New Roman"/>
          <w:b/>
          <w:sz w:val="28"/>
          <w:szCs w:val="28"/>
        </w:rPr>
        <w:t>.</w:t>
      </w:r>
      <w:r w:rsidR="007F14C5" w:rsidRPr="007F14C5">
        <w:rPr>
          <w:rFonts w:ascii="Times New Roman" w:hAnsi="Times New Roman"/>
          <w:b/>
          <w:sz w:val="28"/>
          <w:szCs w:val="28"/>
        </w:rPr>
        <w:t xml:space="preserve"> Формы участия административной комиссии в деятельности по профилактике административных правонарушений</w:t>
      </w:r>
    </w:p>
    <w:p w:rsidR="007F14C5" w:rsidRDefault="007F14C5" w:rsidP="007F14C5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28. </w:t>
      </w:r>
      <w:r>
        <w:rPr>
          <w:rFonts w:ascii="Times New Roman" w:hAnsi="Times New Roman"/>
          <w:sz w:val="28"/>
          <w:szCs w:val="28"/>
        </w:rPr>
        <w:t>В рамках своей компетенции по профилактике административных правонарушений административная комиссия: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>1) осуществл</w:t>
      </w:r>
      <w:r>
        <w:rPr>
          <w:rFonts w:ascii="Times New Roman" w:hAnsi="Times New Roman"/>
          <w:sz w:val="28"/>
          <w:szCs w:val="28"/>
        </w:rPr>
        <w:t>яет</w:t>
      </w:r>
      <w:r w:rsidRPr="007F14C5">
        <w:rPr>
          <w:rFonts w:ascii="Times New Roman" w:hAnsi="Times New Roman"/>
          <w:sz w:val="28"/>
          <w:szCs w:val="28"/>
        </w:rPr>
        <w:t xml:space="preserve"> правово</w:t>
      </w:r>
      <w:r>
        <w:rPr>
          <w:rFonts w:ascii="Times New Roman" w:hAnsi="Times New Roman"/>
          <w:sz w:val="28"/>
          <w:szCs w:val="28"/>
        </w:rPr>
        <w:t>е</w:t>
      </w:r>
      <w:r w:rsidRPr="007F14C5">
        <w:rPr>
          <w:rFonts w:ascii="Times New Roman" w:hAnsi="Times New Roman"/>
          <w:sz w:val="28"/>
          <w:szCs w:val="28"/>
        </w:rPr>
        <w:t xml:space="preserve">  просвещени</w:t>
      </w:r>
      <w:r>
        <w:rPr>
          <w:rFonts w:ascii="Times New Roman" w:hAnsi="Times New Roman"/>
          <w:sz w:val="28"/>
          <w:szCs w:val="28"/>
        </w:rPr>
        <w:t>е</w:t>
      </w:r>
      <w:r w:rsidRPr="007F14C5">
        <w:rPr>
          <w:rFonts w:ascii="Times New Roman" w:hAnsi="Times New Roman"/>
          <w:sz w:val="28"/>
          <w:szCs w:val="28"/>
        </w:rPr>
        <w:t xml:space="preserve"> и правово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7F14C5">
        <w:rPr>
          <w:rFonts w:ascii="Times New Roman" w:hAnsi="Times New Roman"/>
          <w:sz w:val="28"/>
          <w:szCs w:val="28"/>
        </w:rPr>
        <w:t>информировани</w:t>
      </w:r>
      <w:r>
        <w:rPr>
          <w:rFonts w:ascii="Times New Roman" w:hAnsi="Times New Roman"/>
          <w:sz w:val="28"/>
          <w:szCs w:val="28"/>
        </w:rPr>
        <w:t>е населения</w:t>
      </w:r>
      <w:r w:rsidRPr="007F14C5">
        <w:rPr>
          <w:rFonts w:ascii="Times New Roman" w:hAnsi="Times New Roman"/>
          <w:sz w:val="28"/>
          <w:szCs w:val="28"/>
        </w:rPr>
        <w:t>, в том числе посредством участия по приглашению органов государственной власти Архангельской области, органов местного самоуправления муниципальных образований Архангельской области и организаций в проводимых ими совещаниях, семинарах, конференциях и других мероприятиях по вопросам профилактики административных правонарушений;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lastRenderedPageBreak/>
        <w:t>2) осуществл</w:t>
      </w:r>
      <w:r>
        <w:rPr>
          <w:rFonts w:ascii="Times New Roman" w:hAnsi="Times New Roman"/>
          <w:sz w:val="28"/>
          <w:szCs w:val="28"/>
        </w:rPr>
        <w:t>яет</w:t>
      </w:r>
      <w:r w:rsidRPr="007F14C5">
        <w:rPr>
          <w:rFonts w:ascii="Times New Roman" w:hAnsi="Times New Roman"/>
          <w:sz w:val="28"/>
          <w:szCs w:val="28"/>
        </w:rPr>
        <w:t xml:space="preserve"> анализ выявленных причин и условий, способствовавших совершению административных правонарушений, при</w:t>
      </w:r>
      <w:r>
        <w:rPr>
          <w:rFonts w:ascii="Times New Roman" w:hAnsi="Times New Roman"/>
          <w:sz w:val="28"/>
          <w:szCs w:val="28"/>
        </w:rPr>
        <w:t>нимает</w:t>
      </w:r>
      <w:r w:rsidRPr="007F14C5">
        <w:rPr>
          <w:rFonts w:ascii="Times New Roman" w:hAnsi="Times New Roman"/>
          <w:sz w:val="28"/>
          <w:szCs w:val="28"/>
        </w:rPr>
        <w:t xml:space="preserve"> мер</w:t>
      </w:r>
      <w:r>
        <w:rPr>
          <w:rFonts w:ascii="Times New Roman" w:hAnsi="Times New Roman"/>
          <w:sz w:val="28"/>
          <w:szCs w:val="28"/>
        </w:rPr>
        <w:t>ы</w:t>
      </w:r>
      <w:r w:rsidRPr="007F14C5">
        <w:rPr>
          <w:rFonts w:ascii="Times New Roman" w:hAnsi="Times New Roman"/>
          <w:sz w:val="28"/>
          <w:szCs w:val="28"/>
        </w:rPr>
        <w:t xml:space="preserve"> по их устранению;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принимает </w:t>
      </w:r>
      <w:r w:rsidRPr="007F14C5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Pr="007F14C5">
        <w:rPr>
          <w:rFonts w:ascii="Times New Roman" w:hAnsi="Times New Roman"/>
          <w:sz w:val="28"/>
          <w:szCs w:val="28"/>
        </w:rPr>
        <w:t xml:space="preserve"> в разработке проектов нормативных правовых актов Архангельской области, муниципальных нормативных правовых актов муниципальных образований Архангельской области, направленных на профилактику административных правонарушений;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>4) обобщ</w:t>
      </w:r>
      <w:r>
        <w:rPr>
          <w:rFonts w:ascii="Times New Roman" w:hAnsi="Times New Roman"/>
          <w:sz w:val="28"/>
          <w:szCs w:val="28"/>
        </w:rPr>
        <w:t>ает</w:t>
      </w:r>
      <w:r w:rsidRPr="007F14C5">
        <w:rPr>
          <w:rFonts w:ascii="Times New Roman" w:hAnsi="Times New Roman"/>
          <w:sz w:val="28"/>
          <w:szCs w:val="28"/>
        </w:rPr>
        <w:t xml:space="preserve"> и распростран</w:t>
      </w:r>
      <w:r>
        <w:rPr>
          <w:rFonts w:ascii="Times New Roman" w:hAnsi="Times New Roman"/>
          <w:sz w:val="28"/>
          <w:szCs w:val="28"/>
        </w:rPr>
        <w:t>яет</w:t>
      </w:r>
      <w:r w:rsidRPr="007F14C5">
        <w:rPr>
          <w:rFonts w:ascii="Times New Roman" w:hAnsi="Times New Roman"/>
          <w:sz w:val="28"/>
          <w:szCs w:val="28"/>
        </w:rPr>
        <w:t xml:space="preserve"> эффективн</w:t>
      </w:r>
      <w:r>
        <w:rPr>
          <w:rFonts w:ascii="Times New Roman" w:hAnsi="Times New Roman"/>
          <w:sz w:val="28"/>
          <w:szCs w:val="28"/>
        </w:rPr>
        <w:t>ый</w:t>
      </w:r>
      <w:r w:rsidRPr="007F14C5">
        <w:rPr>
          <w:rFonts w:ascii="Times New Roman" w:hAnsi="Times New Roman"/>
          <w:sz w:val="28"/>
          <w:szCs w:val="28"/>
        </w:rPr>
        <w:t xml:space="preserve"> опыт деятельности административной комиссии;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5) </w:t>
      </w:r>
      <w:r>
        <w:rPr>
          <w:rFonts w:ascii="Times New Roman" w:hAnsi="Times New Roman"/>
          <w:sz w:val="28"/>
          <w:szCs w:val="28"/>
        </w:rPr>
        <w:t xml:space="preserve">принимает </w:t>
      </w:r>
      <w:r w:rsidRPr="007F14C5">
        <w:rPr>
          <w:rFonts w:ascii="Times New Roman" w:hAnsi="Times New Roman"/>
          <w:sz w:val="28"/>
          <w:szCs w:val="28"/>
        </w:rPr>
        <w:t xml:space="preserve">участие в организации межведомственных мероприятий </w:t>
      </w:r>
      <w:r w:rsidRPr="007F14C5">
        <w:rPr>
          <w:rFonts w:ascii="Times New Roman" w:hAnsi="Times New Roman"/>
          <w:sz w:val="28"/>
          <w:szCs w:val="28"/>
        </w:rPr>
        <w:br/>
        <w:t>по профилактике административных правонарушений, в том числе межведомственных конференций, совещаний, семинаров;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 xml:space="preserve">осуществляет </w:t>
      </w:r>
      <w:r w:rsidRPr="007F14C5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у</w:t>
      </w:r>
      <w:r w:rsidRPr="007F14C5">
        <w:rPr>
          <w:rFonts w:ascii="Times New Roman" w:hAnsi="Times New Roman"/>
          <w:sz w:val="28"/>
          <w:szCs w:val="28"/>
        </w:rPr>
        <w:t xml:space="preserve"> информационных и аналитических материалов по вопросам профилактики административных правонарушений;</w:t>
      </w:r>
    </w:p>
    <w:p w:rsidR="007F14C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 xml:space="preserve">принимает </w:t>
      </w:r>
      <w:r w:rsidRPr="007F14C5">
        <w:rPr>
          <w:rFonts w:ascii="Times New Roman" w:hAnsi="Times New Roman"/>
          <w:sz w:val="28"/>
          <w:szCs w:val="28"/>
        </w:rPr>
        <w:t>участие в подготовке публикаций и выступлений в средствах массовой информации, в информационно-телекоммуникационной сети «Интернет» по вопросам профилактики административных правонарушений;</w:t>
      </w:r>
    </w:p>
    <w:p w:rsidR="00CD6E65" w:rsidRPr="007F14C5" w:rsidRDefault="007F14C5" w:rsidP="007F14C5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14C5">
        <w:rPr>
          <w:rFonts w:ascii="Times New Roman" w:hAnsi="Times New Roman"/>
          <w:sz w:val="28"/>
          <w:szCs w:val="28"/>
        </w:rPr>
        <w:t xml:space="preserve">8) </w:t>
      </w:r>
      <w:r>
        <w:rPr>
          <w:rFonts w:ascii="Times New Roman" w:hAnsi="Times New Roman"/>
          <w:sz w:val="28"/>
          <w:szCs w:val="28"/>
        </w:rPr>
        <w:t xml:space="preserve">оказывает </w:t>
      </w:r>
      <w:r w:rsidRPr="007F14C5">
        <w:rPr>
          <w:rFonts w:ascii="Times New Roman" w:hAnsi="Times New Roman"/>
          <w:sz w:val="28"/>
          <w:szCs w:val="28"/>
        </w:rPr>
        <w:t>содействие в привлечении социально ориентированных некоммерческих организаций, общественных объединений и граждан к деятельности по профилактике административных 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CD6E65" w:rsidRPr="007F14C5" w:rsidRDefault="00CD6E65" w:rsidP="00CD6E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A63AAA" w:rsidRPr="00142E1B" w:rsidRDefault="00142E1B" w:rsidP="00CD6E6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142E1B">
        <w:rPr>
          <w:rFonts w:ascii="Times New Roman" w:hAnsi="Times New Roman"/>
          <w:b/>
          <w:sz w:val="28"/>
          <w:szCs w:val="28"/>
          <w:lang w:val="en-US"/>
        </w:rPr>
        <w:t>V</w:t>
      </w:r>
      <w:r w:rsidR="00CD6E65">
        <w:rPr>
          <w:rFonts w:ascii="Times New Roman" w:hAnsi="Times New Roman"/>
          <w:b/>
          <w:sz w:val="28"/>
          <w:szCs w:val="28"/>
          <w:lang w:val="en-US"/>
        </w:rPr>
        <w:t>I</w:t>
      </w:r>
      <w:r w:rsidR="00A63AAA" w:rsidRPr="00142E1B">
        <w:rPr>
          <w:rFonts w:ascii="Times New Roman" w:hAnsi="Times New Roman"/>
          <w:b/>
          <w:sz w:val="28"/>
          <w:szCs w:val="28"/>
        </w:rPr>
        <w:t xml:space="preserve">. </w:t>
      </w:r>
      <w:r w:rsidRPr="00142E1B">
        <w:rPr>
          <w:rFonts w:ascii="Times New Roman" w:hAnsi="Times New Roman"/>
          <w:b/>
          <w:sz w:val="28"/>
          <w:szCs w:val="28"/>
        </w:rPr>
        <w:t xml:space="preserve">Порядок ведения делопроизводства в </w:t>
      </w:r>
      <w:r>
        <w:rPr>
          <w:rFonts w:ascii="Times New Roman" w:hAnsi="Times New Roman"/>
          <w:b/>
          <w:sz w:val="28"/>
          <w:szCs w:val="28"/>
        </w:rPr>
        <w:t xml:space="preserve">административной </w:t>
      </w:r>
      <w:r w:rsidRPr="00142E1B">
        <w:rPr>
          <w:rFonts w:ascii="Times New Roman" w:hAnsi="Times New Roman"/>
          <w:b/>
          <w:sz w:val="28"/>
          <w:szCs w:val="28"/>
        </w:rPr>
        <w:t>комиссии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3AAA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2</w:t>
      </w:r>
      <w:r w:rsidR="007F14C5">
        <w:rPr>
          <w:rFonts w:ascii="Times New Roman" w:hAnsi="Times New Roman"/>
          <w:sz w:val="28"/>
          <w:szCs w:val="28"/>
        </w:rPr>
        <w:t>9</w:t>
      </w:r>
      <w:r w:rsidRPr="00EE6976">
        <w:rPr>
          <w:rFonts w:ascii="Times New Roman" w:hAnsi="Times New Roman"/>
          <w:sz w:val="28"/>
          <w:szCs w:val="28"/>
        </w:rPr>
        <w:t xml:space="preserve">. Делопроизводство в </w:t>
      </w:r>
      <w:r w:rsidR="007F14C5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 xml:space="preserve">комиссии ведется ответственным секретарем </w:t>
      </w:r>
      <w:r w:rsidR="00DB4CFE">
        <w:rPr>
          <w:rFonts w:ascii="Times New Roman" w:hAnsi="Times New Roman"/>
          <w:sz w:val="28"/>
          <w:szCs w:val="28"/>
        </w:rPr>
        <w:t>административной</w:t>
      </w:r>
      <w:r w:rsidR="00DB4CFE" w:rsidRPr="00EE6976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>комиссии в соответствии с правилами делопроизводства и документооборота, установленными в администрации муниципального образования</w:t>
      </w:r>
      <w:r w:rsidR="00DB4CFE">
        <w:rPr>
          <w:rFonts w:ascii="Times New Roman" w:hAnsi="Times New Roman"/>
          <w:sz w:val="28"/>
          <w:szCs w:val="28"/>
        </w:rPr>
        <w:t xml:space="preserve"> </w:t>
      </w:r>
      <w:r w:rsidR="00982E02">
        <w:rPr>
          <w:rFonts w:ascii="Times New Roman" w:hAnsi="Times New Roman"/>
          <w:sz w:val="28"/>
          <w:szCs w:val="28"/>
        </w:rPr>
        <w:t>«Веркольское»</w:t>
      </w:r>
      <w:r w:rsidRPr="00EE6976">
        <w:rPr>
          <w:rFonts w:ascii="Times New Roman" w:hAnsi="Times New Roman"/>
          <w:sz w:val="28"/>
          <w:szCs w:val="28"/>
        </w:rPr>
        <w:t>.</w:t>
      </w:r>
    </w:p>
    <w:p w:rsidR="00A63AAA" w:rsidRPr="00EE6976" w:rsidRDefault="00DB4CFE" w:rsidP="00DB4C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A63AAA" w:rsidRPr="00EE6976">
        <w:rPr>
          <w:rFonts w:ascii="Times New Roman" w:hAnsi="Times New Roman"/>
          <w:sz w:val="28"/>
          <w:szCs w:val="28"/>
        </w:rPr>
        <w:t xml:space="preserve">. Регистрация и учет дел об административных правонарушениях осуществляются ответственным секретарем </w:t>
      </w:r>
      <w:r>
        <w:rPr>
          <w:rFonts w:ascii="Times New Roman" w:hAnsi="Times New Roman"/>
          <w:sz w:val="28"/>
          <w:szCs w:val="28"/>
        </w:rPr>
        <w:t xml:space="preserve">административной </w:t>
      </w:r>
      <w:r w:rsidR="00A63AAA" w:rsidRPr="00EE6976">
        <w:rPr>
          <w:rFonts w:ascii="Times New Roman" w:hAnsi="Times New Roman"/>
          <w:sz w:val="28"/>
          <w:szCs w:val="28"/>
        </w:rPr>
        <w:t xml:space="preserve">комиссии в журнале учета дел об административных правонарушениях (далее </w:t>
      </w:r>
      <w:r>
        <w:rPr>
          <w:rFonts w:ascii="Times New Roman" w:hAnsi="Times New Roman"/>
          <w:sz w:val="28"/>
          <w:szCs w:val="28"/>
        </w:rPr>
        <w:t>–</w:t>
      </w:r>
      <w:r w:rsidR="00A63AAA" w:rsidRPr="00EE6976">
        <w:rPr>
          <w:rFonts w:ascii="Times New Roman" w:hAnsi="Times New Roman"/>
          <w:sz w:val="28"/>
          <w:szCs w:val="28"/>
        </w:rPr>
        <w:t xml:space="preserve"> журнал учета). Журнал учета ведется в электронной форме.</w:t>
      </w:r>
    </w:p>
    <w:p w:rsidR="00A63AAA" w:rsidRPr="00EE6976" w:rsidRDefault="00DB4CFE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</w:t>
      </w:r>
      <w:r w:rsidR="00A63AAA" w:rsidRPr="00EE6976">
        <w:rPr>
          <w:rFonts w:ascii="Times New Roman" w:hAnsi="Times New Roman"/>
          <w:sz w:val="28"/>
          <w:szCs w:val="28"/>
        </w:rPr>
        <w:t>. В журнале учета отражаются следующие сведения: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1) порядковый номер дела об административном правонарушении (с начала календарного года);</w:t>
      </w:r>
    </w:p>
    <w:p w:rsidR="00A63AAA" w:rsidRPr="00EE6976" w:rsidRDefault="00A63AAA" w:rsidP="00DB4CF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2) фамилия, имя и отчество (последнее </w:t>
      </w:r>
      <w:r w:rsidR="00DB4CFE">
        <w:rPr>
          <w:rFonts w:ascii="Times New Roman" w:hAnsi="Times New Roman"/>
          <w:sz w:val="28"/>
          <w:szCs w:val="28"/>
        </w:rPr>
        <w:t>–</w:t>
      </w:r>
      <w:r w:rsidRPr="00EE6976">
        <w:rPr>
          <w:rFonts w:ascii="Times New Roman" w:hAnsi="Times New Roman"/>
          <w:sz w:val="28"/>
          <w:szCs w:val="28"/>
        </w:rPr>
        <w:t xml:space="preserve"> при наличии) лица, в отношении которого ведется дело об административном правонарушении;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3) </w:t>
      </w:r>
      <w:r w:rsidR="00DB4CFE">
        <w:rPr>
          <w:rFonts w:ascii="Times New Roman" w:hAnsi="Times New Roman"/>
          <w:sz w:val="28"/>
          <w:szCs w:val="28"/>
        </w:rPr>
        <w:t xml:space="preserve">ссылка на </w:t>
      </w:r>
      <w:r w:rsidRPr="00EE6976">
        <w:rPr>
          <w:rFonts w:ascii="Times New Roman" w:hAnsi="Times New Roman"/>
          <w:sz w:val="28"/>
          <w:szCs w:val="28"/>
        </w:rPr>
        <w:t>стать</w:t>
      </w:r>
      <w:r w:rsidR="00DB4CFE">
        <w:rPr>
          <w:rFonts w:ascii="Times New Roman" w:hAnsi="Times New Roman"/>
          <w:sz w:val="28"/>
          <w:szCs w:val="28"/>
        </w:rPr>
        <w:t>ю</w:t>
      </w:r>
      <w:r w:rsidRPr="00EE6976">
        <w:rPr>
          <w:rFonts w:ascii="Times New Roman" w:hAnsi="Times New Roman"/>
          <w:sz w:val="28"/>
          <w:szCs w:val="28"/>
        </w:rPr>
        <w:t xml:space="preserve"> (пункт статьи) областного закона </w:t>
      </w:r>
      <w:r w:rsidR="00DB4CFE" w:rsidRPr="00EE6976">
        <w:rPr>
          <w:rFonts w:ascii="Times New Roman" w:hAnsi="Times New Roman"/>
          <w:sz w:val="28"/>
          <w:szCs w:val="28"/>
        </w:rPr>
        <w:t>от 3 июня 2003 года № 172-22-ОЗ «Об административных правонарушениях»</w:t>
      </w:r>
      <w:r w:rsidR="00DB4CFE">
        <w:rPr>
          <w:rFonts w:ascii="Times New Roman" w:hAnsi="Times New Roman"/>
          <w:sz w:val="28"/>
          <w:szCs w:val="28"/>
        </w:rPr>
        <w:t xml:space="preserve">, </w:t>
      </w:r>
      <w:r w:rsidRPr="00EE6976">
        <w:rPr>
          <w:rFonts w:ascii="Times New Roman" w:hAnsi="Times New Roman"/>
          <w:sz w:val="28"/>
          <w:szCs w:val="28"/>
        </w:rPr>
        <w:t>по которой составлен протокол об административном правонарушении;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 xml:space="preserve">4) дата поступления материалов дела об административном правонарушении в </w:t>
      </w:r>
      <w:proofErr w:type="gramStart"/>
      <w:r w:rsidR="00DB4CFE">
        <w:rPr>
          <w:rFonts w:ascii="Times New Roman" w:hAnsi="Times New Roman"/>
          <w:sz w:val="28"/>
          <w:szCs w:val="28"/>
        </w:rPr>
        <w:t>административной</w:t>
      </w:r>
      <w:proofErr w:type="gramEnd"/>
      <w:r w:rsidR="00DB4CFE">
        <w:rPr>
          <w:rFonts w:ascii="Times New Roman" w:hAnsi="Times New Roman"/>
          <w:sz w:val="28"/>
          <w:szCs w:val="28"/>
        </w:rPr>
        <w:t xml:space="preserve"> </w:t>
      </w:r>
      <w:r w:rsidRPr="00EE6976">
        <w:rPr>
          <w:rFonts w:ascii="Times New Roman" w:hAnsi="Times New Roman"/>
          <w:sz w:val="28"/>
          <w:szCs w:val="28"/>
        </w:rPr>
        <w:t>комиссию;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lastRenderedPageBreak/>
        <w:t xml:space="preserve">5) реквизиты постановлений и определений </w:t>
      </w:r>
      <w:r w:rsidR="00DB4CFE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>комиссии,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6) дата возвращения дела об административном правонарушении в орган, должностному лицу, которые составили протокол об административном правонарушении (при наличии);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7) дата передачи дела об административном правонарушении на рассмотрение по подведомственности (при наличии);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8) реквизиты представления об устранении причин и условий, способствовавших совершению административного правонарушения (при наличии).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3</w:t>
      </w:r>
      <w:r w:rsidR="00DB4CFE">
        <w:rPr>
          <w:rFonts w:ascii="Times New Roman" w:hAnsi="Times New Roman"/>
          <w:sz w:val="28"/>
          <w:szCs w:val="28"/>
        </w:rPr>
        <w:t>2</w:t>
      </w:r>
      <w:r w:rsidRPr="00EE6976">
        <w:rPr>
          <w:rFonts w:ascii="Times New Roman" w:hAnsi="Times New Roman"/>
          <w:sz w:val="28"/>
          <w:szCs w:val="28"/>
        </w:rPr>
        <w:t>. Постановления, определения и представления по делам об административных правонарушениях, протоколы о рассмотрении дел об административных правонарушениях должны иметь единый порядковый номер, который им присваивается при регистрации в журнале учета.</w:t>
      </w:r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EE6976">
        <w:rPr>
          <w:rFonts w:ascii="Times New Roman" w:hAnsi="Times New Roman"/>
          <w:sz w:val="28"/>
          <w:szCs w:val="28"/>
        </w:rPr>
        <w:t>3</w:t>
      </w:r>
      <w:r w:rsidR="00DB4CFE">
        <w:rPr>
          <w:rFonts w:ascii="Times New Roman" w:hAnsi="Times New Roman"/>
          <w:sz w:val="28"/>
          <w:szCs w:val="28"/>
        </w:rPr>
        <w:t>3</w:t>
      </w:r>
      <w:r w:rsidRPr="00EE6976">
        <w:rPr>
          <w:rFonts w:ascii="Times New Roman" w:hAnsi="Times New Roman"/>
          <w:sz w:val="28"/>
          <w:szCs w:val="28"/>
        </w:rPr>
        <w:t xml:space="preserve">. Дела об административных правонарушениях, не переданные (не возвращенные) в иные органы, должностным лицам, хранятся у ответственного секретаря </w:t>
      </w:r>
      <w:r w:rsidR="00DB4CFE">
        <w:rPr>
          <w:rFonts w:ascii="Times New Roman" w:hAnsi="Times New Roman"/>
          <w:sz w:val="28"/>
          <w:szCs w:val="28"/>
        </w:rPr>
        <w:t xml:space="preserve">административной </w:t>
      </w:r>
      <w:r w:rsidRPr="00EE6976">
        <w:rPr>
          <w:rFonts w:ascii="Times New Roman" w:hAnsi="Times New Roman"/>
          <w:sz w:val="28"/>
          <w:szCs w:val="28"/>
        </w:rPr>
        <w:t>комиссии до окончания производства по исполнению постановления о назначении наказания</w:t>
      </w:r>
      <w:proofErr w:type="gramStart"/>
      <w:r w:rsidRPr="00EE6976">
        <w:rPr>
          <w:rFonts w:ascii="Times New Roman" w:hAnsi="Times New Roman"/>
          <w:sz w:val="28"/>
          <w:szCs w:val="28"/>
        </w:rPr>
        <w:t>.</w:t>
      </w:r>
      <w:r w:rsidR="00DC6E22">
        <w:rPr>
          <w:rFonts w:ascii="Times New Roman" w:hAnsi="Times New Roman"/>
          <w:sz w:val="28"/>
          <w:szCs w:val="28"/>
        </w:rPr>
        <w:t>»</w:t>
      </w:r>
      <w:proofErr w:type="gramEnd"/>
    </w:p>
    <w:p w:rsidR="00A63AAA" w:rsidRPr="00EE6976" w:rsidRDefault="00A63AAA" w:rsidP="00EE697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4CFE" w:rsidRPr="002406FC" w:rsidRDefault="00DB4CFE" w:rsidP="00DB4CF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</w:p>
    <w:p w:rsidR="00DB4CFE" w:rsidRDefault="00DB4CFE" w:rsidP="00DB4CFE">
      <w:pPr>
        <w:pStyle w:val="a8"/>
        <w:widowControl w:val="0"/>
        <w:jc w:val="center"/>
        <w:rPr>
          <w:rFonts w:ascii="Times New Roman" w:hAnsi="Times New Roman"/>
          <w:sz w:val="24"/>
          <w:szCs w:val="24"/>
        </w:rPr>
      </w:pPr>
      <w:r w:rsidRPr="00E228A6">
        <w:rPr>
          <w:rFonts w:ascii="Times New Roman" w:hAnsi="Times New Roman"/>
          <w:sz w:val="24"/>
          <w:szCs w:val="24"/>
        </w:rPr>
        <w:t>________________</w:t>
      </w:r>
    </w:p>
    <w:p w:rsidR="00DB4CFE" w:rsidRDefault="00DB4CFE" w:rsidP="00DB4CFE">
      <w:pPr>
        <w:pStyle w:val="a8"/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DB4CFE" w:rsidRPr="0059670D" w:rsidRDefault="00DB4CFE" w:rsidP="00DB4CFE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Cs w:val="28"/>
        </w:rPr>
      </w:pPr>
    </w:p>
    <w:p w:rsidR="00BA6932" w:rsidRPr="00EE6976" w:rsidRDefault="00BA6932" w:rsidP="00EE6976">
      <w:pPr>
        <w:pStyle w:val="a8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6932" w:rsidRPr="00EE6976" w:rsidSect="00E75B0B">
      <w:headerReference w:type="default" r:id="rId15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8B0" w:rsidRDefault="004108B0" w:rsidP="000E2DC3">
      <w:pPr>
        <w:spacing w:after="0" w:line="240" w:lineRule="auto"/>
      </w:pPr>
      <w:r>
        <w:separator/>
      </w:r>
    </w:p>
  </w:endnote>
  <w:endnote w:type="continuationSeparator" w:id="0">
    <w:p w:rsidR="004108B0" w:rsidRDefault="004108B0" w:rsidP="000E2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8B0" w:rsidRDefault="004108B0" w:rsidP="000E2DC3">
      <w:pPr>
        <w:spacing w:after="0" w:line="240" w:lineRule="auto"/>
      </w:pPr>
      <w:r>
        <w:separator/>
      </w:r>
    </w:p>
  </w:footnote>
  <w:footnote w:type="continuationSeparator" w:id="0">
    <w:p w:rsidR="004108B0" w:rsidRDefault="004108B0" w:rsidP="000E2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1313"/>
      <w:docPartObj>
        <w:docPartGallery w:val="Page Numbers (Top of Page)"/>
        <w:docPartUnique/>
      </w:docPartObj>
    </w:sdtPr>
    <w:sdtContent>
      <w:p w:rsidR="00933E5B" w:rsidRDefault="007B34CA">
        <w:pPr>
          <w:pStyle w:val="aa"/>
          <w:jc w:val="center"/>
        </w:pPr>
        <w:r w:rsidRPr="00C606F0">
          <w:rPr>
            <w:rFonts w:ascii="Times New Roman" w:hAnsi="Times New Roman"/>
            <w:sz w:val="28"/>
            <w:szCs w:val="28"/>
          </w:rPr>
          <w:fldChar w:fldCharType="begin"/>
        </w:r>
        <w:r w:rsidR="00933E5B" w:rsidRPr="00C606F0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C606F0">
          <w:rPr>
            <w:rFonts w:ascii="Times New Roman" w:hAnsi="Times New Roman"/>
            <w:sz w:val="28"/>
            <w:szCs w:val="28"/>
          </w:rPr>
          <w:fldChar w:fldCharType="separate"/>
        </w:r>
        <w:r w:rsidR="00471442">
          <w:rPr>
            <w:rFonts w:ascii="Times New Roman" w:hAnsi="Times New Roman"/>
            <w:noProof/>
            <w:sz w:val="28"/>
            <w:szCs w:val="28"/>
          </w:rPr>
          <w:t>2</w:t>
        </w:r>
        <w:r w:rsidRPr="00C606F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33E5B" w:rsidRDefault="00933E5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E2DC3"/>
    <w:rsid w:val="00003F8D"/>
    <w:rsid w:val="0002330C"/>
    <w:rsid w:val="000613BF"/>
    <w:rsid w:val="00082412"/>
    <w:rsid w:val="00087643"/>
    <w:rsid w:val="000A28DC"/>
    <w:rsid w:val="000C2A7D"/>
    <w:rsid w:val="000C4142"/>
    <w:rsid w:val="000D7686"/>
    <w:rsid w:val="000E2DC3"/>
    <w:rsid w:val="001332DC"/>
    <w:rsid w:val="001377CF"/>
    <w:rsid w:val="00142E1B"/>
    <w:rsid w:val="001666C0"/>
    <w:rsid w:val="00175388"/>
    <w:rsid w:val="001806EC"/>
    <w:rsid w:val="0018128A"/>
    <w:rsid w:val="0018469C"/>
    <w:rsid w:val="001B3EF9"/>
    <w:rsid w:val="001C5951"/>
    <w:rsid w:val="001D3499"/>
    <w:rsid w:val="001F60EF"/>
    <w:rsid w:val="00215759"/>
    <w:rsid w:val="0022307E"/>
    <w:rsid w:val="00226D98"/>
    <w:rsid w:val="00230115"/>
    <w:rsid w:val="00236467"/>
    <w:rsid w:val="00255812"/>
    <w:rsid w:val="00262218"/>
    <w:rsid w:val="00293EAC"/>
    <w:rsid w:val="002C7A17"/>
    <w:rsid w:val="002E2B94"/>
    <w:rsid w:val="002E70F3"/>
    <w:rsid w:val="002F158F"/>
    <w:rsid w:val="003410BF"/>
    <w:rsid w:val="00361723"/>
    <w:rsid w:val="003629DA"/>
    <w:rsid w:val="003673A7"/>
    <w:rsid w:val="0037541D"/>
    <w:rsid w:val="00375589"/>
    <w:rsid w:val="00386A3F"/>
    <w:rsid w:val="003B1E55"/>
    <w:rsid w:val="003C16E9"/>
    <w:rsid w:val="003D6F74"/>
    <w:rsid w:val="003E1342"/>
    <w:rsid w:val="003E2A1F"/>
    <w:rsid w:val="003E3832"/>
    <w:rsid w:val="004108B0"/>
    <w:rsid w:val="00424A3B"/>
    <w:rsid w:val="004376B6"/>
    <w:rsid w:val="00451DEB"/>
    <w:rsid w:val="00463747"/>
    <w:rsid w:val="00463AE2"/>
    <w:rsid w:val="004651CB"/>
    <w:rsid w:val="0047057E"/>
    <w:rsid w:val="00471442"/>
    <w:rsid w:val="004733D0"/>
    <w:rsid w:val="004A6B74"/>
    <w:rsid w:val="004B5906"/>
    <w:rsid w:val="004D307B"/>
    <w:rsid w:val="004D5AE3"/>
    <w:rsid w:val="005232D4"/>
    <w:rsid w:val="0052730A"/>
    <w:rsid w:val="005428C6"/>
    <w:rsid w:val="005465B8"/>
    <w:rsid w:val="005806C9"/>
    <w:rsid w:val="00583AC0"/>
    <w:rsid w:val="00583E44"/>
    <w:rsid w:val="00587873"/>
    <w:rsid w:val="005B2201"/>
    <w:rsid w:val="005B7973"/>
    <w:rsid w:val="005E0532"/>
    <w:rsid w:val="00610527"/>
    <w:rsid w:val="006165C8"/>
    <w:rsid w:val="00623E92"/>
    <w:rsid w:val="0064034E"/>
    <w:rsid w:val="00641189"/>
    <w:rsid w:val="0067098C"/>
    <w:rsid w:val="00685F6E"/>
    <w:rsid w:val="0068744F"/>
    <w:rsid w:val="006A05D2"/>
    <w:rsid w:val="006A33F1"/>
    <w:rsid w:val="006A3884"/>
    <w:rsid w:val="006C03AB"/>
    <w:rsid w:val="006C7356"/>
    <w:rsid w:val="007219FF"/>
    <w:rsid w:val="0072296D"/>
    <w:rsid w:val="00753378"/>
    <w:rsid w:val="00764FCD"/>
    <w:rsid w:val="00786FBE"/>
    <w:rsid w:val="0079298B"/>
    <w:rsid w:val="007936E6"/>
    <w:rsid w:val="007A735C"/>
    <w:rsid w:val="007B270B"/>
    <w:rsid w:val="007B34CA"/>
    <w:rsid w:val="007C52FA"/>
    <w:rsid w:val="007F0764"/>
    <w:rsid w:val="007F11BF"/>
    <w:rsid w:val="007F14C5"/>
    <w:rsid w:val="00803703"/>
    <w:rsid w:val="008124DF"/>
    <w:rsid w:val="00824AFF"/>
    <w:rsid w:val="00825D6E"/>
    <w:rsid w:val="0084603F"/>
    <w:rsid w:val="00867CEA"/>
    <w:rsid w:val="00873C2C"/>
    <w:rsid w:val="00876C05"/>
    <w:rsid w:val="00883BEE"/>
    <w:rsid w:val="00886559"/>
    <w:rsid w:val="008B2181"/>
    <w:rsid w:val="008B67B3"/>
    <w:rsid w:val="008C5647"/>
    <w:rsid w:val="008C5F30"/>
    <w:rsid w:val="009018CE"/>
    <w:rsid w:val="00933E5B"/>
    <w:rsid w:val="00934729"/>
    <w:rsid w:val="00937D00"/>
    <w:rsid w:val="00940980"/>
    <w:rsid w:val="00945A25"/>
    <w:rsid w:val="00945C3A"/>
    <w:rsid w:val="00982E02"/>
    <w:rsid w:val="009B5CC6"/>
    <w:rsid w:val="009C5688"/>
    <w:rsid w:val="009D202B"/>
    <w:rsid w:val="009E7B76"/>
    <w:rsid w:val="009F0160"/>
    <w:rsid w:val="009F3721"/>
    <w:rsid w:val="00A1727A"/>
    <w:rsid w:val="00A24AE8"/>
    <w:rsid w:val="00A477CC"/>
    <w:rsid w:val="00A55A50"/>
    <w:rsid w:val="00A6222D"/>
    <w:rsid w:val="00A63AAA"/>
    <w:rsid w:val="00A807DB"/>
    <w:rsid w:val="00AA34E8"/>
    <w:rsid w:val="00AE573E"/>
    <w:rsid w:val="00B013A1"/>
    <w:rsid w:val="00B033B2"/>
    <w:rsid w:val="00B32074"/>
    <w:rsid w:val="00B40C07"/>
    <w:rsid w:val="00B751AB"/>
    <w:rsid w:val="00B84809"/>
    <w:rsid w:val="00BA1FE2"/>
    <w:rsid w:val="00BA6932"/>
    <w:rsid w:val="00BA76F5"/>
    <w:rsid w:val="00BB3E89"/>
    <w:rsid w:val="00BB40B3"/>
    <w:rsid w:val="00BD277D"/>
    <w:rsid w:val="00BD61B6"/>
    <w:rsid w:val="00BE5967"/>
    <w:rsid w:val="00C51EF5"/>
    <w:rsid w:val="00C606F0"/>
    <w:rsid w:val="00CA1390"/>
    <w:rsid w:val="00CD56ED"/>
    <w:rsid w:val="00CD6E65"/>
    <w:rsid w:val="00D02216"/>
    <w:rsid w:val="00D03CC2"/>
    <w:rsid w:val="00D06F39"/>
    <w:rsid w:val="00D35BDE"/>
    <w:rsid w:val="00D42706"/>
    <w:rsid w:val="00D501B4"/>
    <w:rsid w:val="00DA4667"/>
    <w:rsid w:val="00DB001F"/>
    <w:rsid w:val="00DB4CFE"/>
    <w:rsid w:val="00DC6E22"/>
    <w:rsid w:val="00E03FA7"/>
    <w:rsid w:val="00E34CF1"/>
    <w:rsid w:val="00E44E5C"/>
    <w:rsid w:val="00E62AD7"/>
    <w:rsid w:val="00E6571B"/>
    <w:rsid w:val="00E75B0B"/>
    <w:rsid w:val="00E766C7"/>
    <w:rsid w:val="00E9005D"/>
    <w:rsid w:val="00EC2683"/>
    <w:rsid w:val="00EE10A9"/>
    <w:rsid w:val="00EE6976"/>
    <w:rsid w:val="00EE723E"/>
    <w:rsid w:val="00F0472F"/>
    <w:rsid w:val="00F25070"/>
    <w:rsid w:val="00F25F70"/>
    <w:rsid w:val="00F32AD2"/>
    <w:rsid w:val="00F34D9A"/>
    <w:rsid w:val="00F447A4"/>
    <w:rsid w:val="00F4656C"/>
    <w:rsid w:val="00F55A60"/>
    <w:rsid w:val="00F6240D"/>
    <w:rsid w:val="00F631DA"/>
    <w:rsid w:val="00F80E48"/>
    <w:rsid w:val="00F81CA6"/>
    <w:rsid w:val="00F94FC3"/>
    <w:rsid w:val="00FB2FFD"/>
    <w:rsid w:val="00FC6297"/>
    <w:rsid w:val="00FF6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C3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E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7F14C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DC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footnote text"/>
    <w:basedOn w:val="a"/>
    <w:link w:val="a4"/>
    <w:uiPriority w:val="99"/>
    <w:rsid w:val="000E2DC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0E2DC3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0E2DC3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0E2DC3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E2DC3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 Spacing"/>
    <w:link w:val="a9"/>
    <w:uiPriority w:val="1"/>
    <w:qFormat/>
    <w:rsid w:val="001332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1332D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606F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semiHidden/>
    <w:unhideWhenUsed/>
    <w:rsid w:val="00C60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06F0"/>
    <w:rPr>
      <w:rFonts w:ascii="Calibri" w:eastAsia="Calibri" w:hAnsi="Calibri" w:cs="Times New Roman"/>
    </w:rPr>
  </w:style>
  <w:style w:type="character" w:styleId="ae">
    <w:name w:val="annotation reference"/>
    <w:basedOn w:val="a0"/>
    <w:uiPriority w:val="99"/>
    <w:semiHidden/>
    <w:unhideWhenUsed/>
    <w:rsid w:val="004D307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D307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D307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D307B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4D3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4D307B"/>
    <w:rPr>
      <w:rFonts w:ascii="Tahoma" w:eastAsia="Calibri" w:hAnsi="Tahoma" w:cs="Tahoma"/>
      <w:sz w:val="16"/>
      <w:szCs w:val="16"/>
    </w:rPr>
  </w:style>
  <w:style w:type="paragraph" w:styleId="af5">
    <w:name w:val="endnote text"/>
    <w:basedOn w:val="a"/>
    <w:link w:val="af6"/>
    <w:uiPriority w:val="99"/>
    <w:semiHidden/>
    <w:unhideWhenUsed/>
    <w:rsid w:val="004D307B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4D307B"/>
    <w:rPr>
      <w:rFonts w:ascii="Calibri" w:eastAsia="Calibri" w:hAnsi="Calibri" w:cs="Times New Roman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4D307B"/>
    <w:rPr>
      <w:vertAlign w:val="superscript"/>
    </w:rPr>
  </w:style>
  <w:style w:type="paragraph" w:styleId="af8">
    <w:name w:val="List Paragraph"/>
    <w:basedOn w:val="a"/>
    <w:uiPriority w:val="34"/>
    <w:qFormat/>
    <w:rsid w:val="0002330C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B40C07"/>
    <w:rPr>
      <w:rFonts w:ascii="Calibri" w:eastAsia="Calibri" w:hAnsi="Calibri" w:cs="Times New Roman"/>
    </w:rPr>
  </w:style>
  <w:style w:type="paragraph" w:styleId="af9">
    <w:name w:val="Normal (Web)"/>
    <w:basedOn w:val="a"/>
    <w:uiPriority w:val="99"/>
    <w:semiHidden/>
    <w:unhideWhenUsed/>
    <w:rsid w:val="00DA4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DA4667"/>
    <w:rPr>
      <w:b/>
      <w:bCs/>
    </w:rPr>
  </w:style>
  <w:style w:type="character" w:styleId="afb">
    <w:name w:val="Hyperlink"/>
    <w:basedOn w:val="a0"/>
    <w:uiPriority w:val="99"/>
    <w:unhideWhenUsed/>
    <w:rsid w:val="00375589"/>
    <w:rPr>
      <w:color w:val="0000FF" w:themeColor="hyperlink"/>
      <w:u w:val="single"/>
    </w:rPr>
  </w:style>
  <w:style w:type="paragraph" w:customStyle="1" w:styleId="ConsPlusTitle">
    <w:name w:val="ConsPlusTitle"/>
    <w:rsid w:val="00A63A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7F14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E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13" Type="http://schemas.openxmlformats.org/officeDocument/2006/relationships/hyperlink" Target="consultantplus://offline/ref=6B55CDC7C8F0BA487A0649490805F776C50068D02C2AA550AD92337ABF4C1D2B359A31C1C40DF861A8C762EA60TBA6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B55CDC7C8F0BA487A0649490805F776C50068D02C2AA550AD92337ABF4C1D2B359A31C1C40DF861A8C762EA60TBA6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B55CDC7C8F0BA487A0657441E69A97AC50E33DA2C2DA70FF2C5352DE01C1B7E67DA6F98864CEB65A8D16BBE33F20C5377C17296168044EFA1T3A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B55CDC7C8F0BA487A0649490805F776C40D6AD2267BF252FCC73D7FB71C473B31D365C9DB08E17FADD962TEA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14" Type="http://schemas.openxmlformats.org/officeDocument/2006/relationships/hyperlink" Target="consultantplus://offline/ref=6B55CDC7C8F0BA487A0657441E69A97AC50E33DA2C2DA70FF2C5352DE01C1B7E67DA6F98944CB36CAEDC7EEA65A85B5E74TCA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D3F51-C2C0-4B9C-93E5-296253E2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2314</Words>
  <Characters>13196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admin</cp:lastModifiedBy>
  <cp:revision>4</cp:revision>
  <cp:lastPrinted>2020-11-10T09:21:00Z</cp:lastPrinted>
  <dcterms:created xsi:type="dcterms:W3CDTF">2020-10-27T12:40:00Z</dcterms:created>
  <dcterms:modified xsi:type="dcterms:W3CDTF">2020-11-10T09:23:00Z</dcterms:modified>
</cp:coreProperties>
</file>