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54" w:rsidRPr="00B42154" w:rsidRDefault="00B42154" w:rsidP="00104C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b/>
          <w:bCs/>
          <w:color w:val="FF6000"/>
          <w:sz w:val="24"/>
          <w:szCs w:val="24"/>
          <w:lang w:eastAsia="ru-RU"/>
        </w:rPr>
        <w:fldChar w:fldCharType="begin"/>
      </w:r>
      <w:r w:rsidRPr="00B42154">
        <w:rPr>
          <w:rFonts w:ascii="Times New Roman" w:eastAsia="Times New Roman" w:hAnsi="Times New Roman" w:cs="Times New Roman"/>
          <w:b/>
          <w:bCs/>
          <w:color w:val="FF6000"/>
          <w:sz w:val="24"/>
          <w:szCs w:val="24"/>
          <w:lang w:eastAsia="ru-RU"/>
        </w:rPr>
        <w:instrText xml:space="preserve"> HYPERLINK "https://adm-maiskoe.ru/index.php/novosti/5651-pamyatka-dlya-naseleniya-o-merakh-bezopasnosti-pri-ispolzovanii-gaza-v-bytu" </w:instrText>
      </w:r>
      <w:r w:rsidRPr="00B42154">
        <w:rPr>
          <w:rFonts w:ascii="Times New Roman" w:eastAsia="Times New Roman" w:hAnsi="Times New Roman" w:cs="Times New Roman"/>
          <w:b/>
          <w:bCs/>
          <w:color w:val="FF6000"/>
          <w:sz w:val="24"/>
          <w:szCs w:val="24"/>
          <w:lang w:eastAsia="ru-RU"/>
        </w:rPr>
        <w:fldChar w:fldCharType="separate"/>
      </w:r>
      <w:r w:rsidRPr="00B42154">
        <w:rPr>
          <w:rFonts w:ascii="Times New Roman" w:eastAsia="Times New Roman" w:hAnsi="Times New Roman" w:cs="Times New Roman"/>
          <w:b/>
          <w:bCs/>
          <w:color w:val="FF6000"/>
          <w:sz w:val="24"/>
          <w:szCs w:val="24"/>
          <w:u w:val="single"/>
          <w:lang w:eastAsia="ru-RU"/>
        </w:rPr>
        <w:t>ПАМЯТКА ДЛЯ НАСЕЛЕНИЯ О МЕРАХ БЕЗОПАСНОСТИ ПРИ ИСПОЛЬЗОВАНИИ ГАЗА В БЫТУ</w:t>
      </w:r>
      <w:r w:rsidRPr="00B42154">
        <w:rPr>
          <w:rFonts w:ascii="Times New Roman" w:eastAsia="Times New Roman" w:hAnsi="Times New Roman" w:cs="Times New Roman"/>
          <w:b/>
          <w:bCs/>
          <w:color w:val="FF6000"/>
          <w:sz w:val="24"/>
          <w:szCs w:val="24"/>
          <w:lang w:eastAsia="ru-RU"/>
        </w:rPr>
        <w:fldChar w:fldCharType="end"/>
      </w:r>
    </w:p>
    <w:p w:rsidR="00B42154" w:rsidRPr="00B42154" w:rsidRDefault="00B42154" w:rsidP="00104C4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- по всем вопросам, связанным с использованием газа в быту, необходимо обращаться только к специалистам по эксплуатации газового хозяйства, имеющим лицензию и разрешение на выполнение работ повышенной опасности.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ВОЗНИКНОВЕНИИ АВАРИЙНОЙ СИТУАЦИИ: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перекройте кран подачи газа;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откройте все окна для проветривания помещения;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вызовите аварийную газовую службу по телефону 04 или службу спасения по телефону 01 (для абонентов сотовой связи 112);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курить, не зажигать огонь;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включать и не выключать электроосвещение и электроприборы, не пользоваться </w:t>
      </w:r>
      <w:proofErr w:type="spellStart"/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электрозвонками</w:t>
      </w:r>
      <w:proofErr w:type="spellEnd"/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запах (концентрация) газа сильный и невозможно перекрыть кран подачи газа, то немедленно покиньте помещение (квартиру) и предупредите соседей;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необходимости вызовите пожарную охрану и скорую помощь.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запрещается!!!!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Производить самостоятельную газификацию дома (квартиры), перестановку, замену и ремонт газовых приборов, баллонов и запорной арматуры.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Вносить изменения в конструкцию газовых приборов. Изменять устройство дымовых и вентиляционных систем. Заклеивать вентиляционные каналы, замуровывать и заклеивать «карманы» и люки, предназначенные для чистки дымоходов.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Отключать автоматику безопасности и регулирования,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Пользоваться газом при нарушении плотности кладки, штукатурки (трещины) газифицированных печей и дымоходов. Самовольно устанавливать дополнительные приборы в дымоходах и на </w:t>
      </w:r>
      <w:proofErr w:type="spellStart"/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дымовыводящих</w:t>
      </w:r>
      <w:proofErr w:type="spellEnd"/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трубках от водонагревателей.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Пользоваться газовыми приборами при закрытых форточках (фрамугах, жалюзийных решетках, решетках вентиляционных каналов, отсутствии тяги в дымоходах и вентиляционных каналах, щелей под дверями ванных комнат).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Оставлять работающие газовые приборы без присмотра (кроме приборов, рассчитанных на непрерывную работу и имеющих для этого соответствующую автоматику).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Допускать к использованию газовыми приборами детей, лиц, не контролирующих свои действия и не знающих правил пользования этими приборами.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Использовать газ и газовые приборы не по назначению. Пользоваться газовыми плитами для отопления помещений.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Пользоваться помещениями, где установлены газовые приборы, для сна и отдыха.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Применять открытый огонь для обнаружения утечки газа (с этой целью используется мыльная эмульсия или специальные приборы).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Хранить в помещениях и подвалах порожние и заполненные сжиженным газом баллоны. Самовольно, без специального инструктажа производить замену порожних баллонов на заполненные газом и подключать их.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Иметь в газифицированном помещении более одного баллона вместимостью 50 (55) л или двух баллонов вместимостью 27 л каждый (один из баллонов запасной).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Располагать баллоны против топочных дверок печей на расстоянии менее двух метров.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bookmarkStart w:id="0" w:name="_GoBack"/>
      <w:bookmarkEnd w:id="0"/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Привязывать к газопроводам верёвки и нагружать газопроводы.</w:t>
      </w:r>
    </w:p>
    <w:p w:rsidR="00B42154" w:rsidRPr="00B42154" w:rsidRDefault="00B42154" w:rsidP="00104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 Заменять баллоны в присутствии лиц, не связанных с выполнением указанной работы.</w:t>
      </w:r>
    </w:p>
    <w:p w:rsidR="00B42154" w:rsidRPr="00B42154" w:rsidRDefault="00B42154" w:rsidP="00104C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избежание несчастных случаев при использовании газовых приборов</w:t>
      </w:r>
    </w:p>
    <w:p w:rsidR="00B42154" w:rsidRPr="00B42154" w:rsidRDefault="00B42154" w:rsidP="00104C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СОБЛЮДАЙТЕ ПРАВИЛА БЕЗОПАСНОСТИ!</w:t>
      </w:r>
    </w:p>
    <w:p w:rsidR="007160FB" w:rsidRDefault="007160FB"/>
    <w:sectPr w:rsidR="007160FB" w:rsidSect="00B421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54"/>
    <w:rsid w:val="00104C4B"/>
    <w:rsid w:val="007160FB"/>
    <w:rsid w:val="00B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2D559-8C87-48CC-AEFC-3BD96C2B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2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21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2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2025-10-02T08:29:00Z</dcterms:created>
  <dcterms:modified xsi:type="dcterms:W3CDTF">2025-10-02T08:29:00Z</dcterms:modified>
</cp:coreProperties>
</file>