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29" w:rsidRPr="00455EB2" w:rsidRDefault="00455EB2" w:rsidP="00455E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55EB2">
        <w:rPr>
          <w:rFonts w:ascii="Times New Roman" w:hAnsi="Times New Roman" w:cs="Times New Roman"/>
          <w:b/>
          <w:sz w:val="30"/>
          <w:szCs w:val="30"/>
        </w:rPr>
        <w:t>Как подать декларацию через личный кабинет</w:t>
      </w:r>
    </w:p>
    <w:p w:rsidR="00455EB2" w:rsidRDefault="00455EB2" w:rsidP="00455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EB2" w:rsidRPr="00455EB2" w:rsidRDefault="00455EB2" w:rsidP="00455E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456815" cy="1637030"/>
            <wp:effectExtent l="0" t="0" r="635" b="1270"/>
            <wp:wrapSquare wrapText="bothSides"/>
            <wp:docPr id="1" name="Рисунок 1" descr="C:\Users\79118\Desktop\origina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8\Desktop\original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3302B">
        <w:rPr>
          <w:rFonts w:ascii="Times New Roman" w:hAnsi="Times New Roman" w:cs="Times New Roman"/>
          <w:noProof/>
          <w:sz w:val="26"/>
          <w:szCs w:val="26"/>
          <w:lang w:eastAsia="ru-RU"/>
        </w:rPr>
        <w:t>Межрайонная ИФНС России №3  по Архангельской области и Ненецкому автономному округу</w:t>
      </w:r>
      <w:r w:rsidRPr="00455EB2">
        <w:rPr>
          <w:rFonts w:ascii="Times New Roman" w:hAnsi="Times New Roman" w:cs="Times New Roman"/>
          <w:sz w:val="26"/>
          <w:szCs w:val="26"/>
        </w:rPr>
        <w:t xml:space="preserve"> напоминает, что в срок до 30 апреля 2021 года налогоплательщикам, которые в соответствии со ст.228 Налогового кодекса РФ обязаны отчитаться о полученных доходах, необходимо представить в налоговые органы по месту регистрации декларацию по налогу на доходы физических лиц (форма 3-НДФЛ) за 2020 год.</w:t>
      </w:r>
      <w:proofErr w:type="gramEnd"/>
      <w:r w:rsidRPr="00455EB2">
        <w:rPr>
          <w:rFonts w:ascii="Times New Roman" w:hAnsi="Times New Roman" w:cs="Times New Roman"/>
          <w:sz w:val="26"/>
          <w:szCs w:val="26"/>
        </w:rPr>
        <w:t xml:space="preserve"> Наиболее быстрый и удобный способ представления декларации – с помощью онлайн-сервиса сайта ФНС России «Личный кабинет налогоплательщика физического лица». Чтобы подать налоговую декларацию физического лица через личный кабинет, нужно в меню ЛК ФЛ выбрать «Жизненные ситуации», «Подать декларацию 3-НДФЛ».</w:t>
      </w:r>
    </w:p>
    <w:p w:rsidR="00455EB2" w:rsidRPr="00455EB2" w:rsidRDefault="00455EB2" w:rsidP="00D33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EB2">
        <w:rPr>
          <w:rFonts w:ascii="Times New Roman" w:hAnsi="Times New Roman" w:cs="Times New Roman"/>
          <w:sz w:val="26"/>
          <w:szCs w:val="26"/>
        </w:rPr>
        <w:t xml:space="preserve">Затем получить неквалифицированную электронную подпись. Для этого на стартовой странице личного кабинета необходимо зайти в профиль налогоплательщика, нажав на ФИО. В разделе персональной информации найти вкладку «Получить ЭП»; придумать и ввести пароль для ЭП. Электронная подпись предоставляется бесплатно, выпускается на год, может храниться в системе ФНС и выпускаться повторно. Получив ЭП, вам необходимо выбрать способ заполнения декларации: сформировать онлайн или прикрепить готовый файл в формате </w:t>
      </w:r>
      <w:proofErr w:type="spellStart"/>
      <w:r w:rsidRPr="00455EB2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455EB2">
        <w:rPr>
          <w:rFonts w:ascii="Times New Roman" w:hAnsi="Times New Roman" w:cs="Times New Roman"/>
          <w:sz w:val="26"/>
          <w:szCs w:val="26"/>
        </w:rPr>
        <w:t xml:space="preserve"> из программы «Декларация».</w:t>
      </w:r>
    </w:p>
    <w:p w:rsidR="00455EB2" w:rsidRPr="00455EB2" w:rsidRDefault="00455EB2" w:rsidP="00D33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5EB2">
        <w:rPr>
          <w:rFonts w:ascii="Times New Roman" w:hAnsi="Times New Roman" w:cs="Times New Roman"/>
          <w:sz w:val="26"/>
          <w:szCs w:val="26"/>
        </w:rPr>
        <w:t xml:space="preserve">Обращаем ваше внимание: если вы имеете право на получение налогового вычета (по расходам на обучение, лечение и т.д.), заявить об этом нужно при заполнении данной декларации, также приложив </w:t>
      </w:r>
      <w:proofErr w:type="gramStart"/>
      <w:r w:rsidRPr="00455EB2">
        <w:rPr>
          <w:rFonts w:ascii="Times New Roman" w:hAnsi="Times New Roman" w:cs="Times New Roman"/>
          <w:sz w:val="26"/>
          <w:szCs w:val="26"/>
        </w:rPr>
        <w:t>скан-образы</w:t>
      </w:r>
      <w:proofErr w:type="gramEnd"/>
      <w:r w:rsidRPr="00455EB2">
        <w:rPr>
          <w:rFonts w:ascii="Times New Roman" w:hAnsi="Times New Roman" w:cs="Times New Roman"/>
          <w:sz w:val="26"/>
          <w:szCs w:val="26"/>
        </w:rPr>
        <w:t xml:space="preserve"> (фото) подтверждающих документов. Напоминаем, что получить вычеты можно за три предшествующих года. Важно учесть, что, если вы не получили доходов, подлежащих декларированию, а представляете декларацию с целью получения налогового вычета, сделать это можно в течение всего календарного года. </w:t>
      </w:r>
      <w:bookmarkStart w:id="0" w:name="_GoBack"/>
      <w:bookmarkEnd w:id="0"/>
    </w:p>
    <w:sectPr w:rsidR="00455EB2" w:rsidRPr="0045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02"/>
    <w:rsid w:val="00455EB2"/>
    <w:rsid w:val="00840429"/>
    <w:rsid w:val="00CD7302"/>
    <w:rsid w:val="00D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Шестаков</dc:creator>
  <cp:keywords/>
  <dc:description/>
  <cp:lastModifiedBy>Шестакова Иляна Андреевна</cp:lastModifiedBy>
  <cp:revision>3</cp:revision>
  <dcterms:created xsi:type="dcterms:W3CDTF">2021-03-14T20:09:00Z</dcterms:created>
  <dcterms:modified xsi:type="dcterms:W3CDTF">2021-03-22T11:36:00Z</dcterms:modified>
</cp:coreProperties>
</file>