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B2" w:rsidRPr="006C341E" w:rsidRDefault="006908B2" w:rsidP="006908B2">
      <w:pPr>
        <w:pStyle w:val="a5"/>
        <w:jc w:val="center"/>
        <w:rPr>
          <w:b/>
          <w:sz w:val="28"/>
          <w:szCs w:val="28"/>
        </w:rPr>
      </w:pPr>
      <w:r w:rsidRPr="006C341E">
        <w:rPr>
          <w:b/>
          <w:sz w:val="28"/>
          <w:szCs w:val="28"/>
        </w:rPr>
        <w:t>Архангельская область</w:t>
      </w:r>
    </w:p>
    <w:p w:rsidR="006908B2" w:rsidRPr="006C341E" w:rsidRDefault="006908B2" w:rsidP="006908B2">
      <w:pPr>
        <w:pStyle w:val="a5"/>
        <w:jc w:val="center"/>
        <w:rPr>
          <w:b/>
          <w:sz w:val="28"/>
          <w:szCs w:val="28"/>
        </w:rPr>
      </w:pPr>
      <w:proofErr w:type="spellStart"/>
      <w:r w:rsidRPr="006C341E">
        <w:rPr>
          <w:b/>
          <w:sz w:val="28"/>
          <w:szCs w:val="28"/>
        </w:rPr>
        <w:t>Пинежский</w:t>
      </w:r>
      <w:proofErr w:type="spellEnd"/>
      <w:r w:rsidRPr="006C341E">
        <w:rPr>
          <w:b/>
          <w:sz w:val="28"/>
          <w:szCs w:val="28"/>
        </w:rPr>
        <w:t xml:space="preserve"> муниципальный район</w:t>
      </w:r>
    </w:p>
    <w:p w:rsidR="006908B2" w:rsidRPr="006C341E" w:rsidRDefault="006908B2" w:rsidP="006908B2">
      <w:pPr>
        <w:jc w:val="center"/>
        <w:rPr>
          <w:b/>
          <w:sz w:val="28"/>
          <w:szCs w:val="28"/>
        </w:rPr>
      </w:pPr>
      <w:proofErr w:type="gramStart"/>
      <w:r w:rsidRPr="006C341E">
        <w:rPr>
          <w:b/>
          <w:sz w:val="28"/>
          <w:szCs w:val="28"/>
        </w:rPr>
        <w:t>АДМИНИСТРАЦИЯ  МУНИЦИПАЛЬНОГО</w:t>
      </w:r>
      <w:proofErr w:type="gramEnd"/>
      <w:r w:rsidRPr="006C341E">
        <w:rPr>
          <w:b/>
          <w:sz w:val="28"/>
          <w:szCs w:val="28"/>
        </w:rPr>
        <w:t xml:space="preserve"> ОБРАЗОВАНИЯ</w:t>
      </w:r>
    </w:p>
    <w:p w:rsidR="006908B2" w:rsidRPr="006C341E" w:rsidRDefault="006908B2" w:rsidP="006908B2">
      <w:pPr>
        <w:jc w:val="center"/>
        <w:rPr>
          <w:b/>
          <w:sz w:val="28"/>
          <w:szCs w:val="28"/>
        </w:rPr>
      </w:pPr>
      <w:proofErr w:type="gramStart"/>
      <w:r w:rsidRPr="006C341E">
        <w:rPr>
          <w:b/>
          <w:sz w:val="28"/>
          <w:szCs w:val="28"/>
        </w:rPr>
        <w:t>« МЕЖДУРЕЧЕНСКОЕ</w:t>
      </w:r>
      <w:proofErr w:type="gramEnd"/>
      <w:r w:rsidRPr="006C341E">
        <w:rPr>
          <w:b/>
          <w:sz w:val="28"/>
          <w:szCs w:val="28"/>
        </w:rPr>
        <w:t xml:space="preserve"> »</w:t>
      </w:r>
    </w:p>
    <w:p w:rsidR="006908B2" w:rsidRPr="006C341E" w:rsidRDefault="006908B2" w:rsidP="006908B2">
      <w:pPr>
        <w:pBdr>
          <w:bottom w:val="single" w:sz="4" w:space="1" w:color="auto"/>
        </w:pBdr>
        <w:jc w:val="center"/>
        <w:rPr>
          <w:b/>
          <w:sz w:val="28"/>
        </w:rPr>
      </w:pPr>
    </w:p>
    <w:p w:rsidR="006908B2" w:rsidRPr="006C341E" w:rsidRDefault="006908B2" w:rsidP="006908B2">
      <w:pPr>
        <w:pStyle w:val="a3"/>
        <w:tabs>
          <w:tab w:val="left" w:pos="6919"/>
        </w:tabs>
        <w:ind w:left="60"/>
        <w:jc w:val="center"/>
        <w:rPr>
          <w:b/>
          <w:szCs w:val="28"/>
        </w:rPr>
      </w:pPr>
      <w:r w:rsidRPr="006C341E">
        <w:rPr>
          <w:b/>
          <w:szCs w:val="28"/>
        </w:rPr>
        <w:t>П О С Т А Н О В Л Е Н И Е</w:t>
      </w:r>
    </w:p>
    <w:p w:rsidR="006908B2" w:rsidRDefault="006908B2" w:rsidP="006908B2">
      <w:pPr>
        <w:pStyle w:val="a3"/>
        <w:tabs>
          <w:tab w:val="left" w:pos="6919"/>
        </w:tabs>
        <w:ind w:left="60"/>
        <w:jc w:val="center"/>
        <w:rPr>
          <w:szCs w:val="28"/>
        </w:rPr>
      </w:pPr>
    </w:p>
    <w:p w:rsidR="006908B2" w:rsidRDefault="006908B2" w:rsidP="006908B2">
      <w:pPr>
        <w:pStyle w:val="a3"/>
        <w:tabs>
          <w:tab w:val="left" w:pos="6919"/>
        </w:tabs>
        <w:rPr>
          <w:szCs w:val="28"/>
        </w:rPr>
      </w:pPr>
      <w:r>
        <w:rPr>
          <w:szCs w:val="28"/>
        </w:rPr>
        <w:t xml:space="preserve">24 </w:t>
      </w:r>
      <w:proofErr w:type="gramStart"/>
      <w:r>
        <w:rPr>
          <w:szCs w:val="28"/>
        </w:rPr>
        <w:t>февраля  2022</w:t>
      </w:r>
      <w:proofErr w:type="gramEnd"/>
      <w:r>
        <w:rPr>
          <w:szCs w:val="28"/>
        </w:rPr>
        <w:t xml:space="preserve"> года                                                                № 5</w:t>
      </w:r>
    </w:p>
    <w:p w:rsidR="006908B2" w:rsidRPr="00B40359" w:rsidRDefault="006908B2" w:rsidP="006908B2">
      <w:pPr>
        <w:pStyle w:val="a3"/>
        <w:ind w:left="280"/>
        <w:jc w:val="center"/>
        <w:rPr>
          <w:szCs w:val="28"/>
        </w:rPr>
      </w:pPr>
      <w:r>
        <w:rPr>
          <w:szCs w:val="28"/>
        </w:rPr>
        <w:t>п. Междуреченский</w:t>
      </w:r>
    </w:p>
    <w:p w:rsidR="006908B2" w:rsidRPr="002F0B23" w:rsidRDefault="006908B2" w:rsidP="00690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 постановление администрации муниципального образования «Междуре</w:t>
      </w:r>
      <w:r w:rsidR="00494CDB">
        <w:rPr>
          <w:b/>
          <w:sz w:val="28"/>
          <w:szCs w:val="28"/>
        </w:rPr>
        <w:t>ченское» № 26 от 27 сентября 20</w:t>
      </w:r>
      <w:r>
        <w:rPr>
          <w:b/>
          <w:sz w:val="28"/>
          <w:szCs w:val="28"/>
        </w:rPr>
        <w:t>19 года «Об утверждении административного регламента  осуществления</w:t>
      </w:r>
      <w:r w:rsidRPr="0009010B">
        <w:rPr>
          <w:b/>
          <w:sz w:val="28"/>
          <w:szCs w:val="28"/>
        </w:rPr>
        <w:t xml:space="preserve"> муниципального контроля за соблюдением правил благоуст</w:t>
      </w:r>
      <w:bookmarkStart w:id="0" w:name="_GoBack"/>
      <w:bookmarkEnd w:id="0"/>
      <w:r w:rsidRPr="0009010B">
        <w:rPr>
          <w:b/>
          <w:sz w:val="28"/>
          <w:szCs w:val="28"/>
        </w:rPr>
        <w:t>ройства территории муниципального образования «</w:t>
      </w:r>
      <w:r>
        <w:rPr>
          <w:b/>
          <w:sz w:val="28"/>
          <w:szCs w:val="28"/>
        </w:rPr>
        <w:t>Междуреченское</w:t>
      </w:r>
      <w:r w:rsidRPr="000901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 постановление администрации муниципального образования «Междуреченское» № 4 от 10 февраля 2021 года «О внесении дополнений</w:t>
      </w:r>
      <w:r w:rsidRPr="002F0B23">
        <w:rPr>
          <w:b/>
          <w:sz w:val="28"/>
          <w:szCs w:val="28"/>
        </w:rPr>
        <w:t xml:space="preserve"> в</w:t>
      </w:r>
      <w:r>
        <w:t xml:space="preserve"> </w:t>
      </w:r>
      <w:r>
        <w:rPr>
          <w:b/>
          <w:sz w:val="28"/>
          <w:szCs w:val="28"/>
        </w:rPr>
        <w:t>административный регламент осуществления</w:t>
      </w:r>
      <w:r w:rsidRPr="0009010B">
        <w:rPr>
          <w:b/>
          <w:sz w:val="28"/>
          <w:szCs w:val="28"/>
        </w:rPr>
        <w:t xml:space="preserve"> муниципального контроля за соблюдением правил благоустройства территории муниципального образования «</w:t>
      </w:r>
      <w:r>
        <w:rPr>
          <w:b/>
          <w:sz w:val="28"/>
          <w:szCs w:val="28"/>
        </w:rPr>
        <w:t>Междуреченское</w:t>
      </w:r>
      <w:r w:rsidRPr="0009010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утвержденного постановлением администрации муниципального образования «Междуреченское» </w:t>
      </w:r>
    </w:p>
    <w:p w:rsidR="006908B2" w:rsidRDefault="006908B2" w:rsidP="006908B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6908B2" w:rsidRPr="0068420C" w:rsidRDefault="006908B2" w:rsidP="006908B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20C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Пинежсокого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района  №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07-31-2022 от 21 февраля 2022 года и  в целях приведения нормативных правовых актов в соответствие с действующим законодательством </w:t>
      </w:r>
      <w:r w:rsidRPr="0068420C">
        <w:rPr>
          <w:rFonts w:ascii="Times New Roman" w:hAnsi="Times New Roman" w:cs="Times New Roman"/>
          <w:b w:val="0"/>
          <w:sz w:val="28"/>
          <w:szCs w:val="28"/>
        </w:rPr>
        <w:t>администрация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«Междуреченское</w:t>
      </w:r>
      <w:r w:rsidRPr="0068420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68420C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Pr="0068420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</w:t>
      </w:r>
    </w:p>
    <w:p w:rsidR="006908B2" w:rsidRDefault="006908B2" w:rsidP="006908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08B2" w:rsidRDefault="006908B2" w:rsidP="006908B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8B2" w:rsidRDefault="006908B2" w:rsidP="006908B2">
      <w:pPr>
        <w:numPr>
          <w:ilvl w:val="0"/>
          <w:numId w:val="1"/>
        </w:numPr>
        <w:ind w:left="142" w:firstLine="142"/>
        <w:jc w:val="both"/>
        <w:rPr>
          <w:sz w:val="28"/>
          <w:szCs w:val="28"/>
        </w:rPr>
      </w:pPr>
      <w:r w:rsidRPr="003250B5">
        <w:rPr>
          <w:sz w:val="28"/>
          <w:szCs w:val="28"/>
        </w:rPr>
        <w:t>Признать утратившими силу  постановление администрации муниципального образования «Междуреченское» № 26 от 27 сентября 20219 года «Об утверждении административного регламента  осуществления муниципального контроля за соблюдением правил благоустройства территории муниципального образования «Междуреченское» и постановление администрации муниципального образования «Междуреченское» № 4 от 10 февраля 2021 года «О внесении дополнений в</w:t>
      </w:r>
      <w:r w:rsidRPr="003250B5">
        <w:t xml:space="preserve"> </w:t>
      </w:r>
      <w:r w:rsidRPr="003250B5">
        <w:rPr>
          <w:sz w:val="28"/>
          <w:szCs w:val="28"/>
        </w:rPr>
        <w:t>административный регламент осуществления муниципального контроля за соблюдением правил благоустройства территории муниципального образования «Междуреченское</w:t>
      </w:r>
      <w:r>
        <w:rPr>
          <w:sz w:val="28"/>
          <w:szCs w:val="28"/>
        </w:rPr>
        <w:t>».</w:t>
      </w:r>
    </w:p>
    <w:p w:rsidR="006908B2" w:rsidRPr="003250B5" w:rsidRDefault="006908B2" w:rsidP="006908B2">
      <w:pPr>
        <w:ind w:left="142"/>
        <w:jc w:val="both"/>
        <w:rPr>
          <w:sz w:val="28"/>
          <w:szCs w:val="28"/>
        </w:rPr>
      </w:pPr>
      <w:r w:rsidRPr="003250B5">
        <w:rPr>
          <w:sz w:val="28"/>
          <w:szCs w:val="28"/>
        </w:rPr>
        <w:t xml:space="preserve">    2. Опубликовать настоящее постановление в информационном </w:t>
      </w:r>
      <w:proofErr w:type="gramStart"/>
      <w:r w:rsidRPr="003250B5">
        <w:rPr>
          <w:sz w:val="28"/>
          <w:szCs w:val="28"/>
        </w:rPr>
        <w:t>бюллетене  муниципального</w:t>
      </w:r>
      <w:proofErr w:type="gramEnd"/>
      <w:r w:rsidRPr="003250B5">
        <w:rPr>
          <w:sz w:val="28"/>
          <w:szCs w:val="28"/>
        </w:rPr>
        <w:t xml:space="preserve"> образования  «Междуреченское» и разместить на официальном сайте  администрации  МО «</w:t>
      </w:r>
      <w:proofErr w:type="spellStart"/>
      <w:r w:rsidRPr="003250B5">
        <w:rPr>
          <w:sz w:val="28"/>
          <w:szCs w:val="28"/>
        </w:rPr>
        <w:t>Пинежский</w:t>
      </w:r>
      <w:proofErr w:type="spellEnd"/>
      <w:r w:rsidRPr="003250B5">
        <w:rPr>
          <w:sz w:val="28"/>
          <w:szCs w:val="28"/>
        </w:rPr>
        <w:t xml:space="preserve"> муниципальный район».</w:t>
      </w:r>
    </w:p>
    <w:p w:rsidR="006908B2" w:rsidRPr="00B40359" w:rsidRDefault="006908B2" w:rsidP="006908B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0359">
        <w:rPr>
          <w:sz w:val="28"/>
          <w:szCs w:val="28"/>
        </w:rPr>
        <w:t>3.   Настоящее постановление вступает в силу с момента его официального опубликования.</w:t>
      </w:r>
    </w:p>
    <w:p w:rsidR="006908B2" w:rsidRDefault="006908B2" w:rsidP="006908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Default="006908B2" w:rsidP="006908B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908B2" w:rsidRPr="00B40359" w:rsidRDefault="006908B2" w:rsidP="00690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B40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B2" w:rsidRPr="00B40359" w:rsidRDefault="006908B2" w:rsidP="006908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359">
        <w:rPr>
          <w:rFonts w:ascii="Times New Roman" w:hAnsi="Times New Roman" w:cs="Times New Roman"/>
          <w:sz w:val="28"/>
          <w:szCs w:val="28"/>
        </w:rPr>
        <w:t>образования «</w:t>
      </w:r>
      <w:proofErr w:type="gramStart"/>
      <w:r w:rsidRPr="00B40359">
        <w:rPr>
          <w:rFonts w:ascii="Times New Roman" w:hAnsi="Times New Roman" w:cs="Times New Roman"/>
          <w:sz w:val="28"/>
          <w:szCs w:val="28"/>
        </w:rPr>
        <w:t>Междуреченское»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3652EA" w:rsidRDefault="003652EA"/>
    <w:sectPr w:rsidR="003652EA" w:rsidSect="006908B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20BAD"/>
    <w:multiLevelType w:val="hybridMultilevel"/>
    <w:tmpl w:val="C758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B2"/>
    <w:rsid w:val="003652EA"/>
    <w:rsid w:val="00494CDB"/>
    <w:rsid w:val="006908B2"/>
    <w:rsid w:val="00A65C27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9E03"/>
  <w15:chartTrackingRefBased/>
  <w15:docId w15:val="{A6440E45-2515-4E2F-B3F8-5961CBA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8B2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08B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90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8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69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908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dcterms:created xsi:type="dcterms:W3CDTF">2022-02-24T07:20:00Z</dcterms:created>
  <dcterms:modified xsi:type="dcterms:W3CDTF">2022-02-24T08:37:00Z</dcterms:modified>
</cp:coreProperties>
</file>