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C83637" w:rsidRPr="00CF2F61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61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ОБОРАЗОВАНИЯ</w:t>
      </w:r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61">
        <w:rPr>
          <w:rFonts w:ascii="Times New Roman" w:hAnsi="Times New Roman" w:cs="Times New Roman"/>
          <w:b/>
          <w:sz w:val="28"/>
          <w:szCs w:val="28"/>
        </w:rPr>
        <w:t>«МЕЖДУРЕЧЕНСКОЕ»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7" w:rsidRPr="00CA0B4E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3637" w:rsidRDefault="00C83637" w:rsidP="00C83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F2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рта 2023</w:t>
      </w:r>
      <w:r w:rsidRPr="00BF29C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1</w:t>
      </w:r>
    </w:p>
    <w:p w:rsidR="00C83637" w:rsidRDefault="00C83637" w:rsidP="00C83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рассмотрению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проекта  решения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 «О внесении изменений и дополнений в Устав муниципального образования «Междуреченское».</w:t>
      </w:r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7" w:rsidRDefault="00C83637" w:rsidP="00C83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п.3 ст</w:t>
      </w:r>
      <w:r>
        <w:rPr>
          <w:rFonts w:ascii="Times New Roman" w:hAnsi="Times New Roman" w:cs="Times New Roman"/>
          <w:sz w:val="28"/>
          <w:szCs w:val="28"/>
        </w:rPr>
        <w:t xml:space="preserve">.28 и п.4 ст.44 Федерального закона № 131 – ФЗ «Об общих принципах организации местного самоуправления в Российской федерации» от 06.10.2003 года, Положением о порядке организации и проведения публичных слушаний в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Междуреченское», Совет депутатов муниципального образования «Междуреченское»</w:t>
      </w:r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7" w:rsidRDefault="00C83637" w:rsidP="00C83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рассмотрению проекта решения Совета депутатов «О внесении изменений и дополнений в Устав муниципального образования «Междуреченское»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Pr="00F5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21 апреля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3637" w:rsidRDefault="00C83637" w:rsidP="00C83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провести в здании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Междуреченское»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 в 15.00 часов   по адресу: Архангельская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Междуреченский ул. Строителей д.14.</w:t>
      </w:r>
    </w:p>
    <w:p w:rsidR="00C83637" w:rsidRDefault="00C83637" w:rsidP="00C83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следующий состав организационного комитета по подготовке и проведению публичных слушаний по обсуждению проекта решения Совета депутатов «О внесении изменений и дополнений в Устав муниципального образования «Междуреченское» (приложение № 1).</w:t>
      </w:r>
    </w:p>
    <w:p w:rsidR="00C83637" w:rsidRDefault="00C83637" w:rsidP="00C83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учет предложений и участию граждан в обсуждении проекта ведется организационным комитетом в порядке, установленном Положением о порядке организации и проведения публичных слушаний в муниципальном образовании «Междуреченское», утвержденным решением Совета депутатов № 38 от 16.06.2006 года.</w:t>
      </w:r>
    </w:p>
    <w:p w:rsidR="00C83637" w:rsidRDefault="00C83637" w:rsidP="00C83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проекту решения Совета депутатов «О внесении изменений и дополнений в Устав муниципального образования «Междуреченское» принимаются в будние</w:t>
      </w:r>
      <w:r>
        <w:rPr>
          <w:rFonts w:ascii="Times New Roman" w:hAnsi="Times New Roman" w:cs="Times New Roman"/>
          <w:sz w:val="28"/>
          <w:szCs w:val="28"/>
        </w:rPr>
        <w:t xml:space="preserve"> дни с 9.00 до 17.00 часов до 20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администрации МО «Междуреченское» по адресу: Архангельская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п. Междуреченский ул. Строителей д.14.</w:t>
      </w:r>
    </w:p>
    <w:p w:rsidR="00C83637" w:rsidRDefault="00C83637" w:rsidP="00C83637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C83637" w:rsidRDefault="00C83637" w:rsidP="00C83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3637" w:rsidRDefault="00C83637" w:rsidP="00C83637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А.В.Шардаков</w:t>
      </w:r>
      <w:proofErr w:type="spellEnd"/>
    </w:p>
    <w:p w:rsidR="00C83637" w:rsidRDefault="00C83637" w:rsidP="00C83637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C83637" w:rsidRDefault="00C83637" w:rsidP="00C83637">
      <w:pPr>
        <w:pStyle w:val="a3"/>
        <w:ind w:left="2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C83637" w:rsidRDefault="00C83637" w:rsidP="00C83637">
      <w:pPr>
        <w:pStyle w:val="a3"/>
        <w:ind w:left="2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МО «Междуреченское»</w:t>
      </w:r>
    </w:p>
    <w:p w:rsidR="00C83637" w:rsidRDefault="00C83637" w:rsidP="00C83637">
      <w:pPr>
        <w:pStyle w:val="a3"/>
        <w:ind w:left="2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3637" w:rsidRDefault="00C83637" w:rsidP="00C83637">
      <w:pPr>
        <w:pStyle w:val="a3"/>
        <w:ind w:left="204"/>
        <w:jc w:val="right"/>
        <w:rPr>
          <w:rFonts w:ascii="Times New Roman" w:hAnsi="Times New Roman" w:cs="Times New Roman"/>
          <w:sz w:val="28"/>
          <w:szCs w:val="28"/>
        </w:rPr>
      </w:pPr>
    </w:p>
    <w:p w:rsidR="00C83637" w:rsidRDefault="00C83637" w:rsidP="00C83637">
      <w:pPr>
        <w:pStyle w:val="a3"/>
        <w:ind w:left="204"/>
        <w:jc w:val="right"/>
        <w:rPr>
          <w:rFonts w:ascii="Times New Roman" w:hAnsi="Times New Roman" w:cs="Times New Roman"/>
          <w:sz w:val="28"/>
          <w:szCs w:val="28"/>
        </w:rPr>
      </w:pPr>
    </w:p>
    <w:p w:rsidR="00C83637" w:rsidRDefault="00C83637" w:rsidP="00C83637">
      <w:pPr>
        <w:pStyle w:val="a3"/>
        <w:ind w:left="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83637" w:rsidRDefault="00C83637" w:rsidP="00C83637">
      <w:pPr>
        <w:pStyle w:val="a3"/>
        <w:ind w:left="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для подготовки и проведения публичных слушаний по обсуждению проекта решения Совета депутатов </w:t>
      </w:r>
    </w:p>
    <w:p w:rsidR="00C83637" w:rsidRDefault="00C83637" w:rsidP="00C83637">
      <w:pPr>
        <w:pStyle w:val="a3"/>
        <w:ind w:left="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«Междуреченское».</w:t>
      </w:r>
    </w:p>
    <w:p w:rsidR="00C83637" w:rsidRDefault="00C83637" w:rsidP="00C83637">
      <w:pPr>
        <w:pStyle w:val="a3"/>
        <w:ind w:left="204"/>
        <w:jc w:val="center"/>
        <w:rPr>
          <w:rFonts w:ascii="Times New Roman" w:hAnsi="Times New Roman" w:cs="Times New Roman"/>
          <w:sz w:val="28"/>
          <w:szCs w:val="28"/>
        </w:rPr>
      </w:pPr>
    </w:p>
    <w:p w:rsidR="00C83637" w:rsidRDefault="00C83637" w:rsidP="00C83637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</w:p>
    <w:p w:rsidR="00C83637" w:rsidRDefault="00C83637" w:rsidP="00C83637">
      <w:pPr>
        <w:pStyle w:val="a3"/>
        <w:ind w:left="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83637" w:rsidRDefault="00C83637" w:rsidP="00C83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Секретарь оргкомитета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83637" w:rsidRDefault="00C83637" w:rsidP="00C83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оргкомитета:</w:t>
      </w:r>
    </w:p>
    <w:p w:rsidR="00C83637" w:rsidRDefault="00C83637" w:rsidP="00C83637">
      <w:pPr>
        <w:pStyle w:val="a3"/>
        <w:ind w:lef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Яворский Г.И.</w:t>
      </w:r>
    </w:p>
    <w:p w:rsidR="00C83637" w:rsidRDefault="00C83637" w:rsidP="00C83637">
      <w:pPr>
        <w:pStyle w:val="a3"/>
        <w:ind w:lef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C83637" w:rsidRPr="00BF29C2" w:rsidRDefault="00C83637" w:rsidP="00C83637">
      <w:pPr>
        <w:pStyle w:val="a3"/>
        <w:ind w:lef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Томилова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37" w:rsidRDefault="00C83637" w:rsidP="00C8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EA" w:rsidRDefault="003652EA"/>
    <w:sectPr w:rsidR="003652EA" w:rsidSect="00C836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B82"/>
    <w:multiLevelType w:val="hybridMultilevel"/>
    <w:tmpl w:val="7A8A865A"/>
    <w:lvl w:ilvl="0" w:tplc="87CC12E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37"/>
    <w:rsid w:val="003652EA"/>
    <w:rsid w:val="00727C76"/>
    <w:rsid w:val="00B5176E"/>
    <w:rsid w:val="00C83637"/>
    <w:rsid w:val="00EF6892"/>
    <w:rsid w:val="00F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9760"/>
  <w15:chartTrackingRefBased/>
  <w15:docId w15:val="{5BD1EAAE-5D61-48FD-8358-1F10CF68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6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2023-03-30T14:55:00Z</cp:lastPrinted>
  <dcterms:created xsi:type="dcterms:W3CDTF">2023-03-30T14:16:00Z</dcterms:created>
  <dcterms:modified xsi:type="dcterms:W3CDTF">2023-03-30T14:55:00Z</dcterms:modified>
</cp:coreProperties>
</file>