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5B" w:rsidRPr="00534781" w:rsidRDefault="00E54D5B" w:rsidP="00F92A6D">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E54D5B" w:rsidRPr="00534781" w:rsidRDefault="00E54D5B" w:rsidP="00F92A6D">
      <w:pPr>
        <w:pStyle w:val="af1"/>
        <w:widowControl w:val="0"/>
        <w:tabs>
          <w:tab w:val="left" w:pos="709"/>
        </w:tabs>
        <w:ind w:firstLine="709"/>
        <w:rPr>
          <w:b/>
          <w:szCs w:val="28"/>
        </w:rPr>
      </w:pPr>
      <w:proofErr w:type="spellStart"/>
      <w:r w:rsidRPr="00534781">
        <w:rPr>
          <w:b/>
          <w:szCs w:val="28"/>
        </w:rPr>
        <w:t>Пинежский</w:t>
      </w:r>
      <w:proofErr w:type="spellEnd"/>
      <w:r w:rsidRPr="00534781">
        <w:rPr>
          <w:b/>
          <w:szCs w:val="28"/>
        </w:rPr>
        <w:t xml:space="preserve"> м</w:t>
      </w:r>
      <w:r w:rsidR="003C3E1B">
        <w:rPr>
          <w:b/>
          <w:szCs w:val="28"/>
        </w:rPr>
        <w:t>униципальный район Архангельская область</w:t>
      </w:r>
    </w:p>
    <w:p w:rsidR="00E54D5B" w:rsidRPr="00534781" w:rsidRDefault="00EA0B5E" w:rsidP="00F92A6D">
      <w:pPr>
        <w:pStyle w:val="af1"/>
        <w:widowControl w:val="0"/>
        <w:tabs>
          <w:tab w:val="left" w:pos="709"/>
        </w:tabs>
        <w:ind w:firstLine="709"/>
        <w:rPr>
          <w:b/>
          <w:szCs w:val="28"/>
        </w:rPr>
      </w:pPr>
      <w:r>
        <w:rPr>
          <w:b/>
          <w:szCs w:val="28"/>
        </w:rPr>
        <w:t>пятого</w:t>
      </w:r>
      <w:r w:rsidR="00E54D5B" w:rsidRPr="00534781">
        <w:rPr>
          <w:b/>
          <w:szCs w:val="28"/>
        </w:rPr>
        <w:t xml:space="preserve"> созыва</w:t>
      </w:r>
      <w:r w:rsidR="00E54D5B">
        <w:rPr>
          <w:b/>
          <w:szCs w:val="28"/>
        </w:rPr>
        <w:t xml:space="preserve"> (внеочередное </w:t>
      </w:r>
      <w:r w:rsidR="00B26EF3">
        <w:rPr>
          <w:b/>
          <w:szCs w:val="28"/>
        </w:rPr>
        <w:t xml:space="preserve"> двенадцатое</w:t>
      </w:r>
      <w:r w:rsidR="00E54D5B" w:rsidRPr="00534781">
        <w:rPr>
          <w:b/>
          <w:szCs w:val="28"/>
        </w:rPr>
        <w:t xml:space="preserve"> заседание)</w:t>
      </w:r>
    </w:p>
    <w:p w:rsidR="00E54D5B" w:rsidRPr="005316D4" w:rsidRDefault="00E54D5B" w:rsidP="00F92A6D">
      <w:pPr>
        <w:widowControl w:val="0"/>
        <w:tabs>
          <w:tab w:val="left" w:pos="709"/>
        </w:tabs>
        <w:rPr>
          <w:b/>
          <w:sz w:val="27"/>
          <w:szCs w:val="27"/>
        </w:rPr>
      </w:pPr>
    </w:p>
    <w:p w:rsidR="00E54D5B" w:rsidRDefault="00E54D5B" w:rsidP="00E54D5B">
      <w:pPr>
        <w:widowControl w:val="0"/>
        <w:tabs>
          <w:tab w:val="left" w:pos="709"/>
        </w:tabs>
        <w:ind w:firstLine="709"/>
        <w:jc w:val="center"/>
        <w:rPr>
          <w:b/>
          <w:sz w:val="27"/>
          <w:szCs w:val="27"/>
        </w:rPr>
      </w:pPr>
      <w:r w:rsidRPr="005316D4">
        <w:rPr>
          <w:b/>
          <w:sz w:val="27"/>
          <w:szCs w:val="27"/>
        </w:rPr>
        <w:t>РЕШЕНИЕ</w:t>
      </w:r>
    </w:p>
    <w:p w:rsidR="00E54D5B" w:rsidRPr="00534781" w:rsidRDefault="00E54D5B" w:rsidP="00E54D5B">
      <w:pPr>
        <w:widowControl w:val="0"/>
        <w:tabs>
          <w:tab w:val="left" w:pos="709"/>
        </w:tabs>
        <w:rPr>
          <w:sz w:val="27"/>
          <w:szCs w:val="27"/>
        </w:rPr>
      </w:pPr>
      <w:r>
        <w:rPr>
          <w:sz w:val="27"/>
          <w:szCs w:val="27"/>
        </w:rPr>
        <w:t>о</w:t>
      </w:r>
      <w:r w:rsidRPr="00534781">
        <w:rPr>
          <w:sz w:val="27"/>
          <w:szCs w:val="27"/>
        </w:rPr>
        <w:t>т</w:t>
      </w:r>
      <w:r w:rsidR="00F52492">
        <w:rPr>
          <w:sz w:val="27"/>
          <w:szCs w:val="27"/>
        </w:rPr>
        <w:t xml:space="preserve">  </w:t>
      </w:r>
      <w:r w:rsidR="00B26EF3">
        <w:rPr>
          <w:sz w:val="27"/>
          <w:szCs w:val="27"/>
        </w:rPr>
        <w:t xml:space="preserve"> </w:t>
      </w:r>
      <w:r w:rsidR="00F92A6D">
        <w:rPr>
          <w:sz w:val="27"/>
          <w:szCs w:val="27"/>
        </w:rPr>
        <w:t>15 марта</w:t>
      </w:r>
      <w:r w:rsidR="00B26EF3">
        <w:rPr>
          <w:sz w:val="27"/>
          <w:szCs w:val="27"/>
        </w:rPr>
        <w:t xml:space="preserve"> </w:t>
      </w:r>
      <w:r w:rsidR="00F52492">
        <w:rPr>
          <w:sz w:val="27"/>
          <w:szCs w:val="27"/>
        </w:rPr>
        <w:t xml:space="preserve">  </w:t>
      </w:r>
      <w:r w:rsidR="00EA0B5E">
        <w:rPr>
          <w:sz w:val="27"/>
          <w:szCs w:val="27"/>
        </w:rPr>
        <w:t xml:space="preserve"> </w:t>
      </w:r>
      <w:r w:rsidR="00B26EF3">
        <w:rPr>
          <w:sz w:val="27"/>
          <w:szCs w:val="27"/>
        </w:rPr>
        <w:t>2023</w:t>
      </w:r>
      <w:r w:rsidRPr="00534781">
        <w:rPr>
          <w:sz w:val="27"/>
          <w:szCs w:val="27"/>
        </w:rPr>
        <w:t xml:space="preserve">  года                      </w:t>
      </w:r>
      <w:r>
        <w:rPr>
          <w:sz w:val="27"/>
          <w:szCs w:val="27"/>
        </w:rPr>
        <w:t xml:space="preserve">                             </w:t>
      </w:r>
      <w:r w:rsidR="004E3E66">
        <w:rPr>
          <w:sz w:val="27"/>
          <w:szCs w:val="27"/>
        </w:rPr>
        <w:t xml:space="preserve">                            </w:t>
      </w:r>
      <w:r w:rsidR="00F92A6D">
        <w:rPr>
          <w:sz w:val="27"/>
          <w:szCs w:val="27"/>
        </w:rPr>
        <w:t xml:space="preserve"> </w:t>
      </w:r>
      <w:r w:rsidR="00923BEA">
        <w:rPr>
          <w:sz w:val="27"/>
          <w:szCs w:val="27"/>
        </w:rPr>
        <w:t xml:space="preserve">  </w:t>
      </w:r>
      <w:r>
        <w:rPr>
          <w:sz w:val="27"/>
          <w:szCs w:val="27"/>
        </w:rPr>
        <w:t>№</w:t>
      </w:r>
      <w:r w:rsidR="00EC7096">
        <w:rPr>
          <w:sz w:val="27"/>
          <w:szCs w:val="27"/>
        </w:rPr>
        <w:t xml:space="preserve"> </w:t>
      </w:r>
      <w:r>
        <w:rPr>
          <w:sz w:val="27"/>
          <w:szCs w:val="27"/>
        </w:rPr>
        <w:t xml:space="preserve">    </w:t>
      </w:r>
      <w:r w:rsidR="00F92A6D">
        <w:rPr>
          <w:sz w:val="27"/>
          <w:szCs w:val="27"/>
        </w:rPr>
        <w:t>62</w:t>
      </w:r>
    </w:p>
    <w:p w:rsidR="00E54D5B" w:rsidRDefault="00E54D5B" w:rsidP="00E54D5B">
      <w:pPr>
        <w:widowControl w:val="0"/>
        <w:tabs>
          <w:tab w:val="left" w:pos="709"/>
        </w:tabs>
        <w:ind w:firstLine="709"/>
        <w:jc w:val="center"/>
        <w:rPr>
          <w:bCs/>
          <w:sz w:val="27"/>
          <w:szCs w:val="27"/>
        </w:rPr>
      </w:pPr>
    </w:p>
    <w:p w:rsidR="00E54D5B" w:rsidRDefault="00E54D5B" w:rsidP="00E54D5B">
      <w:pPr>
        <w:widowControl w:val="0"/>
        <w:tabs>
          <w:tab w:val="left" w:pos="709"/>
        </w:tabs>
        <w:ind w:firstLine="709"/>
        <w:jc w:val="center"/>
        <w:rPr>
          <w:sz w:val="22"/>
          <w:szCs w:val="22"/>
        </w:rPr>
      </w:pPr>
      <w:proofErr w:type="spellStart"/>
      <w:r w:rsidRPr="00534781">
        <w:rPr>
          <w:sz w:val="22"/>
          <w:szCs w:val="22"/>
        </w:rPr>
        <w:t>Д.Занюхча</w:t>
      </w:r>
      <w:proofErr w:type="spellEnd"/>
      <w:r w:rsidRPr="00534781">
        <w:rPr>
          <w:sz w:val="22"/>
          <w:szCs w:val="22"/>
        </w:rPr>
        <w:t xml:space="preserve"> </w:t>
      </w:r>
    </w:p>
    <w:p w:rsidR="00E54D5B" w:rsidRPr="00534781" w:rsidRDefault="00E54D5B" w:rsidP="00E54D5B">
      <w:pPr>
        <w:widowControl w:val="0"/>
        <w:tabs>
          <w:tab w:val="left" w:pos="709"/>
        </w:tabs>
        <w:ind w:firstLine="709"/>
        <w:jc w:val="center"/>
        <w:rPr>
          <w:sz w:val="22"/>
          <w:szCs w:val="22"/>
        </w:rPr>
      </w:pPr>
    </w:p>
    <w:p w:rsidR="00E54D5B" w:rsidRPr="005316D4" w:rsidRDefault="00E54D5B" w:rsidP="00E54D5B">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511FE7" w:rsidRPr="00DF078B" w:rsidRDefault="00E54D5B" w:rsidP="00511FE7">
      <w:pPr>
        <w:jc w:val="center"/>
        <w:rPr>
          <w:b/>
          <w:sz w:val="28"/>
          <w:szCs w:val="28"/>
        </w:rPr>
      </w:pPr>
      <w:r w:rsidRPr="005316D4">
        <w:rPr>
          <w:b/>
          <w:sz w:val="27"/>
          <w:szCs w:val="27"/>
        </w:rPr>
        <w:t xml:space="preserve">в </w:t>
      </w:r>
      <w:r w:rsidR="00511FE7">
        <w:rPr>
          <w:b/>
          <w:sz w:val="27"/>
          <w:szCs w:val="27"/>
        </w:rPr>
        <w:t xml:space="preserve">решение муниципального Совета муниципального образования «Нюхченское» за № 103 от 25.10.2019 г. </w:t>
      </w:r>
    </w:p>
    <w:p w:rsidR="00E54D5B" w:rsidRPr="005316D4" w:rsidRDefault="00E54D5B" w:rsidP="00511FE7">
      <w:pPr>
        <w:widowControl w:val="0"/>
        <w:tabs>
          <w:tab w:val="left" w:pos="709"/>
        </w:tabs>
        <w:jc w:val="both"/>
        <w:rPr>
          <w:color w:val="FF0000"/>
          <w:sz w:val="27"/>
          <w:szCs w:val="27"/>
        </w:rPr>
      </w:pPr>
    </w:p>
    <w:p w:rsidR="00E54D5B" w:rsidRPr="000808F1" w:rsidRDefault="00E54D5B" w:rsidP="00E54D5B">
      <w:pPr>
        <w:pStyle w:val="ab"/>
        <w:widowControl w:val="0"/>
        <w:tabs>
          <w:tab w:val="left" w:pos="709"/>
        </w:tabs>
        <w:rPr>
          <w:szCs w:val="28"/>
        </w:rPr>
      </w:pPr>
      <w:r w:rsidRPr="000808F1">
        <w:rPr>
          <w:szCs w:val="28"/>
        </w:rPr>
        <w:t xml:space="preserve">В целях приведения </w:t>
      </w:r>
      <w:r w:rsidR="00511FE7">
        <w:rPr>
          <w:szCs w:val="28"/>
        </w:rPr>
        <w:t xml:space="preserve">нормативных правовых актов </w:t>
      </w:r>
      <w:r w:rsidRPr="000808F1">
        <w:rPr>
          <w:szCs w:val="28"/>
        </w:rPr>
        <w:t xml:space="preserve"> в соответствие с изменениями в федеральном и региональном законодательстве, руководству</w:t>
      </w:r>
      <w:r w:rsidR="00511FE7">
        <w:rPr>
          <w:szCs w:val="28"/>
        </w:rPr>
        <w:t>ясь  Федеральным  законом</w:t>
      </w:r>
      <w:r w:rsidRPr="000808F1">
        <w:rPr>
          <w:szCs w:val="28"/>
        </w:rPr>
        <w:t xml:space="preserve"> от 06 октября 2003 года №131-ФЗ «Об общих принципах организации местного самоуправления в Российской Федерации», </w:t>
      </w:r>
      <w:r w:rsidR="00511FE7">
        <w:rPr>
          <w:szCs w:val="28"/>
        </w:rPr>
        <w:t>Уставом</w:t>
      </w:r>
      <w:r w:rsidRPr="000808F1">
        <w:rPr>
          <w:szCs w:val="28"/>
        </w:rPr>
        <w:t xml:space="preserve"> муниципального образования «Нюхченское»,</w:t>
      </w:r>
    </w:p>
    <w:p w:rsidR="00E54D5B" w:rsidRDefault="00E54D5B" w:rsidP="00E54D5B">
      <w:pPr>
        <w:pStyle w:val="ab"/>
        <w:widowControl w:val="0"/>
        <w:tabs>
          <w:tab w:val="left" w:pos="709"/>
        </w:tabs>
        <w:rPr>
          <w:sz w:val="27"/>
          <w:szCs w:val="27"/>
        </w:rPr>
      </w:pPr>
    </w:p>
    <w:p w:rsidR="00E54D5B" w:rsidRPr="000808F1" w:rsidRDefault="00E54D5B" w:rsidP="00E54D5B">
      <w:pPr>
        <w:pStyle w:val="ab"/>
        <w:widowControl w:val="0"/>
        <w:tabs>
          <w:tab w:val="left" w:pos="709"/>
        </w:tabs>
        <w:jc w:val="center"/>
        <w:rPr>
          <w:b/>
          <w:szCs w:val="28"/>
        </w:rPr>
      </w:pPr>
      <w:r w:rsidRPr="000808F1">
        <w:rPr>
          <w:b/>
          <w:szCs w:val="28"/>
        </w:rPr>
        <w:t>Муниципальный Совет решил:</w:t>
      </w:r>
    </w:p>
    <w:p w:rsidR="00E54D5B" w:rsidRPr="00534781" w:rsidRDefault="00E54D5B" w:rsidP="00E54D5B">
      <w:pPr>
        <w:pStyle w:val="ab"/>
        <w:widowControl w:val="0"/>
        <w:tabs>
          <w:tab w:val="left" w:pos="709"/>
        </w:tabs>
        <w:jc w:val="center"/>
        <w:rPr>
          <w:b/>
          <w:sz w:val="27"/>
          <w:szCs w:val="27"/>
        </w:rPr>
      </w:pPr>
    </w:p>
    <w:p w:rsidR="00511FE7" w:rsidRPr="00511FE7" w:rsidRDefault="00511FE7" w:rsidP="00511FE7">
      <w:pPr>
        <w:jc w:val="both"/>
        <w:rPr>
          <w:sz w:val="28"/>
          <w:szCs w:val="28"/>
        </w:rPr>
      </w:pPr>
      <w:r>
        <w:rPr>
          <w:sz w:val="27"/>
          <w:szCs w:val="27"/>
        </w:rPr>
        <w:t xml:space="preserve">  </w:t>
      </w:r>
      <w:r w:rsidR="00F92A6D">
        <w:rPr>
          <w:sz w:val="27"/>
          <w:szCs w:val="27"/>
        </w:rPr>
        <w:t xml:space="preserve">     </w:t>
      </w:r>
      <w:r>
        <w:rPr>
          <w:sz w:val="27"/>
          <w:szCs w:val="27"/>
        </w:rPr>
        <w:t xml:space="preserve"> </w:t>
      </w:r>
      <w:r w:rsidR="00E54D5B" w:rsidRPr="005316D4">
        <w:rPr>
          <w:sz w:val="27"/>
          <w:szCs w:val="27"/>
        </w:rPr>
        <w:t xml:space="preserve">1. </w:t>
      </w:r>
      <w:r w:rsidR="00E54D5B" w:rsidRPr="00511FE7">
        <w:rPr>
          <w:sz w:val="28"/>
          <w:szCs w:val="28"/>
        </w:rPr>
        <w:t xml:space="preserve">Внести </w:t>
      </w:r>
      <w:r w:rsidRPr="00511FE7">
        <w:rPr>
          <w:sz w:val="28"/>
          <w:szCs w:val="28"/>
        </w:rPr>
        <w:t>в решение № 103 от 25.10.2019 г. «Об утверждении Положения</w:t>
      </w:r>
    </w:p>
    <w:p w:rsidR="00B26EF3" w:rsidRPr="00B26EF3" w:rsidRDefault="00511FE7" w:rsidP="00511FE7">
      <w:pPr>
        <w:jc w:val="both"/>
        <w:rPr>
          <w:sz w:val="28"/>
          <w:szCs w:val="28"/>
        </w:rPr>
      </w:pPr>
      <w:r w:rsidRPr="00511FE7">
        <w:rPr>
          <w:sz w:val="28"/>
          <w:szCs w:val="28"/>
        </w:rPr>
        <w:t>о старосте сельского населенного пункта</w:t>
      </w:r>
      <w:r>
        <w:rPr>
          <w:sz w:val="28"/>
          <w:szCs w:val="28"/>
        </w:rPr>
        <w:t xml:space="preserve"> </w:t>
      </w:r>
      <w:r w:rsidRPr="00511FE7">
        <w:rPr>
          <w:sz w:val="28"/>
          <w:szCs w:val="28"/>
        </w:rPr>
        <w:t xml:space="preserve">муниципального образования </w:t>
      </w:r>
      <w:r w:rsidRPr="00511FE7">
        <w:rPr>
          <w:w w:val="106"/>
          <w:sz w:val="28"/>
          <w:szCs w:val="28"/>
        </w:rPr>
        <w:t>«Нюхченское»»</w:t>
      </w:r>
      <w:r>
        <w:rPr>
          <w:sz w:val="28"/>
          <w:szCs w:val="28"/>
        </w:rPr>
        <w:t xml:space="preserve"> </w:t>
      </w:r>
      <w:r w:rsidR="00E54D5B" w:rsidRPr="000808F1">
        <w:rPr>
          <w:sz w:val="28"/>
          <w:szCs w:val="28"/>
        </w:rPr>
        <w:t>следующие изменения и дополнения:</w:t>
      </w:r>
    </w:p>
    <w:p w:rsidR="00E30D7C" w:rsidRPr="00677149" w:rsidRDefault="00511FE7" w:rsidP="00677149">
      <w:pPr>
        <w:pStyle w:val="ad"/>
        <w:numPr>
          <w:ilvl w:val="0"/>
          <w:numId w:val="5"/>
        </w:numPr>
        <w:shd w:val="clear" w:color="auto" w:fill="FFFFFF"/>
        <w:jc w:val="both"/>
        <w:rPr>
          <w:color w:val="000000"/>
          <w:sz w:val="28"/>
          <w:szCs w:val="28"/>
        </w:rPr>
      </w:pPr>
      <w:r>
        <w:rPr>
          <w:bCs/>
          <w:color w:val="000000"/>
          <w:sz w:val="28"/>
          <w:szCs w:val="28"/>
        </w:rPr>
        <w:t xml:space="preserve">пункт 7 главы 2 </w:t>
      </w:r>
      <w:r w:rsidR="00E30D7C" w:rsidRPr="00677149">
        <w:rPr>
          <w:bCs/>
          <w:color w:val="000000"/>
          <w:sz w:val="28"/>
          <w:szCs w:val="28"/>
        </w:rPr>
        <w:t>изложить в новой редакции:</w:t>
      </w:r>
    </w:p>
    <w:p w:rsidR="00E30D7C" w:rsidRPr="00B26EF3" w:rsidRDefault="00511FE7" w:rsidP="00511FE7">
      <w:pPr>
        <w:shd w:val="clear" w:color="auto" w:fill="FFFFFF"/>
        <w:jc w:val="both"/>
        <w:rPr>
          <w:rFonts w:ascii="Arial" w:hAnsi="Arial" w:cs="Arial"/>
          <w:color w:val="000000"/>
        </w:rPr>
      </w:pPr>
      <w:r>
        <w:rPr>
          <w:iCs/>
          <w:color w:val="000000"/>
          <w:sz w:val="28"/>
          <w:szCs w:val="28"/>
        </w:rPr>
        <w:t>«7</w:t>
      </w:r>
      <w:r w:rsidR="00E30D7C" w:rsidRPr="00B26EF3">
        <w:rPr>
          <w:iCs/>
          <w:color w:val="000000"/>
          <w:sz w:val="28"/>
          <w:szCs w:val="28"/>
        </w:rPr>
        <w:t>. </w:t>
      </w:r>
      <w:r w:rsidR="00E30D7C" w:rsidRPr="00B26EF3">
        <w:rPr>
          <w:color w:val="000000"/>
          <w:sz w:val="28"/>
          <w:szCs w:val="28"/>
        </w:rPr>
        <w:t>Староста сельского населенного пункта назначается </w:t>
      </w:r>
      <w:r w:rsidR="00E30D7C" w:rsidRPr="00B26EF3">
        <w:rPr>
          <w:iCs/>
          <w:color w:val="000000"/>
          <w:sz w:val="28"/>
          <w:szCs w:val="28"/>
        </w:rPr>
        <w:t>муниципальным Советом</w:t>
      </w:r>
      <w:r w:rsidR="00B26EF3" w:rsidRPr="00B26EF3">
        <w:rPr>
          <w:iCs/>
          <w:color w:val="000000"/>
          <w:sz w:val="28"/>
          <w:szCs w:val="28"/>
        </w:rPr>
        <w:t xml:space="preserve"> </w:t>
      </w:r>
      <w:r w:rsidR="00E30D7C" w:rsidRPr="00B26EF3">
        <w:rPr>
          <w:iCs/>
          <w:color w:val="000000"/>
          <w:sz w:val="28"/>
          <w:szCs w:val="28"/>
        </w:rPr>
        <w:t>муниципального образования «</w:t>
      </w:r>
      <w:r w:rsidR="00B26EF3" w:rsidRPr="00B26EF3">
        <w:rPr>
          <w:iCs/>
          <w:color w:val="000000"/>
          <w:sz w:val="28"/>
          <w:szCs w:val="28"/>
        </w:rPr>
        <w:t>Нюхченское</w:t>
      </w:r>
      <w:r w:rsidR="00E30D7C" w:rsidRPr="00B26EF3">
        <w:rPr>
          <w:iCs/>
          <w:color w:val="000000"/>
          <w:sz w:val="28"/>
          <w:szCs w:val="28"/>
        </w:rPr>
        <w:t>»</w:t>
      </w:r>
      <w:r w:rsidR="00E30D7C" w:rsidRPr="00B26EF3">
        <w:rPr>
          <w:color w:val="000000"/>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w:t>
      </w:r>
      <w:r w:rsidR="00E30D7C" w:rsidRPr="00E011B7">
        <w:rPr>
          <w:color w:val="000000"/>
          <w:sz w:val="28"/>
          <w:szCs w:val="28"/>
        </w:rPr>
        <w:t xml:space="preserve">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E30D7C" w:rsidRPr="00E011B7">
        <w:rPr>
          <w:color w:val="000000"/>
          <w:sz w:val="28"/>
          <w:szCs w:val="28"/>
        </w:rPr>
        <w:t>.».</w:t>
      </w:r>
      <w:proofErr w:type="gramEnd"/>
    </w:p>
    <w:p w:rsidR="00E54D5B" w:rsidRPr="000808F1" w:rsidRDefault="00F92A6D" w:rsidP="00F92A6D">
      <w:pPr>
        <w:widowControl w:val="0"/>
        <w:tabs>
          <w:tab w:val="left" w:pos="709"/>
        </w:tabs>
        <w:jc w:val="both"/>
        <w:rPr>
          <w:sz w:val="28"/>
          <w:szCs w:val="28"/>
        </w:rPr>
      </w:pPr>
      <w:r>
        <w:rPr>
          <w:sz w:val="28"/>
          <w:szCs w:val="28"/>
        </w:rPr>
        <w:t xml:space="preserve">         </w:t>
      </w:r>
      <w:r w:rsidR="00E54D5B" w:rsidRPr="000808F1">
        <w:rPr>
          <w:sz w:val="28"/>
          <w:szCs w:val="28"/>
        </w:rPr>
        <w:t>2. Настоящее решение вступает в силу после официального опубликования после государственной регистрации.</w:t>
      </w:r>
    </w:p>
    <w:p w:rsidR="002D6105" w:rsidRDefault="00F92A6D" w:rsidP="00511FE7">
      <w:pPr>
        <w:widowControl w:val="0"/>
        <w:tabs>
          <w:tab w:val="left" w:pos="709"/>
        </w:tabs>
        <w:ind w:firstLine="709"/>
        <w:jc w:val="both"/>
        <w:rPr>
          <w:sz w:val="28"/>
          <w:szCs w:val="28"/>
        </w:rPr>
      </w:pPr>
      <w:r>
        <w:rPr>
          <w:sz w:val="28"/>
          <w:szCs w:val="28"/>
        </w:rPr>
        <w:t>3</w:t>
      </w:r>
      <w:r w:rsidR="00E54D5B" w:rsidRPr="000808F1">
        <w:rPr>
          <w:sz w:val="28"/>
          <w:szCs w:val="28"/>
        </w:rPr>
        <w:t xml:space="preserve">. Опубликовать настоящее решение </w:t>
      </w:r>
      <w:r w:rsidR="00E54D5B"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w:t>
      </w:r>
      <w:proofErr w:type="spellStart"/>
      <w:r w:rsidR="00E54D5B" w:rsidRPr="000808F1">
        <w:rPr>
          <w:color w:val="000000"/>
          <w:sz w:val="28"/>
          <w:szCs w:val="28"/>
        </w:rPr>
        <w:t>Пинежский</w:t>
      </w:r>
      <w:proofErr w:type="spellEnd"/>
      <w:r w:rsidR="00E54D5B" w:rsidRPr="000808F1">
        <w:rPr>
          <w:color w:val="000000"/>
          <w:sz w:val="28"/>
          <w:szCs w:val="28"/>
        </w:rPr>
        <w:t xml:space="preserve"> муниципальный район» в сети Интернет</w:t>
      </w:r>
      <w:r w:rsidR="00511FE7">
        <w:rPr>
          <w:color w:val="000000"/>
          <w:sz w:val="28"/>
          <w:szCs w:val="28"/>
        </w:rPr>
        <w:t>.</w:t>
      </w:r>
    </w:p>
    <w:p w:rsidR="00511FE7" w:rsidRPr="002D6105" w:rsidRDefault="00511FE7" w:rsidP="00F92A6D">
      <w:pPr>
        <w:widowControl w:val="0"/>
        <w:tabs>
          <w:tab w:val="left" w:pos="709"/>
        </w:tabs>
        <w:autoSpaceDE w:val="0"/>
        <w:autoSpaceDN w:val="0"/>
        <w:adjustRightInd w:val="0"/>
        <w:jc w:val="both"/>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E54D5B" w:rsidRPr="000C362F" w:rsidRDefault="00E54D5B" w:rsidP="00E54D5B">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 xml:space="preserve">Нюхченское»   </w:t>
      </w:r>
      <w:r w:rsidR="000C362F">
        <w:rPr>
          <w:sz w:val="28"/>
          <w:szCs w:val="28"/>
        </w:rPr>
        <w:t xml:space="preserve">                              </w:t>
      </w:r>
      <w:r w:rsidRPr="000C362F">
        <w:rPr>
          <w:sz w:val="28"/>
          <w:szCs w:val="28"/>
        </w:rPr>
        <w:t>В.И.Павлова</w:t>
      </w:r>
    </w:p>
    <w:p w:rsidR="00E54D5B" w:rsidRPr="000C362F" w:rsidRDefault="00E54D5B" w:rsidP="00E54D5B">
      <w:pPr>
        <w:widowControl w:val="0"/>
        <w:shd w:val="clear" w:color="auto" w:fill="FFFFFF"/>
        <w:jc w:val="right"/>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Глава муниципального </w:t>
      </w:r>
    </w:p>
    <w:p w:rsidR="00E54D5B" w:rsidRPr="000C362F" w:rsidRDefault="00E54D5B" w:rsidP="00E54D5B">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 xml:space="preserve">Нюхченское»                                       </w:t>
      </w:r>
      <w:r w:rsidR="000C362F">
        <w:rPr>
          <w:sz w:val="28"/>
          <w:szCs w:val="28"/>
        </w:rPr>
        <w:t xml:space="preserve">                            </w:t>
      </w:r>
      <w:r w:rsidRPr="000C362F">
        <w:rPr>
          <w:sz w:val="28"/>
          <w:szCs w:val="28"/>
        </w:rPr>
        <w:t>И.Г.Бут</w:t>
      </w:r>
    </w:p>
    <w:p w:rsidR="00933F05" w:rsidRPr="000C362F" w:rsidRDefault="00933F05" w:rsidP="00C14A7E">
      <w:pPr>
        <w:autoSpaceDE w:val="0"/>
        <w:autoSpaceDN w:val="0"/>
        <w:adjustRightInd w:val="0"/>
        <w:jc w:val="both"/>
        <w:outlineLvl w:val="3"/>
        <w:rPr>
          <w:sz w:val="28"/>
          <w:szCs w:val="28"/>
        </w:rPr>
      </w:pPr>
    </w:p>
    <w:sectPr w:rsidR="00933F05" w:rsidRPr="000C362F" w:rsidSect="00F92A6D">
      <w:headerReference w:type="even" r:id="rId8"/>
      <w:headerReference w:type="default" r:id="rId9"/>
      <w:footnotePr>
        <w:numRestart w:val="eachPage"/>
      </w:footnotePr>
      <w:pgSz w:w="11907" w:h="16840" w:code="9"/>
      <w:pgMar w:top="1134" w:right="851"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DDD" w:rsidRDefault="00327DDD" w:rsidP="00722BB7">
      <w:r>
        <w:separator/>
      </w:r>
    </w:p>
  </w:endnote>
  <w:endnote w:type="continuationSeparator" w:id="0">
    <w:p w:rsidR="00327DDD" w:rsidRDefault="00327DDD"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DDD" w:rsidRDefault="00327DDD" w:rsidP="00722BB7">
      <w:r>
        <w:separator/>
      </w:r>
    </w:p>
  </w:footnote>
  <w:footnote w:type="continuationSeparator" w:id="0">
    <w:p w:rsidR="00327DDD" w:rsidRDefault="00327DDD"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3962A1"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327DD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327DDD" w:rsidP="00923BEA">
    <w:pPr>
      <w:pStyle w:val="a3"/>
      <w:rPr>
        <w:rStyle w:val="a5"/>
        <w:sz w:val="28"/>
        <w:szCs w:val="28"/>
      </w:rPr>
    </w:pPr>
  </w:p>
  <w:p w:rsidR="005A4720" w:rsidRDefault="00327D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518"/>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DEE"/>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317"/>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62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BA4"/>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0FEC"/>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159"/>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5C79"/>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6DBC"/>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10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DDD"/>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992"/>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2A1"/>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3E1B"/>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33C"/>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336"/>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1F3"/>
    <w:rsid w:val="004A2781"/>
    <w:rsid w:val="004A296B"/>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6A5"/>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3E66"/>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41B"/>
    <w:rsid w:val="004F388D"/>
    <w:rsid w:val="004F3A1B"/>
    <w:rsid w:val="004F3B2D"/>
    <w:rsid w:val="004F3C1C"/>
    <w:rsid w:val="004F3DC1"/>
    <w:rsid w:val="004F42BF"/>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7FD"/>
    <w:rsid w:val="005108F4"/>
    <w:rsid w:val="0051091E"/>
    <w:rsid w:val="00510A9E"/>
    <w:rsid w:val="00510E19"/>
    <w:rsid w:val="00511110"/>
    <w:rsid w:val="005118F3"/>
    <w:rsid w:val="005119C4"/>
    <w:rsid w:val="00511BF6"/>
    <w:rsid w:val="00511E62"/>
    <w:rsid w:val="00511E94"/>
    <w:rsid w:val="00511FE7"/>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5E7B"/>
    <w:rsid w:val="00546176"/>
    <w:rsid w:val="00546357"/>
    <w:rsid w:val="005464B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A0"/>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A04"/>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8D1"/>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149"/>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1E6"/>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5DE"/>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6EC0"/>
    <w:rsid w:val="008073E0"/>
    <w:rsid w:val="00807410"/>
    <w:rsid w:val="008077F4"/>
    <w:rsid w:val="00810114"/>
    <w:rsid w:val="008103F7"/>
    <w:rsid w:val="00810428"/>
    <w:rsid w:val="00810891"/>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313"/>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5B"/>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84E"/>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379"/>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BEA"/>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21A"/>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6A32"/>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CC3"/>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1E3"/>
    <w:rsid w:val="00AE1400"/>
    <w:rsid w:val="00AE1675"/>
    <w:rsid w:val="00AE1A2F"/>
    <w:rsid w:val="00AE1C97"/>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6EF3"/>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91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2E8B"/>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4FB"/>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7B1"/>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2205"/>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37"/>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3BF"/>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C92"/>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B7EFA"/>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6CE2"/>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0F8B"/>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4A91"/>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0D7C"/>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69A"/>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B5E"/>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096"/>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492"/>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866"/>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2A6D"/>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 w:type="paragraph" w:styleId="af4">
    <w:name w:val="footer"/>
    <w:basedOn w:val="a"/>
    <w:link w:val="af5"/>
    <w:uiPriority w:val="99"/>
    <w:semiHidden/>
    <w:unhideWhenUsed/>
    <w:rsid w:val="00923BEA"/>
    <w:pPr>
      <w:tabs>
        <w:tab w:val="center" w:pos="4677"/>
        <w:tab w:val="right" w:pos="9355"/>
      </w:tabs>
    </w:pPr>
  </w:style>
  <w:style w:type="character" w:customStyle="1" w:styleId="af5">
    <w:name w:val="Нижний колонтитул Знак"/>
    <w:basedOn w:val="a0"/>
    <w:link w:val="af4"/>
    <w:uiPriority w:val="99"/>
    <w:semiHidden/>
    <w:rsid w:val="00923BE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06883-07DD-4C48-96FC-DC10B5C4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2</Pages>
  <Words>332</Words>
  <Characters>1898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148</cp:revision>
  <cp:lastPrinted>2023-03-14T06:29:00Z</cp:lastPrinted>
  <dcterms:created xsi:type="dcterms:W3CDTF">2019-09-26T09:32:00Z</dcterms:created>
  <dcterms:modified xsi:type="dcterms:W3CDTF">2023-03-14T06:29:00Z</dcterms:modified>
</cp:coreProperties>
</file>