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111"/>
        <w:gridCol w:w="2407"/>
        <w:gridCol w:w="6657"/>
        <w:gridCol w:w="147"/>
      </w:tblGrid>
      <w:tr w:rsidR="00DB5EBF" w:rsidRPr="00232C47" w:rsidTr="00B171BA">
        <w:tc>
          <w:tcPr>
            <w:tcW w:w="9322" w:type="dxa"/>
            <w:gridSpan w:val="4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B171BA">
        <w:tc>
          <w:tcPr>
            <w:tcW w:w="9322" w:type="dxa"/>
            <w:gridSpan w:val="4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7F6E15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7F6E15">
              <w:rPr>
                <w:sz w:val="28"/>
              </w:rPr>
              <w:t>1</w:t>
            </w:r>
            <w:r w:rsidR="00DB5EBF">
              <w:rPr>
                <w:sz w:val="28"/>
              </w:rPr>
              <w:t>7</w:t>
            </w:r>
            <w:r w:rsidRPr="00232C47">
              <w:rPr>
                <w:sz w:val="28"/>
              </w:rPr>
              <w:t xml:space="preserve">» </w:t>
            </w:r>
            <w:r w:rsidR="00DB5EBF">
              <w:rPr>
                <w:sz w:val="28"/>
              </w:rPr>
              <w:t>ию</w:t>
            </w:r>
            <w:r w:rsidR="007F6E15">
              <w:rPr>
                <w:sz w:val="28"/>
              </w:rPr>
              <w:t>л</w:t>
            </w:r>
            <w:r w:rsidRPr="00232C47">
              <w:rPr>
                <w:sz w:val="28"/>
              </w:rPr>
              <w:t>я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DB5EBF">
              <w:rPr>
                <w:sz w:val="28"/>
              </w:rPr>
              <w:t>1</w:t>
            </w:r>
            <w:r w:rsidR="007F6E15">
              <w:rPr>
                <w:sz w:val="28"/>
              </w:rPr>
              <w:t>7</w:t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B171BA">
        <w:tc>
          <w:tcPr>
            <w:tcW w:w="9322" w:type="dxa"/>
            <w:gridSpan w:val="4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DB5EBF" w:rsidRDefault="000F26CE" w:rsidP="00DB5EBF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</w:t>
            </w:r>
            <w:r w:rsidR="00A665C2" w:rsidRPr="00DB5EBF">
              <w:rPr>
                <w:b/>
                <w:sz w:val="28"/>
              </w:rPr>
              <w:t>а</w:t>
            </w:r>
            <w:r w:rsidRPr="00DB5EBF">
              <w:rPr>
                <w:b/>
                <w:sz w:val="28"/>
              </w:rPr>
              <w:t xml:space="preserve"> объект</w:t>
            </w:r>
            <w:r w:rsidR="00DB5EBF" w:rsidRPr="00DB5EBF">
              <w:rPr>
                <w:b/>
                <w:sz w:val="28"/>
              </w:rPr>
              <w:t>ам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0F26CE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="0066452E" w:rsidRPr="0066452E">
              <w:rPr>
                <w:sz w:val="28"/>
              </w:rPr>
              <w:t>Постановление</w:t>
            </w:r>
            <w:r w:rsidR="0066452E">
              <w:rPr>
                <w:sz w:val="28"/>
              </w:rPr>
              <w:t>м</w:t>
            </w:r>
            <w:r w:rsidR="0066452E"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 w:rsidR="0066452E">
              <w:rPr>
                <w:sz w:val="28"/>
              </w:rPr>
              <w:t xml:space="preserve">, Уставом муниципального образования «Шилегское», </w:t>
            </w:r>
            <w:r w:rsidR="00C34EA7" w:rsidRPr="00225C6C">
              <w:rPr>
                <w:sz w:val="28"/>
                <w:szCs w:val="28"/>
              </w:rPr>
              <w:t>а</w:t>
            </w:r>
            <w:r w:rsidR="00C34EA7"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="00C34EA7"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="00C34EA7" w:rsidRPr="00232C47">
              <w:rPr>
                <w:sz w:val="28"/>
              </w:rPr>
              <w:t>:</w:t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3B54EF" w:rsidRPr="00232C47" w:rsidRDefault="003B54EF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E70B6E" w:rsidRPr="00232C47" w:rsidRDefault="007203FB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="000F26CE" w:rsidRPr="00232C47">
              <w:rPr>
                <w:sz w:val="28"/>
              </w:rPr>
              <w:t>Присвоить объект</w:t>
            </w:r>
            <w:r w:rsidR="00A665C2" w:rsidRPr="00232C47">
              <w:rPr>
                <w:sz w:val="28"/>
              </w:rPr>
              <w:t>у</w:t>
            </w:r>
            <w:r w:rsidR="000F26CE" w:rsidRPr="00232C47">
              <w:rPr>
                <w:sz w:val="28"/>
              </w:rPr>
              <w:t xml:space="preserve"> недвижимости, расположенн</w:t>
            </w:r>
            <w:r w:rsidR="00A665C2" w:rsidRPr="00232C47">
              <w:rPr>
                <w:sz w:val="28"/>
              </w:rPr>
              <w:t>ому</w:t>
            </w:r>
            <w:r w:rsidR="000F26CE" w:rsidRPr="00232C47">
              <w:rPr>
                <w:sz w:val="28"/>
              </w:rPr>
              <w:t xml:space="preserve"> на землях населенных пунктов, следующи</w:t>
            </w:r>
            <w:r w:rsidR="00A665C2" w:rsidRPr="00232C47">
              <w:rPr>
                <w:sz w:val="28"/>
              </w:rPr>
              <w:t>й</w:t>
            </w:r>
            <w:r w:rsidR="000F26CE" w:rsidRPr="00232C47">
              <w:rPr>
                <w:sz w:val="28"/>
              </w:rPr>
              <w:t xml:space="preserve"> адрес:</w:t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6452E" w:rsidRPr="0066452E" w:rsidTr="00B17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47" w:type="dxa"/>
          <w:trHeight w:val="562"/>
        </w:trPr>
        <w:tc>
          <w:tcPr>
            <w:tcW w:w="2407" w:type="dxa"/>
          </w:tcPr>
          <w:p w:rsidR="0066452E" w:rsidRDefault="00DB5EBF" w:rsidP="00C402FB">
            <w:pPr>
              <w:tabs>
                <w:tab w:val="left" w:pos="1395"/>
              </w:tabs>
              <w:jc w:val="both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 xml:space="preserve">Объект </w:t>
            </w:r>
            <w:r w:rsidR="00C402FB">
              <w:rPr>
                <w:sz w:val="28"/>
                <w:szCs w:val="28"/>
              </w:rPr>
              <w:t>недвижимости</w:t>
            </w:r>
          </w:p>
          <w:p w:rsidR="00C402FB" w:rsidRPr="0066452E" w:rsidRDefault="00C402FB" w:rsidP="00C402FB">
            <w:pPr>
              <w:tabs>
                <w:tab w:val="left" w:pos="13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66452E" w:rsidRPr="0066452E" w:rsidRDefault="0066452E" w:rsidP="00C402FB">
            <w:pPr>
              <w:tabs>
                <w:tab w:val="left" w:pos="1395"/>
              </w:tabs>
              <w:jc w:val="both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="00DB5EBF" w:rsidRPr="00DB5EBF">
              <w:rPr>
                <w:sz w:val="28"/>
                <w:szCs w:val="28"/>
              </w:rPr>
              <w:t xml:space="preserve"> </w:t>
            </w:r>
            <w:r w:rsidR="00C402FB">
              <w:rPr>
                <w:sz w:val="28"/>
                <w:szCs w:val="28"/>
              </w:rPr>
              <w:t>недвижимости</w:t>
            </w:r>
          </w:p>
        </w:tc>
      </w:tr>
      <w:tr w:rsidR="0066452E" w:rsidRPr="0066452E" w:rsidTr="00B17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47" w:type="dxa"/>
        </w:trPr>
        <w:tc>
          <w:tcPr>
            <w:tcW w:w="2407" w:type="dxa"/>
          </w:tcPr>
          <w:p w:rsidR="00DB5EBF" w:rsidRPr="00DB5EBF" w:rsidRDefault="007F6E15" w:rsidP="00C402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6657" w:type="dxa"/>
          </w:tcPr>
          <w:p w:rsidR="0066452E" w:rsidRDefault="007F6E15" w:rsidP="00C402FB">
            <w:pPr>
              <w:jc w:val="both"/>
              <w:rPr>
                <w:sz w:val="28"/>
                <w:szCs w:val="28"/>
              </w:rPr>
            </w:pPr>
            <w:r w:rsidRPr="007F6E15">
              <w:rPr>
                <w:sz w:val="28"/>
                <w:szCs w:val="28"/>
              </w:rPr>
              <w:t>Архангельская область, муниципальный район Пинежский, сельское поселение Шилегское, деревня Березник, улица Центральная, дом 19</w:t>
            </w:r>
          </w:p>
          <w:p w:rsidR="00C402FB" w:rsidRPr="0066452E" w:rsidRDefault="00C402FB" w:rsidP="00C402FB">
            <w:pPr>
              <w:jc w:val="both"/>
              <w:rPr>
                <w:sz w:val="28"/>
                <w:szCs w:val="28"/>
              </w:rPr>
            </w:pPr>
          </w:p>
        </w:tc>
      </w:tr>
      <w:tr w:rsidR="00DB5EBF" w:rsidRPr="0066452E" w:rsidTr="00B17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147" w:type="dxa"/>
        </w:trPr>
        <w:tc>
          <w:tcPr>
            <w:tcW w:w="2407" w:type="dxa"/>
          </w:tcPr>
          <w:p w:rsidR="00DB5EBF" w:rsidRDefault="00DB5EBF" w:rsidP="00C402FB">
            <w:pPr>
              <w:jc w:val="both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Земельный участок</w:t>
            </w:r>
          </w:p>
          <w:p w:rsidR="00DB5EBF" w:rsidRPr="007F6E15" w:rsidRDefault="00DB5EBF" w:rsidP="00C402FB">
            <w:pPr>
              <w:jc w:val="both"/>
              <w:rPr>
                <w:sz w:val="28"/>
                <w:szCs w:val="28"/>
              </w:rPr>
            </w:pPr>
            <w:proofErr w:type="spellStart"/>
            <w:r w:rsidRPr="007F6E15">
              <w:rPr>
                <w:sz w:val="28"/>
                <w:szCs w:val="28"/>
              </w:rPr>
              <w:t>кад</w:t>
            </w:r>
            <w:proofErr w:type="gramStart"/>
            <w:r w:rsidRPr="007F6E15">
              <w:rPr>
                <w:sz w:val="28"/>
                <w:szCs w:val="28"/>
              </w:rPr>
              <w:t>.н</w:t>
            </w:r>
            <w:proofErr w:type="gramEnd"/>
            <w:r w:rsidRPr="007F6E15">
              <w:rPr>
                <w:sz w:val="28"/>
                <w:szCs w:val="28"/>
              </w:rPr>
              <w:t>омер</w:t>
            </w:r>
            <w:proofErr w:type="spellEnd"/>
          </w:p>
          <w:p w:rsidR="00DB5EBF" w:rsidRDefault="007F6E15" w:rsidP="00C402FB">
            <w:pPr>
              <w:jc w:val="both"/>
              <w:rPr>
                <w:bCs/>
                <w:color w:val="000000"/>
                <w:sz w:val="28"/>
              </w:rPr>
            </w:pPr>
            <w:r w:rsidRPr="007F6E15">
              <w:rPr>
                <w:bCs/>
                <w:color w:val="000000"/>
                <w:sz w:val="28"/>
              </w:rPr>
              <w:t>29:14:110501:89</w:t>
            </w:r>
          </w:p>
          <w:p w:rsidR="00C402FB" w:rsidRDefault="00C402FB" w:rsidP="00C402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57" w:type="dxa"/>
          </w:tcPr>
          <w:p w:rsidR="007F6E15" w:rsidRPr="007F6E15" w:rsidRDefault="007F6E15" w:rsidP="00C402FB">
            <w:pPr>
              <w:jc w:val="both"/>
              <w:rPr>
                <w:sz w:val="28"/>
              </w:rPr>
            </w:pPr>
            <w:r w:rsidRPr="007F6E15">
              <w:rPr>
                <w:sz w:val="28"/>
              </w:rPr>
              <w:t>обл. Архангельская, р-н Пинежский, д. Березник (</w:t>
            </w:r>
            <w:proofErr w:type="spellStart"/>
            <w:r w:rsidRPr="007F6E15">
              <w:rPr>
                <w:sz w:val="28"/>
              </w:rPr>
              <w:t>Шотогорский</w:t>
            </w:r>
            <w:proofErr w:type="spellEnd"/>
            <w:r w:rsidRPr="007F6E15">
              <w:rPr>
                <w:sz w:val="28"/>
              </w:rPr>
              <w:t xml:space="preserve"> с/с), ул. Центральная, дом 19</w:t>
            </w:r>
          </w:p>
          <w:p w:rsidR="00DB5EBF" w:rsidRPr="00E12F93" w:rsidRDefault="007F6E15" w:rsidP="00C402FB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DB5EBF" w:rsidRDefault="00DB5EBF" w:rsidP="00DB5EBF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657092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Pr="00232C47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B171BA">
        <w:tc>
          <w:tcPr>
            <w:tcW w:w="9322" w:type="dxa"/>
            <w:gridSpan w:val="4"/>
          </w:tcPr>
          <w:p w:rsidR="007F6E15" w:rsidRDefault="007F6E15" w:rsidP="007F6E15">
            <w:pPr>
              <w:tabs>
                <w:tab w:val="left" w:pos="1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ab/>
            </w:r>
          </w:p>
          <w:p w:rsidR="007F6E15" w:rsidRDefault="007F6E15" w:rsidP="007F6E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                                                  </w:t>
            </w:r>
            <w:proofErr w:type="spellStart"/>
            <w:r>
              <w:rPr>
                <w:sz w:val="28"/>
                <w:szCs w:val="28"/>
              </w:rPr>
              <w:t>Н.А.Спицина</w:t>
            </w:r>
            <w:proofErr w:type="spellEnd"/>
          </w:p>
          <w:p w:rsidR="00E70B6E" w:rsidRPr="00232C47" w:rsidRDefault="00E70B6E" w:rsidP="00F54CD9">
            <w:pPr>
              <w:rPr>
                <w:b/>
                <w:sz w:val="28"/>
                <w:szCs w:val="28"/>
              </w:rPr>
            </w:pPr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911B6"/>
    <w:rsid w:val="007D2C49"/>
    <w:rsid w:val="007F6E15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1468D"/>
    <w:rsid w:val="00B171BA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02FB"/>
    <w:rsid w:val="00C43F50"/>
    <w:rsid w:val="00C4636E"/>
    <w:rsid w:val="00C86B57"/>
    <w:rsid w:val="00C92F47"/>
    <w:rsid w:val="00C9649C"/>
    <w:rsid w:val="00CA649B"/>
    <w:rsid w:val="00CB5B40"/>
    <w:rsid w:val="00CC39B8"/>
    <w:rsid w:val="00D22738"/>
    <w:rsid w:val="00D50BE8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BF9A1-F152-485F-9228-AB9DC854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2023-07-17T07:43:00Z</cp:lastPrinted>
  <dcterms:created xsi:type="dcterms:W3CDTF">2023-07-17T07:41:00Z</dcterms:created>
  <dcterms:modified xsi:type="dcterms:W3CDTF">2023-07-17T08:12:00Z</dcterms:modified>
</cp:coreProperties>
</file>