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ED" w:rsidRPr="00BC151E" w:rsidRDefault="003C50ED" w:rsidP="003C50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51E">
        <w:rPr>
          <w:rFonts w:ascii="Times New Roman" w:hAnsi="Times New Roman"/>
          <w:b/>
          <w:sz w:val="28"/>
          <w:szCs w:val="28"/>
        </w:rPr>
        <w:t>АДМИНИСТРАЦИЯ</w:t>
      </w:r>
    </w:p>
    <w:p w:rsidR="003C50ED" w:rsidRPr="00BC151E" w:rsidRDefault="003C50ED" w:rsidP="003C50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51E">
        <w:rPr>
          <w:rFonts w:ascii="Times New Roman" w:hAnsi="Times New Roman"/>
          <w:b/>
          <w:sz w:val="28"/>
          <w:szCs w:val="28"/>
        </w:rPr>
        <w:t xml:space="preserve"> МУНИЦИПАЛЬНОГО ОБРАЗОВАНИЯ «ШИЛЕГСКОЕ» ПИНЕЖСКОГО МУНИЦИПАЛЬНОГО РАЙОНА </w:t>
      </w:r>
    </w:p>
    <w:p w:rsidR="003C50ED" w:rsidRDefault="003C50ED" w:rsidP="003C50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51E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3C50ED" w:rsidRDefault="003C50ED" w:rsidP="003C50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0ED" w:rsidRPr="00397235" w:rsidRDefault="003C50ED" w:rsidP="003C50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723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9723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C50ED" w:rsidRPr="00397235" w:rsidRDefault="003C50ED" w:rsidP="003C50ED">
      <w:pPr>
        <w:suppressAutoHyphens/>
        <w:spacing w:after="0" w:line="240" w:lineRule="auto"/>
        <w:rPr>
          <w:sz w:val="28"/>
          <w:szCs w:val="28"/>
        </w:rPr>
      </w:pPr>
    </w:p>
    <w:p w:rsidR="003C50ED" w:rsidRPr="007E63B5" w:rsidRDefault="003C50ED" w:rsidP="003C50E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«10» апреля  2023</w:t>
      </w:r>
      <w:r w:rsidRPr="007E63B5">
        <w:rPr>
          <w:rFonts w:ascii="Times New Roman" w:hAnsi="Times New Roman"/>
          <w:sz w:val="28"/>
          <w:szCs w:val="28"/>
        </w:rPr>
        <w:t xml:space="preserve"> года    </w:t>
      </w:r>
      <w:r w:rsidR="000C072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E63B5">
        <w:rPr>
          <w:rFonts w:ascii="Times New Roman" w:hAnsi="Times New Roman"/>
          <w:sz w:val="28"/>
          <w:szCs w:val="28"/>
        </w:rPr>
        <w:t xml:space="preserve">              № </w:t>
      </w:r>
      <w:r w:rsidR="000C0723">
        <w:rPr>
          <w:rFonts w:ascii="Times New Roman" w:hAnsi="Times New Roman"/>
          <w:sz w:val="28"/>
          <w:szCs w:val="28"/>
        </w:rPr>
        <w:t>11</w:t>
      </w:r>
    </w:p>
    <w:p w:rsidR="008F31DF" w:rsidRPr="000C0723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8F31DF" w:rsidRPr="00F302F0" w:rsidRDefault="00F302F0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F302F0">
        <w:rPr>
          <w:rFonts w:ascii="Times New Roman" w:hAnsi="Times New Roman"/>
          <w:sz w:val="20"/>
          <w:szCs w:val="20"/>
        </w:rPr>
        <w:t>п</w:t>
      </w:r>
      <w:proofErr w:type="gramStart"/>
      <w:r w:rsidRPr="00F302F0">
        <w:rPr>
          <w:rFonts w:ascii="Times New Roman" w:hAnsi="Times New Roman"/>
          <w:sz w:val="20"/>
          <w:szCs w:val="20"/>
        </w:rPr>
        <w:t>.Я</w:t>
      </w:r>
      <w:proofErr w:type="gramEnd"/>
      <w:r w:rsidRPr="00F302F0">
        <w:rPr>
          <w:rFonts w:ascii="Times New Roman" w:hAnsi="Times New Roman"/>
          <w:sz w:val="20"/>
          <w:szCs w:val="20"/>
        </w:rPr>
        <w:t>сный</w:t>
      </w:r>
    </w:p>
    <w:p w:rsidR="00F302F0" w:rsidRPr="00E7444D" w:rsidRDefault="00F302F0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D10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B363F8" w:rsidRPr="00E7444D" w:rsidRDefault="008F31DF" w:rsidP="00D109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3C50E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B363F8" w:rsidRPr="00E7444D">
        <w:rPr>
          <w:rFonts w:ascii="Times New Roman" w:hAnsi="Times New Roman"/>
          <w:b/>
          <w:sz w:val="28"/>
          <w:szCs w:val="28"/>
        </w:rPr>
        <w:t>«</w:t>
      </w:r>
      <w:r w:rsidR="00F302F0">
        <w:rPr>
          <w:rFonts w:ascii="Times New Roman" w:hAnsi="Times New Roman"/>
          <w:b/>
          <w:sz w:val="28"/>
          <w:szCs w:val="28"/>
        </w:rPr>
        <w:t>Шилегское</w:t>
      </w:r>
      <w:r w:rsidR="00B363F8" w:rsidRPr="00E7444D">
        <w:rPr>
          <w:rFonts w:ascii="Times New Roman" w:hAnsi="Times New Roman"/>
          <w:b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C50E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3C50E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</w:t>
      </w:r>
      <w:r w:rsidR="00D1095A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«О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», «Сосновское», «Сурское», «Шилегское» 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F31DF" w:rsidRDefault="00A25679" w:rsidP="00F302F0">
      <w:pPr>
        <w:pStyle w:val="a8"/>
        <w:ind w:firstLine="708"/>
        <w:jc w:val="both"/>
        <w:rPr>
          <w:bCs/>
          <w:szCs w:val="28"/>
        </w:rPr>
      </w:pPr>
      <w:proofErr w:type="gramStart"/>
      <w:r w:rsidRPr="00F302F0">
        <w:rPr>
          <w:szCs w:val="28"/>
        </w:rPr>
        <w:t xml:space="preserve">Руководствуясь частью 3.1-1. статьи 13, статьей 28 </w:t>
      </w:r>
      <w:r w:rsidR="00B363F8" w:rsidRPr="00F302F0">
        <w:rPr>
          <w:szCs w:val="28"/>
        </w:rPr>
        <w:t xml:space="preserve"> </w:t>
      </w:r>
      <w:r w:rsidR="008F31DF" w:rsidRPr="00F302F0"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E7444D" w:rsidRPr="00F302F0">
        <w:rPr>
          <w:szCs w:val="28"/>
        </w:rPr>
        <w:t xml:space="preserve"> Уставом муниципального образования «</w:t>
      </w:r>
      <w:r w:rsidR="00F302F0" w:rsidRPr="00F302F0">
        <w:rPr>
          <w:szCs w:val="28"/>
        </w:rPr>
        <w:t xml:space="preserve">Шилегское», </w:t>
      </w:r>
      <w:r w:rsidR="00F302F0" w:rsidRPr="00F302F0">
        <w:t xml:space="preserve"> Положением о порядке  </w:t>
      </w:r>
      <w:r w:rsidR="00F302F0">
        <w:t xml:space="preserve">назначения,  организации и </w:t>
      </w:r>
      <w:r w:rsidR="00F302F0" w:rsidRPr="00F302F0">
        <w:t>проведения публичных слу</w:t>
      </w:r>
      <w:r w:rsidR="00F302F0">
        <w:t xml:space="preserve">шаний в </w:t>
      </w:r>
      <w:r w:rsidR="00F302F0" w:rsidRPr="00F302F0">
        <w:t>муниципальном образовании «Шилегское»</w:t>
      </w:r>
      <w:r w:rsidR="00685AC2" w:rsidRPr="00F302F0">
        <w:rPr>
          <w:bCs/>
          <w:szCs w:val="28"/>
        </w:rPr>
        <w:t>, утвержденным Решением Совета депутатов муниципального образования «</w:t>
      </w:r>
      <w:r w:rsidR="00F302F0">
        <w:rPr>
          <w:bCs/>
          <w:szCs w:val="28"/>
        </w:rPr>
        <w:t>Шилегское» от 12</w:t>
      </w:r>
      <w:r w:rsidR="00685AC2" w:rsidRPr="00F302F0">
        <w:rPr>
          <w:bCs/>
          <w:szCs w:val="28"/>
        </w:rPr>
        <w:t xml:space="preserve"> </w:t>
      </w:r>
      <w:r w:rsidR="00F302F0">
        <w:rPr>
          <w:bCs/>
          <w:szCs w:val="28"/>
        </w:rPr>
        <w:t>мая 2020 года № 102</w:t>
      </w:r>
      <w:r w:rsidR="00685AC2" w:rsidRPr="00F302F0">
        <w:rPr>
          <w:bCs/>
          <w:szCs w:val="28"/>
        </w:rPr>
        <w:t xml:space="preserve">, </w:t>
      </w:r>
      <w:r w:rsidR="000C0723" w:rsidRPr="000C0723">
        <w:rPr>
          <w:bCs/>
          <w:szCs w:val="28"/>
        </w:rPr>
        <w:t>администрация муниципального образования постановляет:</w:t>
      </w:r>
      <w:proofErr w:type="gramEnd"/>
    </w:p>
    <w:p w:rsidR="000C0723" w:rsidRPr="00F302F0" w:rsidRDefault="000C0723" w:rsidP="00F302F0">
      <w:pPr>
        <w:pStyle w:val="a8"/>
        <w:ind w:firstLine="708"/>
        <w:jc w:val="both"/>
      </w:pPr>
    </w:p>
    <w:p w:rsidR="00B363F8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302F0" w:rsidRPr="000C0723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685AC2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2F0" w:rsidRPr="000C0723">
        <w:rPr>
          <w:rFonts w:ascii="Times New Roman" w:hAnsi="Times New Roman"/>
          <w:color w:val="000000" w:themeColor="text1"/>
          <w:sz w:val="28"/>
          <w:szCs w:val="28"/>
        </w:rPr>
        <w:t>мая</w:t>
      </w:r>
      <w:r w:rsidR="00685AC2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E7444D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2C5CBC">
        <w:rPr>
          <w:rFonts w:ascii="Times New Roman" w:hAnsi="Times New Roman"/>
          <w:sz w:val="28"/>
          <w:szCs w:val="28"/>
        </w:rPr>
        <w:t xml:space="preserve">в очной форме </w:t>
      </w:r>
      <w:r w:rsidRPr="00E7444D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B363F8" w:rsidRPr="00E744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302F0">
        <w:rPr>
          <w:rFonts w:ascii="Times New Roman" w:hAnsi="Times New Roman"/>
          <w:sz w:val="28"/>
          <w:szCs w:val="28"/>
        </w:rPr>
        <w:t>Шилегское</w:t>
      </w:r>
      <w:r w:rsidR="00685AC2" w:rsidRPr="00E7444D">
        <w:rPr>
          <w:rFonts w:ascii="Times New Roman" w:hAnsi="Times New Roman"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», «Сосновское», «Сурское», «Шилегское» 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D1095A" w:rsidRPr="00E7444D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363F8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провести </w:t>
      </w:r>
      <w:r w:rsidR="00F302F0" w:rsidRPr="000C0723">
        <w:rPr>
          <w:rFonts w:ascii="Times New Roman" w:hAnsi="Times New Roman"/>
          <w:color w:val="000000" w:themeColor="text1"/>
          <w:sz w:val="28"/>
          <w:szCs w:val="28"/>
        </w:rPr>
        <w:t>16 мая</w:t>
      </w:r>
      <w:r w:rsidR="002C5CBC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2023 года в 17 часов</w:t>
      </w:r>
      <w:r w:rsidR="00734A86">
        <w:rPr>
          <w:rFonts w:ascii="Times New Roman" w:hAnsi="Times New Roman"/>
          <w:color w:val="000000" w:themeColor="text1"/>
          <w:sz w:val="28"/>
          <w:szCs w:val="28"/>
        </w:rPr>
        <w:t xml:space="preserve"> 00 минут </w:t>
      </w:r>
      <w:r w:rsidR="002C5CBC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0C0723">
        <w:rPr>
          <w:rFonts w:ascii="Times New Roman" w:hAnsi="Times New Roman"/>
          <w:color w:val="000000" w:themeColor="text1"/>
          <w:sz w:val="28"/>
          <w:szCs w:val="28"/>
        </w:rPr>
        <w:t>Ясненском</w:t>
      </w:r>
      <w:proofErr w:type="spellEnd"/>
      <w:r w:rsidR="000C0723">
        <w:rPr>
          <w:rFonts w:ascii="Times New Roman" w:hAnsi="Times New Roman"/>
          <w:color w:val="000000" w:themeColor="text1"/>
          <w:sz w:val="28"/>
          <w:szCs w:val="28"/>
        </w:rPr>
        <w:t xml:space="preserve"> Доме культуры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="000B1AE6" w:rsidRPr="000C072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0B1AE6" w:rsidRPr="000C072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302F0" w:rsidRPr="000C0723">
        <w:rPr>
          <w:rFonts w:ascii="Times New Roman" w:hAnsi="Times New Roman"/>
          <w:color w:val="000000" w:themeColor="text1"/>
          <w:sz w:val="28"/>
          <w:szCs w:val="28"/>
        </w:rPr>
        <w:t>Я</w:t>
      </w:r>
      <w:proofErr w:type="gramEnd"/>
      <w:r w:rsidR="00F302F0" w:rsidRPr="000C0723">
        <w:rPr>
          <w:rFonts w:ascii="Times New Roman" w:hAnsi="Times New Roman"/>
          <w:color w:val="000000" w:themeColor="text1"/>
          <w:sz w:val="28"/>
          <w:szCs w:val="28"/>
        </w:rPr>
        <w:t>сный</w:t>
      </w:r>
      <w:r w:rsidR="000C0723">
        <w:rPr>
          <w:rFonts w:ascii="Times New Roman" w:hAnsi="Times New Roman"/>
          <w:color w:val="000000" w:themeColor="text1"/>
          <w:sz w:val="28"/>
          <w:szCs w:val="28"/>
        </w:rPr>
        <w:t xml:space="preserve"> ул.Октября д.10.</w:t>
      </w:r>
      <w:r w:rsidR="000B1AE6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1095A" w:rsidRPr="000C0723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02F0" w:rsidRPr="00D1095A" w:rsidRDefault="00F302F0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Назначить администрацию МО «Шилегское» уполномоченным органом по учету предложений по проекту решения.</w:t>
      </w:r>
    </w:p>
    <w:p w:rsidR="00D1095A" w:rsidRPr="00E7444D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02F0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2F0">
        <w:rPr>
          <w:rFonts w:ascii="Times New Roman" w:hAnsi="Times New Roman"/>
          <w:sz w:val="28"/>
          <w:szCs w:val="28"/>
        </w:rPr>
        <w:t xml:space="preserve">Опубликовать </w:t>
      </w:r>
      <w:r w:rsidR="00A25679" w:rsidRPr="00F302F0">
        <w:rPr>
          <w:rFonts w:ascii="Times New Roman" w:hAnsi="Times New Roman"/>
          <w:sz w:val="28"/>
          <w:szCs w:val="28"/>
        </w:rPr>
        <w:t xml:space="preserve">настоящее </w:t>
      </w:r>
      <w:r w:rsidR="000B1AE6" w:rsidRPr="00F302F0">
        <w:rPr>
          <w:rFonts w:ascii="Times New Roman" w:hAnsi="Times New Roman"/>
          <w:sz w:val="28"/>
          <w:szCs w:val="28"/>
        </w:rPr>
        <w:t>постановление,</w:t>
      </w:r>
      <w:r w:rsidR="00A25679" w:rsidRPr="00F302F0">
        <w:rPr>
          <w:rFonts w:ascii="Times New Roman" w:hAnsi="Times New Roman"/>
          <w:sz w:val="28"/>
          <w:szCs w:val="28"/>
        </w:rPr>
        <w:t xml:space="preserve"> </w:t>
      </w:r>
      <w:r w:rsidRPr="00F302F0">
        <w:rPr>
          <w:rFonts w:ascii="Times New Roman" w:hAnsi="Times New Roman"/>
          <w:sz w:val="28"/>
          <w:szCs w:val="28"/>
        </w:rPr>
        <w:t>проект</w:t>
      </w:r>
      <w:r w:rsidR="00B363F8" w:rsidRPr="00F302F0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0C0723" w:rsidRPr="000C0723">
        <w:rPr>
          <w:rFonts w:ascii="Times New Roman" w:hAnsi="Times New Roman"/>
          <w:sz w:val="28"/>
          <w:szCs w:val="28"/>
        </w:rPr>
        <w:t xml:space="preserve">сельского поселения «Шилегское» </w:t>
      </w:r>
      <w:proofErr w:type="spellStart"/>
      <w:r w:rsidR="000C0723" w:rsidRPr="000C072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0C0723" w:rsidRPr="000C072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="000B1AE6" w:rsidRPr="00F302F0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F302F0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 xml:space="preserve">», «Сосновское», «Сурское», «Шилегское» 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</w:t>
      </w:r>
      <w:r w:rsidRPr="00F302F0">
        <w:rPr>
          <w:rFonts w:ascii="Times New Roman" w:hAnsi="Times New Roman"/>
          <w:sz w:val="28"/>
          <w:szCs w:val="28"/>
        </w:rPr>
        <w:t xml:space="preserve">в Информационном </w:t>
      </w:r>
      <w:r w:rsidR="000B1AE6" w:rsidRPr="00F302F0">
        <w:rPr>
          <w:rFonts w:ascii="Times New Roman" w:hAnsi="Times New Roman"/>
          <w:sz w:val="28"/>
          <w:szCs w:val="28"/>
        </w:rPr>
        <w:t xml:space="preserve">бюллетене </w:t>
      </w:r>
      <w:r w:rsidRPr="00F302F0">
        <w:rPr>
          <w:rFonts w:ascii="Times New Roman" w:hAnsi="Times New Roman"/>
          <w:sz w:val="28"/>
          <w:szCs w:val="28"/>
        </w:rPr>
        <w:t>муниципального образования «</w:t>
      </w:r>
      <w:r w:rsidR="00F302F0" w:rsidRPr="00F302F0">
        <w:rPr>
          <w:rFonts w:ascii="Times New Roman" w:hAnsi="Times New Roman"/>
          <w:sz w:val="28"/>
          <w:szCs w:val="28"/>
        </w:rPr>
        <w:t>Шилегское</w:t>
      </w:r>
      <w:proofErr w:type="gramEnd"/>
      <w:r w:rsidRPr="00F302F0">
        <w:rPr>
          <w:rFonts w:ascii="Times New Roman" w:hAnsi="Times New Roman"/>
          <w:sz w:val="28"/>
          <w:szCs w:val="28"/>
        </w:rPr>
        <w:t>»</w:t>
      </w:r>
      <w:r w:rsidR="000B1AE6" w:rsidRPr="00F302F0">
        <w:rPr>
          <w:rFonts w:ascii="Times New Roman" w:hAnsi="Times New Roman"/>
          <w:sz w:val="28"/>
          <w:szCs w:val="28"/>
        </w:rPr>
        <w:t xml:space="preserve"> вместе с порядком учета предложений по проекту</w:t>
      </w:r>
      <w:r w:rsidRPr="00F302F0">
        <w:rPr>
          <w:rFonts w:ascii="Times New Roman" w:hAnsi="Times New Roman"/>
          <w:sz w:val="28"/>
          <w:szCs w:val="28"/>
        </w:rPr>
        <w:t xml:space="preserve"> и </w:t>
      </w:r>
      <w:r w:rsidR="0027368F" w:rsidRPr="00F302F0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6" w:history="1">
        <w:r w:rsidR="0027368F" w:rsidRPr="00F302F0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F302F0">
        <w:rPr>
          <w:rFonts w:ascii="Times New Roman" w:hAnsi="Times New Roman"/>
          <w:sz w:val="28"/>
          <w:szCs w:val="28"/>
        </w:rPr>
        <w:t>)</w:t>
      </w:r>
      <w:r w:rsidR="00F302F0">
        <w:rPr>
          <w:rFonts w:ascii="Times New Roman" w:hAnsi="Times New Roman"/>
          <w:sz w:val="28"/>
          <w:szCs w:val="28"/>
        </w:rPr>
        <w:t>.</w:t>
      </w:r>
    </w:p>
    <w:p w:rsidR="00D1095A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31DF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02F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F302F0">
        <w:rPr>
          <w:rFonts w:ascii="Times New Roman" w:hAnsi="Times New Roman"/>
          <w:sz w:val="28"/>
          <w:szCs w:val="28"/>
        </w:rPr>
        <w:t>решения Совета депутатов</w:t>
      </w:r>
      <w:r w:rsidR="00E7444D" w:rsidRPr="00F302F0">
        <w:rPr>
          <w:rFonts w:ascii="Times New Roman" w:hAnsi="Times New Roman"/>
          <w:sz w:val="28"/>
          <w:szCs w:val="28"/>
        </w:rPr>
        <w:t xml:space="preserve"> </w:t>
      </w:r>
      <w:r w:rsidR="000C0723" w:rsidRPr="000C0723">
        <w:rPr>
          <w:rFonts w:ascii="Times New Roman" w:hAnsi="Times New Roman"/>
          <w:sz w:val="28"/>
          <w:szCs w:val="28"/>
        </w:rPr>
        <w:t xml:space="preserve">сельского поселения «Шилегское» </w:t>
      </w:r>
      <w:proofErr w:type="spellStart"/>
      <w:r w:rsidR="000C0723" w:rsidRPr="000C072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0C0723" w:rsidRPr="000C072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="00B363F8" w:rsidRPr="00F302F0">
        <w:rPr>
          <w:rFonts w:ascii="Times New Roman" w:hAnsi="Times New Roman"/>
          <w:sz w:val="28"/>
          <w:szCs w:val="28"/>
        </w:rPr>
        <w:t xml:space="preserve"> «О преобразовании сельских поселений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 xml:space="preserve">», «Сосновское», «Сурское», «Шилегское» 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F302F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F302F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</w:t>
      </w:r>
      <w:proofErr w:type="gramEnd"/>
      <w:r w:rsidR="00B363F8" w:rsidRPr="00F302F0">
        <w:rPr>
          <w:rFonts w:ascii="Times New Roman" w:hAnsi="Times New Roman"/>
          <w:sz w:val="28"/>
          <w:szCs w:val="28"/>
        </w:rPr>
        <w:t xml:space="preserve"> </w:t>
      </w:r>
      <w:r w:rsidRPr="00F302F0">
        <w:rPr>
          <w:rFonts w:ascii="Times New Roman" w:hAnsi="Times New Roman"/>
          <w:sz w:val="28"/>
          <w:szCs w:val="28"/>
        </w:rPr>
        <w:t xml:space="preserve">принимаются в рабочие 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дни с 09 до 17 часов до </w:t>
      </w:r>
      <w:r w:rsidR="00F302F0" w:rsidRPr="000C0723">
        <w:rPr>
          <w:rFonts w:ascii="Times New Roman" w:hAnsi="Times New Roman"/>
          <w:color w:val="000000" w:themeColor="text1"/>
          <w:sz w:val="28"/>
          <w:szCs w:val="28"/>
        </w:rPr>
        <w:t>16 мая</w:t>
      </w:r>
      <w:r w:rsidR="00E7444D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="00B363F8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63F8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363F8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  МО «</w:t>
      </w:r>
      <w:r w:rsidR="00F302F0" w:rsidRPr="000C0723">
        <w:rPr>
          <w:rFonts w:ascii="Times New Roman" w:hAnsi="Times New Roman"/>
          <w:color w:val="000000" w:themeColor="text1"/>
          <w:sz w:val="28"/>
          <w:szCs w:val="28"/>
        </w:rPr>
        <w:t>Шилегское</w:t>
      </w:r>
      <w:r w:rsidR="00E7444D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E7444D" w:rsidRPr="000C0723">
        <w:rPr>
          <w:rFonts w:ascii="Times New Roman" w:hAnsi="Times New Roman"/>
          <w:color w:val="000000" w:themeColor="text1"/>
          <w:sz w:val="28"/>
          <w:szCs w:val="28"/>
        </w:rPr>
        <w:t>д. 1</w:t>
      </w:r>
      <w:r w:rsidR="000C0723" w:rsidRPr="000C0723">
        <w:rPr>
          <w:rFonts w:ascii="Times New Roman" w:hAnsi="Times New Roman"/>
          <w:color w:val="000000" w:themeColor="text1"/>
          <w:sz w:val="28"/>
          <w:szCs w:val="28"/>
        </w:rPr>
        <w:t>2, ул</w:t>
      </w:r>
      <w:proofErr w:type="gramStart"/>
      <w:r w:rsidR="000C0723" w:rsidRPr="000C0723">
        <w:rPr>
          <w:rFonts w:ascii="Times New Roman" w:hAnsi="Times New Roman"/>
          <w:color w:val="000000" w:themeColor="text1"/>
          <w:sz w:val="28"/>
          <w:szCs w:val="28"/>
        </w:rPr>
        <w:t>.О</w:t>
      </w:r>
      <w:proofErr w:type="gramEnd"/>
      <w:r w:rsidR="000C0723" w:rsidRPr="000C0723">
        <w:rPr>
          <w:rFonts w:ascii="Times New Roman" w:hAnsi="Times New Roman"/>
          <w:color w:val="000000" w:themeColor="text1"/>
          <w:sz w:val="28"/>
          <w:szCs w:val="28"/>
        </w:rPr>
        <w:t>ктября</w:t>
      </w:r>
      <w:r w:rsidR="00E7444D" w:rsidRPr="000C0723">
        <w:rPr>
          <w:rFonts w:ascii="Times New Roman" w:hAnsi="Times New Roman"/>
          <w:color w:val="000000" w:themeColor="text1"/>
          <w:sz w:val="28"/>
          <w:szCs w:val="28"/>
        </w:rPr>
        <w:t>, п.</w:t>
      </w:r>
      <w:r w:rsidR="00F302F0" w:rsidRPr="000C0723">
        <w:rPr>
          <w:rFonts w:ascii="Times New Roman" w:hAnsi="Times New Roman"/>
          <w:color w:val="000000" w:themeColor="text1"/>
          <w:sz w:val="28"/>
          <w:szCs w:val="28"/>
        </w:rPr>
        <w:t>Ясный</w:t>
      </w:r>
      <w:r w:rsidR="00E7444D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, Пинежский район, Архангельская область </w:t>
      </w:r>
      <w:r w:rsidR="0027368F"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или по электронному адресу: </w:t>
      </w:r>
      <w:hyperlink r:id="rId7" w:history="1">
        <w:r w:rsidR="00F302F0" w:rsidRPr="000C072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shilega@rambler.ru</w:t>
        </w:r>
      </w:hyperlink>
      <w:r w:rsidR="00F302F0" w:rsidRPr="000C0723">
        <w:rPr>
          <w:rStyle w:val="senderemailiwfmg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1095A" w:rsidRPr="000C0723" w:rsidRDefault="00D1095A" w:rsidP="00D1095A">
      <w:pPr>
        <w:pStyle w:val="a6"/>
        <w:spacing w:after="0" w:line="240" w:lineRule="auto"/>
        <w:ind w:left="709"/>
        <w:jc w:val="both"/>
        <w:rPr>
          <w:rStyle w:val="senderemailiwfmg"/>
          <w:rFonts w:ascii="Times New Roman" w:hAnsi="Times New Roman"/>
          <w:color w:val="000000" w:themeColor="text1"/>
          <w:sz w:val="28"/>
          <w:szCs w:val="28"/>
        </w:rPr>
      </w:pPr>
    </w:p>
    <w:p w:rsidR="00E7444D" w:rsidRDefault="00E7444D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sz w:val="28"/>
          <w:szCs w:val="28"/>
        </w:rPr>
      </w:pPr>
      <w:r w:rsidRPr="00E7444D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095A" w:rsidRDefault="00D1095A" w:rsidP="00D1095A">
      <w:pPr>
        <w:pStyle w:val="a6"/>
        <w:spacing w:after="0" w:line="240" w:lineRule="auto"/>
        <w:ind w:left="709"/>
        <w:jc w:val="both"/>
        <w:rPr>
          <w:rStyle w:val="senderemailiwfmg"/>
          <w:rFonts w:ascii="Times New Roman" w:hAnsi="Times New Roman"/>
          <w:sz w:val="28"/>
          <w:szCs w:val="28"/>
        </w:rPr>
      </w:pPr>
    </w:p>
    <w:p w:rsidR="00D1095A" w:rsidRPr="00E7444D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</w:t>
      </w:r>
      <w:r w:rsidR="00E7444D" w:rsidRPr="00E7444D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F302F0">
        <w:rPr>
          <w:rFonts w:ascii="Times New Roman" w:hAnsi="Times New Roman"/>
          <w:sz w:val="28"/>
          <w:szCs w:val="28"/>
        </w:rPr>
        <w:t>Т.А.Николенко</w:t>
      </w:r>
      <w:proofErr w:type="spellEnd"/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D1095A" w:rsidRDefault="00E7444D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Par34"/>
      <w:bookmarkEnd w:id="0"/>
      <w:r w:rsidRPr="00D1095A">
        <w:rPr>
          <w:rFonts w:ascii="Times New Roman" w:hAnsi="Times New Roman"/>
          <w:b/>
          <w:i/>
          <w:sz w:val="24"/>
          <w:szCs w:val="24"/>
        </w:rPr>
        <w:lastRenderedPageBreak/>
        <w:t>ПРОЕКТ</w:t>
      </w:r>
    </w:p>
    <w:p w:rsidR="000C0723" w:rsidRPr="004F2F81" w:rsidRDefault="000C0723" w:rsidP="000C0723">
      <w:pPr>
        <w:pStyle w:val="Style5"/>
        <w:jc w:val="center"/>
        <w:rPr>
          <w:rStyle w:val="FontStyle12"/>
          <w:rFonts w:eastAsia="Calibri"/>
          <w:b/>
          <w:color w:val="000000"/>
        </w:rPr>
      </w:pPr>
      <w:r w:rsidRPr="004F2F81">
        <w:rPr>
          <w:rStyle w:val="FontStyle12"/>
          <w:rFonts w:eastAsia="Calibri"/>
          <w:b/>
          <w:color w:val="000000"/>
        </w:rPr>
        <w:t>СОВЕТ ДЕПУТАТОВ</w:t>
      </w:r>
    </w:p>
    <w:p w:rsidR="000C0723" w:rsidRDefault="000C0723" w:rsidP="000C0723">
      <w:pPr>
        <w:pStyle w:val="ConsTitle"/>
        <w:widowControl/>
        <w:ind w:right="0"/>
        <w:jc w:val="center"/>
        <w:rPr>
          <w:rStyle w:val="FontStyle12"/>
          <w:rFonts w:eastAsia="Calibri"/>
          <w:color w:val="000000"/>
        </w:rPr>
      </w:pPr>
      <w:r w:rsidRPr="004F2F81">
        <w:rPr>
          <w:rStyle w:val="FontStyle12"/>
          <w:rFonts w:eastAsia="Calibri"/>
          <w:color w:val="000000"/>
        </w:rPr>
        <w:t xml:space="preserve">СЕЛЬСКОГО ПОСЕЛЕНИЯ «ШИЛЕГСКОЕ» </w:t>
      </w:r>
    </w:p>
    <w:p w:rsidR="000C0723" w:rsidRDefault="000C0723" w:rsidP="000C0723">
      <w:pPr>
        <w:pStyle w:val="ConsTitle"/>
        <w:widowControl/>
        <w:ind w:right="0"/>
        <w:jc w:val="center"/>
        <w:rPr>
          <w:rStyle w:val="FontStyle12"/>
          <w:rFonts w:eastAsia="Calibri"/>
          <w:color w:val="000000"/>
        </w:rPr>
      </w:pPr>
      <w:r w:rsidRPr="004F2F81">
        <w:rPr>
          <w:rStyle w:val="FontStyle12"/>
          <w:rFonts w:eastAsia="Calibri"/>
          <w:color w:val="000000"/>
        </w:rPr>
        <w:t xml:space="preserve">ПИНЕЖСКОГО МУНИЦИПАЛЬНОГО РАЙОНА </w:t>
      </w:r>
    </w:p>
    <w:p w:rsidR="000C0723" w:rsidRPr="004F2F81" w:rsidRDefault="000C0723" w:rsidP="000C07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</w:rPr>
        <w:t>АРХАНГЕЛЬСКОЙ ОБЛАСТИ</w:t>
      </w: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>
        <w:rPr>
          <w:b/>
          <w:color w:val="000000"/>
          <w:sz w:val="24"/>
          <w:szCs w:val="26"/>
        </w:rPr>
        <w:t>_____________</w:t>
      </w:r>
      <w:r w:rsidRPr="004F2F81">
        <w:rPr>
          <w:b/>
          <w:color w:val="000000"/>
          <w:sz w:val="24"/>
          <w:szCs w:val="26"/>
        </w:rPr>
        <w:t xml:space="preserve"> заседание)</w:t>
      </w: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jc w:val="both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>
        <w:rPr>
          <w:color w:val="000000"/>
          <w:sz w:val="26"/>
          <w:szCs w:val="26"/>
        </w:rPr>
        <w:t>00 ______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 xml:space="preserve">3 </w:t>
      </w:r>
      <w:r w:rsidRPr="004F2F81">
        <w:rPr>
          <w:color w:val="000000"/>
          <w:sz w:val="26"/>
          <w:szCs w:val="26"/>
        </w:rPr>
        <w:t xml:space="preserve">года         </w:t>
      </w:r>
      <w:r>
        <w:rPr>
          <w:color w:val="000000"/>
          <w:sz w:val="26"/>
          <w:szCs w:val="26"/>
        </w:rPr>
        <w:t xml:space="preserve">                                        </w:t>
      </w:r>
      <w:r w:rsidRPr="004F2F81">
        <w:rPr>
          <w:color w:val="000000"/>
          <w:sz w:val="26"/>
          <w:szCs w:val="26"/>
        </w:rPr>
        <w:t xml:space="preserve">                                 № </w:t>
      </w:r>
      <w:r>
        <w:rPr>
          <w:color w:val="000000"/>
          <w:sz w:val="26"/>
          <w:szCs w:val="26"/>
        </w:rPr>
        <w:t>00</w:t>
      </w:r>
    </w:p>
    <w:p w:rsidR="000C0723" w:rsidRPr="004F2F81" w:rsidRDefault="000C0723" w:rsidP="000C0723">
      <w:pPr>
        <w:pStyle w:val="a8"/>
        <w:rPr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0C0723" w:rsidRPr="004F2F81" w:rsidRDefault="000C0723" w:rsidP="000C072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», «Сосновское», «Сурское», «Шилегское»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Default="00E60DA8" w:rsidP="000C0723">
      <w:pPr>
        <w:pStyle w:val="Style7"/>
        <w:widowControl/>
        <w:rPr>
          <w:rStyle w:val="FontStyle16"/>
          <w:sz w:val="28"/>
        </w:rPr>
      </w:pPr>
      <w:r w:rsidRPr="002C5CBC">
        <w:rPr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F302F0">
        <w:rPr>
          <w:sz w:val="28"/>
          <w:szCs w:val="28"/>
        </w:rPr>
        <w:t>Шилегское</w:t>
      </w:r>
      <w:r w:rsidRPr="002C5CBC">
        <w:rPr>
          <w:sz w:val="28"/>
          <w:szCs w:val="28"/>
        </w:rPr>
        <w:t xml:space="preserve">» </w:t>
      </w:r>
      <w:proofErr w:type="spellStart"/>
      <w:r w:rsidRPr="002C5CBC">
        <w:rPr>
          <w:sz w:val="28"/>
          <w:szCs w:val="28"/>
        </w:rPr>
        <w:t>Пинежского</w:t>
      </w:r>
      <w:proofErr w:type="spellEnd"/>
      <w:r w:rsidRPr="002C5CBC">
        <w:rPr>
          <w:sz w:val="28"/>
          <w:szCs w:val="28"/>
        </w:rPr>
        <w:t xml:space="preserve"> муниципального района Архангельской области, </w:t>
      </w:r>
      <w:r w:rsidR="000C0723" w:rsidRPr="00E233BF">
        <w:rPr>
          <w:rStyle w:val="FontStyle16"/>
          <w:sz w:val="28"/>
        </w:rPr>
        <w:t xml:space="preserve">Совет депутатов сельского поселения «Шилегское» </w:t>
      </w:r>
      <w:proofErr w:type="spellStart"/>
      <w:r w:rsidR="000C0723" w:rsidRPr="00E233BF">
        <w:rPr>
          <w:rStyle w:val="FontStyle16"/>
          <w:sz w:val="28"/>
        </w:rPr>
        <w:t>Пинежского</w:t>
      </w:r>
      <w:proofErr w:type="spellEnd"/>
      <w:r w:rsidR="000C0723"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="000C0723" w:rsidRPr="00602D65">
        <w:rPr>
          <w:rStyle w:val="FontStyle16"/>
          <w:b/>
          <w:sz w:val="28"/>
        </w:rPr>
        <w:t>решает</w:t>
      </w:r>
      <w:r w:rsidR="000C0723" w:rsidRPr="00E233BF">
        <w:rPr>
          <w:rStyle w:val="FontStyle16"/>
          <w:sz w:val="28"/>
        </w:rPr>
        <w:t>:</w:t>
      </w:r>
    </w:p>
    <w:p w:rsidR="00734A86" w:rsidRPr="002C5CBC" w:rsidRDefault="00734A86" w:rsidP="000C0723">
      <w:pPr>
        <w:pStyle w:val="Style7"/>
        <w:widowControl/>
        <w:rPr>
          <w:sz w:val="28"/>
          <w:szCs w:val="28"/>
        </w:rPr>
      </w:pPr>
    </w:p>
    <w:p w:rsidR="00E60DA8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 w:rsidR="00F302F0">
        <w:rPr>
          <w:rFonts w:ascii="Times New Roman" w:hAnsi="Times New Roman"/>
          <w:sz w:val="28"/>
          <w:szCs w:val="28"/>
        </w:rPr>
        <w:t>Шилегское</w:t>
      </w:r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«Сосновское», «Сурское», «Шилегское»,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Пинежский муниципальный округ Архангельской области.</w:t>
      </w:r>
    </w:p>
    <w:p w:rsidR="00D1095A" w:rsidRPr="002C5CBC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60DA8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lastRenderedPageBreak/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«Сосновское», «Сурское», </w:t>
      </w:r>
      <w:r w:rsidR="002C5CBC" w:rsidRPr="002C5CBC">
        <w:rPr>
          <w:rFonts w:ascii="Times New Roman" w:hAnsi="Times New Roman"/>
          <w:sz w:val="28"/>
          <w:szCs w:val="28"/>
        </w:rPr>
        <w:t>«</w:t>
      </w:r>
      <w:proofErr w:type="spellStart"/>
      <w:r w:rsidR="002C5CBC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D1095A" w:rsidRPr="002C5CBC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86" w:rsidRDefault="00734A86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86" w:rsidRDefault="00734A86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86" w:rsidRDefault="00734A86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95A" w:rsidRPr="00E7444D" w:rsidRDefault="00D1095A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95A" w:rsidRPr="004F2F81" w:rsidRDefault="00D1095A" w:rsidP="00D1095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D1095A" w:rsidRPr="004F2F81" w:rsidRDefault="00D1095A" w:rsidP="00D1095A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1095A" w:rsidRPr="004F2F81" w:rsidRDefault="00D1095A" w:rsidP="00D1095A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095A" w:rsidRDefault="00D1095A" w:rsidP="00D1095A">
      <w:pPr>
        <w:jc w:val="right"/>
        <w:rPr>
          <w:color w:val="000000"/>
          <w:sz w:val="24"/>
        </w:rPr>
      </w:pPr>
    </w:p>
    <w:p w:rsidR="00D1095A" w:rsidRDefault="00D1095A" w:rsidP="00D1095A">
      <w:pPr>
        <w:jc w:val="right"/>
        <w:rPr>
          <w:color w:val="000000"/>
          <w:sz w:val="24"/>
        </w:rPr>
      </w:pPr>
    </w:p>
    <w:p w:rsidR="00D1095A" w:rsidRDefault="00D1095A" w:rsidP="00D1095A">
      <w:pPr>
        <w:jc w:val="right"/>
        <w:rPr>
          <w:color w:val="000000"/>
          <w:sz w:val="24"/>
        </w:rPr>
      </w:pPr>
    </w:p>
    <w:p w:rsidR="00D1095A" w:rsidRDefault="00D1095A" w:rsidP="00D1095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2C5CBC" w:rsidRPr="00F302F0" w:rsidRDefault="002C5CBC" w:rsidP="00D1095A">
      <w:pPr>
        <w:spacing w:after="0" w:line="240" w:lineRule="auto"/>
        <w:ind w:firstLine="709"/>
        <w:jc w:val="both"/>
        <w:rPr>
          <w:b/>
          <w:bCs/>
        </w:rPr>
      </w:pPr>
    </w:p>
    <w:sectPr w:rsidR="002C5CBC" w:rsidRPr="00F302F0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9E00FE22"/>
    <w:lvl w:ilvl="0" w:tplc="1C484A6A">
      <w:start w:val="1"/>
      <w:numFmt w:val="decimal"/>
      <w:lvlText w:val="%1."/>
      <w:lvlJc w:val="left"/>
      <w:pPr>
        <w:ind w:left="1350" w:hanging="8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723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071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0ED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4A86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122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95A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02F0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qFormat/>
    <w:rsid w:val="00F302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302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2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F3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F302F0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2F0"/>
  </w:style>
  <w:style w:type="character" w:customStyle="1" w:styleId="FontStyle14">
    <w:name w:val="Font Style14"/>
    <w:basedOn w:val="a0"/>
    <w:uiPriority w:val="99"/>
    <w:rsid w:val="00F302F0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F302F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C07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C0723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0C0723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0C072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C0723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uiPriority w:val="99"/>
    <w:rsid w:val="00D1095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ileg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DA8E1-6E16-4C11-8CBF-7E3C5609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2</cp:revision>
  <cp:lastPrinted>2021-02-01T08:21:00Z</cp:lastPrinted>
  <dcterms:created xsi:type="dcterms:W3CDTF">2023-04-10T11:48:00Z</dcterms:created>
  <dcterms:modified xsi:type="dcterms:W3CDTF">2023-04-10T11:48:00Z</dcterms:modified>
</cp:coreProperties>
</file>