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BA6166">
        <w:rPr>
          <w:rStyle w:val="FontStyle18"/>
          <w:b w:val="0"/>
          <w:sz w:val="32"/>
          <w:szCs w:val="28"/>
        </w:rPr>
        <w:t>31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BA6166">
        <w:rPr>
          <w:rStyle w:val="FontStyle18"/>
          <w:b w:val="0"/>
          <w:sz w:val="32"/>
          <w:szCs w:val="28"/>
        </w:rPr>
        <w:t>26.06</w:t>
      </w:r>
      <w:r w:rsidR="00F8240C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7B781C">
        <w:rPr>
          <w:rStyle w:val="FontStyle18"/>
          <w:b w:val="0"/>
          <w:sz w:val="32"/>
          <w:szCs w:val="28"/>
        </w:rPr>
        <w:t xml:space="preserve">3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B781C" w:rsidRPr="00F8240C" w:rsidRDefault="007B781C" w:rsidP="007B781C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2"/>
          <w:szCs w:val="24"/>
        </w:rPr>
      </w:pPr>
      <w:bookmarkStart w:id="0" w:name="RANGE!B1:J200"/>
      <w:bookmarkEnd w:id="0"/>
    </w:p>
    <w:p w:rsidR="007B781C" w:rsidRPr="00F8240C" w:rsidRDefault="007B781C" w:rsidP="007B781C">
      <w:pPr>
        <w:jc w:val="center"/>
        <w:rPr>
          <w:sz w:val="36"/>
          <w:szCs w:val="28"/>
        </w:rPr>
      </w:pPr>
      <w:r w:rsidRPr="00F8240C">
        <w:rPr>
          <w:sz w:val="36"/>
          <w:szCs w:val="28"/>
        </w:rPr>
        <w:t>О приватизации муниципального имущества</w:t>
      </w:r>
    </w:p>
    <w:p w:rsidR="007B781C" w:rsidRPr="00F8240C" w:rsidRDefault="007B781C" w:rsidP="007B781C">
      <w:pPr>
        <w:jc w:val="center"/>
        <w:rPr>
          <w:b/>
          <w:sz w:val="22"/>
          <w:szCs w:val="28"/>
        </w:rPr>
      </w:pPr>
    </w:p>
    <w:p w:rsidR="007B781C" w:rsidRDefault="00DA7CD2" w:rsidP="00322E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240C">
        <w:rPr>
          <w:sz w:val="28"/>
          <w:szCs w:val="28"/>
        </w:rPr>
        <w:t xml:space="preserve">В соответствии с  результатами торгов от </w:t>
      </w:r>
      <w:r w:rsidR="009F77E7">
        <w:rPr>
          <w:sz w:val="28"/>
          <w:szCs w:val="28"/>
        </w:rPr>
        <w:t>23.06</w:t>
      </w:r>
      <w:r w:rsidR="00F8240C">
        <w:rPr>
          <w:sz w:val="28"/>
          <w:szCs w:val="28"/>
        </w:rPr>
        <w:t xml:space="preserve">.2023 года администрация МО «Шилегское информирует о </w:t>
      </w:r>
      <w:r w:rsidR="009F77E7">
        <w:rPr>
          <w:sz w:val="28"/>
          <w:szCs w:val="28"/>
        </w:rPr>
        <w:t xml:space="preserve">результатах </w:t>
      </w:r>
      <w:r w:rsidR="00F8240C">
        <w:rPr>
          <w:sz w:val="28"/>
          <w:szCs w:val="28"/>
        </w:rPr>
        <w:t>продаж</w:t>
      </w:r>
      <w:r w:rsidR="009F77E7">
        <w:rPr>
          <w:sz w:val="28"/>
          <w:szCs w:val="28"/>
        </w:rPr>
        <w:t>и</w:t>
      </w:r>
      <w:r w:rsidR="00F8240C">
        <w:rPr>
          <w:sz w:val="28"/>
          <w:szCs w:val="28"/>
        </w:rPr>
        <w:t xml:space="preserve"> нежилых помещений</w:t>
      </w:r>
      <w:r w:rsidR="00F8240C" w:rsidRPr="00F8240C">
        <w:t xml:space="preserve"> </w:t>
      </w:r>
      <w:r w:rsidR="00F8240C" w:rsidRPr="00F8240C">
        <w:rPr>
          <w:sz w:val="28"/>
          <w:szCs w:val="28"/>
        </w:rPr>
        <w:t>по адресу: Архангельская область, Пинежский муниципальный район, МО "Шилегское", пос</w:t>
      </w:r>
      <w:proofErr w:type="gramStart"/>
      <w:r w:rsidR="00F8240C" w:rsidRPr="00F8240C">
        <w:rPr>
          <w:sz w:val="28"/>
          <w:szCs w:val="28"/>
        </w:rPr>
        <w:t>.Я</w:t>
      </w:r>
      <w:proofErr w:type="gramEnd"/>
      <w:r w:rsidR="00F8240C" w:rsidRPr="00F8240C">
        <w:rPr>
          <w:sz w:val="28"/>
          <w:szCs w:val="28"/>
        </w:rPr>
        <w:t>сный ул.Северная д.21</w:t>
      </w:r>
      <w:r w:rsidR="00F8240C">
        <w:rPr>
          <w:sz w:val="28"/>
          <w:szCs w:val="28"/>
        </w:rPr>
        <w:t>:</w:t>
      </w:r>
      <w:r w:rsidR="007B781C">
        <w:rPr>
          <w:sz w:val="28"/>
          <w:szCs w:val="28"/>
        </w:rPr>
        <w:t xml:space="preserve"> </w:t>
      </w:r>
    </w:p>
    <w:p w:rsidR="006A252F" w:rsidRDefault="006A252F" w:rsidP="007B781C">
      <w:pPr>
        <w:jc w:val="both"/>
        <w:rPr>
          <w:sz w:val="22"/>
          <w:szCs w:val="28"/>
        </w:rPr>
      </w:pPr>
    </w:p>
    <w:p w:rsidR="009F77E7" w:rsidRDefault="009F77E7" w:rsidP="007B781C">
      <w:pPr>
        <w:jc w:val="both"/>
        <w:rPr>
          <w:sz w:val="22"/>
          <w:szCs w:val="28"/>
        </w:rPr>
      </w:pPr>
    </w:p>
    <w:tbl>
      <w:tblPr>
        <w:tblW w:w="8350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7"/>
        <w:gridCol w:w="4893"/>
        <w:gridCol w:w="2960"/>
      </w:tblGrid>
      <w:tr w:rsidR="009F77E7" w:rsidRPr="00C8310F" w:rsidTr="009F77E7">
        <w:trPr>
          <w:trHeight w:val="625"/>
          <w:jc w:val="center"/>
        </w:trPr>
        <w:tc>
          <w:tcPr>
            <w:tcW w:w="497" w:type="dxa"/>
          </w:tcPr>
          <w:p w:rsidR="009F77E7" w:rsidRPr="00506EAB" w:rsidRDefault="009F77E7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                                                                                                      N</w:t>
            </w:r>
          </w:p>
          <w:p w:rsidR="009F77E7" w:rsidRPr="00506EAB" w:rsidRDefault="009F77E7" w:rsidP="00B9307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4893" w:type="dxa"/>
          </w:tcPr>
          <w:p w:rsidR="009F77E7" w:rsidRPr="00506EAB" w:rsidRDefault="009F77E7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>Объект приватизации</w:t>
            </w:r>
            <w:r>
              <w:rPr>
                <w:sz w:val="22"/>
              </w:rPr>
              <w:t>,</w:t>
            </w:r>
            <w:r w:rsidRPr="00506EAB">
              <w:rPr>
                <w:sz w:val="22"/>
              </w:rPr>
              <w:t xml:space="preserve"> </w:t>
            </w:r>
          </w:p>
          <w:p w:rsidR="009F77E7" w:rsidRPr="00506EAB" w:rsidRDefault="009F77E7" w:rsidP="00F8240C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Местоположение имущества </w:t>
            </w:r>
          </w:p>
        </w:tc>
        <w:tc>
          <w:tcPr>
            <w:tcW w:w="2960" w:type="dxa"/>
          </w:tcPr>
          <w:p w:rsidR="009F77E7" w:rsidRPr="00506EAB" w:rsidRDefault="00322E9C" w:rsidP="00B93071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Результат аукциона</w:t>
            </w:r>
          </w:p>
        </w:tc>
      </w:tr>
      <w:tr w:rsidR="009F77E7" w:rsidTr="009F77E7">
        <w:trPr>
          <w:jc w:val="center"/>
        </w:trPr>
        <w:tc>
          <w:tcPr>
            <w:tcW w:w="497" w:type="dxa"/>
          </w:tcPr>
          <w:p w:rsidR="009F77E7" w:rsidRDefault="009F77E7" w:rsidP="00B93071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4893" w:type="dxa"/>
          </w:tcPr>
          <w:p w:rsidR="009F77E7" w:rsidRDefault="009F77E7" w:rsidP="009F77E7">
            <w:pPr>
              <w:rPr>
                <w:sz w:val="28"/>
                <w:szCs w:val="28"/>
              </w:rPr>
            </w:pPr>
            <w:r>
              <w:t xml:space="preserve">Помещение нежилое </w:t>
            </w:r>
            <w:r>
              <w:rPr>
                <w:lang w:val="en-US"/>
              </w:rPr>
              <w:t>II</w:t>
            </w:r>
            <w:r>
              <w:t xml:space="preserve">I, площадью 3,1 м.кв., </w:t>
            </w:r>
            <w:proofErr w:type="spellStart"/>
            <w:r>
              <w:t>кад</w:t>
            </w:r>
            <w:proofErr w:type="gramStart"/>
            <w:r>
              <w:t>.н</w:t>
            </w:r>
            <w:proofErr w:type="gramEnd"/>
            <w:r>
              <w:t>ом</w:t>
            </w:r>
            <w:proofErr w:type="spellEnd"/>
            <w:r>
              <w:t xml:space="preserve">. 29:14:100301:1476 </w:t>
            </w:r>
          </w:p>
        </w:tc>
        <w:tc>
          <w:tcPr>
            <w:tcW w:w="2960" w:type="dxa"/>
          </w:tcPr>
          <w:p w:rsidR="009F77E7" w:rsidRPr="00322E9C" w:rsidRDefault="00322E9C" w:rsidP="00322E9C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Аукцион </w:t>
            </w:r>
            <w:r w:rsidRPr="00322E9C">
              <w:rPr>
                <w:sz w:val="22"/>
              </w:rPr>
              <w:t>не состоялся</w:t>
            </w:r>
          </w:p>
        </w:tc>
      </w:tr>
      <w:tr w:rsidR="009F77E7" w:rsidTr="009F77E7">
        <w:trPr>
          <w:jc w:val="center"/>
        </w:trPr>
        <w:tc>
          <w:tcPr>
            <w:tcW w:w="497" w:type="dxa"/>
          </w:tcPr>
          <w:p w:rsidR="009F77E7" w:rsidRPr="00C8310F" w:rsidRDefault="009F77E7" w:rsidP="00B93071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4893" w:type="dxa"/>
          </w:tcPr>
          <w:p w:rsidR="009F77E7" w:rsidRDefault="009F77E7" w:rsidP="009F77E7">
            <w:pPr>
              <w:rPr>
                <w:sz w:val="28"/>
                <w:szCs w:val="28"/>
              </w:rPr>
            </w:pPr>
            <w:r>
              <w:t>Помещение нежилое 2-Н (</w:t>
            </w:r>
            <w:r>
              <w:rPr>
                <w:lang w:val="en-US"/>
              </w:rPr>
              <w:t>XIX</w:t>
            </w:r>
            <w:r>
              <w:t xml:space="preserve">, </w:t>
            </w:r>
            <w:r>
              <w:rPr>
                <w:lang w:val="en-US"/>
              </w:rPr>
              <w:t>XX</w:t>
            </w:r>
            <w:r>
              <w:t xml:space="preserve">, </w:t>
            </w:r>
            <w:r>
              <w:rPr>
                <w:lang w:val="en-US"/>
              </w:rPr>
              <w:t>XXI</w:t>
            </w:r>
            <w:r>
              <w:t xml:space="preserve">), площадью 17,6 м.кв., </w:t>
            </w:r>
            <w:proofErr w:type="spellStart"/>
            <w:r>
              <w:t>кад</w:t>
            </w:r>
            <w:proofErr w:type="gramStart"/>
            <w:r>
              <w:t>.н</w:t>
            </w:r>
            <w:proofErr w:type="gramEnd"/>
            <w:r>
              <w:t>ом</w:t>
            </w:r>
            <w:proofErr w:type="spellEnd"/>
            <w:r>
              <w:t>. 29:14:100301:1197</w:t>
            </w:r>
          </w:p>
        </w:tc>
        <w:tc>
          <w:tcPr>
            <w:tcW w:w="2960" w:type="dxa"/>
          </w:tcPr>
          <w:p w:rsidR="009F77E7" w:rsidRPr="00322E9C" w:rsidRDefault="00322E9C" w:rsidP="00322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Аукцион</w:t>
            </w:r>
            <w:r w:rsidRPr="00322E9C">
              <w:rPr>
                <w:sz w:val="22"/>
              </w:rPr>
              <w:t xml:space="preserve"> состоялся</w:t>
            </w:r>
          </w:p>
        </w:tc>
      </w:tr>
      <w:tr w:rsidR="00322E9C" w:rsidTr="009F77E7">
        <w:trPr>
          <w:jc w:val="center"/>
        </w:trPr>
        <w:tc>
          <w:tcPr>
            <w:tcW w:w="497" w:type="dxa"/>
          </w:tcPr>
          <w:p w:rsidR="00322E9C" w:rsidRDefault="00322E9C" w:rsidP="00B9307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4893" w:type="dxa"/>
          </w:tcPr>
          <w:p w:rsidR="00322E9C" w:rsidRDefault="00322E9C" w:rsidP="009F77E7">
            <w:r w:rsidRPr="00C85570">
              <w:t xml:space="preserve">Помещение нежилое XI,  площадью 1,0 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29:14:100301:1475</w:t>
            </w:r>
          </w:p>
        </w:tc>
        <w:tc>
          <w:tcPr>
            <w:tcW w:w="2960" w:type="dxa"/>
          </w:tcPr>
          <w:p w:rsidR="00322E9C" w:rsidRPr="00322E9C" w:rsidRDefault="00322E9C" w:rsidP="00322E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Аукцион</w:t>
            </w:r>
            <w:r w:rsidRPr="00322E9C">
              <w:rPr>
                <w:sz w:val="22"/>
              </w:rPr>
              <w:t xml:space="preserve"> не состоялся</w:t>
            </w:r>
          </w:p>
        </w:tc>
      </w:tr>
    </w:tbl>
    <w:p w:rsidR="009F77E7" w:rsidRDefault="009F77E7" w:rsidP="007B781C">
      <w:pPr>
        <w:jc w:val="both"/>
        <w:rPr>
          <w:sz w:val="28"/>
          <w:szCs w:val="28"/>
        </w:rPr>
      </w:pPr>
    </w:p>
    <w:p w:rsidR="009F77E7" w:rsidRDefault="009F77E7" w:rsidP="007B781C">
      <w:pPr>
        <w:jc w:val="both"/>
        <w:rPr>
          <w:sz w:val="28"/>
          <w:szCs w:val="28"/>
        </w:rPr>
      </w:pPr>
    </w:p>
    <w:p w:rsidR="007B781C" w:rsidRDefault="00F8240C" w:rsidP="00322E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МО «Шилегское» просит освободить арендуемые и занимаемые помещения от имущества. Арендаторов помещений просим оплатить арендную плату и явиться в администрацию для заключения соглашения о расторжении договор</w:t>
      </w:r>
      <w:r w:rsidR="00322E9C">
        <w:rPr>
          <w:sz w:val="28"/>
          <w:szCs w:val="28"/>
        </w:rPr>
        <w:t>а</w:t>
      </w:r>
      <w:r>
        <w:rPr>
          <w:sz w:val="28"/>
          <w:szCs w:val="28"/>
        </w:rPr>
        <w:t xml:space="preserve"> аренды.</w:t>
      </w:r>
    </w:p>
    <w:p w:rsidR="007B781C" w:rsidRDefault="007B781C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F6656C" w:rsidRDefault="00733775" w:rsidP="00F8240C">
      <w:pPr>
        <w:jc w:val="right"/>
        <w:rPr>
          <w:b/>
          <w:sz w:val="28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BF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13A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E9C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57E9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8F2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52F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81C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C2F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7E7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166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CD2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0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781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81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iPriority w:val="99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12">
    <w:name w:val="Абзац списка1"/>
    <w:basedOn w:val="a"/>
    <w:rsid w:val="00C4404E"/>
    <w:pPr>
      <w:autoSpaceDN w:val="0"/>
      <w:ind w:left="720"/>
    </w:pPr>
  </w:style>
  <w:style w:type="character" w:customStyle="1" w:styleId="10">
    <w:name w:val="Заголовок 1 Знак"/>
    <w:basedOn w:val="a0"/>
    <w:link w:val="1"/>
    <w:uiPriority w:val="9"/>
    <w:rsid w:val="007B78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FontStyle23">
    <w:name w:val="Font Style23"/>
    <w:basedOn w:val="a0"/>
    <w:uiPriority w:val="99"/>
    <w:rsid w:val="007B781C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B781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">
    <w:name w:val="Body Text Indent 3"/>
    <w:basedOn w:val="a"/>
    <w:link w:val="30"/>
    <w:rsid w:val="007B78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B781C"/>
    <w:rPr>
      <w:rFonts w:ascii="Times New Roman" w:eastAsia="Times New Roman" w:hAnsi="Times New Roman"/>
      <w:sz w:val="16"/>
      <w:szCs w:val="16"/>
    </w:rPr>
  </w:style>
  <w:style w:type="paragraph" w:styleId="ad">
    <w:name w:val="Plain Text"/>
    <w:basedOn w:val="a"/>
    <w:link w:val="ae"/>
    <w:rsid w:val="007B781C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7B781C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2023-06-28T09:33:00Z</cp:lastPrinted>
  <dcterms:created xsi:type="dcterms:W3CDTF">2023-06-27T13:55:00Z</dcterms:created>
  <dcterms:modified xsi:type="dcterms:W3CDTF">2023-06-28T09:34:00Z</dcterms:modified>
</cp:coreProperties>
</file>