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5013AB">
        <w:rPr>
          <w:rStyle w:val="FontStyle18"/>
          <w:b w:val="0"/>
          <w:sz w:val="32"/>
          <w:szCs w:val="28"/>
        </w:rPr>
        <w:t>35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5013AB">
        <w:rPr>
          <w:rStyle w:val="FontStyle18"/>
          <w:b w:val="0"/>
          <w:sz w:val="32"/>
          <w:szCs w:val="28"/>
        </w:rPr>
        <w:t xml:space="preserve">24.07.2023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013AB" w:rsidRPr="007A0E17" w:rsidRDefault="005013AB" w:rsidP="005013AB">
      <w:pPr>
        <w:pStyle w:val="Style5"/>
        <w:jc w:val="center"/>
        <w:rPr>
          <w:rStyle w:val="FontStyle12"/>
          <w:rFonts w:eastAsia="Calibri"/>
          <w:b/>
          <w:sz w:val="28"/>
        </w:rPr>
      </w:pPr>
      <w:bookmarkStart w:id="0" w:name="RANGE!B1:J200"/>
      <w:bookmarkEnd w:id="0"/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5013AB" w:rsidRPr="009F2F82" w:rsidRDefault="005013AB" w:rsidP="005013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5013AB" w:rsidRDefault="005013AB" w:rsidP="005013AB">
      <w:pPr>
        <w:jc w:val="right"/>
        <w:rPr>
          <w:sz w:val="27"/>
          <w:szCs w:val="27"/>
        </w:rPr>
      </w:pPr>
    </w:p>
    <w:p w:rsidR="005013AB" w:rsidRPr="00212534" w:rsidRDefault="005013AB" w:rsidP="005013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пятнадцатое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5013AB" w:rsidRDefault="005013AB" w:rsidP="005013AB">
      <w:pPr>
        <w:jc w:val="center"/>
        <w:rPr>
          <w:b/>
          <w:sz w:val="28"/>
          <w:szCs w:val="28"/>
        </w:rPr>
      </w:pPr>
    </w:p>
    <w:p w:rsidR="005013AB" w:rsidRPr="00BD141B" w:rsidRDefault="005013AB" w:rsidP="005013AB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5013AB" w:rsidRDefault="005013AB" w:rsidP="005013AB">
      <w:pPr>
        <w:jc w:val="center"/>
        <w:rPr>
          <w:b/>
          <w:sz w:val="28"/>
          <w:szCs w:val="28"/>
        </w:rPr>
      </w:pPr>
    </w:p>
    <w:p w:rsidR="005013AB" w:rsidRPr="00E74D28" w:rsidRDefault="005013AB" w:rsidP="005013AB">
      <w:pPr>
        <w:jc w:val="center"/>
        <w:rPr>
          <w:sz w:val="28"/>
          <w:szCs w:val="26"/>
        </w:rPr>
      </w:pPr>
      <w:r w:rsidRPr="00E74D28">
        <w:rPr>
          <w:sz w:val="28"/>
          <w:szCs w:val="26"/>
        </w:rPr>
        <w:t>«</w:t>
      </w:r>
      <w:r>
        <w:rPr>
          <w:sz w:val="28"/>
          <w:szCs w:val="26"/>
        </w:rPr>
        <w:t>24</w:t>
      </w:r>
      <w:r w:rsidRPr="00E74D28">
        <w:rPr>
          <w:sz w:val="28"/>
          <w:szCs w:val="26"/>
        </w:rPr>
        <w:t xml:space="preserve">» </w:t>
      </w:r>
      <w:r>
        <w:rPr>
          <w:sz w:val="28"/>
          <w:szCs w:val="26"/>
        </w:rPr>
        <w:t>июля</w:t>
      </w:r>
      <w:r w:rsidRPr="00E74D28">
        <w:rPr>
          <w:sz w:val="28"/>
          <w:szCs w:val="26"/>
        </w:rPr>
        <w:t xml:space="preserve"> 202</w:t>
      </w:r>
      <w:r>
        <w:rPr>
          <w:sz w:val="28"/>
          <w:szCs w:val="26"/>
        </w:rPr>
        <w:t>3</w:t>
      </w:r>
      <w:r w:rsidRPr="00E74D28">
        <w:rPr>
          <w:sz w:val="28"/>
          <w:szCs w:val="26"/>
        </w:rPr>
        <w:t xml:space="preserve"> года                                                              № </w:t>
      </w:r>
      <w:r>
        <w:rPr>
          <w:sz w:val="28"/>
          <w:szCs w:val="26"/>
        </w:rPr>
        <w:t>62</w:t>
      </w:r>
    </w:p>
    <w:p w:rsidR="005013AB" w:rsidRDefault="005013AB" w:rsidP="005013AB">
      <w:pPr>
        <w:jc w:val="center"/>
        <w:rPr>
          <w:sz w:val="22"/>
          <w:szCs w:val="22"/>
        </w:rPr>
      </w:pPr>
    </w:p>
    <w:p w:rsidR="005013AB" w:rsidRPr="00C92F66" w:rsidRDefault="005013AB" w:rsidP="005013AB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5013AB" w:rsidRDefault="005013AB" w:rsidP="005013AB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5013AB" w:rsidRPr="00850B19" w:rsidRDefault="005013AB" w:rsidP="005013AB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5013AB" w:rsidRDefault="005013AB" w:rsidP="005013AB">
      <w:pPr>
        <w:pStyle w:val="Style3"/>
        <w:widowControl/>
        <w:spacing w:line="240" w:lineRule="auto"/>
        <w:rPr>
          <w:rStyle w:val="FontStyle15"/>
        </w:rPr>
      </w:pPr>
      <w:r>
        <w:rPr>
          <w:b/>
          <w:sz w:val="28"/>
          <w:szCs w:val="28"/>
        </w:rPr>
        <w:t>О принятии проекта решения «</w:t>
      </w: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 xml:space="preserve">и дополнений </w:t>
      </w:r>
    </w:p>
    <w:p w:rsidR="005013AB" w:rsidRDefault="005013AB" w:rsidP="005013AB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Пинежского муниципального </w:t>
      </w:r>
    </w:p>
    <w:p w:rsidR="005013AB" w:rsidRPr="00C812C3" w:rsidRDefault="005013AB" w:rsidP="005013AB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района Архангельской области</w:t>
      </w:r>
      <w:r>
        <w:rPr>
          <w:rStyle w:val="FontStyle15"/>
        </w:rPr>
        <w:t>»</w:t>
      </w:r>
    </w:p>
    <w:p w:rsidR="005013AB" w:rsidRDefault="005013AB" w:rsidP="005013AB">
      <w:pPr>
        <w:pStyle w:val="Style5"/>
        <w:widowControl/>
        <w:tabs>
          <w:tab w:val="left" w:pos="3614"/>
        </w:tabs>
        <w:jc w:val="left"/>
        <w:rPr>
          <w:sz w:val="28"/>
          <w:szCs w:val="20"/>
        </w:rPr>
      </w:pPr>
      <w:r>
        <w:rPr>
          <w:sz w:val="28"/>
          <w:szCs w:val="20"/>
        </w:rPr>
        <w:tab/>
      </w:r>
    </w:p>
    <w:p w:rsidR="005013AB" w:rsidRPr="00850B19" w:rsidRDefault="005013AB" w:rsidP="005013AB">
      <w:pPr>
        <w:pStyle w:val="Style5"/>
        <w:widowControl/>
        <w:tabs>
          <w:tab w:val="left" w:pos="3614"/>
        </w:tabs>
        <w:jc w:val="left"/>
        <w:rPr>
          <w:szCs w:val="20"/>
        </w:rPr>
      </w:pPr>
    </w:p>
    <w:p w:rsidR="005013AB" w:rsidRDefault="005013AB" w:rsidP="005013AB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5013AB" w:rsidRDefault="005013AB" w:rsidP="005013AB">
      <w:pPr>
        <w:pStyle w:val="Style5"/>
        <w:widowControl/>
        <w:ind w:firstLine="567"/>
        <w:rPr>
          <w:sz w:val="28"/>
          <w:szCs w:val="20"/>
        </w:rPr>
      </w:pPr>
    </w:p>
    <w:p w:rsidR="005013AB" w:rsidRPr="006B7F96" w:rsidRDefault="005013AB" w:rsidP="005013AB">
      <w:pPr>
        <w:pStyle w:val="Style5"/>
        <w:widowControl/>
        <w:ind w:firstLine="567"/>
        <w:rPr>
          <w:sz w:val="28"/>
          <w:szCs w:val="20"/>
        </w:rPr>
      </w:pPr>
    </w:p>
    <w:p w:rsidR="005013AB" w:rsidRDefault="005013AB" w:rsidP="005013AB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>«</w:t>
      </w:r>
      <w:r w:rsidRPr="00D12E3C">
        <w:rPr>
          <w:sz w:val="28"/>
          <w:szCs w:val="28"/>
        </w:rPr>
        <w:t>О внесении изменений и дополнений в Устав сельского поселения «Шилегское» Пинежского муниципального района Архангельской области</w:t>
      </w:r>
      <w:r>
        <w:rPr>
          <w:sz w:val="28"/>
          <w:szCs w:val="28"/>
        </w:rPr>
        <w:t>».</w:t>
      </w:r>
    </w:p>
    <w:p w:rsidR="005013AB" w:rsidRDefault="005013AB" w:rsidP="005013AB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</w:p>
    <w:p w:rsidR="005013AB" w:rsidRDefault="005013AB" w:rsidP="005013AB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</w:t>
      </w:r>
      <w:r w:rsidRPr="001B0F36">
        <w:rPr>
          <w:sz w:val="28"/>
          <w:szCs w:val="28"/>
        </w:rPr>
        <w:t xml:space="preserve"> </w:t>
      </w:r>
      <w:r w:rsidRPr="007B7C4C">
        <w:rPr>
          <w:rStyle w:val="FontStyle16"/>
          <w:sz w:val="28"/>
          <w:szCs w:val="28"/>
        </w:rPr>
        <w:t>в информационном бюллетене  МО «Шилегское»</w:t>
      </w:r>
      <w:r w:rsidRPr="00553387">
        <w:rPr>
          <w:sz w:val="28"/>
          <w:szCs w:val="28"/>
        </w:rPr>
        <w:t>.</w:t>
      </w:r>
    </w:p>
    <w:p w:rsidR="005013AB" w:rsidRDefault="005013AB" w:rsidP="005013AB">
      <w:pPr>
        <w:pStyle w:val="Style13"/>
        <w:widowControl/>
        <w:tabs>
          <w:tab w:val="left" w:pos="972"/>
        </w:tabs>
        <w:ind w:firstLine="567"/>
        <w:rPr>
          <w:rStyle w:val="FontStyle16"/>
          <w:sz w:val="28"/>
          <w:szCs w:val="28"/>
        </w:rPr>
      </w:pPr>
    </w:p>
    <w:p w:rsidR="005013AB" w:rsidRDefault="005013AB" w:rsidP="005013AB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013AB" w:rsidRDefault="005013AB" w:rsidP="005013AB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013AB" w:rsidRPr="004D236D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013AB" w:rsidRPr="004D236D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13AB" w:rsidRPr="000521F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5013AB" w:rsidRDefault="005013AB" w:rsidP="005013AB">
      <w:pPr>
        <w:pStyle w:val="Style5"/>
        <w:jc w:val="right"/>
        <w:rPr>
          <w:rStyle w:val="FontStyle12"/>
          <w:rFonts w:eastAsia="Calibri"/>
          <w:sz w:val="40"/>
        </w:rPr>
      </w:pPr>
      <w:r w:rsidRPr="000B2F10">
        <w:rPr>
          <w:rStyle w:val="FontStyle12"/>
          <w:rFonts w:eastAsia="Calibri"/>
          <w:sz w:val="40"/>
        </w:rPr>
        <w:lastRenderedPageBreak/>
        <w:t>ПРОЕКТ</w:t>
      </w:r>
    </w:p>
    <w:p w:rsidR="005013AB" w:rsidRPr="007A0E17" w:rsidRDefault="005013AB" w:rsidP="005013AB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5013AB" w:rsidRPr="009F2F82" w:rsidRDefault="005013AB" w:rsidP="005013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5013AB" w:rsidRPr="00EC0B1E" w:rsidRDefault="005013AB" w:rsidP="005013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013AB" w:rsidRPr="00212534" w:rsidRDefault="005013AB" w:rsidP="005013A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>цатое</w:t>
      </w:r>
      <w:proofErr w:type="spellEnd"/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5013AB" w:rsidRDefault="005013AB" w:rsidP="005013AB">
      <w:pPr>
        <w:jc w:val="center"/>
        <w:rPr>
          <w:b/>
          <w:sz w:val="28"/>
          <w:szCs w:val="28"/>
        </w:rPr>
      </w:pPr>
    </w:p>
    <w:p w:rsidR="005013AB" w:rsidRPr="00BD141B" w:rsidRDefault="005013AB" w:rsidP="005013AB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5013AB" w:rsidRDefault="005013AB" w:rsidP="005013AB">
      <w:pPr>
        <w:jc w:val="center"/>
        <w:rPr>
          <w:b/>
          <w:sz w:val="28"/>
          <w:szCs w:val="28"/>
        </w:rPr>
      </w:pPr>
    </w:p>
    <w:p w:rsidR="005013AB" w:rsidRPr="00BD141B" w:rsidRDefault="005013AB" w:rsidP="005013AB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_______________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</w:t>
      </w:r>
      <w:r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00</w:t>
      </w:r>
    </w:p>
    <w:p w:rsidR="005013AB" w:rsidRDefault="005013AB" w:rsidP="005013AB">
      <w:pPr>
        <w:jc w:val="center"/>
        <w:rPr>
          <w:sz w:val="22"/>
          <w:szCs w:val="22"/>
        </w:rPr>
      </w:pPr>
    </w:p>
    <w:p w:rsidR="005013AB" w:rsidRPr="00C92F66" w:rsidRDefault="005013AB" w:rsidP="005013AB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5013AB" w:rsidRPr="00850B19" w:rsidRDefault="005013AB" w:rsidP="005013AB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5013AB" w:rsidRDefault="005013AB" w:rsidP="005013AB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>и дополнений</w:t>
      </w:r>
    </w:p>
    <w:p w:rsidR="005013AB" w:rsidRDefault="005013AB" w:rsidP="005013AB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</w:t>
      </w:r>
    </w:p>
    <w:p w:rsidR="005013AB" w:rsidRPr="00C812C3" w:rsidRDefault="005013AB" w:rsidP="005013AB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Пинежского муниципального района Архангельской области</w:t>
      </w:r>
    </w:p>
    <w:p w:rsidR="005013AB" w:rsidRPr="00850B19" w:rsidRDefault="005013AB" w:rsidP="005013AB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5013AB" w:rsidRDefault="005013AB" w:rsidP="005013AB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5013AB" w:rsidRPr="006B7F96" w:rsidRDefault="005013AB" w:rsidP="005013AB">
      <w:pPr>
        <w:pStyle w:val="Style5"/>
        <w:widowControl/>
        <w:ind w:firstLine="567"/>
        <w:rPr>
          <w:sz w:val="28"/>
          <w:szCs w:val="20"/>
        </w:rPr>
      </w:pPr>
    </w:p>
    <w:p w:rsidR="005013AB" w:rsidRDefault="005013AB" w:rsidP="005013AB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от 18.05.2022 года №23, №58 от 18.05.2023 года </w:t>
      </w:r>
      <w:r w:rsidRPr="00C812C3">
        <w:rPr>
          <w:rStyle w:val="FontStyle16"/>
          <w:sz w:val="28"/>
          <w:szCs w:val="28"/>
        </w:rPr>
        <w:t xml:space="preserve"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proofErr w:type="gramEnd"/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5013AB" w:rsidRDefault="005013AB" w:rsidP="005013AB">
      <w:pPr>
        <w:pStyle w:val="Style5"/>
        <w:widowControl/>
        <w:ind w:firstLine="851"/>
        <w:rPr>
          <w:sz w:val="28"/>
          <w:szCs w:val="20"/>
        </w:rPr>
      </w:pPr>
    </w:p>
    <w:p w:rsidR="005013AB" w:rsidRPr="00F701D7" w:rsidRDefault="005013AB" w:rsidP="005013AB">
      <w:pPr>
        <w:pStyle w:val="Style5"/>
        <w:widowControl/>
        <w:ind w:firstLine="851"/>
        <w:rPr>
          <w:sz w:val="28"/>
          <w:szCs w:val="20"/>
        </w:rPr>
      </w:pPr>
      <w:r w:rsidRPr="00F701D7">
        <w:rPr>
          <w:b/>
          <w:sz w:val="28"/>
          <w:szCs w:val="20"/>
        </w:rPr>
        <w:t>1)</w:t>
      </w:r>
      <w:r>
        <w:rPr>
          <w:sz w:val="28"/>
          <w:szCs w:val="20"/>
        </w:rPr>
        <w:t xml:space="preserve"> с</w:t>
      </w:r>
      <w:r w:rsidRPr="00F701D7">
        <w:rPr>
          <w:sz w:val="28"/>
          <w:szCs w:val="20"/>
        </w:rPr>
        <w:t>тать</w:t>
      </w:r>
      <w:r>
        <w:rPr>
          <w:sz w:val="28"/>
          <w:szCs w:val="20"/>
        </w:rPr>
        <w:t>ю 7</w:t>
      </w:r>
      <w:r w:rsidRPr="00F701D7">
        <w:rPr>
          <w:sz w:val="28"/>
          <w:szCs w:val="20"/>
        </w:rPr>
        <w:t xml:space="preserve"> Устава дополнить пунктом </w:t>
      </w:r>
      <w:r>
        <w:rPr>
          <w:sz w:val="28"/>
          <w:szCs w:val="20"/>
        </w:rPr>
        <w:t>3</w:t>
      </w:r>
      <w:r w:rsidRPr="00F701D7">
        <w:rPr>
          <w:sz w:val="28"/>
          <w:szCs w:val="20"/>
        </w:rPr>
        <w:t xml:space="preserve"> следующего содержания:</w:t>
      </w:r>
    </w:p>
    <w:p w:rsidR="005013AB" w:rsidRDefault="005013AB" w:rsidP="005013AB">
      <w:pPr>
        <w:pStyle w:val="Style5"/>
        <w:widowControl/>
        <w:ind w:firstLine="851"/>
        <w:rPr>
          <w:sz w:val="28"/>
          <w:szCs w:val="20"/>
        </w:rPr>
      </w:pPr>
      <w:r>
        <w:rPr>
          <w:sz w:val="28"/>
          <w:szCs w:val="20"/>
        </w:rPr>
        <w:t xml:space="preserve">«3. </w:t>
      </w:r>
      <w:r w:rsidRPr="00F701D7">
        <w:rPr>
          <w:sz w:val="28"/>
          <w:szCs w:val="20"/>
        </w:rPr>
        <w:t>Полномочия по решению вопросов местного значения, предусмотренных настоящей статьей, осуществляются органами местного самоуправления муниципального образования «</w:t>
      </w:r>
      <w:r>
        <w:rPr>
          <w:sz w:val="28"/>
          <w:szCs w:val="20"/>
        </w:rPr>
        <w:t>Шилег</w:t>
      </w:r>
      <w:r w:rsidRPr="00F701D7">
        <w:rPr>
          <w:sz w:val="28"/>
          <w:szCs w:val="20"/>
        </w:rPr>
        <w:t>ское», если в соответствии с областным законом указанные полномочия не перераспределены между органами местного самоуправления муниципального образования «</w:t>
      </w:r>
      <w:r>
        <w:rPr>
          <w:sz w:val="28"/>
          <w:szCs w:val="20"/>
        </w:rPr>
        <w:t>Шилег</w:t>
      </w:r>
      <w:r w:rsidRPr="00F701D7">
        <w:rPr>
          <w:sz w:val="28"/>
          <w:szCs w:val="20"/>
        </w:rPr>
        <w:t>ское» и органами государственной власти Архангельской области</w:t>
      </w:r>
      <w:proofErr w:type="gramStart"/>
      <w:r w:rsidRPr="00F701D7">
        <w:rPr>
          <w:sz w:val="28"/>
          <w:szCs w:val="20"/>
        </w:rPr>
        <w:t>.</w:t>
      </w:r>
      <w:r>
        <w:rPr>
          <w:sz w:val="28"/>
          <w:szCs w:val="20"/>
        </w:rPr>
        <w:t>»</w:t>
      </w:r>
      <w:proofErr w:type="gramEnd"/>
    </w:p>
    <w:p w:rsidR="005013AB" w:rsidRPr="006B7F96" w:rsidRDefault="005013AB" w:rsidP="005013AB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                                                                                                                  </w:t>
      </w:r>
    </w:p>
    <w:p w:rsidR="005013AB" w:rsidRPr="005B6F9A" w:rsidRDefault="005013AB" w:rsidP="005013A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В подпункте 18 пункта 1 статьи 7.1 устава слова «вправе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предоставить сотруднику» заменить словами «предоставление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сотруднику».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В статье 20 устава:</w:t>
      </w:r>
    </w:p>
    <w:p w:rsidR="005013AB" w:rsidRPr="00B35925" w:rsidRDefault="005013AB" w:rsidP="005013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 xml:space="preserve"> - подпункт «е» пункта 4 изложить в следующей редакции: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«е) компенсация расходов, связанных с осуществлением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своих полномочий.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 расходам, связанным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которые могут быть компенсированы, относятся: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1) расходы, связанные с арендой помещения для проведения встреч с избирателями;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2)</w:t>
      </w:r>
      <w:r w:rsidRPr="00B35925">
        <w:rPr>
          <w:sz w:val="28"/>
          <w:szCs w:val="28"/>
        </w:rPr>
        <w:tab/>
        <w:t>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3)</w:t>
      </w:r>
      <w:r w:rsidRPr="00B35925">
        <w:rPr>
          <w:sz w:val="28"/>
          <w:szCs w:val="28"/>
        </w:rPr>
        <w:tab/>
        <w:t>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4)</w:t>
      </w:r>
      <w:r w:rsidRPr="00B35925">
        <w:rPr>
          <w:sz w:val="28"/>
          <w:szCs w:val="28"/>
        </w:rPr>
        <w:tab/>
        <w:t>расходы на приобретение и обслуживание компьютерной,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множительной и иной необходимой техники, оборудования, справочных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правовых систем;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5)</w:t>
      </w:r>
      <w:r w:rsidRPr="00B35925">
        <w:rPr>
          <w:sz w:val="28"/>
          <w:szCs w:val="28"/>
        </w:rPr>
        <w:tab/>
        <w:t>расходы на приобретение сувенирной продукции, на приобретение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подарков, цветов для поздравления граждан, а также организаций в связи с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праздничными днями, памятными датами, профессиональными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праздниками, иными событиями;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6)</w:t>
      </w:r>
      <w:r w:rsidRPr="00B35925">
        <w:rPr>
          <w:sz w:val="28"/>
          <w:szCs w:val="28"/>
        </w:rPr>
        <w:tab/>
        <w:t>расходы на приобретение специальной литературы и (или)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периодических печатных изданий;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7)</w:t>
      </w:r>
      <w:r w:rsidRPr="00B35925">
        <w:rPr>
          <w:sz w:val="28"/>
          <w:szCs w:val="28"/>
        </w:rPr>
        <w:tab/>
        <w:t>почтовые расходы, в том числе на приобретение конвертов, марок,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поздравительных открыток, абонирование ячеек;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B35925">
        <w:rPr>
          <w:sz w:val="28"/>
          <w:szCs w:val="28"/>
        </w:rPr>
        <w:t xml:space="preserve"> расходы на приобретение канцелярских товаров;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9) иные конкретные расходы, связанные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включенные в перечень расходов, подлежащих компенсации, утвержденные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Предельный месячный размер, условия и порядок компенсации расходов, связанных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определяются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Компенсация выплачивается на основании представленных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документов, подтверждающих понесенные им расходы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5013AB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 xml:space="preserve">пункт 4 дополнить подпунктом «ж» следующего содержания: </w:t>
      </w:r>
    </w:p>
    <w:p w:rsidR="005013AB" w:rsidRPr="00B35925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«ж) обеспечение услугами связи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5013AB" w:rsidRDefault="005013AB" w:rsidP="005013AB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>подпункт «е» пункта 4 считать подпунктом «ж», а новый подпункт «ж» пункта 4 считать подпунктом «е»;</w:t>
      </w:r>
    </w:p>
    <w:p w:rsidR="005013AB" w:rsidRDefault="005013AB" w:rsidP="005013AB">
      <w:pPr>
        <w:pStyle w:val="Style8"/>
        <w:widowControl/>
        <w:spacing w:before="70" w:line="317" w:lineRule="exact"/>
        <w:rPr>
          <w:rStyle w:val="FontStyle12"/>
          <w:sz w:val="28"/>
        </w:rPr>
      </w:pPr>
      <w:bookmarkStart w:id="1" w:name="_GoBack"/>
      <w:bookmarkEnd w:id="1"/>
      <w:r>
        <w:rPr>
          <w:b/>
          <w:sz w:val="28"/>
          <w:szCs w:val="28"/>
        </w:rPr>
        <w:t>4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5925">
        <w:rPr>
          <w:rStyle w:val="FontStyle12"/>
          <w:sz w:val="28"/>
        </w:rPr>
        <w:t xml:space="preserve">Пункт 5 статьи 20.1 изложить в следующей редакции: </w:t>
      </w:r>
    </w:p>
    <w:p w:rsidR="005013AB" w:rsidRPr="00B35925" w:rsidRDefault="005013AB" w:rsidP="005013AB">
      <w:pPr>
        <w:pStyle w:val="Style8"/>
        <w:widowControl/>
        <w:spacing w:before="70" w:line="317" w:lineRule="exact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«5. Контрольно-счетная комиссия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осуществляет следующие основные полномочия:</w:t>
      </w:r>
    </w:p>
    <w:p w:rsidR="005013AB" w:rsidRPr="00B35925" w:rsidRDefault="005013AB" w:rsidP="005013AB">
      <w:pPr>
        <w:pStyle w:val="Style4"/>
        <w:widowControl/>
        <w:tabs>
          <w:tab w:val="left" w:pos="1174"/>
        </w:tabs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организация и осуществление контроля за законностью и</w:t>
      </w:r>
      <w:r w:rsidRPr="00B35925">
        <w:rPr>
          <w:rStyle w:val="FontStyle12"/>
          <w:sz w:val="28"/>
        </w:rPr>
        <w:br/>
        <w:t xml:space="preserve">эффективностью использования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а также иных сре</w:t>
      </w:r>
      <w:proofErr w:type="gramStart"/>
      <w:r w:rsidRPr="00B35925">
        <w:rPr>
          <w:rStyle w:val="FontStyle12"/>
          <w:sz w:val="28"/>
        </w:rPr>
        <w:t>дств в сл</w:t>
      </w:r>
      <w:proofErr w:type="gramEnd"/>
      <w:r w:rsidRPr="00B35925">
        <w:rPr>
          <w:rStyle w:val="FontStyle12"/>
          <w:sz w:val="28"/>
        </w:rPr>
        <w:t>учаях,</w:t>
      </w:r>
      <w:r w:rsidRPr="00B35925">
        <w:rPr>
          <w:rStyle w:val="FontStyle12"/>
          <w:sz w:val="28"/>
        </w:rPr>
        <w:br/>
        <w:t>предусмотренных законодательством Российской Федерации;</w:t>
      </w:r>
    </w:p>
    <w:p w:rsidR="005013AB" w:rsidRPr="00B35925" w:rsidRDefault="005013AB" w:rsidP="005013AB">
      <w:pPr>
        <w:pStyle w:val="Style4"/>
        <w:widowControl/>
        <w:tabs>
          <w:tab w:val="left" w:pos="1354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экспертиза проектов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проверка и анализ обоснованности его</w:t>
      </w:r>
      <w:r w:rsidRPr="00B35925">
        <w:rPr>
          <w:rStyle w:val="FontStyle12"/>
          <w:sz w:val="28"/>
        </w:rPr>
        <w:br/>
        <w:t>показателей;</w:t>
      </w:r>
    </w:p>
    <w:p w:rsidR="005013AB" w:rsidRPr="00B35925" w:rsidRDefault="005013AB" w:rsidP="005013AB">
      <w:pPr>
        <w:pStyle w:val="Style4"/>
        <w:widowControl/>
        <w:numPr>
          <w:ilvl w:val="0"/>
          <w:numId w:val="2"/>
        </w:numPr>
        <w:tabs>
          <w:tab w:val="left" w:pos="1102"/>
        </w:tabs>
        <w:spacing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внешняя проверка годового отчета об исполнении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5013AB" w:rsidRPr="00B35925" w:rsidRDefault="005013AB" w:rsidP="005013AB">
      <w:pPr>
        <w:pStyle w:val="Style4"/>
        <w:widowControl/>
        <w:numPr>
          <w:ilvl w:val="0"/>
          <w:numId w:val="2"/>
        </w:numPr>
        <w:tabs>
          <w:tab w:val="left" w:pos="1102"/>
        </w:tabs>
        <w:spacing w:before="72"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013AB" w:rsidRPr="00B35925" w:rsidRDefault="005013AB" w:rsidP="005013AB">
      <w:pPr>
        <w:pStyle w:val="Style4"/>
        <w:widowControl/>
        <w:tabs>
          <w:tab w:val="left" w:pos="1382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5)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эффективности формирования муниципальной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 и</w:t>
      </w:r>
      <w:r w:rsidRPr="00B35925">
        <w:rPr>
          <w:rStyle w:val="FontStyle12"/>
          <w:sz w:val="28"/>
        </w:rPr>
        <w:br/>
      </w:r>
      <w:proofErr w:type="gramStart"/>
      <w:r w:rsidRPr="00B35925">
        <w:rPr>
          <w:rStyle w:val="FontStyle12"/>
          <w:sz w:val="28"/>
        </w:rPr>
        <w:t>контроль за</w:t>
      </w:r>
      <w:proofErr w:type="gramEnd"/>
      <w:r w:rsidRPr="00B35925">
        <w:rPr>
          <w:rStyle w:val="FontStyle12"/>
          <w:sz w:val="28"/>
        </w:rPr>
        <w:t xml:space="preserve"> соблюдением установленного порядка формирования такой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</w:t>
      </w:r>
      <w:r w:rsidRPr="00B35925">
        <w:rPr>
          <w:rStyle w:val="FontStyle12"/>
          <w:sz w:val="28"/>
        </w:rPr>
        <w:br/>
        <w:t>(включая исключительные права на результаты интеллектуальной</w:t>
      </w:r>
      <w:r w:rsidRPr="00B35925">
        <w:rPr>
          <w:rStyle w:val="FontStyle12"/>
          <w:sz w:val="28"/>
        </w:rPr>
        <w:br/>
        <w:t>деятельности);</w:t>
      </w:r>
    </w:p>
    <w:p w:rsidR="005013AB" w:rsidRPr="00B35925" w:rsidRDefault="005013AB" w:rsidP="005013AB">
      <w:pPr>
        <w:pStyle w:val="Style4"/>
        <w:widowControl/>
        <w:numPr>
          <w:ilvl w:val="0"/>
          <w:numId w:val="3"/>
        </w:numPr>
        <w:tabs>
          <w:tab w:val="left" w:pos="1030"/>
        </w:tabs>
        <w:spacing w:line="317" w:lineRule="exact"/>
        <w:ind w:firstLine="706"/>
        <w:jc w:val="both"/>
        <w:rPr>
          <w:rStyle w:val="FontStyle12"/>
          <w:sz w:val="28"/>
        </w:rPr>
      </w:pPr>
      <w:proofErr w:type="gramStart"/>
      <w:r w:rsidRPr="00B35925">
        <w:rPr>
          <w:rStyle w:val="FontStyle12"/>
          <w:sz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  <w:proofErr w:type="gramEnd"/>
    </w:p>
    <w:p w:rsidR="005013AB" w:rsidRPr="00B35925" w:rsidRDefault="005013AB" w:rsidP="005013AB">
      <w:pPr>
        <w:pStyle w:val="Style4"/>
        <w:widowControl/>
        <w:numPr>
          <w:ilvl w:val="0"/>
          <w:numId w:val="3"/>
        </w:numPr>
        <w:tabs>
          <w:tab w:val="left" w:pos="1030"/>
        </w:tabs>
        <w:spacing w:before="7"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экспертиза проектов муниципальных правовых актов в части, касающейся расходных обязательств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экспертиза проектов муниципальных правовых актов, приводящих к изменению доходов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муниципальных программ (проектов муниципальных программ);</w:t>
      </w:r>
    </w:p>
    <w:p w:rsidR="005013AB" w:rsidRPr="00B35925" w:rsidRDefault="005013AB" w:rsidP="005013AB">
      <w:pPr>
        <w:rPr>
          <w:sz w:val="4"/>
          <w:szCs w:val="2"/>
        </w:rPr>
      </w:pPr>
    </w:p>
    <w:p w:rsidR="005013AB" w:rsidRPr="00B35925" w:rsidRDefault="005013AB" w:rsidP="005013AB">
      <w:pPr>
        <w:pStyle w:val="Style4"/>
        <w:widowControl/>
        <w:numPr>
          <w:ilvl w:val="0"/>
          <w:numId w:val="4"/>
        </w:numPr>
        <w:tabs>
          <w:tab w:val="left" w:pos="1138"/>
        </w:tabs>
        <w:spacing w:before="7" w:line="317" w:lineRule="exact"/>
        <w:ind w:firstLine="713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анализ и мониторинг бюджетного процесса в </w:t>
      </w:r>
      <w:proofErr w:type="spellStart"/>
      <w:r w:rsidRPr="00B35925">
        <w:rPr>
          <w:rStyle w:val="FontStyle12"/>
          <w:sz w:val="28"/>
        </w:rPr>
        <w:t>Шилегском</w:t>
      </w:r>
      <w:proofErr w:type="spellEnd"/>
      <w:r w:rsidRPr="00B35925">
        <w:rPr>
          <w:rStyle w:val="FontStyle12"/>
          <w:sz w:val="28"/>
        </w:rPr>
        <w:t xml:space="preserve">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</w:t>
      </w:r>
      <w:proofErr w:type="gramStart"/>
      <w:r w:rsidRPr="00B35925">
        <w:rPr>
          <w:rStyle w:val="FontStyle12"/>
          <w:sz w:val="28"/>
        </w:rPr>
        <w:t xml:space="preserve"> .</w:t>
      </w:r>
      <w:proofErr w:type="gramEnd"/>
      <w:r w:rsidRPr="00B35925">
        <w:rPr>
          <w:rStyle w:val="FontStyle12"/>
          <w:sz w:val="28"/>
        </w:rPr>
        <w:t xml:space="preserve"> законодательства Российской Федерации;</w:t>
      </w:r>
    </w:p>
    <w:p w:rsidR="005013AB" w:rsidRPr="00B35925" w:rsidRDefault="005013AB" w:rsidP="005013AB">
      <w:pPr>
        <w:pStyle w:val="Style4"/>
        <w:widowControl/>
        <w:numPr>
          <w:ilvl w:val="0"/>
          <w:numId w:val="4"/>
        </w:numPr>
        <w:tabs>
          <w:tab w:val="left" w:pos="1138"/>
        </w:tabs>
        <w:spacing w:before="7" w:line="317" w:lineRule="exact"/>
        <w:ind w:firstLine="713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проведение оперативного анализа исполнения и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о результатах проведенных контрольных и экспертно-аналитических мероприятий в Совет депутатов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и главе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5013AB" w:rsidRPr="00B35925" w:rsidRDefault="005013AB" w:rsidP="005013AB">
      <w:pPr>
        <w:pStyle w:val="Style4"/>
        <w:widowControl/>
        <w:tabs>
          <w:tab w:val="left" w:pos="1368"/>
        </w:tabs>
        <w:spacing w:before="7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10)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осуществление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состоянием муниципального</w:t>
      </w:r>
      <w:r w:rsidRPr="00B35925">
        <w:rPr>
          <w:rStyle w:val="FontStyle12"/>
          <w:sz w:val="28"/>
        </w:rPr>
        <w:br/>
        <w:t>внутреннего и внешнего долга;</w:t>
      </w:r>
    </w:p>
    <w:p w:rsidR="005013AB" w:rsidRPr="00B35925" w:rsidRDefault="005013AB" w:rsidP="005013AB">
      <w:pPr>
        <w:pStyle w:val="Style4"/>
        <w:widowControl/>
        <w:tabs>
          <w:tab w:val="left" w:pos="1188"/>
        </w:tabs>
        <w:spacing w:before="7"/>
        <w:ind w:firstLine="720"/>
        <w:rPr>
          <w:rStyle w:val="FontStyle12"/>
          <w:sz w:val="28"/>
        </w:rPr>
      </w:pPr>
      <w:r w:rsidRPr="00B35925">
        <w:rPr>
          <w:rStyle w:val="FontStyle12"/>
          <w:sz w:val="28"/>
        </w:rPr>
        <w:t>11)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реализуемости, рисков и результатов достижения целей</w:t>
      </w:r>
      <w:r w:rsidRPr="00B35925">
        <w:rPr>
          <w:rStyle w:val="FontStyle12"/>
          <w:sz w:val="28"/>
        </w:rPr>
        <w:br/>
        <w:t xml:space="preserve">социально-экономического развития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образования, предусмотренных документами стратегического</w:t>
      </w:r>
      <w:r w:rsidRPr="00B35925">
        <w:rPr>
          <w:rStyle w:val="FontStyle12"/>
          <w:sz w:val="28"/>
        </w:rPr>
        <w:br/>
        <w:t xml:space="preserve">планирования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в пределах</w:t>
      </w:r>
      <w:r w:rsidRPr="00B35925">
        <w:rPr>
          <w:rStyle w:val="FontStyle12"/>
          <w:sz w:val="28"/>
        </w:rPr>
        <w:br/>
        <w:t xml:space="preserve">компетенции контрольно-счетного органа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образования;</w:t>
      </w:r>
    </w:p>
    <w:p w:rsidR="005013AB" w:rsidRPr="00B35925" w:rsidRDefault="005013AB" w:rsidP="005013AB">
      <w:pPr>
        <w:pStyle w:val="Style4"/>
        <w:widowControl/>
        <w:tabs>
          <w:tab w:val="left" w:pos="1181"/>
        </w:tabs>
        <w:spacing w:before="72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участие в пределах полномочий в мероприятиях, направленных</w:t>
      </w:r>
      <w:r w:rsidRPr="00B35925">
        <w:rPr>
          <w:rStyle w:val="FontStyle12"/>
          <w:sz w:val="28"/>
        </w:rPr>
        <w:br/>
        <w:t>на противодействие коррупции;</w:t>
      </w:r>
    </w:p>
    <w:p w:rsidR="005013AB" w:rsidRDefault="005013AB" w:rsidP="005013AB">
      <w:pPr>
        <w:pStyle w:val="Style4"/>
        <w:widowControl/>
        <w:tabs>
          <w:tab w:val="left" w:pos="1404"/>
        </w:tabs>
        <w:spacing w:before="14"/>
        <w:ind w:firstLine="734"/>
        <w:rPr>
          <w:rStyle w:val="FontStyle12"/>
          <w:sz w:val="28"/>
        </w:rPr>
      </w:pPr>
      <w:r w:rsidRPr="00B35925">
        <w:rPr>
          <w:rStyle w:val="FontStyle12"/>
          <w:sz w:val="28"/>
        </w:rPr>
        <w:t>13)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иные полномочия в сфере внешнего муниципального</w:t>
      </w:r>
      <w:r w:rsidRPr="00B35925">
        <w:rPr>
          <w:rStyle w:val="FontStyle12"/>
          <w:sz w:val="28"/>
        </w:rPr>
        <w:br/>
        <w:t>финансового контроля, установленные федеральными законами, законами</w:t>
      </w:r>
      <w:r w:rsidRPr="00B35925">
        <w:rPr>
          <w:rStyle w:val="FontStyle12"/>
          <w:sz w:val="28"/>
        </w:rPr>
        <w:br/>
        <w:t>Архангельской области, уставом и решениями Совета депутатов</w:t>
      </w:r>
      <w:r w:rsidRPr="00B35925">
        <w:rPr>
          <w:rStyle w:val="FontStyle12"/>
          <w:sz w:val="28"/>
        </w:rPr>
        <w:br/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</w:t>
      </w:r>
      <w:proofErr w:type="gramStart"/>
      <w:r w:rsidRPr="00B35925">
        <w:rPr>
          <w:rStyle w:val="FontStyle12"/>
          <w:sz w:val="28"/>
        </w:rPr>
        <w:t>.».</w:t>
      </w:r>
      <w:proofErr w:type="gramEnd"/>
    </w:p>
    <w:p w:rsidR="005013AB" w:rsidRDefault="005013AB" w:rsidP="005013AB">
      <w:pPr>
        <w:ind w:firstLine="709"/>
        <w:jc w:val="both"/>
        <w:rPr>
          <w:sz w:val="28"/>
          <w:szCs w:val="28"/>
        </w:rPr>
      </w:pPr>
    </w:p>
    <w:p w:rsidR="005013AB" w:rsidRDefault="005013AB" w:rsidP="005013A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5925">
        <w:rPr>
          <w:rStyle w:val="FontStyle12"/>
          <w:sz w:val="28"/>
        </w:rPr>
        <w:t>Статью 29 устава</w:t>
      </w:r>
      <w:r>
        <w:rPr>
          <w:rStyle w:val="FontStyle12"/>
          <w:sz w:val="28"/>
        </w:rPr>
        <w:t xml:space="preserve"> </w:t>
      </w:r>
      <w:r w:rsidRPr="00B35925">
        <w:rPr>
          <w:rStyle w:val="FontStyle12"/>
          <w:sz w:val="28"/>
        </w:rPr>
        <w:t>исключить.</w:t>
      </w:r>
    </w:p>
    <w:p w:rsidR="005013AB" w:rsidRDefault="005013AB" w:rsidP="005013AB">
      <w:pPr>
        <w:ind w:firstLine="709"/>
        <w:jc w:val="both"/>
        <w:rPr>
          <w:sz w:val="28"/>
          <w:szCs w:val="28"/>
        </w:rPr>
      </w:pPr>
    </w:p>
    <w:p w:rsidR="005013AB" w:rsidRDefault="005013AB" w:rsidP="005013AB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5013AB" w:rsidRPr="00441300" w:rsidRDefault="005013AB" w:rsidP="005013AB">
      <w:pPr>
        <w:ind w:firstLine="709"/>
        <w:jc w:val="both"/>
        <w:rPr>
          <w:iCs/>
          <w:sz w:val="28"/>
          <w:szCs w:val="28"/>
        </w:rPr>
      </w:pPr>
    </w:p>
    <w:p w:rsidR="005013AB" w:rsidRDefault="005013AB" w:rsidP="005013AB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5013AB" w:rsidRPr="00441300" w:rsidRDefault="005013AB" w:rsidP="005013AB">
      <w:pPr>
        <w:ind w:firstLine="709"/>
        <w:jc w:val="both"/>
        <w:rPr>
          <w:sz w:val="28"/>
          <w:szCs w:val="28"/>
        </w:rPr>
      </w:pPr>
    </w:p>
    <w:p w:rsidR="005013AB" w:rsidRPr="00441300" w:rsidRDefault="005013AB" w:rsidP="005013AB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5013AB" w:rsidRPr="00441300" w:rsidRDefault="005013AB" w:rsidP="005013AB">
      <w:pPr>
        <w:ind w:firstLine="708"/>
        <w:jc w:val="both"/>
        <w:rPr>
          <w:sz w:val="28"/>
          <w:szCs w:val="28"/>
        </w:rPr>
      </w:pPr>
    </w:p>
    <w:p w:rsidR="005013AB" w:rsidRPr="00A45DF9" w:rsidRDefault="005013AB" w:rsidP="005013AB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5013AB" w:rsidRPr="004D236D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013AB" w:rsidRPr="004D236D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013AB" w:rsidRPr="00A45DF9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013AB" w:rsidRDefault="005013AB" w:rsidP="005013AB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013AB" w:rsidRDefault="005013AB" w:rsidP="005013AB">
      <w:pPr>
        <w:pStyle w:val="ConsNormal"/>
        <w:widowControl/>
        <w:ind w:right="0" w:firstLine="0"/>
        <w:rPr>
          <w:rStyle w:val="FontStyle12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5013AB" w:rsidRDefault="005013AB" w:rsidP="005013AB">
      <w:pPr>
        <w:pStyle w:val="ConsNormal"/>
        <w:widowControl/>
        <w:ind w:right="0" w:firstLine="0"/>
        <w:rPr>
          <w:rStyle w:val="FontStyle12"/>
        </w:rPr>
      </w:pPr>
    </w:p>
    <w:p w:rsidR="00D3379F" w:rsidRPr="007A0E17" w:rsidRDefault="00D3379F" w:rsidP="00D3379F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sz w:val="28"/>
        </w:rPr>
        <w:t>СОВЕТ ДЕПУТАТОВ</w:t>
      </w:r>
    </w:p>
    <w:p w:rsidR="00D3379F" w:rsidRPr="009F2F82" w:rsidRDefault="00D3379F" w:rsidP="00D337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3379F" w:rsidRPr="00EC0B1E" w:rsidRDefault="00D3379F" w:rsidP="00D337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379F" w:rsidRPr="00212534" w:rsidRDefault="00D3379F" w:rsidP="00D337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пятнадцатое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D3379F" w:rsidRDefault="00D3379F" w:rsidP="00D3379F">
      <w:pPr>
        <w:jc w:val="center"/>
        <w:rPr>
          <w:b/>
          <w:sz w:val="28"/>
          <w:szCs w:val="28"/>
        </w:rPr>
      </w:pPr>
    </w:p>
    <w:p w:rsidR="00D3379F" w:rsidRPr="00BD141B" w:rsidRDefault="00D3379F" w:rsidP="00D3379F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D3379F" w:rsidRDefault="00D3379F" w:rsidP="00D3379F">
      <w:pPr>
        <w:jc w:val="center"/>
        <w:rPr>
          <w:b/>
          <w:sz w:val="28"/>
          <w:szCs w:val="28"/>
        </w:rPr>
      </w:pPr>
    </w:p>
    <w:p w:rsidR="00D3379F" w:rsidRPr="00BD141B" w:rsidRDefault="00D3379F" w:rsidP="00D3379F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>
        <w:rPr>
          <w:sz w:val="28"/>
          <w:szCs w:val="26"/>
        </w:rPr>
        <w:t>24</w:t>
      </w:r>
      <w:r w:rsidRPr="00E74D28">
        <w:rPr>
          <w:sz w:val="28"/>
          <w:szCs w:val="26"/>
        </w:rPr>
        <w:t xml:space="preserve">» </w:t>
      </w:r>
      <w:r>
        <w:rPr>
          <w:sz w:val="28"/>
          <w:szCs w:val="26"/>
        </w:rPr>
        <w:t>июля</w:t>
      </w:r>
      <w:r w:rsidRPr="00E74D28">
        <w:rPr>
          <w:sz w:val="28"/>
          <w:szCs w:val="26"/>
        </w:rPr>
        <w:t xml:space="preserve"> </w:t>
      </w:r>
      <w:r>
        <w:rPr>
          <w:sz w:val="26"/>
          <w:szCs w:val="26"/>
        </w:rPr>
        <w:t>2023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>
        <w:rPr>
          <w:sz w:val="26"/>
          <w:szCs w:val="26"/>
        </w:rPr>
        <w:t>63</w:t>
      </w:r>
    </w:p>
    <w:p w:rsidR="00D3379F" w:rsidRDefault="00D3379F" w:rsidP="00D3379F">
      <w:pPr>
        <w:jc w:val="center"/>
        <w:rPr>
          <w:sz w:val="22"/>
          <w:szCs w:val="22"/>
        </w:rPr>
      </w:pPr>
    </w:p>
    <w:p w:rsidR="00D3379F" w:rsidRPr="00C92F66" w:rsidRDefault="00D3379F" w:rsidP="00D3379F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D3379F" w:rsidRPr="00850B19" w:rsidRDefault="00D3379F" w:rsidP="00D3379F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D3379F" w:rsidRPr="00086048" w:rsidRDefault="00D3379F" w:rsidP="00D3379F">
      <w:pPr>
        <w:jc w:val="center"/>
        <w:rPr>
          <w:b/>
          <w:sz w:val="28"/>
          <w:szCs w:val="28"/>
        </w:rPr>
      </w:pPr>
      <w:r w:rsidRPr="00086048">
        <w:rPr>
          <w:b/>
          <w:sz w:val="28"/>
          <w:szCs w:val="28"/>
        </w:rPr>
        <w:t xml:space="preserve">О назначении публичных слушаний </w:t>
      </w:r>
    </w:p>
    <w:p w:rsidR="00D3379F" w:rsidRPr="00850B19" w:rsidRDefault="00D3379F" w:rsidP="00D3379F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D3379F" w:rsidRDefault="00D3379F" w:rsidP="00D3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131-ФЗ «Об общих принципах организации местного самоуправления в Российской Федерации» и </w:t>
      </w:r>
      <w:r w:rsidRPr="009720CA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9720CA">
        <w:rPr>
          <w:sz w:val="28"/>
          <w:szCs w:val="28"/>
        </w:rPr>
        <w:t xml:space="preserve"> о порядке назначения, организации и проведения публичных слушаний                                                         в муниципальном образовании «Шилегское»</w:t>
      </w:r>
      <w:r>
        <w:rPr>
          <w:sz w:val="28"/>
          <w:szCs w:val="28"/>
        </w:rPr>
        <w:t xml:space="preserve">, утвержденным </w:t>
      </w:r>
      <w:r w:rsidRPr="009720CA">
        <w:rPr>
          <w:sz w:val="28"/>
          <w:szCs w:val="28"/>
        </w:rPr>
        <w:t xml:space="preserve">решением Совета депутатов 12.05.2020 года № 102, </w:t>
      </w:r>
      <w:r w:rsidRPr="00C92F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сельского поселения</w:t>
      </w:r>
      <w:r w:rsidRPr="00C92F66">
        <w:rPr>
          <w:sz w:val="28"/>
          <w:szCs w:val="28"/>
        </w:rPr>
        <w:t xml:space="preserve"> «Шилегское» решает:</w:t>
      </w:r>
    </w:p>
    <w:p w:rsidR="00D3379F" w:rsidRDefault="00D3379F" w:rsidP="00D3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92F66">
        <w:rPr>
          <w:sz w:val="28"/>
          <w:szCs w:val="28"/>
        </w:rPr>
        <w:t>1. На</w:t>
      </w:r>
      <w:r>
        <w:rPr>
          <w:sz w:val="28"/>
          <w:szCs w:val="28"/>
        </w:rPr>
        <w:t xml:space="preserve">значить публичные слушания по проекту решения Совета депутатов </w:t>
      </w:r>
      <w:r w:rsidRPr="00C25191">
        <w:rPr>
          <w:sz w:val="28"/>
          <w:szCs w:val="28"/>
        </w:rPr>
        <w:t xml:space="preserve">«О внесении изменений и дополнений в Устав </w:t>
      </w:r>
      <w:r w:rsidRPr="00E8549D">
        <w:rPr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>
        <w:rPr>
          <w:sz w:val="28"/>
          <w:szCs w:val="28"/>
        </w:rPr>
        <w:t>».</w:t>
      </w:r>
    </w:p>
    <w:p w:rsidR="00D3379F" w:rsidRDefault="00D3379F" w:rsidP="00D3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Провести публичные слушания  31.08.2023 года в 12-00 часов в кабинете главы администрации МО «Шилегское» по адресу: п. Ясный, ул. Октября, д. 12, Пинежский район, Архангельская область.</w:t>
      </w:r>
    </w:p>
    <w:p w:rsidR="00D3379F" w:rsidRDefault="00D3379F" w:rsidP="00D337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Утвердить состав оргкомитета по подготовке и проведению публичных слушаний в следующем составе:</w:t>
      </w:r>
    </w:p>
    <w:p w:rsidR="00D3379F" w:rsidRDefault="00D3379F" w:rsidP="00D337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Николенко</w:t>
      </w:r>
      <w:proofErr w:type="spellEnd"/>
      <w:r>
        <w:rPr>
          <w:sz w:val="28"/>
          <w:szCs w:val="28"/>
        </w:rPr>
        <w:t xml:space="preserve"> Татьяна Александровна – глава администрации,</w:t>
      </w:r>
    </w:p>
    <w:p w:rsidR="00D3379F" w:rsidRDefault="00D3379F" w:rsidP="00D337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2) Спицина Наталья Андреевна – помощник главы администрации,</w:t>
      </w:r>
    </w:p>
    <w:p w:rsidR="00D3379F" w:rsidRDefault="00D3379F" w:rsidP="00D337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3) Колосова Александра Васильевна – помощник главы администрации по финансовым вопросам, главный бухгалтер,</w:t>
      </w:r>
    </w:p>
    <w:p w:rsidR="00D3379F" w:rsidRDefault="00D3379F" w:rsidP="00D337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Земцовская</w:t>
      </w:r>
      <w:proofErr w:type="spellEnd"/>
      <w:r>
        <w:rPr>
          <w:sz w:val="28"/>
          <w:szCs w:val="28"/>
        </w:rPr>
        <w:t xml:space="preserve"> Анастасия Васильевна – депутат Совета депутатов СП «Шилегское»,</w:t>
      </w:r>
    </w:p>
    <w:p w:rsidR="00D3379F" w:rsidRDefault="00D3379F" w:rsidP="00D337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Латыпова</w:t>
      </w:r>
      <w:proofErr w:type="spellEnd"/>
      <w:r>
        <w:rPr>
          <w:sz w:val="28"/>
          <w:szCs w:val="28"/>
        </w:rPr>
        <w:t xml:space="preserve"> Ольга Егоровна – депутат Совета депутатов СП «Шилегское»,</w:t>
      </w:r>
    </w:p>
    <w:p w:rsidR="00D3379F" w:rsidRDefault="00D3379F" w:rsidP="00D3379F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proofErr w:type="spellStart"/>
      <w:r>
        <w:rPr>
          <w:sz w:val="28"/>
          <w:szCs w:val="28"/>
        </w:rPr>
        <w:t>Тропникова</w:t>
      </w:r>
      <w:proofErr w:type="spellEnd"/>
      <w:r>
        <w:rPr>
          <w:sz w:val="28"/>
          <w:szCs w:val="28"/>
        </w:rPr>
        <w:t xml:space="preserve"> Наталья Анатольевна – депутат Совета депутатов СП «Шилегское».</w:t>
      </w:r>
    </w:p>
    <w:p w:rsidR="00D3379F" w:rsidRPr="00D3379F" w:rsidRDefault="00D3379F" w:rsidP="00D3379F">
      <w:pPr>
        <w:pStyle w:val="Style9"/>
        <w:widowControl/>
        <w:tabs>
          <w:tab w:val="left" w:pos="835"/>
        </w:tabs>
        <w:spacing w:line="240" w:lineRule="auto"/>
        <w:ind w:firstLine="567"/>
        <w:rPr>
          <w:rStyle w:val="FontStyle14"/>
          <w:b w:val="0"/>
        </w:rPr>
      </w:pPr>
      <w:r>
        <w:rPr>
          <w:sz w:val="28"/>
          <w:szCs w:val="28"/>
        </w:rPr>
        <w:t>4.</w:t>
      </w:r>
      <w:r>
        <w:rPr>
          <w:rStyle w:val="FontStyle14"/>
        </w:rPr>
        <w:t xml:space="preserve"> </w:t>
      </w:r>
      <w:r w:rsidRPr="00D3379F">
        <w:rPr>
          <w:rStyle w:val="FontStyle14"/>
          <w:b w:val="0"/>
        </w:rPr>
        <w:t>Опубликовать данное решение в информационном бюллетене муниципального образования «Шилегское».</w:t>
      </w:r>
    </w:p>
    <w:p w:rsidR="00D3379F" w:rsidRPr="00D3379F" w:rsidRDefault="00D3379F" w:rsidP="00D3379F">
      <w:pPr>
        <w:jc w:val="both"/>
        <w:rPr>
          <w:sz w:val="20"/>
          <w:szCs w:val="20"/>
        </w:rPr>
      </w:pPr>
    </w:p>
    <w:p w:rsidR="00D3379F" w:rsidRP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3379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3379F" w:rsidRP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D3379F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                          </w:t>
      </w:r>
      <w:proofErr w:type="spellStart"/>
      <w:r w:rsidRPr="00D3379F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D3379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379F" w:rsidRP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D3379F" w:rsidRP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D3379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D3379F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3379F" w:rsidRPr="00D3379F" w:rsidRDefault="00D3379F" w:rsidP="00D3379F">
      <w:pPr>
        <w:pStyle w:val="ConsNormal"/>
        <w:widowControl/>
        <w:ind w:right="0" w:firstLine="0"/>
      </w:pPr>
    </w:p>
    <w:p w:rsidR="00D3379F" w:rsidRPr="007A0E17" w:rsidRDefault="00D3379F" w:rsidP="00D3379F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D3379F" w:rsidRPr="009F2F82" w:rsidRDefault="00D3379F" w:rsidP="00D337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D3379F" w:rsidRPr="00EC0B1E" w:rsidRDefault="00D3379F" w:rsidP="00D337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3379F" w:rsidRPr="00212534" w:rsidRDefault="00D3379F" w:rsidP="00D3379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пятнадцатое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D3379F" w:rsidRDefault="00D3379F" w:rsidP="00D3379F">
      <w:pPr>
        <w:jc w:val="center"/>
        <w:rPr>
          <w:b/>
          <w:sz w:val="28"/>
          <w:szCs w:val="28"/>
        </w:rPr>
      </w:pPr>
    </w:p>
    <w:p w:rsidR="00D3379F" w:rsidRPr="00097863" w:rsidRDefault="00D3379F" w:rsidP="00D3379F">
      <w:pPr>
        <w:jc w:val="center"/>
        <w:rPr>
          <w:b/>
          <w:sz w:val="28"/>
          <w:szCs w:val="26"/>
        </w:rPr>
      </w:pPr>
      <w:proofErr w:type="gramStart"/>
      <w:r w:rsidRPr="00097863">
        <w:rPr>
          <w:b/>
          <w:sz w:val="28"/>
          <w:szCs w:val="26"/>
        </w:rPr>
        <w:t>Р</w:t>
      </w:r>
      <w:proofErr w:type="gramEnd"/>
      <w:r w:rsidRPr="00097863">
        <w:rPr>
          <w:b/>
          <w:sz w:val="28"/>
          <w:szCs w:val="26"/>
        </w:rPr>
        <w:t xml:space="preserve"> Е Ш Е Н И Е</w:t>
      </w:r>
    </w:p>
    <w:p w:rsidR="00D3379F" w:rsidRDefault="00D3379F" w:rsidP="00D3379F">
      <w:pPr>
        <w:jc w:val="center"/>
        <w:rPr>
          <w:b/>
          <w:sz w:val="28"/>
          <w:szCs w:val="28"/>
        </w:rPr>
      </w:pPr>
    </w:p>
    <w:p w:rsidR="00D3379F" w:rsidRPr="00097863" w:rsidRDefault="00D3379F" w:rsidP="00D3379F">
      <w:pPr>
        <w:jc w:val="center"/>
        <w:rPr>
          <w:sz w:val="26"/>
          <w:szCs w:val="26"/>
        </w:rPr>
      </w:pPr>
      <w:r w:rsidRPr="00097863">
        <w:rPr>
          <w:sz w:val="26"/>
          <w:szCs w:val="26"/>
        </w:rPr>
        <w:t>«</w:t>
      </w:r>
      <w:r>
        <w:rPr>
          <w:sz w:val="26"/>
          <w:szCs w:val="26"/>
        </w:rPr>
        <w:t>24</w:t>
      </w:r>
      <w:r w:rsidRPr="00097863">
        <w:rPr>
          <w:sz w:val="26"/>
          <w:szCs w:val="26"/>
        </w:rPr>
        <w:t xml:space="preserve">»  </w:t>
      </w:r>
      <w:r>
        <w:rPr>
          <w:sz w:val="26"/>
          <w:szCs w:val="26"/>
        </w:rPr>
        <w:t xml:space="preserve">июля </w:t>
      </w:r>
      <w:r w:rsidRPr="00097863">
        <w:rPr>
          <w:sz w:val="26"/>
          <w:szCs w:val="26"/>
        </w:rPr>
        <w:t xml:space="preserve">2023 года                                                              № </w:t>
      </w:r>
      <w:r>
        <w:rPr>
          <w:sz w:val="26"/>
          <w:szCs w:val="26"/>
        </w:rPr>
        <w:t>64</w:t>
      </w:r>
    </w:p>
    <w:p w:rsidR="00D3379F" w:rsidRPr="00097863" w:rsidRDefault="00D3379F" w:rsidP="00D3379F">
      <w:pPr>
        <w:jc w:val="center"/>
      </w:pPr>
    </w:p>
    <w:p w:rsidR="00D3379F" w:rsidRPr="00097863" w:rsidRDefault="00D3379F" w:rsidP="00D3379F">
      <w:pPr>
        <w:jc w:val="center"/>
        <w:rPr>
          <w:sz w:val="28"/>
          <w:szCs w:val="28"/>
        </w:rPr>
      </w:pPr>
      <w:r w:rsidRPr="00097863">
        <w:t>п. Ясный</w:t>
      </w:r>
    </w:p>
    <w:p w:rsidR="00D3379F" w:rsidRPr="00C67E18" w:rsidRDefault="00D3379F" w:rsidP="00D3379F">
      <w:pPr>
        <w:jc w:val="center"/>
        <w:rPr>
          <w:b/>
          <w:sz w:val="28"/>
          <w:szCs w:val="26"/>
        </w:rPr>
      </w:pPr>
    </w:p>
    <w:p w:rsidR="00D3379F" w:rsidRDefault="00D3379F" w:rsidP="00D3379F">
      <w:pPr>
        <w:jc w:val="center"/>
        <w:rPr>
          <w:b/>
          <w:sz w:val="28"/>
          <w:szCs w:val="28"/>
        </w:rPr>
      </w:pPr>
      <w:r w:rsidRPr="0049578B">
        <w:rPr>
          <w:b/>
          <w:sz w:val="28"/>
          <w:szCs w:val="28"/>
        </w:rPr>
        <w:t>О ликвидации</w:t>
      </w:r>
    </w:p>
    <w:p w:rsidR="00D3379F" w:rsidRPr="0049578B" w:rsidRDefault="00D3379F" w:rsidP="00D3379F">
      <w:pPr>
        <w:jc w:val="center"/>
        <w:rPr>
          <w:b/>
          <w:sz w:val="28"/>
          <w:szCs w:val="28"/>
        </w:rPr>
      </w:pPr>
      <w:r w:rsidRPr="0049578B">
        <w:rPr>
          <w:b/>
          <w:sz w:val="28"/>
          <w:szCs w:val="28"/>
        </w:rPr>
        <w:t xml:space="preserve"> </w:t>
      </w:r>
      <w:r w:rsidRPr="00097863">
        <w:rPr>
          <w:b/>
          <w:sz w:val="28"/>
          <w:szCs w:val="28"/>
        </w:rPr>
        <w:t>администрации муниципального образования «Шилегское»</w:t>
      </w:r>
      <w:r>
        <w:rPr>
          <w:b/>
          <w:sz w:val="28"/>
          <w:szCs w:val="28"/>
        </w:rPr>
        <w:t xml:space="preserve"> </w:t>
      </w:r>
      <w:r w:rsidRPr="00F7764A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D3379F" w:rsidRPr="00436C22" w:rsidRDefault="00D3379F" w:rsidP="00D3379F">
      <w:pPr>
        <w:shd w:val="clear" w:color="auto" w:fill="FFFFFF"/>
        <w:jc w:val="center"/>
        <w:rPr>
          <w:sz w:val="26"/>
          <w:szCs w:val="26"/>
        </w:rPr>
      </w:pP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>На основании Федерального закона от 6 октября 2003 года № 131-ФЗ «Об общих принципах организации местного самоуправления в Российской Федерации», статей 61 – 64 Гражданского кодекса Российской Федерации, руководствуясь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2" w:name="_Hlk56698684"/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 xml:space="preserve">законом Архангельской области от </w:t>
      </w:r>
      <w:r>
        <w:rPr>
          <w:sz w:val="28"/>
          <w:szCs w:val="28"/>
        </w:rPr>
        <w:t xml:space="preserve"> 7 июня 2023</w:t>
      </w:r>
      <w:r w:rsidRPr="0049578B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№ 719</w:t>
      </w:r>
      <w:r w:rsidRPr="0049578B">
        <w:rPr>
          <w:sz w:val="28"/>
          <w:szCs w:val="28"/>
        </w:rPr>
        <w:t>-</w:t>
      </w:r>
      <w:r>
        <w:rPr>
          <w:sz w:val="28"/>
          <w:szCs w:val="28"/>
        </w:rPr>
        <w:t>внеоч.</w:t>
      </w:r>
      <w:r w:rsidRPr="0049578B">
        <w:rPr>
          <w:sz w:val="28"/>
          <w:szCs w:val="28"/>
        </w:rPr>
        <w:t>-</w:t>
      </w:r>
      <w:proofErr w:type="gramStart"/>
      <w:r w:rsidRPr="0049578B">
        <w:rPr>
          <w:sz w:val="28"/>
          <w:szCs w:val="28"/>
        </w:rPr>
        <w:t>ОЗ</w:t>
      </w:r>
      <w:proofErr w:type="gramEnd"/>
      <w:r w:rsidRPr="0049578B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 xml:space="preserve">преобразовании сельских поселений </w:t>
      </w:r>
      <w:r>
        <w:rPr>
          <w:sz w:val="28"/>
          <w:szCs w:val="28"/>
        </w:rPr>
        <w:t xml:space="preserve">Пинежского </w:t>
      </w:r>
      <w:r w:rsidRPr="0049578B">
        <w:rPr>
          <w:sz w:val="28"/>
          <w:szCs w:val="28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sz w:val="28"/>
          <w:szCs w:val="28"/>
        </w:rPr>
        <w:t>Пинежского</w:t>
      </w:r>
      <w:r w:rsidRPr="0049578B">
        <w:rPr>
          <w:sz w:val="28"/>
          <w:szCs w:val="28"/>
        </w:rPr>
        <w:t xml:space="preserve"> муниципального округа Архангельской области»</w:t>
      </w:r>
      <w:bookmarkEnd w:id="2"/>
      <w:r w:rsidRPr="0049578B">
        <w:rPr>
          <w:sz w:val="28"/>
          <w:szCs w:val="28"/>
        </w:rPr>
        <w:t xml:space="preserve">, в связи с прекращением полномочий </w:t>
      </w:r>
      <w:r w:rsidRPr="00A97782">
        <w:rPr>
          <w:sz w:val="28"/>
          <w:szCs w:val="28"/>
        </w:rPr>
        <w:t>органов местного самоуправления муниципального образования «</w:t>
      </w:r>
      <w:r>
        <w:rPr>
          <w:sz w:val="28"/>
          <w:szCs w:val="28"/>
        </w:rPr>
        <w:t>Шилегское</w:t>
      </w:r>
      <w:r w:rsidRPr="00A97782">
        <w:rPr>
          <w:sz w:val="28"/>
          <w:szCs w:val="28"/>
        </w:rPr>
        <w:t xml:space="preserve">» </w:t>
      </w:r>
      <w:r w:rsidRPr="00F7764A">
        <w:rPr>
          <w:sz w:val="28"/>
          <w:szCs w:val="28"/>
        </w:rPr>
        <w:t xml:space="preserve">Пинежского муниципального района Архангельской области </w:t>
      </w:r>
      <w:r w:rsidRPr="00097863">
        <w:rPr>
          <w:sz w:val="28"/>
          <w:szCs w:val="28"/>
        </w:rPr>
        <w:t>Совет депутатов сельского поселения «Шилегское»</w:t>
      </w:r>
      <w:r w:rsidRPr="00F7764A">
        <w:t xml:space="preserve"> </w:t>
      </w:r>
      <w:r w:rsidRPr="00F7764A">
        <w:rPr>
          <w:sz w:val="28"/>
          <w:szCs w:val="28"/>
        </w:rPr>
        <w:t>Пинежского муниципального района Архангельской области</w:t>
      </w:r>
    </w:p>
    <w:p w:rsidR="00D3379F" w:rsidRPr="0049578B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 w:rsidRPr="00097863">
        <w:rPr>
          <w:sz w:val="28"/>
          <w:szCs w:val="28"/>
        </w:rPr>
        <w:t xml:space="preserve"> </w:t>
      </w:r>
      <w:proofErr w:type="spellStart"/>
      <w:proofErr w:type="gramStart"/>
      <w:r w:rsidRPr="00097863">
        <w:rPr>
          <w:b/>
          <w:sz w:val="28"/>
          <w:szCs w:val="28"/>
        </w:rPr>
        <w:t>р</w:t>
      </w:r>
      <w:proofErr w:type="spellEnd"/>
      <w:proofErr w:type="gramEnd"/>
      <w:r w:rsidRPr="00097863">
        <w:rPr>
          <w:b/>
          <w:sz w:val="28"/>
          <w:szCs w:val="28"/>
        </w:rPr>
        <w:t xml:space="preserve"> е </w:t>
      </w:r>
      <w:proofErr w:type="spellStart"/>
      <w:r w:rsidRPr="00097863">
        <w:rPr>
          <w:b/>
          <w:sz w:val="28"/>
          <w:szCs w:val="28"/>
        </w:rPr>
        <w:t>ш</w:t>
      </w:r>
      <w:proofErr w:type="spellEnd"/>
      <w:r w:rsidRPr="00097863">
        <w:rPr>
          <w:b/>
          <w:sz w:val="28"/>
          <w:szCs w:val="28"/>
        </w:rPr>
        <w:t xml:space="preserve"> и л</w:t>
      </w:r>
      <w:r w:rsidRPr="00097863">
        <w:rPr>
          <w:sz w:val="28"/>
          <w:szCs w:val="28"/>
        </w:rPr>
        <w:t>:</w:t>
      </w: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>1.Утвердить прилагаемые:</w:t>
      </w:r>
    </w:p>
    <w:p w:rsidR="00D3379F" w:rsidRPr="0049578B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 xml:space="preserve">1.1. </w:t>
      </w:r>
      <w:proofErr w:type="gramStart"/>
      <w:r w:rsidRPr="0049578B">
        <w:rPr>
          <w:sz w:val="28"/>
          <w:szCs w:val="28"/>
        </w:rPr>
        <w:t>Положение о ликвидационн</w:t>
      </w:r>
      <w:r>
        <w:rPr>
          <w:sz w:val="28"/>
          <w:szCs w:val="28"/>
        </w:rPr>
        <w:t>ой</w:t>
      </w:r>
      <w:r w:rsidRPr="0049578B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49578B">
        <w:rPr>
          <w:sz w:val="28"/>
          <w:szCs w:val="28"/>
        </w:rPr>
        <w:t xml:space="preserve"> </w:t>
      </w:r>
      <w:r w:rsidRPr="00097863">
        <w:rPr>
          <w:sz w:val="28"/>
          <w:szCs w:val="28"/>
        </w:rPr>
        <w:t xml:space="preserve">администрации муниципального образования «Шилегское» </w:t>
      </w:r>
      <w:r w:rsidRPr="00F7764A">
        <w:rPr>
          <w:sz w:val="28"/>
          <w:szCs w:val="28"/>
        </w:rPr>
        <w:t xml:space="preserve">Пинежского муниципального района Архангельской области </w:t>
      </w:r>
      <w:r w:rsidRPr="00097863">
        <w:rPr>
          <w:sz w:val="28"/>
          <w:szCs w:val="28"/>
        </w:rPr>
        <w:t>далее –</w:t>
      </w:r>
      <w:r>
        <w:rPr>
          <w:sz w:val="28"/>
          <w:szCs w:val="28"/>
        </w:rPr>
        <w:t xml:space="preserve"> Положение о ликвидационной комиссии</w:t>
      </w:r>
      <w:r w:rsidRPr="0049578B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>согласно приложению 1</w:t>
      </w:r>
      <w:r>
        <w:rPr>
          <w:sz w:val="28"/>
          <w:szCs w:val="28"/>
        </w:rPr>
        <w:t xml:space="preserve"> к настоящему решению</w:t>
      </w:r>
      <w:r w:rsidRPr="0049578B">
        <w:rPr>
          <w:sz w:val="28"/>
          <w:szCs w:val="28"/>
        </w:rPr>
        <w:t>;</w:t>
      </w:r>
      <w:proofErr w:type="gramEnd"/>
    </w:p>
    <w:p w:rsidR="00D3379F" w:rsidRPr="0049578B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 xml:space="preserve">1.2. План ликвидационных мероприятий </w:t>
      </w:r>
      <w:r w:rsidRPr="00097863">
        <w:rPr>
          <w:sz w:val="28"/>
          <w:szCs w:val="28"/>
        </w:rPr>
        <w:t xml:space="preserve">администрации муниципального образования «Шилегское» </w:t>
      </w:r>
      <w:r w:rsidRPr="00F7764A">
        <w:rPr>
          <w:sz w:val="28"/>
          <w:szCs w:val="28"/>
        </w:rPr>
        <w:t xml:space="preserve">Пинежского муниципального района Архангельской области </w:t>
      </w:r>
      <w:r w:rsidRPr="00097863">
        <w:rPr>
          <w:sz w:val="28"/>
          <w:szCs w:val="28"/>
        </w:rPr>
        <w:t>(далее – План ли</w:t>
      </w:r>
      <w:r w:rsidRPr="0049578B">
        <w:rPr>
          <w:sz w:val="28"/>
          <w:szCs w:val="28"/>
        </w:rPr>
        <w:t>квидационных мероприятий), согласно приложению 2</w:t>
      </w:r>
      <w:r w:rsidRPr="009F074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49578B">
        <w:rPr>
          <w:sz w:val="28"/>
          <w:szCs w:val="28"/>
        </w:rPr>
        <w:t>.</w:t>
      </w:r>
    </w:p>
    <w:p w:rsidR="00D3379F" w:rsidRPr="0049578B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 w:rsidRPr="0049578B">
        <w:rPr>
          <w:sz w:val="28"/>
          <w:szCs w:val="28"/>
        </w:rPr>
        <w:t xml:space="preserve">2. Ликвидировать </w:t>
      </w:r>
      <w:r w:rsidRPr="00097863">
        <w:rPr>
          <w:sz w:val="28"/>
          <w:szCs w:val="28"/>
        </w:rPr>
        <w:t>администрацию муниципального образования «Шилегское»</w:t>
      </w:r>
      <w:r w:rsidRPr="00F7764A">
        <w:t xml:space="preserve"> </w:t>
      </w:r>
      <w:r w:rsidRPr="00F7764A">
        <w:rPr>
          <w:sz w:val="28"/>
          <w:szCs w:val="28"/>
        </w:rPr>
        <w:t>Пинежского муниципального района Архангельской области</w:t>
      </w:r>
      <w:r w:rsidRPr="000978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7863">
        <w:rPr>
          <w:sz w:val="28"/>
          <w:szCs w:val="28"/>
        </w:rPr>
        <w:t>ИНН</w:t>
      </w:r>
      <w:r w:rsidRPr="00097863">
        <w:rPr>
          <w:color w:val="000000"/>
          <w:sz w:val="28"/>
          <w:szCs w:val="28"/>
          <w:lang w:bidi="ru-RU"/>
        </w:rPr>
        <w:t xml:space="preserve"> 2919005961</w:t>
      </w:r>
      <w:r w:rsidRPr="0049578B">
        <w:rPr>
          <w:sz w:val="28"/>
          <w:szCs w:val="28"/>
        </w:rPr>
        <w:t>, ОГРН</w:t>
      </w:r>
      <w:r>
        <w:rPr>
          <w:color w:val="000000"/>
          <w:sz w:val="28"/>
          <w:szCs w:val="28"/>
          <w:lang w:bidi="ru-RU"/>
        </w:rPr>
        <w:t xml:space="preserve"> </w:t>
      </w:r>
      <w:r w:rsidRPr="00097863">
        <w:rPr>
          <w:color w:val="000000"/>
          <w:sz w:val="28"/>
          <w:szCs w:val="28"/>
          <w:lang w:bidi="ru-RU"/>
        </w:rPr>
        <w:t>1052903023128</w:t>
      </w:r>
      <w:r w:rsidRPr="0049578B">
        <w:rPr>
          <w:sz w:val="28"/>
          <w:szCs w:val="28"/>
        </w:rPr>
        <w:t>, юридиче</w:t>
      </w:r>
      <w:r>
        <w:rPr>
          <w:sz w:val="28"/>
          <w:szCs w:val="28"/>
        </w:rPr>
        <w:t>ский адрес и фактический адрес: Архангельская область, Пинежский район, поселок Ясный, улица Октября, дом 12</w:t>
      </w:r>
      <w:r w:rsidRPr="0049578B">
        <w:rPr>
          <w:sz w:val="28"/>
          <w:szCs w:val="28"/>
        </w:rPr>
        <w:t xml:space="preserve">, создать и утвердить состав ликвидационной комиссии </w:t>
      </w:r>
      <w:r w:rsidRPr="00097863">
        <w:rPr>
          <w:sz w:val="28"/>
          <w:szCs w:val="28"/>
        </w:rPr>
        <w:t>администрации муниципального образования «Шилегское»</w:t>
      </w:r>
      <w:r w:rsidRPr="00F7764A">
        <w:t xml:space="preserve"> </w:t>
      </w:r>
      <w:r w:rsidRPr="00F7764A">
        <w:rPr>
          <w:sz w:val="28"/>
          <w:szCs w:val="28"/>
        </w:rPr>
        <w:t>Пинежского муниципального района Архангельской области</w:t>
      </w:r>
      <w:r w:rsidRPr="00097863">
        <w:rPr>
          <w:sz w:val="28"/>
          <w:szCs w:val="28"/>
        </w:rPr>
        <w:t>,</w:t>
      </w:r>
      <w:r w:rsidRPr="0049578B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3</w:t>
      </w:r>
      <w:r w:rsidRPr="009F074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</w:t>
      </w:r>
      <w:r w:rsidRPr="0049578B">
        <w:rPr>
          <w:sz w:val="28"/>
          <w:szCs w:val="28"/>
        </w:rPr>
        <w:t>.</w:t>
      </w: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3379F" w:rsidRDefault="00D3379F" w:rsidP="00D3379F">
      <w:pPr>
        <w:pStyle w:val="ConsPlusNormal"/>
        <w:ind w:firstLine="708"/>
        <w:jc w:val="both"/>
        <w:rPr>
          <w:bCs/>
        </w:rPr>
      </w:pPr>
      <w:r>
        <w:t xml:space="preserve">3. Установить предельный срок ликвидации </w:t>
      </w:r>
      <w:r w:rsidRPr="00097863">
        <w:t>администрации муниципального образования «Шилегское»</w:t>
      </w:r>
      <w:r>
        <w:t xml:space="preserve"> </w:t>
      </w:r>
      <w:r w:rsidRPr="00F7764A">
        <w:t xml:space="preserve">Пинежского муниципального района Архангельской области </w:t>
      </w:r>
      <w:r>
        <w:rPr>
          <w:bCs/>
        </w:rPr>
        <w:t>31 декабря 2023 года.</w:t>
      </w:r>
    </w:p>
    <w:p w:rsidR="00D3379F" w:rsidRDefault="00D3379F" w:rsidP="00D3379F">
      <w:pPr>
        <w:pStyle w:val="ConsPlusNormal"/>
        <w:ind w:firstLine="708"/>
        <w:jc w:val="both"/>
      </w:pPr>
    </w:p>
    <w:p w:rsidR="00D3379F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578B">
        <w:rPr>
          <w:sz w:val="28"/>
          <w:szCs w:val="28"/>
        </w:rPr>
        <w:t>. Ликвидационн</w:t>
      </w:r>
      <w:r>
        <w:rPr>
          <w:sz w:val="28"/>
          <w:szCs w:val="28"/>
        </w:rPr>
        <w:t>ой комиссии</w:t>
      </w:r>
      <w:r w:rsidRPr="0049578B">
        <w:rPr>
          <w:sz w:val="28"/>
          <w:szCs w:val="28"/>
        </w:rPr>
        <w:t xml:space="preserve"> осуществить в соответствии с законодательством Российской Федерации,</w:t>
      </w:r>
      <w:r>
        <w:rPr>
          <w:sz w:val="28"/>
          <w:szCs w:val="28"/>
        </w:rPr>
        <w:t xml:space="preserve"> Положением о ликвидационной комиссии</w:t>
      </w:r>
      <w:r w:rsidRPr="0049578B">
        <w:rPr>
          <w:sz w:val="28"/>
          <w:szCs w:val="28"/>
        </w:rPr>
        <w:t>, юридические и организационные мероприятия, связанн</w:t>
      </w:r>
      <w:r>
        <w:rPr>
          <w:sz w:val="28"/>
          <w:szCs w:val="28"/>
        </w:rPr>
        <w:t xml:space="preserve">ые с ликвидацией </w:t>
      </w:r>
      <w:r w:rsidRPr="00097863">
        <w:rPr>
          <w:sz w:val="28"/>
          <w:szCs w:val="28"/>
        </w:rPr>
        <w:t>администрации муниципального образования «Шилегское»</w:t>
      </w:r>
      <w:r w:rsidRPr="00F7764A">
        <w:t xml:space="preserve"> </w:t>
      </w:r>
      <w:r w:rsidRPr="00F7764A">
        <w:rPr>
          <w:sz w:val="28"/>
          <w:szCs w:val="28"/>
        </w:rPr>
        <w:t>Пинежского муниципального района Архангельской области</w:t>
      </w:r>
      <w:r w:rsidRPr="000978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9578B">
        <w:rPr>
          <w:sz w:val="28"/>
          <w:szCs w:val="28"/>
        </w:rPr>
        <w:t>в порядке и сроки, установленные Планом ликвидационных мероприятий.</w:t>
      </w:r>
    </w:p>
    <w:p w:rsidR="00D3379F" w:rsidRPr="0049578B" w:rsidRDefault="00D3379F" w:rsidP="00D3379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3379F" w:rsidRDefault="00D3379F" w:rsidP="00D3379F">
      <w:pPr>
        <w:shd w:val="clear" w:color="auto" w:fill="FFFFFF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49578B">
        <w:rPr>
          <w:sz w:val="28"/>
          <w:szCs w:val="28"/>
        </w:rPr>
        <w:t xml:space="preserve">. </w:t>
      </w:r>
      <w:r w:rsidRPr="0049578B">
        <w:rPr>
          <w:bCs/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bCs/>
          <w:sz w:val="28"/>
          <w:szCs w:val="28"/>
        </w:rPr>
        <w:t xml:space="preserve">Информационном бюллетене муниципального образования </w:t>
      </w:r>
      <w:r w:rsidRPr="0049578B">
        <w:rPr>
          <w:sz w:val="28"/>
          <w:szCs w:val="28"/>
        </w:rPr>
        <w:t>«</w:t>
      </w:r>
      <w:r>
        <w:rPr>
          <w:sz w:val="28"/>
          <w:szCs w:val="28"/>
        </w:rPr>
        <w:t>Шилегское</w:t>
      </w:r>
      <w:r w:rsidRPr="0049578B">
        <w:rPr>
          <w:sz w:val="28"/>
          <w:szCs w:val="28"/>
        </w:rPr>
        <w:t>»</w:t>
      </w:r>
      <w:r w:rsidRPr="009512EF">
        <w:rPr>
          <w:sz w:val="28"/>
          <w:szCs w:val="28"/>
        </w:rPr>
        <w:t xml:space="preserve"> </w:t>
      </w:r>
      <w:r w:rsidRPr="00F7764A">
        <w:rPr>
          <w:sz w:val="28"/>
          <w:szCs w:val="28"/>
        </w:rPr>
        <w:t xml:space="preserve">Пинежского муниципального района Архангельской области </w:t>
      </w:r>
      <w:r w:rsidRPr="0049578B">
        <w:rPr>
          <w:bCs/>
          <w:sz w:val="28"/>
          <w:szCs w:val="28"/>
        </w:rPr>
        <w:t>и размещению на</w:t>
      </w:r>
      <w:r>
        <w:rPr>
          <w:bCs/>
          <w:sz w:val="28"/>
          <w:szCs w:val="28"/>
        </w:rPr>
        <w:t xml:space="preserve"> официальном сайте </w:t>
      </w:r>
      <w:r w:rsidRPr="0049578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Пинежского муниципального района Архангельской области</w:t>
      </w:r>
      <w:r w:rsidRPr="009512EF">
        <w:rPr>
          <w:sz w:val="28"/>
          <w:szCs w:val="28"/>
        </w:rPr>
        <w:t xml:space="preserve"> </w:t>
      </w:r>
      <w:r w:rsidRPr="0049578B">
        <w:rPr>
          <w:bCs/>
          <w:sz w:val="28"/>
          <w:szCs w:val="28"/>
        </w:rPr>
        <w:t>в информационно-телекоммуникационной сети «Интернет».</w:t>
      </w:r>
    </w:p>
    <w:p w:rsidR="00D3379F" w:rsidRPr="00FF4107" w:rsidRDefault="00D3379F" w:rsidP="00D3379F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D3379F" w:rsidRDefault="00D3379F" w:rsidP="00D3379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Pr="0049578B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val="ru-RU"/>
        </w:rPr>
        <w:t>Настоящее решение вступает в силу со дня его принятия.</w:t>
      </w:r>
    </w:p>
    <w:p w:rsidR="00D3379F" w:rsidRDefault="00D3379F" w:rsidP="00D3379F">
      <w:pPr>
        <w:shd w:val="clear" w:color="auto" w:fill="FFFFFF"/>
        <w:rPr>
          <w:sz w:val="28"/>
          <w:szCs w:val="28"/>
        </w:rPr>
      </w:pPr>
    </w:p>
    <w:p w:rsidR="00D3379F" w:rsidRDefault="00D3379F" w:rsidP="00D3379F">
      <w:pPr>
        <w:shd w:val="clear" w:color="auto" w:fill="FFFFFF"/>
        <w:rPr>
          <w:sz w:val="28"/>
          <w:szCs w:val="28"/>
        </w:rPr>
      </w:pPr>
    </w:p>
    <w:p w:rsidR="00D3379F" w:rsidRPr="0049578B" w:rsidRDefault="00D3379F" w:rsidP="00D3379F">
      <w:pPr>
        <w:shd w:val="clear" w:color="auto" w:fill="FFFFFF"/>
        <w:rPr>
          <w:sz w:val="28"/>
          <w:szCs w:val="28"/>
        </w:rPr>
      </w:pPr>
    </w:p>
    <w:p w:rsidR="00D3379F" w:rsidRPr="007655DC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7655D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3379F" w:rsidRPr="007655DC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7655DC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7655DC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7655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3379F" w:rsidRPr="007655DC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3379F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3379F" w:rsidRPr="007655DC" w:rsidRDefault="00D3379F" w:rsidP="00D3379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D3379F" w:rsidRPr="007655DC" w:rsidRDefault="00D3379F" w:rsidP="00D3379F">
      <w:pPr>
        <w:pStyle w:val="ConsNormal"/>
        <w:widowControl/>
        <w:ind w:right="0" w:firstLine="0"/>
      </w:pPr>
      <w:r w:rsidRPr="007655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7655DC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D3379F" w:rsidRPr="003C36D7" w:rsidRDefault="00D3379F" w:rsidP="00D3379F">
      <w:pPr>
        <w:tabs>
          <w:tab w:val="right" w:pos="9360"/>
        </w:tabs>
        <w:rPr>
          <w:b/>
          <w:sz w:val="28"/>
          <w:szCs w:val="28"/>
        </w:rPr>
      </w:pPr>
    </w:p>
    <w:p w:rsidR="00D3379F" w:rsidRDefault="00D3379F" w:rsidP="00D3379F">
      <w:pPr>
        <w:shd w:val="clear" w:color="auto" w:fill="FFFFFF"/>
        <w:ind w:left="5954"/>
        <w:jc w:val="center"/>
      </w:pPr>
    </w:p>
    <w:p w:rsidR="00D3379F" w:rsidRDefault="00D3379F" w:rsidP="00D3379F">
      <w:pPr>
        <w:shd w:val="clear" w:color="auto" w:fill="FFFFFF"/>
        <w:ind w:left="5954"/>
        <w:jc w:val="center"/>
      </w:pPr>
    </w:p>
    <w:p w:rsidR="00D3379F" w:rsidRDefault="00D3379F" w:rsidP="00D3379F">
      <w:pPr>
        <w:shd w:val="clear" w:color="auto" w:fill="FFFFFF"/>
        <w:ind w:left="5954"/>
        <w:jc w:val="center"/>
      </w:pPr>
    </w:p>
    <w:p w:rsidR="00D3379F" w:rsidRDefault="00D3379F" w:rsidP="00D3379F">
      <w:pPr>
        <w:shd w:val="clear" w:color="auto" w:fill="FFFFFF"/>
        <w:ind w:left="5954"/>
        <w:jc w:val="center"/>
      </w:pPr>
    </w:p>
    <w:p w:rsidR="00D3379F" w:rsidRDefault="00D3379F" w:rsidP="00D3379F">
      <w:pPr>
        <w:shd w:val="clear" w:color="auto" w:fill="FFFFFF"/>
        <w:ind w:left="5954"/>
        <w:jc w:val="center"/>
      </w:pPr>
    </w:p>
    <w:p w:rsidR="00D3379F" w:rsidRDefault="00D3379F" w:rsidP="00D3379F">
      <w:pPr>
        <w:shd w:val="clear" w:color="auto" w:fill="FFFFFF"/>
        <w:ind w:left="5954"/>
        <w:jc w:val="center"/>
      </w:pPr>
    </w:p>
    <w:p w:rsidR="00D3379F" w:rsidRPr="00097863" w:rsidRDefault="00D3379F" w:rsidP="00D3379F">
      <w:pPr>
        <w:shd w:val="clear" w:color="auto" w:fill="FFFFFF"/>
        <w:ind w:left="5954"/>
        <w:jc w:val="right"/>
      </w:pPr>
      <w:r w:rsidRPr="00097863">
        <w:t>Приложение № 1</w:t>
      </w:r>
    </w:p>
    <w:p w:rsidR="00D3379F" w:rsidRPr="0095405C" w:rsidRDefault="00D3379F" w:rsidP="00D3379F">
      <w:pPr>
        <w:shd w:val="clear" w:color="auto" w:fill="FFFFFF"/>
        <w:ind w:left="5529"/>
        <w:jc w:val="right"/>
      </w:pPr>
      <w:r w:rsidRPr="00097863">
        <w:t xml:space="preserve"> к решению Совета депутатов сельского поселения «Шилегское»</w:t>
      </w:r>
    </w:p>
    <w:p w:rsidR="00D3379F" w:rsidRPr="00993AB3" w:rsidRDefault="00D3379F" w:rsidP="00D3379F">
      <w:pPr>
        <w:shd w:val="clear" w:color="auto" w:fill="FFFFFF"/>
        <w:jc w:val="right"/>
      </w:pPr>
      <w:r w:rsidRPr="00993AB3">
        <w:t>от «</w:t>
      </w:r>
      <w:r>
        <w:t xml:space="preserve"> 24 </w:t>
      </w:r>
      <w:r w:rsidRPr="00993AB3">
        <w:t xml:space="preserve">» </w:t>
      </w:r>
      <w:r>
        <w:t xml:space="preserve">июля 2023 года </w:t>
      </w:r>
      <w:r w:rsidRPr="00993AB3">
        <w:t xml:space="preserve">№ </w:t>
      </w:r>
      <w:r>
        <w:t>64</w:t>
      </w:r>
    </w:p>
    <w:p w:rsidR="00D3379F" w:rsidRDefault="00D3379F" w:rsidP="00D3379F">
      <w:pPr>
        <w:shd w:val="clear" w:color="auto" w:fill="FFFFFF"/>
        <w:ind w:left="5954"/>
        <w:jc w:val="center"/>
        <w:rPr>
          <w:b/>
          <w:bCs/>
          <w:shd w:val="clear" w:color="auto" w:fill="FFFFFF"/>
        </w:rPr>
      </w:pPr>
    </w:p>
    <w:p w:rsidR="00D3379F" w:rsidRDefault="00D3379F" w:rsidP="00D3379F">
      <w:pPr>
        <w:shd w:val="clear" w:color="auto" w:fill="FFFFFF"/>
        <w:ind w:left="5954"/>
        <w:jc w:val="center"/>
        <w:rPr>
          <w:b/>
          <w:bCs/>
          <w:shd w:val="clear" w:color="auto" w:fill="FFFFFF"/>
        </w:rPr>
      </w:pPr>
    </w:p>
    <w:p w:rsidR="00D3379F" w:rsidRPr="00CE5F94" w:rsidRDefault="00D3379F" w:rsidP="00D3379F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</w:p>
    <w:p w:rsidR="00D3379F" w:rsidRPr="00CE5F94" w:rsidRDefault="00D3379F" w:rsidP="00D3379F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ПОЛОЖЕНИЕ</w:t>
      </w:r>
    </w:p>
    <w:p w:rsidR="00D3379F" w:rsidRDefault="00D3379F" w:rsidP="00D3379F">
      <w:pPr>
        <w:shd w:val="clear" w:color="auto" w:fill="FFFFFF"/>
        <w:jc w:val="center"/>
      </w:pPr>
      <w:r w:rsidRPr="00CE5F94">
        <w:rPr>
          <w:b/>
          <w:bCs/>
          <w:sz w:val="26"/>
          <w:szCs w:val="26"/>
          <w:shd w:val="clear" w:color="auto" w:fill="FFFFFF"/>
        </w:rPr>
        <w:t>о ликвидационн</w:t>
      </w:r>
      <w:r>
        <w:rPr>
          <w:b/>
          <w:bCs/>
          <w:sz w:val="26"/>
          <w:szCs w:val="26"/>
          <w:shd w:val="clear" w:color="auto" w:fill="FFFFFF"/>
        </w:rPr>
        <w:t>ой</w:t>
      </w:r>
      <w:r w:rsidRPr="00CE5F94">
        <w:rPr>
          <w:b/>
          <w:bCs/>
          <w:sz w:val="26"/>
          <w:szCs w:val="26"/>
          <w:shd w:val="clear" w:color="auto" w:fill="FFFFFF"/>
        </w:rPr>
        <w:t xml:space="preserve"> комисси</w:t>
      </w:r>
      <w:r>
        <w:rPr>
          <w:b/>
          <w:bCs/>
          <w:sz w:val="26"/>
          <w:szCs w:val="26"/>
          <w:shd w:val="clear" w:color="auto" w:fill="FFFFFF"/>
        </w:rPr>
        <w:t xml:space="preserve">и </w:t>
      </w:r>
      <w:r w:rsidRPr="00097863">
        <w:rPr>
          <w:b/>
          <w:bCs/>
          <w:sz w:val="26"/>
          <w:szCs w:val="26"/>
          <w:shd w:val="clear" w:color="auto" w:fill="FFFFFF"/>
        </w:rPr>
        <w:t>администрации</w:t>
      </w:r>
      <w:r w:rsidRPr="00097863">
        <w:rPr>
          <w:b/>
          <w:bCs/>
          <w:sz w:val="26"/>
          <w:szCs w:val="26"/>
          <w:shd w:val="clear" w:color="auto" w:fill="FFFFFF"/>
        </w:rPr>
        <w:br/>
        <w:t>муниципального образования «Шилегское»</w:t>
      </w:r>
      <w:r w:rsidRPr="00F7764A">
        <w:t xml:space="preserve"> </w:t>
      </w:r>
    </w:p>
    <w:p w:rsidR="00D3379F" w:rsidRPr="008A1D1D" w:rsidRDefault="00D3379F" w:rsidP="00D3379F">
      <w:pPr>
        <w:shd w:val="clear" w:color="auto" w:fill="FFFFFF"/>
        <w:jc w:val="center"/>
        <w:rPr>
          <w:b/>
          <w:sz w:val="26"/>
          <w:szCs w:val="26"/>
        </w:rPr>
      </w:pPr>
      <w:r w:rsidRPr="00F7764A">
        <w:rPr>
          <w:b/>
          <w:bCs/>
          <w:sz w:val="26"/>
          <w:szCs w:val="26"/>
          <w:shd w:val="clear" w:color="auto" w:fill="FFFFFF"/>
        </w:rPr>
        <w:t>Пинежского муниципального района Архангельской области</w:t>
      </w:r>
    </w:p>
    <w:p w:rsidR="00D3379F" w:rsidRPr="00CE5F94" w:rsidRDefault="00D3379F" w:rsidP="00D3379F">
      <w:pPr>
        <w:shd w:val="clear" w:color="auto" w:fill="FFFFFF"/>
        <w:jc w:val="center"/>
        <w:rPr>
          <w:sz w:val="26"/>
          <w:szCs w:val="26"/>
        </w:rPr>
      </w:pPr>
    </w:p>
    <w:p w:rsidR="00D3379F" w:rsidRPr="00CE5F94" w:rsidRDefault="00D3379F" w:rsidP="00D3379F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1. Общие положения</w:t>
      </w:r>
    </w:p>
    <w:p w:rsidR="00D3379F" w:rsidRPr="00CE5F94" w:rsidRDefault="00D3379F" w:rsidP="00D3379F">
      <w:pPr>
        <w:shd w:val="clear" w:color="auto" w:fill="FFFFFF"/>
        <w:jc w:val="both"/>
        <w:rPr>
          <w:sz w:val="26"/>
          <w:szCs w:val="26"/>
        </w:rPr>
      </w:pP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законом Архангельской области от</w:t>
      </w:r>
      <w:r>
        <w:rPr>
          <w:sz w:val="26"/>
          <w:szCs w:val="26"/>
        </w:rPr>
        <w:t xml:space="preserve"> 07 июня </w:t>
      </w:r>
      <w:r w:rsidRPr="00CE5F94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CE5F94">
        <w:rPr>
          <w:sz w:val="26"/>
          <w:szCs w:val="26"/>
        </w:rPr>
        <w:t xml:space="preserve"> № </w:t>
      </w:r>
      <w:r>
        <w:rPr>
          <w:sz w:val="26"/>
          <w:szCs w:val="26"/>
        </w:rPr>
        <w:t>719</w:t>
      </w:r>
      <w:r w:rsidRPr="00CE5F94">
        <w:rPr>
          <w:sz w:val="26"/>
          <w:szCs w:val="26"/>
        </w:rPr>
        <w:t>-</w:t>
      </w:r>
      <w:r>
        <w:rPr>
          <w:sz w:val="26"/>
          <w:szCs w:val="26"/>
        </w:rPr>
        <w:t>внеоч.</w:t>
      </w:r>
      <w:r w:rsidRPr="00CE5F94">
        <w:rPr>
          <w:sz w:val="26"/>
          <w:szCs w:val="26"/>
        </w:rPr>
        <w:t>-</w:t>
      </w:r>
      <w:proofErr w:type="gramStart"/>
      <w:r w:rsidRPr="00CE5F94">
        <w:rPr>
          <w:sz w:val="26"/>
          <w:szCs w:val="26"/>
        </w:rPr>
        <w:t>ОЗ</w:t>
      </w:r>
      <w:proofErr w:type="gramEnd"/>
      <w:r w:rsidRPr="00CE5F94">
        <w:rPr>
          <w:sz w:val="26"/>
          <w:szCs w:val="26"/>
        </w:rPr>
        <w:t xml:space="preserve"> «О преобразовании</w:t>
      </w:r>
      <w:r>
        <w:rPr>
          <w:sz w:val="26"/>
          <w:szCs w:val="26"/>
        </w:rPr>
        <w:t xml:space="preserve"> </w:t>
      </w:r>
      <w:r w:rsidRPr="00CE5F94">
        <w:rPr>
          <w:sz w:val="26"/>
          <w:szCs w:val="26"/>
        </w:rPr>
        <w:t xml:space="preserve"> сельских поселений </w:t>
      </w:r>
      <w:r>
        <w:rPr>
          <w:sz w:val="26"/>
          <w:szCs w:val="26"/>
        </w:rPr>
        <w:t xml:space="preserve">Пинежского </w:t>
      </w:r>
      <w:r w:rsidRPr="00CE5F94">
        <w:rPr>
          <w:sz w:val="26"/>
          <w:szCs w:val="26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>
        <w:rPr>
          <w:sz w:val="26"/>
          <w:szCs w:val="26"/>
        </w:rPr>
        <w:t>Пинежского</w:t>
      </w:r>
      <w:r w:rsidRPr="00CE5F94">
        <w:rPr>
          <w:sz w:val="26"/>
          <w:szCs w:val="26"/>
        </w:rPr>
        <w:t xml:space="preserve"> муниципального округа Архангельской области».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1.2. Настоящее Положение определяет порядок формирования ликвидационн</w:t>
      </w:r>
      <w:r>
        <w:rPr>
          <w:sz w:val="26"/>
          <w:szCs w:val="26"/>
        </w:rPr>
        <w:t>ых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CE5F94">
        <w:rPr>
          <w:sz w:val="26"/>
          <w:szCs w:val="26"/>
        </w:rPr>
        <w:t xml:space="preserve">, </w:t>
      </w:r>
      <w:r>
        <w:rPr>
          <w:sz w:val="26"/>
          <w:szCs w:val="26"/>
        </w:rPr>
        <w:t>их</w:t>
      </w:r>
      <w:r w:rsidRPr="00CE5F94">
        <w:rPr>
          <w:sz w:val="26"/>
          <w:szCs w:val="26"/>
        </w:rPr>
        <w:t> функции, порядок работы и принятия решений, а также правовой статус членов ликвидационн</w:t>
      </w:r>
      <w:r>
        <w:rPr>
          <w:sz w:val="26"/>
          <w:szCs w:val="26"/>
        </w:rPr>
        <w:t>ых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й</w:t>
      </w:r>
      <w:r w:rsidRPr="00CE5F94">
        <w:rPr>
          <w:sz w:val="26"/>
          <w:szCs w:val="26"/>
        </w:rPr>
        <w:t>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 xml:space="preserve">1.3. Ликвидационная комиссия – уполномоченные </w:t>
      </w:r>
      <w:r w:rsidRPr="00097863">
        <w:rPr>
          <w:sz w:val="26"/>
          <w:szCs w:val="26"/>
        </w:rPr>
        <w:t xml:space="preserve">Советом депутатов сельского поселения </w:t>
      </w:r>
      <w:r w:rsidRPr="00097863">
        <w:t>«</w:t>
      </w:r>
      <w:r w:rsidRPr="00097863">
        <w:rPr>
          <w:sz w:val="26"/>
          <w:szCs w:val="26"/>
        </w:rPr>
        <w:t>Шилегское»</w:t>
      </w:r>
      <w:r w:rsidRPr="00F7764A">
        <w:t xml:space="preserve"> </w:t>
      </w:r>
      <w:r w:rsidRPr="00F7764A">
        <w:rPr>
          <w:sz w:val="26"/>
          <w:szCs w:val="26"/>
        </w:rPr>
        <w:t>Пинежского муниципального района Архангельской области</w:t>
      </w:r>
      <w:r w:rsidRPr="007359D2">
        <w:rPr>
          <w:sz w:val="26"/>
          <w:szCs w:val="26"/>
        </w:rPr>
        <w:t xml:space="preserve"> лица</w:t>
      </w:r>
      <w:r w:rsidRPr="00CE5F94">
        <w:rPr>
          <w:sz w:val="26"/>
          <w:szCs w:val="26"/>
        </w:rPr>
        <w:t>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1.4. </w:t>
      </w:r>
      <w:proofErr w:type="gramStart"/>
      <w:r w:rsidRPr="00CE5F94">
        <w:rPr>
          <w:sz w:val="26"/>
          <w:szCs w:val="26"/>
        </w:rPr>
        <w:t xml:space="preserve">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3" w:name="_Hlk56713125"/>
      <w:r w:rsidRPr="00CE5F94">
        <w:rPr>
          <w:sz w:val="26"/>
          <w:szCs w:val="26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  <w:proofErr w:type="gramEnd"/>
    </w:p>
    <w:bookmarkEnd w:id="3"/>
    <w:p w:rsidR="00D3379F" w:rsidRDefault="00D3379F" w:rsidP="00D3379F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D3379F" w:rsidRPr="00CE5F94" w:rsidRDefault="00D3379F" w:rsidP="00D3379F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</w:rPr>
        <w:t>2. Формирование и полномочия ликвидационн</w:t>
      </w:r>
      <w:r>
        <w:rPr>
          <w:b/>
          <w:bCs/>
          <w:sz w:val="26"/>
          <w:szCs w:val="26"/>
        </w:rPr>
        <w:t>ых</w:t>
      </w:r>
      <w:r w:rsidRPr="00CE5F94">
        <w:rPr>
          <w:b/>
          <w:bCs/>
          <w:sz w:val="26"/>
          <w:szCs w:val="26"/>
        </w:rPr>
        <w:t xml:space="preserve"> комисси</w:t>
      </w:r>
      <w:r>
        <w:rPr>
          <w:b/>
          <w:bCs/>
          <w:sz w:val="26"/>
          <w:szCs w:val="26"/>
        </w:rPr>
        <w:t>й</w:t>
      </w:r>
    </w:p>
    <w:p w:rsidR="00D3379F" w:rsidRPr="00CE5F94" w:rsidRDefault="00D3379F" w:rsidP="00D3379F">
      <w:pPr>
        <w:shd w:val="clear" w:color="auto" w:fill="FFFFFF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 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 xml:space="preserve">2.1. Решением </w:t>
      </w:r>
      <w:r w:rsidRPr="00097863">
        <w:rPr>
          <w:sz w:val="26"/>
          <w:szCs w:val="26"/>
        </w:rPr>
        <w:t xml:space="preserve">Совета депутатов сельского поселения «Шилегское» </w:t>
      </w:r>
      <w:r w:rsidRPr="00F7764A">
        <w:rPr>
          <w:sz w:val="26"/>
          <w:szCs w:val="26"/>
        </w:rPr>
        <w:t xml:space="preserve">Пинежского муниципального района Архангельской области </w:t>
      </w:r>
      <w:r w:rsidRPr="00CE5F94">
        <w:rPr>
          <w:sz w:val="26"/>
          <w:szCs w:val="26"/>
        </w:rPr>
        <w:t>назначается персональный состав ликвидационн</w:t>
      </w:r>
      <w:r>
        <w:rPr>
          <w:sz w:val="26"/>
          <w:szCs w:val="26"/>
        </w:rPr>
        <w:t>ой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CE5F94">
        <w:rPr>
          <w:sz w:val="26"/>
          <w:szCs w:val="26"/>
        </w:rPr>
        <w:t>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2.2. С момента назначения ликвидацион</w:t>
      </w:r>
      <w:r>
        <w:rPr>
          <w:sz w:val="26"/>
          <w:szCs w:val="26"/>
        </w:rPr>
        <w:t>ной</w:t>
      </w:r>
      <w:r w:rsidRPr="00CE5F94">
        <w:rPr>
          <w:sz w:val="26"/>
          <w:szCs w:val="26"/>
        </w:rPr>
        <w:t xml:space="preserve"> комиссии к н</w:t>
      </w:r>
      <w:r>
        <w:rPr>
          <w:sz w:val="26"/>
          <w:szCs w:val="26"/>
        </w:rPr>
        <w:t>им</w:t>
      </w:r>
      <w:r w:rsidRPr="00CE5F94">
        <w:rPr>
          <w:sz w:val="26"/>
          <w:szCs w:val="26"/>
        </w:rPr>
        <w:t xml:space="preserve"> переходят полномочия по управлению делами </w:t>
      </w:r>
      <w:r>
        <w:rPr>
          <w:sz w:val="26"/>
          <w:szCs w:val="26"/>
        </w:rPr>
        <w:t xml:space="preserve">ликвидируемого </w:t>
      </w:r>
      <w:r w:rsidRPr="00CE5F94">
        <w:rPr>
          <w:sz w:val="26"/>
          <w:szCs w:val="26"/>
        </w:rPr>
        <w:t>учреждения.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2.3.1. В сфере правового обеспечения: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организация юридического сопровождения деятельности ликвидируемого учреждения,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2.3.2. В сфере документационного обеспечения: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координация документационного обеспечения и формирование архивных фондов.</w:t>
      </w:r>
    </w:p>
    <w:p w:rsidR="00D3379F" w:rsidRPr="00CE5F94" w:rsidRDefault="00D3379F" w:rsidP="00D3379F">
      <w:pPr>
        <w:shd w:val="clear" w:color="auto" w:fill="FFFFFF"/>
        <w:ind w:left="720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2.3.3. В сфере кадрового обеспечения: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D3379F" w:rsidRPr="00CE5F94" w:rsidRDefault="00D3379F" w:rsidP="00D3379F">
      <w:pPr>
        <w:shd w:val="clear" w:color="auto" w:fill="FFFFFF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 </w:t>
      </w:r>
    </w:p>
    <w:p w:rsidR="00D3379F" w:rsidRPr="00CE5F94" w:rsidRDefault="00D3379F" w:rsidP="00D3379F">
      <w:pPr>
        <w:shd w:val="clear" w:color="auto" w:fill="FFFFFF"/>
        <w:jc w:val="center"/>
        <w:rPr>
          <w:sz w:val="26"/>
          <w:szCs w:val="26"/>
        </w:rPr>
      </w:pPr>
      <w:r w:rsidRPr="00CE5F94">
        <w:rPr>
          <w:b/>
          <w:bCs/>
          <w:sz w:val="26"/>
          <w:szCs w:val="26"/>
          <w:shd w:val="clear" w:color="auto" w:fill="FFFFFF"/>
        </w:rPr>
        <w:t>3. Порядок работы ликвидационн</w:t>
      </w:r>
      <w:r>
        <w:rPr>
          <w:b/>
          <w:bCs/>
          <w:sz w:val="26"/>
          <w:szCs w:val="26"/>
          <w:shd w:val="clear" w:color="auto" w:fill="FFFFFF"/>
        </w:rPr>
        <w:t>ой</w:t>
      </w:r>
      <w:r w:rsidRPr="00CE5F94">
        <w:rPr>
          <w:b/>
          <w:bCs/>
          <w:sz w:val="26"/>
          <w:szCs w:val="26"/>
          <w:shd w:val="clear" w:color="auto" w:fill="FFFFFF"/>
        </w:rPr>
        <w:t xml:space="preserve"> комисси</w:t>
      </w:r>
      <w:r>
        <w:rPr>
          <w:b/>
          <w:bCs/>
          <w:sz w:val="26"/>
          <w:szCs w:val="26"/>
          <w:shd w:val="clear" w:color="auto" w:fill="FFFFFF"/>
        </w:rPr>
        <w:t>и</w:t>
      </w:r>
    </w:p>
    <w:p w:rsidR="00D3379F" w:rsidRPr="00CE5F94" w:rsidRDefault="00D3379F" w:rsidP="00D3379F">
      <w:pPr>
        <w:shd w:val="clear" w:color="auto" w:fill="FFFFFF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 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3.1. </w:t>
      </w:r>
      <w:proofErr w:type="gramStart"/>
      <w:r w:rsidRPr="00CE5F94">
        <w:rPr>
          <w:sz w:val="26"/>
          <w:szCs w:val="26"/>
        </w:rPr>
        <w:t>Ликвидацион</w:t>
      </w:r>
      <w:r>
        <w:rPr>
          <w:sz w:val="26"/>
          <w:szCs w:val="26"/>
        </w:rPr>
        <w:t>ная</w:t>
      </w:r>
      <w:proofErr w:type="gramEnd"/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и</w:t>
      </w:r>
      <w:r w:rsidRPr="00CE5F94">
        <w:rPr>
          <w:sz w:val="26"/>
          <w:szCs w:val="26"/>
        </w:rPr>
        <w:t xml:space="preserve"> обеспечива</w:t>
      </w:r>
      <w:r>
        <w:rPr>
          <w:sz w:val="26"/>
          <w:szCs w:val="26"/>
        </w:rPr>
        <w:t>ет</w:t>
      </w:r>
      <w:r w:rsidRPr="00CE5F94">
        <w:rPr>
          <w:sz w:val="26"/>
          <w:szCs w:val="26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3.2. Ликвидацион</w:t>
      </w:r>
      <w:r>
        <w:rPr>
          <w:sz w:val="26"/>
          <w:szCs w:val="26"/>
        </w:rPr>
        <w:t>ная</w:t>
      </w:r>
      <w:r w:rsidRPr="00CE5F94">
        <w:rPr>
          <w:sz w:val="26"/>
          <w:szCs w:val="26"/>
        </w:rPr>
        <w:t xml:space="preserve"> комисси</w:t>
      </w:r>
      <w:r>
        <w:rPr>
          <w:sz w:val="26"/>
          <w:szCs w:val="26"/>
        </w:rPr>
        <w:t>я</w:t>
      </w:r>
      <w:r w:rsidRPr="00CE5F94">
        <w:rPr>
          <w:sz w:val="26"/>
          <w:szCs w:val="26"/>
        </w:rPr>
        <w:t xml:space="preserve"> реша</w:t>
      </w:r>
      <w:r>
        <w:rPr>
          <w:sz w:val="26"/>
          <w:szCs w:val="26"/>
        </w:rPr>
        <w:t>ет</w:t>
      </w:r>
      <w:r w:rsidRPr="00CE5F94">
        <w:rPr>
          <w:sz w:val="26"/>
          <w:szCs w:val="26"/>
        </w:rPr>
        <w:t xml:space="preserve"> все вопросы на своих заседаниях, собираемых по мере необходимости.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3.3. Заседание ликвидационной комиссии является правомочным, если на заседании имеется кворум.</w:t>
      </w:r>
      <w:r>
        <w:rPr>
          <w:sz w:val="26"/>
          <w:szCs w:val="26"/>
        </w:rPr>
        <w:t xml:space="preserve"> </w:t>
      </w:r>
      <w:r w:rsidRPr="00CE5F94">
        <w:rPr>
          <w:sz w:val="26"/>
          <w:szCs w:val="26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3.4. При решении вопросов каждый член ликвидационной комиссии обладает одним голосом.</w:t>
      </w:r>
      <w:r>
        <w:rPr>
          <w:sz w:val="26"/>
          <w:szCs w:val="26"/>
        </w:rPr>
        <w:t xml:space="preserve"> </w:t>
      </w:r>
      <w:r w:rsidRPr="00CE5F94">
        <w:rPr>
          <w:sz w:val="26"/>
          <w:szCs w:val="26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>
        <w:rPr>
          <w:sz w:val="26"/>
          <w:szCs w:val="26"/>
          <w:shd w:val="clear" w:color="auto" w:fill="FFFFFF"/>
        </w:rPr>
        <w:t xml:space="preserve"> </w:t>
      </w:r>
      <w:r w:rsidRPr="00CE5F94">
        <w:rPr>
          <w:sz w:val="26"/>
          <w:szCs w:val="26"/>
          <w:shd w:val="clear" w:color="auto" w:fill="FFFFFF"/>
        </w:rPr>
        <w:t>Протокол заседания ликвидационной комиссии составляется не позднее 3</w:t>
      </w:r>
      <w:r>
        <w:rPr>
          <w:sz w:val="26"/>
          <w:szCs w:val="26"/>
          <w:shd w:val="clear" w:color="auto" w:fill="FFFFFF"/>
        </w:rPr>
        <w:t xml:space="preserve"> рабочих</w:t>
      </w:r>
      <w:r w:rsidRPr="00CE5F94">
        <w:rPr>
          <w:sz w:val="26"/>
          <w:szCs w:val="26"/>
          <w:shd w:val="clear" w:color="auto" w:fill="FFFFFF"/>
        </w:rPr>
        <w:t xml:space="preserve"> дней со дня проведения заседания.</w:t>
      </w:r>
    </w:p>
    <w:p w:rsidR="00D3379F" w:rsidRPr="00CE5F94" w:rsidRDefault="00D3379F" w:rsidP="00D3379F">
      <w:pPr>
        <w:keepNext/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CE5F94">
        <w:rPr>
          <w:sz w:val="26"/>
          <w:szCs w:val="26"/>
          <w:shd w:val="clear" w:color="auto" w:fill="FFFFFF"/>
        </w:rPr>
        <w:t>В протоколе указываются: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место и время проведения заседания;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лица, присутствующие на заседании;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повестка дня заседания;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вопросы, поставленные на голосование, и итоги голосования по ним;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принятые решения.</w:t>
      </w:r>
    </w:p>
    <w:p w:rsidR="00D3379F" w:rsidRPr="00CE5F94" w:rsidRDefault="00D3379F" w:rsidP="00D3379F">
      <w:pPr>
        <w:shd w:val="clear" w:color="auto" w:fill="FFFFFF"/>
        <w:ind w:firstLine="709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3.7. Председатель ликвидационной комиссии: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организует работу по ликвидации учреждения;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является единоличным исполнительным органом учреждения, действует на основе единоначалия;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действует без доверенности от имени учреждения;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распоряжается имуществом учреждения в порядке и пределах, установленных законодательством Российской Федерации, нормативными актами Архангельской области, муниципальными правовыми актами;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представляет на утверждение промежуточный ликвидационный баланс и ликвидационный баланс;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3.8. Член ликвидационной комиссии: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  <w:shd w:val="clear" w:color="auto" w:fill="FFFFFF"/>
        </w:rPr>
        <w:t xml:space="preserve">3.9. В период временного отсутствия председателя ликвидационной комиссии его полномочия исполняет </w:t>
      </w:r>
      <w:r>
        <w:rPr>
          <w:sz w:val="26"/>
          <w:szCs w:val="26"/>
          <w:shd w:val="clear" w:color="auto" w:fill="FFFFFF"/>
        </w:rPr>
        <w:t xml:space="preserve">заместитель председателя </w:t>
      </w:r>
      <w:r w:rsidRPr="00CE5F94">
        <w:rPr>
          <w:sz w:val="26"/>
          <w:szCs w:val="26"/>
          <w:shd w:val="clear" w:color="auto" w:fill="FFFFFF"/>
        </w:rPr>
        <w:t>ликвидационной комис</w:t>
      </w:r>
      <w:r>
        <w:rPr>
          <w:sz w:val="26"/>
          <w:szCs w:val="26"/>
          <w:shd w:val="clear" w:color="auto" w:fill="FFFFFF"/>
        </w:rPr>
        <w:t>сии.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3.10. Документы, исходящие от имени ликвидационной комиссии, подписываются ее председателем.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3.12. Член ликвидационной комиссии несет ответственность за причиненный ущерб учреждению.</w:t>
      </w:r>
    </w:p>
    <w:p w:rsidR="00D3379F" w:rsidRPr="00CE5F94" w:rsidRDefault="00D3379F" w:rsidP="00D3379F">
      <w:pPr>
        <w:shd w:val="clear" w:color="auto" w:fill="FFFFFF"/>
        <w:ind w:firstLine="708"/>
        <w:jc w:val="both"/>
        <w:rPr>
          <w:sz w:val="26"/>
          <w:szCs w:val="26"/>
        </w:rPr>
      </w:pPr>
      <w:r w:rsidRPr="00CE5F94">
        <w:rPr>
          <w:sz w:val="26"/>
          <w:szCs w:val="26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3379F" w:rsidRDefault="00D3379F" w:rsidP="00D3379F">
      <w:pPr>
        <w:shd w:val="clear" w:color="auto" w:fill="FFFFFF"/>
        <w:jc w:val="both"/>
      </w:pPr>
    </w:p>
    <w:p w:rsidR="00D3379F" w:rsidRDefault="00D3379F" w:rsidP="00D3379F">
      <w:pPr>
        <w:shd w:val="clear" w:color="auto" w:fill="FFFFFF"/>
        <w:ind w:firstLine="708"/>
        <w:jc w:val="both"/>
        <w:sectPr w:rsidR="00D3379F" w:rsidSect="006E4E9C">
          <w:headerReference w:type="default" r:id="rId7"/>
          <w:pgSz w:w="11906" w:h="16838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D3379F" w:rsidRPr="009F0746" w:rsidRDefault="00D3379F" w:rsidP="00D3379F">
      <w:pPr>
        <w:shd w:val="clear" w:color="auto" w:fill="FFFFFF"/>
        <w:ind w:left="5954"/>
        <w:jc w:val="right"/>
      </w:pPr>
      <w:r w:rsidRPr="009F0746">
        <w:t>Приложение № 2</w:t>
      </w:r>
    </w:p>
    <w:p w:rsidR="00D3379F" w:rsidRPr="009F0746" w:rsidRDefault="00D3379F" w:rsidP="00D3379F">
      <w:pPr>
        <w:shd w:val="clear" w:color="auto" w:fill="FFFFFF"/>
        <w:ind w:left="5529"/>
        <w:jc w:val="right"/>
      </w:pPr>
      <w:r w:rsidRPr="009F0746">
        <w:t xml:space="preserve"> к решению Совета депутатов сельского поселения «Шилегское»</w:t>
      </w:r>
    </w:p>
    <w:p w:rsidR="00D3379F" w:rsidRPr="009F0746" w:rsidRDefault="00D3379F" w:rsidP="00D3379F">
      <w:pPr>
        <w:shd w:val="clear" w:color="auto" w:fill="FFFFFF"/>
        <w:ind w:left="5387" w:firstLine="567"/>
        <w:jc w:val="right"/>
      </w:pPr>
    </w:p>
    <w:p w:rsidR="00D3379F" w:rsidRDefault="00D3379F" w:rsidP="00D3379F">
      <w:pPr>
        <w:shd w:val="clear" w:color="auto" w:fill="FFFFFF"/>
        <w:ind w:left="5954"/>
        <w:jc w:val="center"/>
        <w:rPr>
          <w:b/>
          <w:bCs/>
          <w:shd w:val="clear" w:color="auto" w:fill="FFFFFF"/>
        </w:rPr>
      </w:pPr>
      <w:r w:rsidRPr="00993AB3">
        <w:t>от «</w:t>
      </w:r>
      <w:r>
        <w:t xml:space="preserve"> 24 </w:t>
      </w:r>
      <w:r w:rsidRPr="00993AB3">
        <w:t xml:space="preserve">» </w:t>
      </w:r>
      <w:r>
        <w:t xml:space="preserve">июля 2023 года </w:t>
      </w:r>
      <w:r w:rsidRPr="00993AB3">
        <w:t xml:space="preserve">№ </w:t>
      </w:r>
      <w:r>
        <w:t>64</w:t>
      </w:r>
    </w:p>
    <w:p w:rsidR="00D3379F" w:rsidRDefault="00D3379F" w:rsidP="00D3379F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</w:p>
    <w:p w:rsidR="00D3379F" w:rsidRPr="003B030D" w:rsidRDefault="00D3379F" w:rsidP="00D3379F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  <w:r w:rsidRPr="003B030D">
        <w:rPr>
          <w:b/>
          <w:bCs/>
          <w:sz w:val="26"/>
          <w:szCs w:val="26"/>
          <w:shd w:val="clear" w:color="auto" w:fill="FFFFFF"/>
        </w:rPr>
        <w:t>ПЛАН</w:t>
      </w:r>
    </w:p>
    <w:p w:rsidR="00D3379F" w:rsidRPr="00F7764A" w:rsidRDefault="00D3379F" w:rsidP="00D3379F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  <w:r w:rsidRPr="003B030D">
        <w:rPr>
          <w:b/>
          <w:bCs/>
          <w:sz w:val="26"/>
          <w:szCs w:val="26"/>
          <w:shd w:val="clear" w:color="auto" w:fill="FFFFFF"/>
        </w:rPr>
        <w:t>ликвидационных мероприятий </w:t>
      </w:r>
      <w:r w:rsidRPr="009F0746">
        <w:rPr>
          <w:b/>
          <w:bCs/>
          <w:sz w:val="26"/>
          <w:szCs w:val="26"/>
          <w:shd w:val="clear" w:color="auto" w:fill="FFFFFF"/>
        </w:rPr>
        <w:t>администрации</w:t>
      </w:r>
      <w:r w:rsidRPr="009F0746">
        <w:rPr>
          <w:b/>
          <w:bCs/>
          <w:sz w:val="26"/>
          <w:szCs w:val="26"/>
          <w:shd w:val="clear" w:color="auto" w:fill="FFFFFF"/>
        </w:rPr>
        <w:br/>
        <w:t xml:space="preserve">муниципального образования </w:t>
      </w:r>
      <w:r w:rsidRPr="009F0746">
        <w:rPr>
          <w:b/>
          <w:sz w:val="26"/>
          <w:szCs w:val="26"/>
        </w:rPr>
        <w:t>«Шилегское</w:t>
      </w:r>
      <w:r w:rsidRPr="009F0746">
        <w:rPr>
          <w:sz w:val="26"/>
          <w:szCs w:val="26"/>
        </w:rPr>
        <w:t>»</w:t>
      </w:r>
      <w:r w:rsidRPr="00F7764A">
        <w:t xml:space="preserve"> </w:t>
      </w:r>
      <w:r w:rsidRPr="00F7764A">
        <w:rPr>
          <w:b/>
          <w:sz w:val="26"/>
          <w:szCs w:val="26"/>
        </w:rPr>
        <w:t>Пинежского муниципального района Архангельской области</w:t>
      </w:r>
    </w:p>
    <w:p w:rsidR="00D3379F" w:rsidRDefault="00D3379F" w:rsidP="00D3379F">
      <w:pPr>
        <w:shd w:val="clear" w:color="auto" w:fill="FFFFFF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368"/>
        <w:gridCol w:w="2310"/>
        <w:gridCol w:w="1843"/>
        <w:gridCol w:w="2823"/>
      </w:tblGrid>
      <w:tr w:rsidR="00D3379F" w:rsidRPr="003B030D" w:rsidTr="00A60A80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79F" w:rsidRPr="003B030D" w:rsidRDefault="00D3379F" w:rsidP="00A60A80">
            <w:pPr>
              <w:jc w:val="center"/>
              <w:rPr>
                <w:b/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B030D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B030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B030D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Дополнительная информация</w:t>
            </w:r>
          </w:p>
        </w:tc>
      </w:tr>
      <w:tr w:rsidR="00D3379F" w:rsidRPr="003B030D" w:rsidTr="00A60A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/>
                <w:bCs/>
                <w:sz w:val="20"/>
                <w:szCs w:val="20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3B030D">
              <w:rPr>
                <w:b/>
                <w:bCs/>
                <w:sz w:val="20"/>
                <w:szCs w:val="20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9F0746" w:rsidRDefault="00D3379F" w:rsidP="00A60A80">
            <w:pPr>
              <w:rPr>
                <w:sz w:val="20"/>
                <w:szCs w:val="20"/>
              </w:rPr>
            </w:pPr>
            <w:r w:rsidRPr="009F0746">
              <w:rPr>
                <w:sz w:val="20"/>
                <w:szCs w:val="20"/>
              </w:rPr>
              <w:t>Принятие Советом Депутатов сельского поселения «Шилегское» решения о ликвидации учреждения, формирование состава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9F0746" w:rsidRDefault="00D3379F" w:rsidP="00A60A80">
            <w:pPr>
              <w:rPr>
                <w:sz w:val="20"/>
                <w:szCs w:val="20"/>
              </w:rPr>
            </w:pPr>
            <w:r w:rsidRPr="009F0746">
              <w:rPr>
                <w:sz w:val="20"/>
                <w:szCs w:val="20"/>
              </w:rPr>
              <w:t>Дата назначается председателем  Совета депутатов сельского поселения «Шилегское»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>24 июля 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ст. 61-64 ГК РФ</w:t>
            </w:r>
            <w:r>
              <w:rPr>
                <w:sz w:val="20"/>
                <w:szCs w:val="20"/>
              </w:rPr>
              <w:t>,</w:t>
            </w:r>
          </w:p>
          <w:p w:rsidR="00D3379F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закон Архангельской области от </w:t>
            </w:r>
            <w:r>
              <w:rPr>
                <w:sz w:val="20"/>
                <w:szCs w:val="20"/>
              </w:rPr>
              <w:t>07</w:t>
            </w:r>
            <w:r w:rsidRPr="003B030D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3B030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  <w:r w:rsidRPr="003B030D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719</w:t>
            </w:r>
            <w:r w:rsidRPr="003B030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внеоч.</w:t>
            </w:r>
            <w:r w:rsidRPr="003B030D">
              <w:rPr>
                <w:sz w:val="20"/>
                <w:szCs w:val="20"/>
              </w:rPr>
              <w:t>-</w:t>
            </w:r>
            <w:proofErr w:type="gramStart"/>
            <w:r w:rsidRPr="003B030D">
              <w:rPr>
                <w:sz w:val="20"/>
                <w:szCs w:val="20"/>
              </w:rPr>
              <w:t>ОЗ</w:t>
            </w:r>
            <w:proofErr w:type="gramEnd"/>
            <w:r w:rsidRPr="003B030D">
              <w:rPr>
                <w:sz w:val="20"/>
                <w:szCs w:val="20"/>
              </w:rPr>
              <w:t xml:space="preserve"> «О преобразовании</w:t>
            </w:r>
            <w:r>
              <w:rPr>
                <w:sz w:val="20"/>
                <w:szCs w:val="20"/>
              </w:rPr>
              <w:t xml:space="preserve"> </w:t>
            </w:r>
            <w:r w:rsidRPr="003B030D">
              <w:rPr>
                <w:sz w:val="20"/>
                <w:szCs w:val="20"/>
              </w:rPr>
              <w:t xml:space="preserve"> сельских поселений </w:t>
            </w:r>
            <w:r>
              <w:rPr>
                <w:sz w:val="20"/>
                <w:szCs w:val="20"/>
              </w:rPr>
              <w:t>Пинежского</w:t>
            </w:r>
            <w:r w:rsidRPr="003B030D">
              <w:rPr>
                <w:sz w:val="20"/>
                <w:szCs w:val="20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>
              <w:rPr>
                <w:sz w:val="20"/>
                <w:szCs w:val="20"/>
              </w:rPr>
              <w:t xml:space="preserve">Пинежского </w:t>
            </w:r>
            <w:r w:rsidRPr="003B030D">
              <w:rPr>
                <w:sz w:val="20"/>
                <w:szCs w:val="20"/>
              </w:rPr>
              <w:t>муниципального округа Архангельской области».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2817A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>Не позднее 26 июля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2817A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>Не позднее 26 июля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9 с</w:t>
            </w:r>
            <w:r w:rsidRPr="003B030D">
              <w:rPr>
                <w:sz w:val="20"/>
                <w:szCs w:val="20"/>
              </w:rPr>
              <w:t xml:space="preserve">т. </w:t>
            </w:r>
            <w:r>
              <w:rPr>
                <w:sz w:val="20"/>
                <w:szCs w:val="20"/>
              </w:rPr>
              <w:t>7.1</w:t>
            </w:r>
            <w:r w:rsidRPr="003B030D">
              <w:rPr>
                <w:sz w:val="20"/>
                <w:szCs w:val="20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Публикация сообщения </w:t>
            </w:r>
            <w:r>
              <w:rPr>
                <w:sz w:val="20"/>
                <w:szCs w:val="20"/>
              </w:rPr>
              <w:t xml:space="preserve">в «Вестнике государственной регистрации» </w:t>
            </w:r>
            <w:r w:rsidRPr="003B030D">
              <w:rPr>
                <w:sz w:val="20"/>
                <w:szCs w:val="20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Срок, в который нужно </w:t>
            </w:r>
            <w:proofErr w:type="gramStart"/>
            <w:r>
              <w:rPr>
                <w:sz w:val="20"/>
                <w:szCs w:val="20"/>
              </w:rPr>
              <w:t>разместить объявление</w:t>
            </w:r>
            <w:proofErr w:type="gramEnd"/>
            <w:r>
              <w:rPr>
                <w:sz w:val="20"/>
                <w:szCs w:val="20"/>
              </w:rPr>
              <w:t>, законом не установлено. 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 xml:space="preserve">После пункта 2 и 3, но не позднее </w:t>
            </w:r>
            <w:r>
              <w:rPr>
                <w:sz w:val="20"/>
                <w:szCs w:val="20"/>
              </w:rPr>
              <w:t>24 августа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п.1 ст. 63 ГК РФ, п.2 ст. 20</w:t>
            </w:r>
            <w:r w:rsidRPr="003B030D">
              <w:rPr>
                <w:sz w:val="20"/>
                <w:szCs w:val="20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sz w:val="20"/>
                <w:szCs w:val="20"/>
              </w:rPr>
              <w:t xml:space="preserve">, </w:t>
            </w:r>
            <w:r w:rsidRPr="003B030D">
              <w:rPr>
                <w:sz w:val="20"/>
                <w:szCs w:val="20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Проведение инвентаризации имущества</w:t>
            </w:r>
            <w:r>
              <w:rPr>
                <w:sz w:val="20"/>
                <w:szCs w:val="20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составлением ликвидационного баланса</w:t>
            </w:r>
          </w:p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Методические указания, утвержденные приказом Минфина России от 13.06.1995 № 49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  <w:p w:rsidR="00D3379F" w:rsidRDefault="00D3379F" w:rsidP="00A60A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 xml:space="preserve">Уведомление работников </w:t>
            </w:r>
            <w:r>
              <w:rPr>
                <w:sz w:val="20"/>
                <w:szCs w:val="20"/>
              </w:rPr>
              <w:t xml:space="preserve">о ликвидации </w:t>
            </w:r>
            <w:r w:rsidRPr="006828D7">
              <w:rPr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jc w:val="center"/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>до 28.10.2022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Ст.81 ТК РФ</w:t>
            </w:r>
          </w:p>
        </w:tc>
      </w:tr>
      <w:tr w:rsidR="00D3379F" w:rsidRPr="005E2A65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  <w:r w:rsidRPr="005E2A6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5E2A65" w:rsidRDefault="00D3379F" w:rsidP="00A60A80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 xml:space="preserve">В период, когда правомочны должностные лица </w:t>
            </w:r>
            <w:r>
              <w:rPr>
                <w:sz w:val="20"/>
                <w:szCs w:val="20"/>
              </w:rPr>
              <w:t xml:space="preserve">Пинежского </w:t>
            </w:r>
            <w:r w:rsidRPr="000F053B">
              <w:rPr>
                <w:sz w:val="20"/>
                <w:szCs w:val="20"/>
              </w:rPr>
              <w:t xml:space="preserve">муниципального округа и </w:t>
            </w:r>
            <w:r>
              <w:rPr>
                <w:sz w:val="20"/>
                <w:szCs w:val="20"/>
              </w:rPr>
              <w:t xml:space="preserve"> </w:t>
            </w:r>
            <w:r w:rsidRPr="000F053B"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N-ское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sz w:val="20"/>
                <w:szCs w:val="20"/>
              </w:rPr>
              <w:t xml:space="preserve"> округа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sz w:val="20"/>
                <w:szCs w:val="20"/>
              </w:rPr>
              <w:t>,  принятие Собранием депутатов Пинежского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5E2A65" w:rsidRDefault="00D3379F" w:rsidP="00A60A80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 xml:space="preserve">Вторая очередная сессия Собрания депутатов </w:t>
            </w:r>
            <w:r>
              <w:rPr>
                <w:sz w:val="20"/>
                <w:szCs w:val="20"/>
              </w:rPr>
              <w:t>Пинежского</w:t>
            </w:r>
            <w:r w:rsidRPr="005E2A65">
              <w:rPr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5E2A65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5E2A65" w:rsidRDefault="00D3379F" w:rsidP="00A60A80">
            <w:pPr>
              <w:rPr>
                <w:sz w:val="20"/>
                <w:szCs w:val="20"/>
              </w:rPr>
            </w:pPr>
            <w:r w:rsidRPr="005E2A65">
              <w:rPr>
                <w:sz w:val="20"/>
                <w:szCs w:val="20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D3379F" w:rsidRPr="003B030D" w:rsidTr="00A60A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 xml:space="preserve"> 10 дней с момента окончания двухмесячного срока п</w:t>
            </w:r>
            <w:r w:rsidRPr="003B030D">
              <w:rPr>
                <w:sz w:val="20"/>
                <w:szCs w:val="20"/>
              </w:rPr>
              <w:t>осле окончания срока для предъ</w:t>
            </w:r>
            <w:r>
              <w:rPr>
                <w:sz w:val="20"/>
                <w:szCs w:val="20"/>
              </w:rPr>
              <w:t>явления требований кредиторами.</w:t>
            </w:r>
            <w:r w:rsidRPr="003B030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>До 20 октября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D3379F" w:rsidRPr="003B030D" w:rsidTr="00A60A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2817A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>До 20 октября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2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2817AD" w:rsidRDefault="00D3379F" w:rsidP="00A60A80">
            <w:pPr>
              <w:jc w:val="center"/>
              <w:rPr>
                <w:sz w:val="20"/>
                <w:szCs w:val="20"/>
              </w:rPr>
            </w:pPr>
            <w:r w:rsidRPr="002817AD">
              <w:rPr>
                <w:sz w:val="20"/>
                <w:szCs w:val="20"/>
              </w:rPr>
              <w:t>До 25 октября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3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4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jc w:val="center"/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>До 20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63 ГК РФ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jc w:val="center"/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>До 25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63 ГК РФ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6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Подача пакета документов с заявлением по форме Р</w:t>
            </w:r>
            <w:r>
              <w:rPr>
                <w:sz w:val="20"/>
                <w:szCs w:val="20"/>
              </w:rPr>
              <w:t>15016</w:t>
            </w:r>
            <w:r w:rsidRPr="003B030D">
              <w:rPr>
                <w:sz w:val="20"/>
                <w:szCs w:val="20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После утверждени</w:t>
            </w:r>
            <w:r>
              <w:rPr>
                <w:sz w:val="20"/>
                <w:szCs w:val="20"/>
              </w:rPr>
              <w:t>я</w:t>
            </w:r>
            <w:r w:rsidRPr="003B030D">
              <w:rPr>
                <w:sz w:val="20"/>
                <w:szCs w:val="20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sz w:val="20"/>
                <w:szCs w:val="20"/>
              </w:rPr>
              <w:t>,</w:t>
            </w:r>
          </w:p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7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 w:rsidRPr="003B030D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8</w:t>
            </w:r>
            <w:r w:rsidRPr="003B030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 w:rsidRPr="003B030D">
              <w:rPr>
                <w:sz w:val="20"/>
                <w:szCs w:val="20"/>
              </w:rPr>
              <w:t>Заявитель или представитель по доверенности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3B030D">
              <w:rPr>
                <w:sz w:val="20"/>
                <w:szCs w:val="20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Pr="003B030D">
              <w:rPr>
                <w:sz w:val="20"/>
                <w:szCs w:val="20"/>
              </w:rPr>
              <w:t>или представитель по доверенности</w:t>
            </w:r>
          </w:p>
        </w:tc>
      </w:tr>
      <w:tr w:rsidR="00D3379F" w:rsidRPr="003B030D" w:rsidTr="00A60A80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  <w:p w:rsidR="00D3379F" w:rsidRPr="003B030D" w:rsidRDefault="00D3379F" w:rsidP="00A60A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6828D7" w:rsidRDefault="00D3379F" w:rsidP="00A60A80">
            <w:pPr>
              <w:rPr>
                <w:sz w:val="20"/>
                <w:szCs w:val="20"/>
              </w:rPr>
            </w:pPr>
            <w:r w:rsidRPr="006828D7">
              <w:rPr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</w:t>
            </w:r>
            <w:r w:rsidRPr="003B030D">
              <w:rPr>
                <w:sz w:val="20"/>
                <w:szCs w:val="20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Руководитель </w:t>
            </w:r>
            <w:r w:rsidRPr="003B030D">
              <w:rPr>
                <w:sz w:val="20"/>
                <w:szCs w:val="20"/>
              </w:rPr>
              <w:t>или представитель по доверенности</w:t>
            </w: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</w:tr>
      <w:tr w:rsidR="00D3379F" w:rsidRPr="003B030D" w:rsidTr="00A60A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Default="00D3379F" w:rsidP="00A60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79F" w:rsidRPr="003B030D" w:rsidRDefault="00D3379F" w:rsidP="00A60A80">
            <w:pPr>
              <w:rPr>
                <w:sz w:val="20"/>
                <w:szCs w:val="20"/>
              </w:rPr>
            </w:pPr>
          </w:p>
        </w:tc>
      </w:tr>
    </w:tbl>
    <w:p w:rsidR="00D3379F" w:rsidRDefault="00D3379F" w:rsidP="00D3379F">
      <w:pPr>
        <w:shd w:val="clear" w:color="auto" w:fill="FFFFFF"/>
      </w:pPr>
    </w:p>
    <w:p w:rsidR="00D3379F" w:rsidRDefault="00D3379F" w:rsidP="00D3379F">
      <w:pPr>
        <w:shd w:val="clear" w:color="auto" w:fill="FFFFFF"/>
      </w:pPr>
    </w:p>
    <w:p w:rsidR="00D3379F" w:rsidRDefault="00D3379F" w:rsidP="00D3379F">
      <w:pPr>
        <w:shd w:val="clear" w:color="auto" w:fill="FFFFFF"/>
        <w:sectPr w:rsidR="00D3379F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D3379F" w:rsidRDefault="00D3379F" w:rsidP="00D3379F">
      <w:pPr>
        <w:shd w:val="clear" w:color="auto" w:fill="FFFFFF"/>
        <w:ind w:left="5954"/>
        <w:jc w:val="right"/>
      </w:pPr>
      <w:r>
        <w:t>Приложение № 3</w:t>
      </w:r>
    </w:p>
    <w:p w:rsidR="00D3379F" w:rsidRPr="009F0746" w:rsidRDefault="00D3379F" w:rsidP="00D3379F">
      <w:pPr>
        <w:shd w:val="clear" w:color="auto" w:fill="FFFFFF"/>
        <w:ind w:left="5529"/>
        <w:jc w:val="right"/>
      </w:pPr>
      <w:r>
        <w:t xml:space="preserve"> к р</w:t>
      </w:r>
      <w:r w:rsidRPr="00993AB3">
        <w:t>ешени</w:t>
      </w:r>
      <w:r>
        <w:t xml:space="preserve">ю </w:t>
      </w:r>
      <w:r w:rsidRPr="009F0746">
        <w:t>Совета депутатов сельского поселения «Шилегское»</w:t>
      </w:r>
    </w:p>
    <w:p w:rsidR="00D3379F" w:rsidRDefault="00D3379F" w:rsidP="00D3379F">
      <w:pPr>
        <w:shd w:val="clear" w:color="auto" w:fill="FFFFFF"/>
        <w:ind w:left="5529"/>
        <w:jc w:val="center"/>
      </w:pPr>
    </w:p>
    <w:p w:rsidR="00D3379F" w:rsidRDefault="00D3379F" w:rsidP="00D3379F">
      <w:pPr>
        <w:shd w:val="clear" w:color="auto" w:fill="FFFFFF"/>
        <w:ind w:left="5954"/>
        <w:jc w:val="center"/>
        <w:rPr>
          <w:b/>
          <w:bCs/>
          <w:shd w:val="clear" w:color="auto" w:fill="FFFFFF"/>
        </w:rPr>
      </w:pPr>
      <w:r w:rsidRPr="00993AB3">
        <w:t>от «</w:t>
      </w:r>
      <w:r>
        <w:t xml:space="preserve"> 24 </w:t>
      </w:r>
      <w:r w:rsidRPr="00993AB3">
        <w:t xml:space="preserve">» </w:t>
      </w:r>
      <w:r>
        <w:t xml:space="preserve">июля 2023 года </w:t>
      </w:r>
      <w:r w:rsidRPr="00993AB3">
        <w:t xml:space="preserve">№ </w:t>
      </w:r>
      <w:r>
        <w:t>64</w:t>
      </w:r>
    </w:p>
    <w:p w:rsidR="00D3379F" w:rsidRPr="00337F50" w:rsidRDefault="00D3379F" w:rsidP="00D3379F">
      <w:pPr>
        <w:shd w:val="clear" w:color="auto" w:fill="FFFFFF"/>
        <w:rPr>
          <w:sz w:val="26"/>
          <w:szCs w:val="26"/>
        </w:rPr>
      </w:pPr>
    </w:p>
    <w:p w:rsidR="00D3379F" w:rsidRPr="00337F50" w:rsidRDefault="00D3379F" w:rsidP="00D3379F">
      <w:pPr>
        <w:shd w:val="clear" w:color="auto" w:fill="FFFFFF"/>
        <w:rPr>
          <w:sz w:val="26"/>
          <w:szCs w:val="26"/>
        </w:rPr>
      </w:pPr>
    </w:p>
    <w:p w:rsidR="00D3379F" w:rsidRPr="000F053B" w:rsidRDefault="00D3379F" w:rsidP="00D3379F">
      <w:pPr>
        <w:shd w:val="clear" w:color="auto" w:fill="FFFFFF"/>
        <w:jc w:val="center"/>
        <w:rPr>
          <w:b/>
          <w:sz w:val="26"/>
          <w:szCs w:val="26"/>
        </w:rPr>
      </w:pPr>
      <w:r w:rsidRPr="00337F50">
        <w:rPr>
          <w:b/>
          <w:bCs/>
          <w:sz w:val="26"/>
          <w:szCs w:val="26"/>
        </w:rPr>
        <w:t>СОСТАВ</w:t>
      </w:r>
    </w:p>
    <w:p w:rsidR="00D3379F" w:rsidRPr="00F7764A" w:rsidRDefault="00D3379F" w:rsidP="00D3379F">
      <w:pPr>
        <w:shd w:val="clear" w:color="auto" w:fill="FFFFFF"/>
        <w:jc w:val="center"/>
        <w:rPr>
          <w:b/>
          <w:sz w:val="26"/>
          <w:szCs w:val="26"/>
        </w:rPr>
      </w:pPr>
      <w:r w:rsidRPr="000F053B">
        <w:rPr>
          <w:b/>
          <w:bCs/>
          <w:sz w:val="26"/>
          <w:szCs w:val="26"/>
        </w:rPr>
        <w:t>ликвидационной комиссии администрации</w:t>
      </w:r>
      <w:r w:rsidRPr="000F053B">
        <w:rPr>
          <w:b/>
          <w:bCs/>
          <w:sz w:val="26"/>
          <w:szCs w:val="26"/>
        </w:rPr>
        <w:br/>
        <w:t xml:space="preserve">муниципального </w:t>
      </w:r>
      <w:r w:rsidRPr="00F7764A">
        <w:rPr>
          <w:b/>
          <w:bCs/>
          <w:sz w:val="26"/>
          <w:szCs w:val="26"/>
        </w:rPr>
        <w:t xml:space="preserve">образования </w:t>
      </w:r>
      <w:r w:rsidRPr="00F7764A">
        <w:rPr>
          <w:b/>
          <w:sz w:val="26"/>
          <w:szCs w:val="26"/>
        </w:rPr>
        <w:t>«Шилегское»</w:t>
      </w:r>
      <w:r w:rsidRPr="00F7764A">
        <w:rPr>
          <w:sz w:val="26"/>
          <w:szCs w:val="26"/>
        </w:rPr>
        <w:t xml:space="preserve"> </w:t>
      </w:r>
      <w:r w:rsidRPr="00F7764A">
        <w:rPr>
          <w:b/>
          <w:sz w:val="26"/>
          <w:szCs w:val="26"/>
        </w:rPr>
        <w:t>Пинежского муниципального района Архангельской области</w:t>
      </w:r>
    </w:p>
    <w:p w:rsidR="00D3379F" w:rsidRPr="000F053B" w:rsidRDefault="00D3379F" w:rsidP="00D3379F">
      <w:pPr>
        <w:shd w:val="clear" w:color="auto" w:fill="FFFFFF"/>
        <w:jc w:val="center"/>
        <w:rPr>
          <w:b/>
          <w:sz w:val="26"/>
          <w:szCs w:val="26"/>
        </w:rPr>
      </w:pPr>
    </w:p>
    <w:p w:rsidR="00D3379F" w:rsidRPr="00337F50" w:rsidRDefault="00D3379F" w:rsidP="00D3379F">
      <w:pPr>
        <w:shd w:val="clear" w:color="auto" w:fill="FFFFFF"/>
        <w:jc w:val="center"/>
        <w:rPr>
          <w:sz w:val="26"/>
          <w:szCs w:val="26"/>
        </w:rPr>
      </w:pPr>
    </w:p>
    <w:p w:rsidR="00D3379F" w:rsidRDefault="00D3379F" w:rsidP="00D3379F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5A23D3">
        <w:rPr>
          <w:b/>
          <w:sz w:val="26"/>
          <w:szCs w:val="26"/>
        </w:rPr>
        <w:t>Предс</w:t>
      </w:r>
      <w:r>
        <w:rPr>
          <w:b/>
          <w:sz w:val="26"/>
          <w:szCs w:val="26"/>
        </w:rPr>
        <w:t>едатель ликвидационной комиссии:</w:t>
      </w:r>
    </w:p>
    <w:p w:rsidR="00D3379F" w:rsidRDefault="00D3379F" w:rsidP="00D3379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Николенко</w:t>
      </w:r>
      <w:proofErr w:type="spellEnd"/>
      <w:r>
        <w:rPr>
          <w:sz w:val="26"/>
          <w:szCs w:val="26"/>
        </w:rPr>
        <w:t xml:space="preserve"> Татьяна Александровна</w:t>
      </w:r>
      <w:r w:rsidRPr="0095782B">
        <w:rPr>
          <w:sz w:val="26"/>
          <w:szCs w:val="26"/>
        </w:rPr>
        <w:t>, глава муниципального образования «</w:t>
      </w:r>
      <w:r>
        <w:rPr>
          <w:sz w:val="26"/>
          <w:szCs w:val="26"/>
        </w:rPr>
        <w:t>Шилегское</w:t>
      </w:r>
      <w:r w:rsidRPr="0095782B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F7764A">
        <w:t xml:space="preserve"> </w:t>
      </w:r>
      <w:r w:rsidRPr="00F7764A">
        <w:rPr>
          <w:sz w:val="26"/>
          <w:szCs w:val="26"/>
        </w:rPr>
        <w:t>глава администрации «Шилегское» Пинежского муниципального района Архангельской области</w:t>
      </w:r>
      <w:r>
        <w:rPr>
          <w:sz w:val="26"/>
          <w:szCs w:val="26"/>
        </w:rPr>
        <w:t>.</w:t>
      </w:r>
    </w:p>
    <w:p w:rsidR="00D3379F" w:rsidRPr="0095782B" w:rsidRDefault="00D3379F" w:rsidP="00D3379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D3379F" w:rsidRDefault="00D3379F" w:rsidP="00D3379F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D3379F" w:rsidRDefault="00D3379F" w:rsidP="00D3379F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5A23D3">
        <w:rPr>
          <w:b/>
          <w:sz w:val="26"/>
          <w:szCs w:val="26"/>
        </w:rPr>
        <w:t>Секретарь ликвидационной комиссии:</w:t>
      </w:r>
      <w:r>
        <w:rPr>
          <w:b/>
          <w:sz w:val="26"/>
          <w:szCs w:val="26"/>
        </w:rPr>
        <w:t xml:space="preserve"> </w:t>
      </w:r>
    </w:p>
    <w:p w:rsidR="00D3379F" w:rsidRDefault="00D3379F" w:rsidP="00D3379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Спицина Наталья Андреевна, п</w:t>
      </w:r>
      <w:r w:rsidRPr="0078495F">
        <w:rPr>
          <w:sz w:val="26"/>
          <w:szCs w:val="26"/>
        </w:rPr>
        <w:t>омощник главы администрации муниципального образования «Шилегское» Пинежского муниципального района Архангельской области</w:t>
      </w:r>
      <w:r>
        <w:rPr>
          <w:sz w:val="26"/>
          <w:szCs w:val="26"/>
        </w:rPr>
        <w:t>.</w:t>
      </w:r>
    </w:p>
    <w:p w:rsidR="00D3379F" w:rsidRPr="0095782B" w:rsidRDefault="00D3379F" w:rsidP="00D3379F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</w:p>
    <w:p w:rsidR="00D3379F" w:rsidRDefault="00D3379F" w:rsidP="00D3379F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</w:p>
    <w:p w:rsidR="00D3379F" w:rsidRDefault="00D3379F" w:rsidP="00D3379F">
      <w:pPr>
        <w:shd w:val="clear" w:color="auto" w:fill="FFFFFF"/>
        <w:spacing w:line="276" w:lineRule="auto"/>
        <w:jc w:val="both"/>
        <w:rPr>
          <w:b/>
          <w:sz w:val="26"/>
          <w:szCs w:val="26"/>
        </w:rPr>
      </w:pPr>
      <w:r w:rsidRPr="005A23D3">
        <w:rPr>
          <w:b/>
          <w:sz w:val="26"/>
          <w:szCs w:val="26"/>
        </w:rPr>
        <w:t>Главный бухгалтер ликвидационной комиссии</w:t>
      </w:r>
      <w:r>
        <w:rPr>
          <w:b/>
          <w:sz w:val="26"/>
          <w:szCs w:val="26"/>
        </w:rPr>
        <w:t>:</w:t>
      </w:r>
    </w:p>
    <w:p w:rsidR="00D3379F" w:rsidRPr="00D8355E" w:rsidRDefault="00D3379F" w:rsidP="00D3379F">
      <w:pPr>
        <w:shd w:val="clear" w:color="auto" w:fill="FFFFFF"/>
        <w:spacing w:line="276" w:lineRule="auto"/>
        <w:ind w:firstLine="709"/>
        <w:jc w:val="both"/>
        <w:rPr>
          <w:b/>
          <w:sz w:val="26"/>
          <w:szCs w:val="26"/>
        </w:rPr>
      </w:pPr>
      <w:r w:rsidRPr="0078495F">
        <w:rPr>
          <w:sz w:val="26"/>
          <w:szCs w:val="26"/>
        </w:rPr>
        <w:t>Колосова Александра Васильевна</w:t>
      </w:r>
      <w:r>
        <w:rPr>
          <w:sz w:val="26"/>
          <w:szCs w:val="26"/>
        </w:rPr>
        <w:t>, п</w:t>
      </w:r>
      <w:r w:rsidRPr="0078495F">
        <w:rPr>
          <w:sz w:val="26"/>
          <w:szCs w:val="26"/>
        </w:rPr>
        <w:t>омощник главы администрации муниципального образования «Шилегское» Пинежского муниципального района Архангельской области по финансовым вопросам, главный бухгалтер</w:t>
      </w:r>
      <w:r>
        <w:rPr>
          <w:sz w:val="26"/>
          <w:szCs w:val="26"/>
        </w:rPr>
        <w:t>.</w:t>
      </w:r>
    </w:p>
    <w:p w:rsidR="005013AB" w:rsidRPr="000B2F10" w:rsidRDefault="005013AB" w:rsidP="005013AB">
      <w:pPr>
        <w:pStyle w:val="Style5"/>
        <w:jc w:val="right"/>
        <w:rPr>
          <w:rStyle w:val="FontStyle12"/>
          <w:rFonts w:eastAsia="Calibri"/>
          <w:b/>
          <w:sz w:val="40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79F" w:rsidRPr="000A2952" w:rsidRDefault="00D3379F">
    <w:pPr>
      <w:pStyle w:val="ad"/>
      <w:jc w:val="center"/>
      <w:rPr>
        <w:rFonts w:ascii="Times New Roman" w:hAnsi="Times New Roman" w:cs="Times New Roman"/>
      </w:rPr>
    </w:pPr>
  </w:p>
  <w:p w:rsidR="00D3379F" w:rsidRPr="000A2952" w:rsidRDefault="00D3379F">
    <w:pPr>
      <w:pStyle w:val="ad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31F0BA0"/>
    <w:multiLevelType w:val="singleLevel"/>
    <w:tmpl w:val="50AC6534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6C7631EC"/>
    <w:multiLevelType w:val="singleLevel"/>
    <w:tmpl w:val="B1CC8B72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7E7E0B4C"/>
    <w:multiLevelType w:val="singleLevel"/>
    <w:tmpl w:val="088E7CA0"/>
    <w:lvl w:ilvl="0">
      <w:start w:val="8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3AB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79F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8">
    <w:name w:val="Style8"/>
    <w:basedOn w:val="a"/>
    <w:uiPriority w:val="99"/>
    <w:rsid w:val="005013AB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ConsTitle">
    <w:name w:val="ConsTitle"/>
    <w:rsid w:val="005013AB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Style9">
    <w:name w:val="Style9"/>
    <w:basedOn w:val="a"/>
    <w:uiPriority w:val="99"/>
    <w:rsid w:val="00D3379F"/>
    <w:pPr>
      <w:widowControl w:val="0"/>
      <w:autoSpaceDE w:val="0"/>
      <w:autoSpaceDN w:val="0"/>
      <w:adjustRightInd w:val="0"/>
      <w:spacing w:line="324" w:lineRule="exact"/>
      <w:ind w:firstLine="551"/>
      <w:jc w:val="both"/>
    </w:pPr>
  </w:style>
  <w:style w:type="paragraph" w:styleId="ad">
    <w:name w:val="header"/>
    <w:basedOn w:val="a"/>
    <w:link w:val="ae"/>
    <w:uiPriority w:val="99"/>
    <w:unhideWhenUsed/>
    <w:rsid w:val="00D337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D3379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3379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2021-07-01T09:35:00Z</cp:lastPrinted>
  <dcterms:created xsi:type="dcterms:W3CDTF">2023-07-26T11:51:00Z</dcterms:created>
  <dcterms:modified xsi:type="dcterms:W3CDTF">2023-07-26T11:52:00Z</dcterms:modified>
</cp:coreProperties>
</file>