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DB" w:rsidRPr="002118DB" w:rsidRDefault="00CC625D" w:rsidP="002118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118DB" w:rsidRPr="002118DB">
        <w:rPr>
          <w:rFonts w:ascii="Times New Roman" w:hAnsi="Times New Roman" w:cs="Times New Roman"/>
          <w:sz w:val="24"/>
          <w:szCs w:val="24"/>
        </w:rPr>
        <w:t>Приложение</w:t>
      </w:r>
    </w:p>
    <w:p w:rsidR="002118DB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к положени</w:t>
      </w:r>
      <w:r w:rsidR="00AD4F23">
        <w:rPr>
          <w:rFonts w:ascii="Times New Roman" w:hAnsi="Times New Roman" w:cs="Times New Roman"/>
          <w:sz w:val="24"/>
          <w:szCs w:val="24"/>
        </w:rPr>
        <w:t>ю</w:t>
      </w:r>
      <w:r w:rsidRPr="002118DB">
        <w:rPr>
          <w:rFonts w:ascii="Times New Roman" w:hAnsi="Times New Roman" w:cs="Times New Roman"/>
          <w:sz w:val="24"/>
          <w:szCs w:val="24"/>
        </w:rPr>
        <w:t xml:space="preserve"> о порядке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размещения сведений о доходах, расходах</w:t>
      </w:r>
      <w:r w:rsidRPr="002118DB">
        <w:rPr>
          <w:rFonts w:ascii="Times New Roman" w:hAnsi="Times New Roman" w:cs="Times New Roman"/>
          <w:sz w:val="24"/>
          <w:szCs w:val="24"/>
        </w:rPr>
        <w:t xml:space="preserve">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об имуществе и обязательствах имущественного характера</w:t>
      </w:r>
      <w:r w:rsidRPr="002118DB">
        <w:rPr>
          <w:rFonts w:ascii="Times New Roman" w:hAnsi="Times New Roman" w:cs="Times New Roman"/>
          <w:sz w:val="24"/>
          <w:szCs w:val="24"/>
        </w:rPr>
        <w:t xml:space="preserve"> глав </w:t>
      </w:r>
      <w:r w:rsidRPr="002118DB">
        <w:rPr>
          <w:rFonts w:ascii="Times New Roman" w:hAnsi="Times New Roman" w:cs="Times New Roman"/>
          <w:bCs/>
          <w:sz w:val="24"/>
          <w:szCs w:val="24"/>
        </w:rPr>
        <w:t>Пинежского муниципального района, муниципальных служащих муниципального образования «Пинежский муниципальный район» и членов их семей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18DB">
        <w:rPr>
          <w:rFonts w:ascii="Times New Roman" w:hAnsi="Times New Roman" w:cs="Times New Roman"/>
          <w:bCs/>
          <w:sz w:val="24"/>
          <w:szCs w:val="24"/>
        </w:rPr>
        <w:t>на официальных сайтах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2118DB" w:rsidRPr="00F76B70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2118DB" w:rsidRPr="00D57F32" w:rsidRDefault="002118DB" w:rsidP="00AD4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  <w:r w:rsidR="00170DC6">
        <w:rPr>
          <w:rFonts w:ascii="Times New Roman" w:hAnsi="Times New Roman" w:cs="Times New Roman"/>
          <w:sz w:val="24"/>
          <w:szCs w:val="24"/>
        </w:rPr>
        <w:t xml:space="preserve"> </w:t>
      </w:r>
      <w:r w:rsidR="00CE72C4" w:rsidRPr="00D57F32">
        <w:rPr>
          <w:rFonts w:ascii="Times New Roman" w:hAnsi="Times New Roman" w:cs="Times New Roman"/>
          <w:sz w:val="24"/>
          <w:szCs w:val="24"/>
        </w:rPr>
        <w:t>20</w:t>
      </w:r>
      <w:r w:rsidR="00CE72C4">
        <w:rPr>
          <w:rFonts w:ascii="Times New Roman" w:hAnsi="Times New Roman" w:cs="Times New Roman"/>
          <w:sz w:val="24"/>
          <w:szCs w:val="24"/>
        </w:rPr>
        <w:t>2</w:t>
      </w:r>
      <w:r w:rsidR="00130627">
        <w:rPr>
          <w:rFonts w:ascii="Times New Roman" w:hAnsi="Times New Roman" w:cs="Times New Roman"/>
          <w:sz w:val="24"/>
          <w:szCs w:val="24"/>
        </w:rPr>
        <w:t>2</w:t>
      </w:r>
      <w:r w:rsidR="00CE72C4" w:rsidRPr="00D57F3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D57F32">
        <w:rPr>
          <w:rFonts w:ascii="Times New Roman" w:hAnsi="Times New Roman" w:cs="Times New Roman"/>
          <w:sz w:val="24"/>
          <w:szCs w:val="24"/>
        </w:rPr>
        <w:t>по 31 декабря 20</w:t>
      </w:r>
      <w:r w:rsidR="006D3143">
        <w:rPr>
          <w:rFonts w:ascii="Times New Roman" w:hAnsi="Times New Roman" w:cs="Times New Roman"/>
          <w:sz w:val="24"/>
          <w:szCs w:val="24"/>
        </w:rPr>
        <w:t>2</w:t>
      </w:r>
      <w:r w:rsidR="00130627">
        <w:rPr>
          <w:rFonts w:ascii="Times New Roman" w:hAnsi="Times New Roman" w:cs="Times New Roman"/>
          <w:sz w:val="24"/>
          <w:szCs w:val="24"/>
        </w:rPr>
        <w:t>2</w:t>
      </w:r>
      <w:r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  <w:r w:rsidR="00170DC6">
        <w:rPr>
          <w:rFonts w:ascii="Times New Roman" w:hAnsi="Times New Roman" w:cs="Times New Roman"/>
          <w:sz w:val="24"/>
          <w:szCs w:val="24"/>
        </w:rPr>
        <w:t xml:space="preserve"> </w:t>
      </w:r>
      <w:r w:rsidRPr="00D57F32">
        <w:rPr>
          <w:rFonts w:ascii="Times New Roman" w:hAnsi="Times New Roman" w:cs="Times New Roman"/>
          <w:sz w:val="24"/>
          <w:szCs w:val="24"/>
        </w:rPr>
        <w:t>имущественного характера по состоянию на конец отчетного</w:t>
      </w:r>
      <w:r w:rsidR="00170DC6">
        <w:rPr>
          <w:rFonts w:ascii="Times New Roman" w:hAnsi="Times New Roman" w:cs="Times New Roman"/>
          <w:sz w:val="24"/>
          <w:szCs w:val="24"/>
        </w:rPr>
        <w:t xml:space="preserve"> </w:t>
      </w:r>
      <w:r w:rsidRPr="00D57F32">
        <w:rPr>
          <w:rFonts w:ascii="Times New Roman" w:hAnsi="Times New Roman" w:cs="Times New Roman"/>
          <w:sz w:val="24"/>
          <w:szCs w:val="24"/>
        </w:rPr>
        <w:t xml:space="preserve">периода, представленных </w:t>
      </w:r>
      <w:r w:rsidRPr="00D57F32">
        <w:rPr>
          <w:rFonts w:ascii="Times New Roman" w:hAnsi="Times New Roman" w:cs="Times New Roman"/>
          <w:bCs/>
          <w:sz w:val="24"/>
          <w:szCs w:val="24"/>
        </w:rPr>
        <w:t>муниципальны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служащи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  <w:r w:rsidR="00170D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</w:t>
      </w:r>
      <w:r w:rsidR="00570827">
        <w:rPr>
          <w:rFonts w:ascii="Times New Roman" w:hAnsi="Times New Roman" w:cs="Times New Roman"/>
          <w:bCs/>
          <w:sz w:val="24"/>
          <w:szCs w:val="24"/>
        </w:rPr>
        <w:t>Шилегское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2118DB" w:rsidRPr="00F76B70" w:rsidRDefault="002118DB">
      <w:pPr>
        <w:pStyle w:val="ConsPlusNormal"/>
        <w:jc w:val="both"/>
        <w:rPr>
          <w:sz w:val="16"/>
          <w:szCs w:val="1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5"/>
        <w:gridCol w:w="1126"/>
        <w:gridCol w:w="7"/>
        <w:gridCol w:w="1140"/>
        <w:gridCol w:w="1256"/>
        <w:gridCol w:w="8"/>
        <w:gridCol w:w="1429"/>
        <w:gridCol w:w="1256"/>
        <w:gridCol w:w="12"/>
        <w:gridCol w:w="1405"/>
        <w:gridCol w:w="1154"/>
        <w:gridCol w:w="1126"/>
        <w:gridCol w:w="997"/>
        <w:gridCol w:w="1134"/>
        <w:gridCol w:w="1563"/>
      </w:tblGrid>
      <w:tr w:rsidR="0097182C" w:rsidRPr="003E3EA0" w:rsidTr="00251F45">
        <w:tc>
          <w:tcPr>
            <w:tcW w:w="1475" w:type="dxa"/>
            <w:vMerge w:val="restart"/>
          </w:tcPr>
          <w:p w:rsidR="0097182C" w:rsidRPr="003E3EA0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E3EA0">
              <w:rPr>
                <w:rFonts w:ascii="Times New Roman" w:hAnsi="Times New Roman" w:cs="Times New Roman"/>
                <w:sz w:val="18"/>
              </w:rPr>
              <w:t>Фамилия, имя, отчество должностного лица</w:t>
            </w:r>
          </w:p>
          <w:p w:rsidR="0097182C" w:rsidRPr="003E3EA0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3" w:type="dxa"/>
            <w:gridSpan w:val="2"/>
            <w:vMerge w:val="restart"/>
          </w:tcPr>
          <w:p w:rsidR="0097182C" w:rsidRPr="003E3EA0" w:rsidRDefault="0097182C" w:rsidP="00BD71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E3EA0">
              <w:rPr>
                <w:rFonts w:ascii="Times New Roman" w:hAnsi="Times New Roman" w:cs="Times New Roman"/>
                <w:sz w:val="18"/>
              </w:rPr>
              <w:t xml:space="preserve">Должность должностного лица </w:t>
            </w:r>
          </w:p>
          <w:p w:rsidR="0097182C" w:rsidRPr="003E3EA0" w:rsidRDefault="0097182C" w:rsidP="00BD71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0" w:type="dxa"/>
            <w:vMerge w:val="restart"/>
          </w:tcPr>
          <w:p w:rsidR="0097182C" w:rsidRPr="003E3EA0" w:rsidRDefault="0097182C" w:rsidP="008A6C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E3EA0">
              <w:rPr>
                <w:rFonts w:ascii="Times New Roman" w:hAnsi="Times New Roman" w:cs="Times New Roman"/>
                <w:sz w:val="18"/>
              </w:rPr>
              <w:t>Декларированный годовой доход за 20</w:t>
            </w:r>
            <w:r w:rsidR="008A6C04" w:rsidRPr="003E3EA0">
              <w:rPr>
                <w:rFonts w:ascii="Times New Roman" w:hAnsi="Times New Roman" w:cs="Times New Roman"/>
                <w:sz w:val="18"/>
              </w:rPr>
              <w:t>21</w:t>
            </w:r>
            <w:r w:rsidRPr="003E3EA0">
              <w:rPr>
                <w:rFonts w:ascii="Times New Roman" w:hAnsi="Times New Roman" w:cs="Times New Roman"/>
                <w:sz w:val="18"/>
              </w:rPr>
              <w:t xml:space="preserve"> год (рублей)</w:t>
            </w:r>
          </w:p>
        </w:tc>
        <w:tc>
          <w:tcPr>
            <w:tcW w:w="6520" w:type="dxa"/>
            <w:gridSpan w:val="7"/>
          </w:tcPr>
          <w:p w:rsidR="0097182C" w:rsidRPr="003E3EA0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E3EA0">
              <w:rPr>
                <w:rFonts w:ascii="Times New Roman" w:hAnsi="Times New Roman" w:cs="Times New Roman"/>
                <w:sz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57" w:type="dxa"/>
            <w:gridSpan w:val="3"/>
          </w:tcPr>
          <w:p w:rsidR="0097182C" w:rsidRPr="003E3EA0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E3EA0">
              <w:rPr>
                <w:rFonts w:ascii="Times New Roman" w:hAnsi="Times New Roman" w:cs="Times New Roman"/>
                <w:sz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3" w:type="dxa"/>
          </w:tcPr>
          <w:p w:rsidR="0097182C" w:rsidRPr="003E3EA0" w:rsidRDefault="0097182C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E3EA0">
              <w:rPr>
                <w:rFonts w:ascii="Times New Roman" w:hAnsi="Times New Roman" w:cs="Times New Roman"/>
                <w:sz w:val="18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D57F32" w:rsidRPr="003E3EA0" w:rsidTr="00251F45">
        <w:tc>
          <w:tcPr>
            <w:tcW w:w="1475" w:type="dxa"/>
            <w:vMerge/>
          </w:tcPr>
          <w:p w:rsidR="002118DB" w:rsidRPr="003E3EA0" w:rsidRDefault="002118D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3" w:type="dxa"/>
            <w:gridSpan w:val="2"/>
            <w:vMerge/>
          </w:tcPr>
          <w:p w:rsidR="002118DB" w:rsidRPr="003E3EA0" w:rsidRDefault="002118D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40" w:type="dxa"/>
            <w:vMerge/>
          </w:tcPr>
          <w:p w:rsidR="002118DB" w:rsidRPr="003E3EA0" w:rsidRDefault="002118D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366" w:type="dxa"/>
            <w:gridSpan w:val="6"/>
          </w:tcPr>
          <w:p w:rsidR="002118DB" w:rsidRPr="003E3EA0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E3EA0">
              <w:rPr>
                <w:rFonts w:ascii="Times New Roman" w:hAnsi="Times New Roman" w:cs="Times New Roman"/>
                <w:sz w:val="18"/>
              </w:rPr>
              <w:t>объекты недвижимого имущества</w:t>
            </w:r>
          </w:p>
        </w:tc>
        <w:tc>
          <w:tcPr>
            <w:tcW w:w="1154" w:type="dxa"/>
            <w:vMerge w:val="restart"/>
          </w:tcPr>
          <w:p w:rsidR="002118DB" w:rsidRPr="003E3EA0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E3EA0">
              <w:rPr>
                <w:rFonts w:ascii="Times New Roman" w:hAnsi="Times New Roman" w:cs="Times New Roman"/>
                <w:sz w:val="18"/>
              </w:rPr>
              <w:t>транспортные средства (вид, марка)</w:t>
            </w:r>
          </w:p>
        </w:tc>
        <w:tc>
          <w:tcPr>
            <w:tcW w:w="1126" w:type="dxa"/>
            <w:vMerge w:val="restart"/>
          </w:tcPr>
          <w:p w:rsidR="002118DB" w:rsidRPr="003E3EA0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E3EA0">
              <w:rPr>
                <w:rFonts w:ascii="Times New Roman" w:hAnsi="Times New Roman" w:cs="Times New Roman"/>
                <w:sz w:val="18"/>
              </w:rPr>
              <w:t>вид объектов недвижимого имущества</w:t>
            </w:r>
          </w:p>
        </w:tc>
        <w:tc>
          <w:tcPr>
            <w:tcW w:w="997" w:type="dxa"/>
            <w:vMerge w:val="restart"/>
          </w:tcPr>
          <w:p w:rsidR="002118DB" w:rsidRPr="003E3EA0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E3EA0">
              <w:rPr>
                <w:rFonts w:ascii="Times New Roman" w:hAnsi="Times New Roman" w:cs="Times New Roman"/>
                <w:sz w:val="18"/>
              </w:rPr>
              <w:t>площадь (кв. м)</w:t>
            </w:r>
          </w:p>
        </w:tc>
        <w:tc>
          <w:tcPr>
            <w:tcW w:w="1134" w:type="dxa"/>
            <w:vMerge w:val="restart"/>
          </w:tcPr>
          <w:p w:rsidR="002118DB" w:rsidRPr="003E3EA0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E3EA0">
              <w:rPr>
                <w:rFonts w:ascii="Times New Roman" w:hAnsi="Times New Roman" w:cs="Times New Roman"/>
                <w:sz w:val="18"/>
              </w:rPr>
              <w:t>страна расположения</w:t>
            </w:r>
          </w:p>
        </w:tc>
        <w:tc>
          <w:tcPr>
            <w:tcW w:w="1563" w:type="dxa"/>
            <w:vMerge w:val="restart"/>
          </w:tcPr>
          <w:p w:rsidR="002118DB" w:rsidRPr="003E3EA0" w:rsidRDefault="002118D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16ECA" w:rsidRPr="003E3EA0" w:rsidTr="00251F45">
        <w:tc>
          <w:tcPr>
            <w:tcW w:w="1475" w:type="dxa"/>
            <w:vMerge/>
          </w:tcPr>
          <w:p w:rsidR="002118DB" w:rsidRPr="003E3EA0" w:rsidRDefault="002118D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3" w:type="dxa"/>
            <w:gridSpan w:val="2"/>
            <w:vMerge/>
          </w:tcPr>
          <w:p w:rsidR="002118DB" w:rsidRPr="003E3EA0" w:rsidRDefault="002118D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40" w:type="dxa"/>
            <w:vMerge/>
          </w:tcPr>
          <w:p w:rsidR="002118DB" w:rsidRPr="003E3EA0" w:rsidRDefault="002118D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64" w:type="dxa"/>
            <w:gridSpan w:val="2"/>
          </w:tcPr>
          <w:p w:rsidR="002118DB" w:rsidRPr="003E3EA0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E3EA0">
              <w:rPr>
                <w:rFonts w:ascii="Times New Roman" w:hAnsi="Times New Roman" w:cs="Times New Roman"/>
                <w:sz w:val="18"/>
              </w:rPr>
              <w:t xml:space="preserve">вид объектов недвижимого имущества </w:t>
            </w:r>
          </w:p>
        </w:tc>
        <w:tc>
          <w:tcPr>
            <w:tcW w:w="1429" w:type="dxa"/>
          </w:tcPr>
          <w:p w:rsidR="002118DB" w:rsidRPr="003E3EA0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E3EA0">
              <w:rPr>
                <w:rFonts w:ascii="Times New Roman" w:hAnsi="Times New Roman" w:cs="Times New Roman"/>
                <w:sz w:val="18"/>
              </w:rPr>
              <w:t>вид собственности</w:t>
            </w:r>
          </w:p>
        </w:tc>
        <w:tc>
          <w:tcPr>
            <w:tcW w:w="1268" w:type="dxa"/>
            <w:gridSpan w:val="2"/>
          </w:tcPr>
          <w:p w:rsidR="002118DB" w:rsidRPr="003E3EA0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E3EA0">
              <w:rPr>
                <w:rFonts w:ascii="Times New Roman" w:hAnsi="Times New Roman" w:cs="Times New Roman"/>
                <w:sz w:val="18"/>
              </w:rPr>
              <w:t>площадь (кв. м)</w:t>
            </w:r>
          </w:p>
        </w:tc>
        <w:tc>
          <w:tcPr>
            <w:tcW w:w="1405" w:type="dxa"/>
          </w:tcPr>
          <w:p w:rsidR="002118DB" w:rsidRPr="003E3EA0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E3EA0">
              <w:rPr>
                <w:rFonts w:ascii="Times New Roman" w:hAnsi="Times New Roman" w:cs="Times New Roman"/>
                <w:sz w:val="18"/>
              </w:rPr>
              <w:t xml:space="preserve">страна расположения </w:t>
            </w:r>
          </w:p>
        </w:tc>
        <w:tc>
          <w:tcPr>
            <w:tcW w:w="1154" w:type="dxa"/>
            <w:vMerge/>
          </w:tcPr>
          <w:p w:rsidR="002118DB" w:rsidRPr="003E3EA0" w:rsidRDefault="002118D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26" w:type="dxa"/>
            <w:vMerge/>
          </w:tcPr>
          <w:p w:rsidR="002118DB" w:rsidRPr="003E3EA0" w:rsidRDefault="002118D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7" w:type="dxa"/>
            <w:vMerge/>
          </w:tcPr>
          <w:p w:rsidR="002118DB" w:rsidRPr="003E3EA0" w:rsidRDefault="002118D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18DB" w:rsidRPr="003E3EA0" w:rsidRDefault="002118D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63" w:type="dxa"/>
            <w:vMerge/>
          </w:tcPr>
          <w:p w:rsidR="002118DB" w:rsidRPr="003E3EA0" w:rsidRDefault="002118D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16ECA" w:rsidRPr="003E3EA0" w:rsidTr="00251F45">
        <w:trPr>
          <w:trHeight w:val="160"/>
        </w:trPr>
        <w:tc>
          <w:tcPr>
            <w:tcW w:w="1475" w:type="dxa"/>
          </w:tcPr>
          <w:p w:rsidR="002118DB" w:rsidRPr="003E3EA0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E3EA0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33" w:type="dxa"/>
            <w:gridSpan w:val="2"/>
          </w:tcPr>
          <w:p w:rsidR="002118DB" w:rsidRPr="003E3EA0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E3EA0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40" w:type="dxa"/>
          </w:tcPr>
          <w:p w:rsidR="002118DB" w:rsidRPr="003E3EA0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E3EA0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264" w:type="dxa"/>
            <w:gridSpan w:val="2"/>
          </w:tcPr>
          <w:p w:rsidR="002118DB" w:rsidRPr="003E3EA0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E3EA0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429" w:type="dxa"/>
          </w:tcPr>
          <w:p w:rsidR="002118DB" w:rsidRPr="003E3EA0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E3EA0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268" w:type="dxa"/>
            <w:gridSpan w:val="2"/>
          </w:tcPr>
          <w:p w:rsidR="002118DB" w:rsidRPr="003E3EA0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E3EA0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1405" w:type="dxa"/>
          </w:tcPr>
          <w:p w:rsidR="002118DB" w:rsidRPr="003E3EA0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E3EA0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1154" w:type="dxa"/>
          </w:tcPr>
          <w:p w:rsidR="002118DB" w:rsidRPr="003E3EA0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E3EA0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1126" w:type="dxa"/>
          </w:tcPr>
          <w:p w:rsidR="002118DB" w:rsidRPr="003E3EA0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E3EA0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997" w:type="dxa"/>
          </w:tcPr>
          <w:p w:rsidR="002118DB" w:rsidRPr="003E3EA0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E3EA0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134" w:type="dxa"/>
          </w:tcPr>
          <w:p w:rsidR="002118DB" w:rsidRPr="003E3EA0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E3EA0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563" w:type="dxa"/>
          </w:tcPr>
          <w:p w:rsidR="002118DB" w:rsidRPr="003E3EA0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E3EA0">
              <w:rPr>
                <w:rFonts w:ascii="Times New Roman" w:hAnsi="Times New Roman" w:cs="Times New Roman"/>
                <w:sz w:val="18"/>
              </w:rPr>
              <w:t>12</w:t>
            </w:r>
          </w:p>
        </w:tc>
      </w:tr>
      <w:tr w:rsidR="00DA1727" w:rsidRPr="00CA5012" w:rsidTr="00251F45">
        <w:tblPrEx>
          <w:tblLook w:val="00A0"/>
        </w:tblPrEx>
        <w:tc>
          <w:tcPr>
            <w:tcW w:w="1475" w:type="dxa"/>
            <w:vMerge w:val="restart"/>
          </w:tcPr>
          <w:p w:rsidR="00DA1727" w:rsidRPr="00D57F32" w:rsidRDefault="00DA1727" w:rsidP="00BD71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1024">
              <w:rPr>
                <w:rFonts w:ascii="Times New Roman" w:hAnsi="Times New Roman" w:cs="Times New Roman"/>
                <w:sz w:val="20"/>
                <w:highlight w:val="yellow"/>
              </w:rPr>
              <w:t>Спицина Наталья Андреевна</w:t>
            </w:r>
          </w:p>
          <w:p w:rsidR="00DA1727" w:rsidRDefault="00DA1727" w:rsidP="00BD718F">
            <w:pPr>
              <w:pStyle w:val="ConsPlusNormal"/>
              <w:rPr>
                <w:rFonts w:ascii="Times New Roman" w:hAnsi="Times New Roman" w:cs="Times New Roman"/>
                <w:sz w:val="2"/>
                <w:szCs w:val="16"/>
              </w:rPr>
            </w:pPr>
          </w:p>
          <w:p w:rsidR="00DA1727" w:rsidRDefault="00DA1727" w:rsidP="00BD718F">
            <w:pPr>
              <w:pStyle w:val="ConsPlusNormal"/>
              <w:rPr>
                <w:rFonts w:ascii="Times New Roman" w:hAnsi="Times New Roman" w:cs="Times New Roman"/>
                <w:sz w:val="2"/>
                <w:szCs w:val="16"/>
              </w:rPr>
            </w:pPr>
          </w:p>
          <w:p w:rsidR="00DA1727" w:rsidRPr="00D57F32" w:rsidRDefault="00DA1727" w:rsidP="00BD71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6" w:type="dxa"/>
            <w:vMerge w:val="restart"/>
          </w:tcPr>
          <w:p w:rsidR="00DA1727" w:rsidRPr="00D57F32" w:rsidRDefault="00DA1727" w:rsidP="00BD71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Помощник главы</w:t>
            </w:r>
          </w:p>
        </w:tc>
        <w:tc>
          <w:tcPr>
            <w:tcW w:w="1147" w:type="dxa"/>
            <w:gridSpan w:val="2"/>
            <w:vMerge w:val="restart"/>
          </w:tcPr>
          <w:p w:rsidR="00DA1727" w:rsidRPr="001031AB" w:rsidRDefault="00DA1727" w:rsidP="00BD71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575579,58</w:t>
            </w:r>
          </w:p>
        </w:tc>
        <w:tc>
          <w:tcPr>
            <w:tcW w:w="1256" w:type="dxa"/>
          </w:tcPr>
          <w:p w:rsidR="00DA1727" w:rsidRPr="001031AB" w:rsidRDefault="00DA1727" w:rsidP="00BD71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1031AB">
              <w:rPr>
                <w:rFonts w:ascii="Times New Roman" w:hAnsi="Times New Roman" w:cs="Times New Roman"/>
                <w:sz w:val="20"/>
              </w:rPr>
              <w:t>вартира</w:t>
            </w:r>
          </w:p>
        </w:tc>
        <w:tc>
          <w:tcPr>
            <w:tcW w:w="1437" w:type="dxa"/>
            <w:gridSpan w:val="2"/>
          </w:tcPr>
          <w:p w:rsidR="00DA1727" w:rsidRPr="001031AB" w:rsidRDefault="00DA1727" w:rsidP="00BD71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31AB">
              <w:rPr>
                <w:rFonts w:ascii="Times New Roman" w:hAnsi="Times New Roman" w:cs="Times New Roman"/>
                <w:sz w:val="20"/>
              </w:rPr>
              <w:t>Общая долевая собственность, доля 1/3</w:t>
            </w:r>
          </w:p>
        </w:tc>
        <w:tc>
          <w:tcPr>
            <w:tcW w:w="1256" w:type="dxa"/>
          </w:tcPr>
          <w:p w:rsidR="00DA1727" w:rsidRPr="001031AB" w:rsidRDefault="00DA1727" w:rsidP="00BD7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Cs w:val="22"/>
              </w:rPr>
              <w:t>59,6</w:t>
            </w:r>
          </w:p>
        </w:tc>
        <w:tc>
          <w:tcPr>
            <w:tcW w:w="1417" w:type="dxa"/>
            <w:gridSpan w:val="2"/>
          </w:tcPr>
          <w:p w:rsidR="00DA1727" w:rsidRPr="00D57F32" w:rsidRDefault="00DA1727" w:rsidP="00BD7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54" w:type="dxa"/>
            <w:vMerge w:val="restart"/>
          </w:tcPr>
          <w:p w:rsidR="00DA1727" w:rsidRPr="001031AB" w:rsidRDefault="00DA1727" w:rsidP="003E3E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31AB">
              <w:rPr>
                <w:rFonts w:ascii="Times New Roman" w:hAnsi="Times New Roman" w:cs="Times New Roman"/>
                <w:sz w:val="20"/>
              </w:rPr>
              <w:t>ГАЗ – 3110, 2003 г.</w:t>
            </w:r>
            <w:proofErr w:type="gramStart"/>
            <w:r w:rsidRPr="001031AB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1031AB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26" w:type="dxa"/>
          </w:tcPr>
          <w:p w:rsidR="00DA1727" w:rsidRPr="00DC12A7" w:rsidRDefault="00DA1727" w:rsidP="00BD71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C12A7">
              <w:rPr>
                <w:rFonts w:ascii="Times New Roman" w:hAnsi="Times New Roman" w:cs="Times New Roman"/>
                <w:sz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</w:rPr>
              <w:t>, аренда</w:t>
            </w:r>
          </w:p>
        </w:tc>
        <w:tc>
          <w:tcPr>
            <w:tcW w:w="997" w:type="dxa"/>
          </w:tcPr>
          <w:p w:rsidR="00DA1727" w:rsidRPr="00DC12A7" w:rsidRDefault="00DA1727" w:rsidP="00BD7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1134" w:type="dxa"/>
          </w:tcPr>
          <w:p w:rsidR="00DA1727" w:rsidRPr="00D57F32" w:rsidRDefault="00DA1727" w:rsidP="00BD7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3" w:type="dxa"/>
            <w:vMerge w:val="restart"/>
          </w:tcPr>
          <w:p w:rsidR="00DA1727" w:rsidRPr="00D57F32" w:rsidRDefault="00DA1727" w:rsidP="00BD71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1727" w:rsidRPr="00CA5012" w:rsidTr="00251F45">
        <w:tblPrEx>
          <w:tblLook w:val="00A0"/>
        </w:tblPrEx>
        <w:tc>
          <w:tcPr>
            <w:tcW w:w="1475" w:type="dxa"/>
            <w:vMerge/>
          </w:tcPr>
          <w:p w:rsidR="00DA1727" w:rsidRPr="00D57F32" w:rsidRDefault="00DA1727" w:rsidP="00BD71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6" w:type="dxa"/>
            <w:vMerge/>
          </w:tcPr>
          <w:p w:rsidR="00DA1727" w:rsidRPr="00D57F32" w:rsidRDefault="00DA1727" w:rsidP="00BD71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7" w:type="dxa"/>
            <w:gridSpan w:val="2"/>
            <w:vMerge/>
          </w:tcPr>
          <w:p w:rsidR="00DA1727" w:rsidRPr="001031AB" w:rsidRDefault="00DA1727" w:rsidP="00BD71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6" w:type="dxa"/>
          </w:tcPr>
          <w:p w:rsidR="00DA1727" w:rsidRPr="001031AB" w:rsidRDefault="00DA1727" w:rsidP="00BD71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31AB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37" w:type="dxa"/>
            <w:gridSpan w:val="2"/>
          </w:tcPr>
          <w:p w:rsidR="00DA1727" w:rsidRPr="001031AB" w:rsidRDefault="00DA1727" w:rsidP="00BD71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собственность</w:t>
            </w:r>
            <w:r w:rsidRPr="001031AB">
              <w:rPr>
                <w:rFonts w:ascii="Times New Roman" w:hAnsi="Times New Roman" w:cs="Times New Roman"/>
                <w:sz w:val="20"/>
              </w:rPr>
              <w:t>, доля 1/3</w:t>
            </w:r>
          </w:p>
        </w:tc>
        <w:tc>
          <w:tcPr>
            <w:tcW w:w="1256" w:type="dxa"/>
          </w:tcPr>
          <w:p w:rsidR="00DA1727" w:rsidRPr="001031AB" w:rsidRDefault="00DA1727" w:rsidP="00BD7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1AB">
              <w:rPr>
                <w:rFonts w:ascii="Times New Roman" w:hAnsi="Times New Roman" w:cs="Times New Roman"/>
                <w:szCs w:val="22"/>
              </w:rPr>
              <w:t>50,9</w:t>
            </w:r>
          </w:p>
        </w:tc>
        <w:tc>
          <w:tcPr>
            <w:tcW w:w="1417" w:type="dxa"/>
            <w:gridSpan w:val="2"/>
          </w:tcPr>
          <w:p w:rsidR="00DA1727" w:rsidRPr="00D57F32" w:rsidRDefault="00DA1727" w:rsidP="00BD7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54" w:type="dxa"/>
            <w:vMerge/>
          </w:tcPr>
          <w:p w:rsidR="00DA1727" w:rsidRPr="00D57F32" w:rsidRDefault="00DA1727" w:rsidP="00BD71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6" w:type="dxa"/>
            <w:vMerge w:val="restart"/>
          </w:tcPr>
          <w:p w:rsidR="00DA1727" w:rsidRPr="00DC12A7" w:rsidRDefault="00DA1727" w:rsidP="00BD71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C12A7">
              <w:rPr>
                <w:rFonts w:ascii="Times New Roman" w:hAnsi="Times New Roman" w:cs="Times New Roman"/>
                <w:sz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</w:rPr>
              <w:t>, аренда</w:t>
            </w:r>
          </w:p>
        </w:tc>
        <w:tc>
          <w:tcPr>
            <w:tcW w:w="997" w:type="dxa"/>
            <w:vMerge w:val="restart"/>
          </w:tcPr>
          <w:p w:rsidR="00DA1727" w:rsidRPr="00DC12A7" w:rsidRDefault="00DA1727" w:rsidP="00BD7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1134" w:type="dxa"/>
            <w:vMerge w:val="restart"/>
          </w:tcPr>
          <w:p w:rsidR="00DA1727" w:rsidRPr="00D57F32" w:rsidRDefault="00DA1727" w:rsidP="00BD7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3" w:type="dxa"/>
            <w:vMerge/>
          </w:tcPr>
          <w:p w:rsidR="00DA1727" w:rsidRPr="00D57F32" w:rsidRDefault="00DA1727" w:rsidP="00BD71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1727" w:rsidRPr="00CA5012" w:rsidTr="00271837">
        <w:tblPrEx>
          <w:tblLook w:val="00A0"/>
        </w:tblPrEx>
        <w:trPr>
          <w:trHeight w:val="690"/>
        </w:trPr>
        <w:tc>
          <w:tcPr>
            <w:tcW w:w="1475" w:type="dxa"/>
            <w:vMerge/>
            <w:tcBorders>
              <w:bottom w:val="single" w:sz="4" w:space="0" w:color="auto"/>
            </w:tcBorders>
          </w:tcPr>
          <w:p w:rsidR="00DA1727" w:rsidRDefault="00DA1727" w:rsidP="00BD718F">
            <w:pPr>
              <w:pStyle w:val="ConsPlusNormal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  <w:tc>
          <w:tcPr>
            <w:tcW w:w="1126" w:type="dxa"/>
            <w:vMerge/>
            <w:tcBorders>
              <w:bottom w:val="single" w:sz="4" w:space="0" w:color="auto"/>
            </w:tcBorders>
          </w:tcPr>
          <w:p w:rsidR="00DA1727" w:rsidRPr="0082726D" w:rsidRDefault="00DA1727" w:rsidP="00BD718F">
            <w:pPr>
              <w:pStyle w:val="ConsPlusNormal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  <w:tc>
          <w:tcPr>
            <w:tcW w:w="1147" w:type="dxa"/>
            <w:gridSpan w:val="2"/>
            <w:vMerge/>
            <w:tcBorders>
              <w:bottom w:val="single" w:sz="4" w:space="0" w:color="auto"/>
            </w:tcBorders>
          </w:tcPr>
          <w:p w:rsidR="00DA1727" w:rsidRPr="0082726D" w:rsidRDefault="00DA1727" w:rsidP="00BD718F">
            <w:pPr>
              <w:pStyle w:val="ConsPlusNormal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DA1727" w:rsidRPr="001031AB" w:rsidRDefault="00DA1727" w:rsidP="00474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31AB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</w:tcPr>
          <w:p w:rsidR="00DA1727" w:rsidRPr="001031AB" w:rsidRDefault="00DA1727" w:rsidP="003E3E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собственность</w:t>
            </w:r>
            <w:r w:rsidRPr="001031AB">
              <w:rPr>
                <w:rFonts w:ascii="Times New Roman" w:hAnsi="Times New Roman" w:cs="Times New Roman"/>
                <w:sz w:val="20"/>
              </w:rPr>
              <w:t>, доля 1/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DA1727" w:rsidRPr="001031AB" w:rsidRDefault="00DA1727" w:rsidP="00474D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Cs w:val="22"/>
              </w:rPr>
              <w:t>70,4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A1727" w:rsidRPr="00D57F32" w:rsidRDefault="00DA1727" w:rsidP="00474D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54" w:type="dxa"/>
            <w:vMerge/>
            <w:tcBorders>
              <w:bottom w:val="single" w:sz="4" w:space="0" w:color="auto"/>
            </w:tcBorders>
          </w:tcPr>
          <w:p w:rsidR="00DA1727" w:rsidRPr="0082726D" w:rsidRDefault="00DA1727" w:rsidP="00BD718F">
            <w:pPr>
              <w:pStyle w:val="ConsPlusNormal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  <w:tc>
          <w:tcPr>
            <w:tcW w:w="1126" w:type="dxa"/>
            <w:vMerge/>
            <w:tcBorders>
              <w:bottom w:val="single" w:sz="4" w:space="0" w:color="auto"/>
            </w:tcBorders>
          </w:tcPr>
          <w:p w:rsidR="00DA1727" w:rsidRPr="0082726D" w:rsidRDefault="00DA1727" w:rsidP="00BD718F">
            <w:pPr>
              <w:pStyle w:val="ConsPlusNormal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DA1727" w:rsidRPr="0082726D" w:rsidRDefault="00DA1727" w:rsidP="00BD718F">
            <w:pPr>
              <w:pStyle w:val="ConsPlusNormal"/>
              <w:jc w:val="center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A1727" w:rsidRPr="0082726D" w:rsidRDefault="00DA1727" w:rsidP="00BD718F">
            <w:pPr>
              <w:pStyle w:val="ConsPlusNormal"/>
              <w:jc w:val="center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</w:tcPr>
          <w:p w:rsidR="00DA1727" w:rsidRPr="0082726D" w:rsidRDefault="00DA1727" w:rsidP="00BD718F">
            <w:pPr>
              <w:pStyle w:val="ConsPlusNormal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</w:tr>
      <w:tr w:rsidR="003E3EA0" w:rsidRPr="00CA5012" w:rsidTr="00251F45">
        <w:tblPrEx>
          <w:tblLook w:val="00A0"/>
        </w:tblPrEx>
        <w:trPr>
          <w:trHeight w:val="113"/>
        </w:trPr>
        <w:tc>
          <w:tcPr>
            <w:tcW w:w="1475" w:type="dxa"/>
          </w:tcPr>
          <w:p w:rsidR="003E3EA0" w:rsidRDefault="003E3EA0" w:rsidP="00BD718F">
            <w:pPr>
              <w:pStyle w:val="ConsPlusNormal"/>
              <w:rPr>
                <w:rFonts w:ascii="Times New Roman" w:hAnsi="Times New Roman" w:cs="Times New Roman"/>
                <w:sz w:val="2"/>
                <w:szCs w:val="16"/>
              </w:rPr>
            </w:pPr>
          </w:p>
          <w:p w:rsidR="00DA1727" w:rsidRDefault="00DA1727" w:rsidP="00BD718F">
            <w:pPr>
              <w:pStyle w:val="ConsPlusNormal"/>
              <w:rPr>
                <w:rFonts w:ascii="Times New Roman" w:hAnsi="Times New Roman" w:cs="Times New Roman"/>
                <w:sz w:val="2"/>
                <w:szCs w:val="16"/>
              </w:rPr>
            </w:pPr>
          </w:p>
          <w:p w:rsidR="00DA1727" w:rsidRDefault="00DA1727" w:rsidP="00BD718F">
            <w:pPr>
              <w:pStyle w:val="ConsPlusNormal"/>
              <w:rPr>
                <w:rFonts w:ascii="Times New Roman" w:hAnsi="Times New Roman" w:cs="Times New Roman"/>
                <w:sz w:val="2"/>
                <w:szCs w:val="16"/>
              </w:rPr>
            </w:pPr>
          </w:p>
          <w:p w:rsidR="00DA1727" w:rsidRDefault="00DA1727" w:rsidP="00BD718F">
            <w:pPr>
              <w:pStyle w:val="ConsPlusNormal"/>
              <w:rPr>
                <w:rFonts w:ascii="Times New Roman" w:hAnsi="Times New Roman" w:cs="Times New Roman"/>
                <w:sz w:val="2"/>
                <w:szCs w:val="16"/>
              </w:rPr>
            </w:pPr>
          </w:p>
          <w:p w:rsidR="00DA1727" w:rsidRDefault="00DA1727" w:rsidP="00BD718F">
            <w:pPr>
              <w:pStyle w:val="ConsPlusNormal"/>
              <w:rPr>
                <w:rFonts w:ascii="Times New Roman" w:hAnsi="Times New Roman" w:cs="Times New Roman"/>
                <w:sz w:val="2"/>
                <w:szCs w:val="16"/>
              </w:rPr>
            </w:pPr>
          </w:p>
          <w:p w:rsidR="00DA1727" w:rsidRDefault="00DA1727" w:rsidP="00BD718F">
            <w:pPr>
              <w:pStyle w:val="ConsPlusNormal"/>
              <w:rPr>
                <w:rFonts w:ascii="Times New Roman" w:hAnsi="Times New Roman" w:cs="Times New Roman"/>
                <w:sz w:val="2"/>
                <w:szCs w:val="16"/>
              </w:rPr>
            </w:pPr>
          </w:p>
          <w:p w:rsidR="00DA1727" w:rsidRDefault="00DA1727" w:rsidP="00BD718F">
            <w:pPr>
              <w:pStyle w:val="ConsPlusNormal"/>
              <w:rPr>
                <w:rFonts w:ascii="Times New Roman" w:hAnsi="Times New Roman" w:cs="Times New Roman"/>
                <w:sz w:val="2"/>
                <w:szCs w:val="16"/>
              </w:rPr>
            </w:pPr>
          </w:p>
          <w:p w:rsidR="00DA1727" w:rsidRDefault="00DA1727" w:rsidP="00BD718F">
            <w:pPr>
              <w:pStyle w:val="ConsPlusNormal"/>
              <w:rPr>
                <w:rFonts w:ascii="Times New Roman" w:hAnsi="Times New Roman" w:cs="Times New Roman"/>
                <w:sz w:val="2"/>
                <w:szCs w:val="16"/>
              </w:rPr>
            </w:pPr>
          </w:p>
          <w:p w:rsidR="00DA1727" w:rsidRDefault="00DA1727" w:rsidP="00BD718F">
            <w:pPr>
              <w:pStyle w:val="ConsPlusNormal"/>
              <w:rPr>
                <w:rFonts w:ascii="Times New Roman" w:hAnsi="Times New Roman" w:cs="Times New Roman"/>
                <w:sz w:val="2"/>
                <w:szCs w:val="16"/>
              </w:rPr>
            </w:pPr>
          </w:p>
          <w:p w:rsidR="00DA1727" w:rsidRDefault="00DA1727" w:rsidP="00BD718F">
            <w:pPr>
              <w:pStyle w:val="ConsPlusNormal"/>
              <w:rPr>
                <w:rFonts w:ascii="Times New Roman" w:hAnsi="Times New Roman" w:cs="Times New Roman"/>
                <w:sz w:val="2"/>
                <w:szCs w:val="16"/>
              </w:rPr>
            </w:pPr>
          </w:p>
          <w:p w:rsidR="00DA1727" w:rsidRDefault="00DA1727" w:rsidP="00BD718F">
            <w:pPr>
              <w:pStyle w:val="ConsPlusNormal"/>
              <w:rPr>
                <w:rFonts w:ascii="Times New Roman" w:hAnsi="Times New Roman" w:cs="Times New Roman"/>
                <w:sz w:val="2"/>
                <w:szCs w:val="16"/>
              </w:rPr>
            </w:pPr>
          </w:p>
          <w:p w:rsidR="00DA1727" w:rsidRDefault="00DA1727" w:rsidP="00BD718F">
            <w:pPr>
              <w:pStyle w:val="ConsPlusNormal"/>
              <w:rPr>
                <w:rFonts w:ascii="Times New Roman" w:hAnsi="Times New Roman" w:cs="Times New Roman"/>
                <w:sz w:val="2"/>
                <w:szCs w:val="16"/>
              </w:rPr>
            </w:pPr>
          </w:p>
          <w:p w:rsidR="00DA1727" w:rsidRDefault="00DA1727" w:rsidP="00BD718F">
            <w:pPr>
              <w:pStyle w:val="ConsPlusNormal"/>
              <w:rPr>
                <w:rFonts w:ascii="Times New Roman" w:hAnsi="Times New Roman" w:cs="Times New Roman"/>
                <w:sz w:val="2"/>
                <w:szCs w:val="16"/>
              </w:rPr>
            </w:pPr>
          </w:p>
          <w:p w:rsidR="00DA1727" w:rsidRDefault="00DA1727" w:rsidP="00BD718F">
            <w:pPr>
              <w:pStyle w:val="ConsPlusNormal"/>
              <w:rPr>
                <w:rFonts w:ascii="Times New Roman" w:hAnsi="Times New Roman" w:cs="Times New Roman"/>
                <w:sz w:val="2"/>
                <w:szCs w:val="16"/>
              </w:rPr>
            </w:pPr>
          </w:p>
          <w:p w:rsidR="00DA1727" w:rsidRDefault="00DA1727" w:rsidP="00BD718F">
            <w:pPr>
              <w:pStyle w:val="ConsPlusNormal"/>
              <w:rPr>
                <w:rFonts w:ascii="Times New Roman" w:hAnsi="Times New Roman" w:cs="Times New Roman"/>
                <w:sz w:val="2"/>
                <w:szCs w:val="16"/>
              </w:rPr>
            </w:pPr>
          </w:p>
          <w:p w:rsidR="00DA1727" w:rsidRDefault="00DA1727" w:rsidP="00BD718F">
            <w:pPr>
              <w:pStyle w:val="ConsPlusNormal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  <w:tc>
          <w:tcPr>
            <w:tcW w:w="1126" w:type="dxa"/>
          </w:tcPr>
          <w:p w:rsidR="003E3EA0" w:rsidRPr="0082726D" w:rsidRDefault="003E3EA0" w:rsidP="00BD718F">
            <w:pPr>
              <w:pStyle w:val="ConsPlusNormal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  <w:tc>
          <w:tcPr>
            <w:tcW w:w="1147" w:type="dxa"/>
            <w:gridSpan w:val="2"/>
          </w:tcPr>
          <w:p w:rsidR="003E3EA0" w:rsidRPr="0082726D" w:rsidRDefault="003E3EA0" w:rsidP="00BD718F">
            <w:pPr>
              <w:pStyle w:val="ConsPlusNormal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  <w:tc>
          <w:tcPr>
            <w:tcW w:w="1256" w:type="dxa"/>
          </w:tcPr>
          <w:p w:rsidR="003E3EA0" w:rsidRPr="0082726D" w:rsidRDefault="003E3EA0" w:rsidP="00BD718F">
            <w:pPr>
              <w:pStyle w:val="ConsPlusNormal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  <w:tc>
          <w:tcPr>
            <w:tcW w:w="1437" w:type="dxa"/>
            <w:gridSpan w:val="2"/>
          </w:tcPr>
          <w:p w:rsidR="003E3EA0" w:rsidRPr="0082726D" w:rsidRDefault="003E3EA0" w:rsidP="00BD718F">
            <w:pPr>
              <w:pStyle w:val="ConsPlusNormal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  <w:tc>
          <w:tcPr>
            <w:tcW w:w="1256" w:type="dxa"/>
          </w:tcPr>
          <w:p w:rsidR="003E3EA0" w:rsidRPr="0082726D" w:rsidRDefault="003E3EA0" w:rsidP="00BD718F">
            <w:pPr>
              <w:pStyle w:val="ConsPlusNormal"/>
              <w:jc w:val="center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  <w:tc>
          <w:tcPr>
            <w:tcW w:w="1417" w:type="dxa"/>
            <w:gridSpan w:val="2"/>
          </w:tcPr>
          <w:p w:rsidR="003E3EA0" w:rsidRPr="0082726D" w:rsidRDefault="003E3EA0" w:rsidP="00BD718F">
            <w:pPr>
              <w:pStyle w:val="ConsPlusNormal"/>
              <w:jc w:val="center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  <w:tc>
          <w:tcPr>
            <w:tcW w:w="1154" w:type="dxa"/>
          </w:tcPr>
          <w:p w:rsidR="003E3EA0" w:rsidRPr="0082726D" w:rsidRDefault="003E3EA0" w:rsidP="00BD718F">
            <w:pPr>
              <w:pStyle w:val="ConsPlusNormal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  <w:tc>
          <w:tcPr>
            <w:tcW w:w="1126" w:type="dxa"/>
          </w:tcPr>
          <w:p w:rsidR="003E3EA0" w:rsidRPr="0082726D" w:rsidRDefault="003E3EA0" w:rsidP="00BD718F">
            <w:pPr>
              <w:pStyle w:val="ConsPlusNormal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  <w:tc>
          <w:tcPr>
            <w:tcW w:w="997" w:type="dxa"/>
          </w:tcPr>
          <w:p w:rsidR="003E3EA0" w:rsidRPr="0082726D" w:rsidRDefault="003E3EA0" w:rsidP="00BD718F">
            <w:pPr>
              <w:pStyle w:val="ConsPlusNormal"/>
              <w:jc w:val="center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  <w:tc>
          <w:tcPr>
            <w:tcW w:w="1134" w:type="dxa"/>
          </w:tcPr>
          <w:p w:rsidR="003E3EA0" w:rsidRPr="0082726D" w:rsidRDefault="003E3EA0" w:rsidP="00BD718F">
            <w:pPr>
              <w:pStyle w:val="ConsPlusNormal"/>
              <w:jc w:val="center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  <w:tc>
          <w:tcPr>
            <w:tcW w:w="1563" w:type="dxa"/>
          </w:tcPr>
          <w:p w:rsidR="003E3EA0" w:rsidRPr="0082726D" w:rsidRDefault="003E3EA0" w:rsidP="00BD718F">
            <w:pPr>
              <w:pStyle w:val="ConsPlusNormal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</w:tr>
      <w:tr w:rsidR="003E3EA0" w:rsidRPr="00CA5012" w:rsidTr="00251F45">
        <w:tblPrEx>
          <w:tblLook w:val="00A0"/>
        </w:tblPrEx>
        <w:tc>
          <w:tcPr>
            <w:tcW w:w="1475" w:type="dxa"/>
          </w:tcPr>
          <w:p w:rsidR="003E3EA0" w:rsidRPr="00D57F32" w:rsidRDefault="003E3EA0" w:rsidP="00BD71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7564">
              <w:rPr>
                <w:rFonts w:ascii="Times New Roman" w:hAnsi="Times New Roman" w:cs="Times New Roman"/>
                <w:sz w:val="20"/>
                <w:highlight w:val="yellow"/>
              </w:rPr>
              <w:lastRenderedPageBreak/>
              <w:t>Томилова Наталья Викторовна</w:t>
            </w:r>
          </w:p>
        </w:tc>
        <w:tc>
          <w:tcPr>
            <w:tcW w:w="1126" w:type="dxa"/>
          </w:tcPr>
          <w:p w:rsidR="003E3EA0" w:rsidRPr="00D57F32" w:rsidRDefault="003E3EA0" w:rsidP="00170D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70DC6">
              <w:rPr>
                <w:rFonts w:ascii="Times New Roman" w:hAnsi="Times New Roman" w:cs="Times New Roman"/>
                <w:sz w:val="18"/>
              </w:rPr>
              <w:t>Специалист  1 категории, инспектор по первичному воинскому учету</w:t>
            </w:r>
          </w:p>
        </w:tc>
        <w:tc>
          <w:tcPr>
            <w:tcW w:w="1147" w:type="dxa"/>
            <w:gridSpan w:val="2"/>
          </w:tcPr>
          <w:p w:rsidR="003E3EA0" w:rsidRPr="001031AB" w:rsidRDefault="00DA1727" w:rsidP="00251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412870,46</w:t>
            </w:r>
          </w:p>
        </w:tc>
        <w:tc>
          <w:tcPr>
            <w:tcW w:w="1256" w:type="dxa"/>
          </w:tcPr>
          <w:p w:rsidR="003E3EA0" w:rsidRPr="001031AB" w:rsidRDefault="003E3EA0" w:rsidP="00CB5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31AB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37" w:type="dxa"/>
            <w:gridSpan w:val="2"/>
          </w:tcPr>
          <w:p w:rsidR="003E3EA0" w:rsidRPr="001C2EAD" w:rsidRDefault="003E3EA0" w:rsidP="007775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EAD">
              <w:rPr>
                <w:rFonts w:ascii="Times New Roman" w:hAnsi="Times New Roman" w:cs="Times New Roman"/>
                <w:sz w:val="20"/>
              </w:rPr>
              <w:t>Общая</w:t>
            </w:r>
          </w:p>
          <w:p w:rsidR="003E3EA0" w:rsidRPr="001C2EAD" w:rsidRDefault="003E3EA0" w:rsidP="007775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EAD">
              <w:rPr>
                <w:rFonts w:ascii="Times New Roman" w:hAnsi="Times New Roman" w:cs="Times New Roman"/>
                <w:sz w:val="20"/>
              </w:rPr>
              <w:t xml:space="preserve"> долевая собственность, доля в праве</w:t>
            </w:r>
          </w:p>
          <w:p w:rsidR="003E3EA0" w:rsidRPr="001031AB" w:rsidRDefault="003E3EA0" w:rsidP="007775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EAD">
              <w:rPr>
                <w:rFonts w:ascii="Times New Roman" w:hAnsi="Times New Roman" w:cs="Times New Roman"/>
                <w:sz w:val="20"/>
              </w:rPr>
              <w:t>1/3</w:t>
            </w:r>
          </w:p>
        </w:tc>
        <w:tc>
          <w:tcPr>
            <w:tcW w:w="1256" w:type="dxa"/>
          </w:tcPr>
          <w:p w:rsidR="003E3EA0" w:rsidRPr="00D57F32" w:rsidRDefault="003E3EA0" w:rsidP="007775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2EAD">
              <w:rPr>
                <w:rFonts w:ascii="Times New Roman" w:hAnsi="Times New Roman" w:cs="Times New Roman"/>
                <w:sz w:val="20"/>
              </w:rPr>
              <w:t>54,4</w:t>
            </w:r>
          </w:p>
        </w:tc>
        <w:tc>
          <w:tcPr>
            <w:tcW w:w="1417" w:type="dxa"/>
            <w:gridSpan w:val="2"/>
          </w:tcPr>
          <w:p w:rsidR="003E3EA0" w:rsidRDefault="003E3EA0" w:rsidP="007775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54" w:type="dxa"/>
          </w:tcPr>
          <w:p w:rsidR="003E3EA0" w:rsidRDefault="003E3EA0" w:rsidP="00CB5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26" w:type="dxa"/>
          </w:tcPr>
          <w:p w:rsidR="003E3EA0" w:rsidRDefault="003E3EA0" w:rsidP="00CB5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7" w:type="dxa"/>
          </w:tcPr>
          <w:p w:rsidR="003E3EA0" w:rsidRPr="00D57F32" w:rsidRDefault="003E3EA0" w:rsidP="00BD71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E3EA0" w:rsidRPr="00D57F32" w:rsidRDefault="003E3EA0" w:rsidP="00BD71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3" w:type="dxa"/>
          </w:tcPr>
          <w:p w:rsidR="003E3EA0" w:rsidRPr="00D57F32" w:rsidRDefault="003E3EA0" w:rsidP="00BD71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3EA0" w:rsidRPr="00CA5012" w:rsidTr="00570827">
        <w:tblPrEx>
          <w:tblLook w:val="00A0"/>
        </w:tblPrEx>
        <w:trPr>
          <w:trHeight w:val="761"/>
        </w:trPr>
        <w:tc>
          <w:tcPr>
            <w:tcW w:w="1475" w:type="dxa"/>
            <w:vMerge w:val="restart"/>
            <w:tcBorders>
              <w:bottom w:val="single" w:sz="4" w:space="0" w:color="auto"/>
            </w:tcBorders>
          </w:tcPr>
          <w:p w:rsidR="003E3EA0" w:rsidRPr="00D57F32" w:rsidRDefault="003E3EA0" w:rsidP="00BD71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26" w:type="dxa"/>
            <w:vMerge w:val="restart"/>
            <w:tcBorders>
              <w:bottom w:val="single" w:sz="4" w:space="0" w:color="auto"/>
            </w:tcBorders>
          </w:tcPr>
          <w:p w:rsidR="003E3EA0" w:rsidRPr="00D57F32" w:rsidRDefault="003E3EA0" w:rsidP="00BD71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7" w:type="dxa"/>
            <w:gridSpan w:val="2"/>
            <w:vMerge w:val="restart"/>
            <w:tcBorders>
              <w:bottom w:val="single" w:sz="4" w:space="0" w:color="auto"/>
            </w:tcBorders>
          </w:tcPr>
          <w:p w:rsidR="003E3EA0" w:rsidRPr="001031AB" w:rsidRDefault="00DA1727" w:rsidP="00BD71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848885,29</w:t>
            </w:r>
          </w:p>
        </w:tc>
        <w:tc>
          <w:tcPr>
            <w:tcW w:w="1256" w:type="dxa"/>
            <w:vMerge w:val="restart"/>
            <w:tcBorders>
              <w:bottom w:val="single" w:sz="4" w:space="0" w:color="auto"/>
            </w:tcBorders>
          </w:tcPr>
          <w:p w:rsidR="003E3EA0" w:rsidRPr="001031AB" w:rsidRDefault="003E3EA0" w:rsidP="00BD71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31AB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37" w:type="dxa"/>
            <w:gridSpan w:val="2"/>
            <w:vMerge w:val="restart"/>
            <w:tcBorders>
              <w:bottom w:val="single" w:sz="4" w:space="0" w:color="auto"/>
            </w:tcBorders>
          </w:tcPr>
          <w:p w:rsidR="003E3EA0" w:rsidRPr="001C2EAD" w:rsidRDefault="003E3EA0" w:rsidP="00BD71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EAD">
              <w:rPr>
                <w:rFonts w:ascii="Times New Roman" w:hAnsi="Times New Roman" w:cs="Times New Roman"/>
                <w:sz w:val="20"/>
              </w:rPr>
              <w:t>Общая</w:t>
            </w:r>
          </w:p>
          <w:p w:rsidR="003E3EA0" w:rsidRPr="001C2EAD" w:rsidRDefault="003E3EA0" w:rsidP="00BD71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EAD">
              <w:rPr>
                <w:rFonts w:ascii="Times New Roman" w:hAnsi="Times New Roman" w:cs="Times New Roman"/>
                <w:sz w:val="20"/>
              </w:rPr>
              <w:t xml:space="preserve"> долевая собственность, доля в праве</w:t>
            </w:r>
          </w:p>
          <w:p w:rsidR="003E3EA0" w:rsidRPr="001031AB" w:rsidRDefault="003E3EA0" w:rsidP="00BD71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EAD">
              <w:rPr>
                <w:rFonts w:ascii="Times New Roman" w:hAnsi="Times New Roman" w:cs="Times New Roman"/>
                <w:sz w:val="20"/>
              </w:rPr>
              <w:t>1/3</w:t>
            </w:r>
          </w:p>
        </w:tc>
        <w:tc>
          <w:tcPr>
            <w:tcW w:w="1256" w:type="dxa"/>
            <w:vMerge w:val="restart"/>
            <w:tcBorders>
              <w:bottom w:val="single" w:sz="4" w:space="0" w:color="auto"/>
            </w:tcBorders>
          </w:tcPr>
          <w:p w:rsidR="003E3EA0" w:rsidRPr="00D57F32" w:rsidRDefault="003E3EA0" w:rsidP="00BD7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2EAD">
              <w:rPr>
                <w:rFonts w:ascii="Times New Roman" w:hAnsi="Times New Roman" w:cs="Times New Roman"/>
                <w:sz w:val="20"/>
              </w:rPr>
              <w:t>54,4</w:t>
            </w:r>
          </w:p>
        </w:tc>
        <w:tc>
          <w:tcPr>
            <w:tcW w:w="1417" w:type="dxa"/>
            <w:gridSpan w:val="2"/>
            <w:vMerge w:val="restart"/>
            <w:tcBorders>
              <w:bottom w:val="single" w:sz="4" w:space="0" w:color="auto"/>
            </w:tcBorders>
          </w:tcPr>
          <w:p w:rsidR="003E3EA0" w:rsidRDefault="003E3EA0" w:rsidP="00BD7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E3EA0" w:rsidRDefault="003E3EA0" w:rsidP="00BD7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3EA0" w:rsidRDefault="003E3EA0" w:rsidP="00BD7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3EA0" w:rsidRDefault="003E3EA0" w:rsidP="00BD7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3E3EA0" w:rsidRPr="001C2EAD" w:rsidRDefault="003E3EA0" w:rsidP="00FD05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Ниссан</w:t>
            </w:r>
            <w:proofErr w:type="spellEnd"/>
          </w:p>
          <w:p w:rsidR="003E3EA0" w:rsidRDefault="003E3EA0" w:rsidP="00DB42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EAD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8 г.</w:t>
            </w:r>
            <w:r w:rsidRPr="001C2EA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1C2EAD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1C2EAD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1126" w:type="dxa"/>
            <w:vMerge w:val="restart"/>
            <w:tcBorders>
              <w:bottom w:val="single" w:sz="4" w:space="0" w:color="auto"/>
            </w:tcBorders>
          </w:tcPr>
          <w:p w:rsidR="003E3EA0" w:rsidRDefault="003E3EA0" w:rsidP="00BD71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EAD">
              <w:rPr>
                <w:rFonts w:ascii="Times New Roman" w:hAnsi="Times New Roman" w:cs="Times New Roman"/>
                <w:sz w:val="20"/>
              </w:rPr>
              <w:t>Не имеет</w:t>
            </w:r>
          </w:p>
          <w:p w:rsidR="003E3EA0" w:rsidRDefault="003E3EA0" w:rsidP="00FD05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7" w:type="dxa"/>
            <w:vMerge w:val="restart"/>
            <w:tcBorders>
              <w:bottom w:val="single" w:sz="4" w:space="0" w:color="auto"/>
            </w:tcBorders>
          </w:tcPr>
          <w:p w:rsidR="003E3EA0" w:rsidRPr="00D57F32" w:rsidRDefault="003E3EA0" w:rsidP="00BD71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3E3EA0" w:rsidRPr="00D57F32" w:rsidRDefault="003E3EA0" w:rsidP="00BD71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3" w:type="dxa"/>
            <w:vMerge w:val="restart"/>
            <w:tcBorders>
              <w:bottom w:val="single" w:sz="4" w:space="0" w:color="auto"/>
            </w:tcBorders>
          </w:tcPr>
          <w:p w:rsidR="003E3EA0" w:rsidRPr="00D57F32" w:rsidRDefault="003E3EA0" w:rsidP="00BD71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1727" w:rsidRPr="00CA5012" w:rsidTr="00DA1727">
        <w:tblPrEx>
          <w:tblLook w:val="00A0"/>
        </w:tblPrEx>
        <w:trPr>
          <w:trHeight w:val="647"/>
        </w:trPr>
        <w:tc>
          <w:tcPr>
            <w:tcW w:w="1475" w:type="dxa"/>
            <w:vMerge/>
            <w:tcBorders>
              <w:bottom w:val="single" w:sz="4" w:space="0" w:color="auto"/>
            </w:tcBorders>
          </w:tcPr>
          <w:p w:rsidR="00DA1727" w:rsidRDefault="00DA1727" w:rsidP="00BD71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6" w:type="dxa"/>
            <w:vMerge/>
            <w:tcBorders>
              <w:bottom w:val="single" w:sz="4" w:space="0" w:color="auto"/>
            </w:tcBorders>
          </w:tcPr>
          <w:p w:rsidR="00DA1727" w:rsidRPr="00D57F32" w:rsidRDefault="00DA1727" w:rsidP="00BD71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7" w:type="dxa"/>
            <w:gridSpan w:val="2"/>
            <w:vMerge/>
            <w:tcBorders>
              <w:bottom w:val="single" w:sz="4" w:space="0" w:color="auto"/>
            </w:tcBorders>
          </w:tcPr>
          <w:p w:rsidR="00DA1727" w:rsidRDefault="00DA1727" w:rsidP="00BD71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</w:tcPr>
          <w:p w:rsidR="00DA1727" w:rsidRPr="001031AB" w:rsidRDefault="00DA1727" w:rsidP="00BD71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gridSpan w:val="2"/>
            <w:vMerge/>
            <w:tcBorders>
              <w:bottom w:val="single" w:sz="4" w:space="0" w:color="auto"/>
            </w:tcBorders>
          </w:tcPr>
          <w:p w:rsidR="00DA1727" w:rsidRPr="001C2EAD" w:rsidRDefault="00DA1727" w:rsidP="00BD71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</w:tcPr>
          <w:p w:rsidR="00DA1727" w:rsidRPr="001C2EAD" w:rsidRDefault="00DA1727" w:rsidP="00BD7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DA1727" w:rsidRDefault="00DA1727" w:rsidP="00BD7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4" w:type="dxa"/>
          </w:tcPr>
          <w:p w:rsidR="00DA1727" w:rsidRPr="001C2EAD" w:rsidRDefault="00DA1727" w:rsidP="00170D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EAD">
              <w:rPr>
                <w:rFonts w:ascii="Times New Roman" w:hAnsi="Times New Roman" w:cs="Times New Roman"/>
                <w:sz w:val="20"/>
              </w:rPr>
              <w:t>УАЗ 31622</w:t>
            </w:r>
          </w:p>
          <w:p w:rsidR="00DA1727" w:rsidRDefault="00DA1727" w:rsidP="00170D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EAD">
              <w:rPr>
                <w:rFonts w:ascii="Times New Roman" w:hAnsi="Times New Roman" w:cs="Times New Roman"/>
                <w:sz w:val="20"/>
              </w:rPr>
              <w:t>2004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C2EAD">
              <w:rPr>
                <w:rFonts w:ascii="Times New Roman" w:hAnsi="Times New Roman" w:cs="Times New Roman"/>
                <w:sz w:val="20"/>
              </w:rPr>
              <w:t>г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26" w:type="dxa"/>
            <w:vMerge/>
            <w:tcBorders>
              <w:bottom w:val="single" w:sz="4" w:space="0" w:color="auto"/>
            </w:tcBorders>
          </w:tcPr>
          <w:p w:rsidR="00DA1727" w:rsidRPr="001C2EAD" w:rsidRDefault="00DA1727" w:rsidP="00BD71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DA1727" w:rsidRPr="00D57F32" w:rsidRDefault="00DA1727" w:rsidP="00BD71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A1727" w:rsidRPr="00D57F32" w:rsidRDefault="00DA1727" w:rsidP="00BD71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</w:tcPr>
          <w:p w:rsidR="00DA1727" w:rsidRPr="00D57F32" w:rsidRDefault="00DA1727" w:rsidP="00BD71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3EA0" w:rsidRPr="00CA5012" w:rsidTr="00AB2DA5">
        <w:tblPrEx>
          <w:tblLook w:val="00A0"/>
        </w:tblPrEx>
        <w:tc>
          <w:tcPr>
            <w:tcW w:w="1475" w:type="dxa"/>
          </w:tcPr>
          <w:p w:rsidR="003E3EA0" w:rsidRDefault="003E3EA0" w:rsidP="00AB2D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6" w:type="dxa"/>
          </w:tcPr>
          <w:p w:rsidR="003E3EA0" w:rsidRDefault="003E3EA0" w:rsidP="00AB2D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7" w:type="dxa"/>
            <w:gridSpan w:val="2"/>
          </w:tcPr>
          <w:p w:rsidR="003E3EA0" w:rsidRDefault="003E3EA0" w:rsidP="00AB2D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6" w:type="dxa"/>
          </w:tcPr>
          <w:p w:rsidR="003E3EA0" w:rsidRDefault="003E3EA0" w:rsidP="00AB2D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gridSpan w:val="2"/>
          </w:tcPr>
          <w:p w:rsidR="003E3EA0" w:rsidRDefault="003E3EA0" w:rsidP="00AB2D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6" w:type="dxa"/>
          </w:tcPr>
          <w:p w:rsidR="003E3EA0" w:rsidRDefault="003E3EA0" w:rsidP="00AB2D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:rsidR="003E3EA0" w:rsidRDefault="003E3EA0" w:rsidP="00AB2D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4" w:type="dxa"/>
          </w:tcPr>
          <w:p w:rsidR="003E3EA0" w:rsidRDefault="003E3EA0" w:rsidP="00AB2D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6" w:type="dxa"/>
          </w:tcPr>
          <w:p w:rsidR="003E3EA0" w:rsidRDefault="003E3EA0" w:rsidP="00AB2D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7" w:type="dxa"/>
          </w:tcPr>
          <w:p w:rsidR="003E3EA0" w:rsidRPr="00D57F32" w:rsidRDefault="003E3EA0" w:rsidP="00AB2D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E3EA0" w:rsidRPr="00D57F32" w:rsidRDefault="003E3EA0" w:rsidP="00AB2D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3" w:type="dxa"/>
          </w:tcPr>
          <w:p w:rsidR="003E3EA0" w:rsidRPr="00D57F32" w:rsidRDefault="003E3EA0" w:rsidP="00AB2D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3EA0" w:rsidRPr="00CA5012" w:rsidTr="00306612">
        <w:tblPrEx>
          <w:tblLook w:val="00A0"/>
        </w:tblPrEx>
        <w:tc>
          <w:tcPr>
            <w:tcW w:w="1475" w:type="dxa"/>
            <w:vMerge w:val="restart"/>
          </w:tcPr>
          <w:p w:rsidR="003E3EA0" w:rsidRPr="00D57F32" w:rsidRDefault="003E3EA0" w:rsidP="003C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53D1">
              <w:rPr>
                <w:rFonts w:ascii="Times New Roman" w:hAnsi="Times New Roman" w:cs="Times New Roman"/>
                <w:sz w:val="20"/>
                <w:highlight w:val="yellow"/>
              </w:rPr>
              <w:t>Колосова Александра Васильевна</w:t>
            </w:r>
          </w:p>
        </w:tc>
        <w:tc>
          <w:tcPr>
            <w:tcW w:w="1126" w:type="dxa"/>
            <w:vMerge w:val="restart"/>
          </w:tcPr>
          <w:p w:rsidR="003E3EA0" w:rsidRPr="00D57F32" w:rsidRDefault="003E3EA0" w:rsidP="003C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Помощник главы, главный бухгалтер</w:t>
            </w:r>
          </w:p>
        </w:tc>
        <w:tc>
          <w:tcPr>
            <w:tcW w:w="1147" w:type="dxa"/>
            <w:gridSpan w:val="2"/>
            <w:vMerge w:val="restart"/>
          </w:tcPr>
          <w:p w:rsidR="003E3EA0" w:rsidRDefault="00DA1727" w:rsidP="00AB2D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568024,89</w:t>
            </w:r>
          </w:p>
        </w:tc>
        <w:tc>
          <w:tcPr>
            <w:tcW w:w="1256" w:type="dxa"/>
          </w:tcPr>
          <w:p w:rsidR="003E3EA0" w:rsidRPr="001031AB" w:rsidRDefault="003E3EA0" w:rsidP="003066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37" w:type="dxa"/>
            <w:gridSpan w:val="2"/>
          </w:tcPr>
          <w:p w:rsidR="003E3EA0" w:rsidRPr="001031AB" w:rsidRDefault="003E3EA0" w:rsidP="00170D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31AB">
              <w:rPr>
                <w:rFonts w:ascii="Times New Roman" w:hAnsi="Times New Roman" w:cs="Times New Roman"/>
                <w:sz w:val="20"/>
              </w:rPr>
              <w:t xml:space="preserve">Общая долевая собственность, доля </w:t>
            </w:r>
            <w:r>
              <w:rPr>
                <w:rFonts w:ascii="Times New Roman" w:hAnsi="Times New Roman" w:cs="Times New Roman"/>
                <w:sz w:val="20"/>
              </w:rPr>
              <w:t>199/500</w:t>
            </w:r>
          </w:p>
        </w:tc>
        <w:tc>
          <w:tcPr>
            <w:tcW w:w="1256" w:type="dxa"/>
            <w:vAlign w:val="center"/>
          </w:tcPr>
          <w:p w:rsidR="003E3EA0" w:rsidRPr="001031AB" w:rsidRDefault="003E3EA0" w:rsidP="00306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1417" w:type="dxa"/>
            <w:gridSpan w:val="2"/>
            <w:vAlign w:val="center"/>
          </w:tcPr>
          <w:p w:rsidR="003E3EA0" w:rsidRPr="00D57F32" w:rsidRDefault="003E3EA0" w:rsidP="00306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54" w:type="dxa"/>
            <w:vMerge w:val="restart"/>
          </w:tcPr>
          <w:p w:rsidR="003E3EA0" w:rsidRDefault="003E3EA0" w:rsidP="003C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26" w:type="dxa"/>
            <w:vMerge w:val="restart"/>
            <w:vAlign w:val="center"/>
          </w:tcPr>
          <w:p w:rsidR="003E3EA0" w:rsidRDefault="003E3EA0" w:rsidP="00306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7" w:type="dxa"/>
            <w:vMerge w:val="restart"/>
          </w:tcPr>
          <w:p w:rsidR="003E3EA0" w:rsidRPr="00D57F32" w:rsidRDefault="003E3EA0" w:rsidP="00AB2D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3E3EA0" w:rsidRPr="00D57F32" w:rsidRDefault="003E3EA0" w:rsidP="00AB2D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3" w:type="dxa"/>
            <w:vMerge w:val="restart"/>
          </w:tcPr>
          <w:p w:rsidR="003E3EA0" w:rsidRPr="00D57F32" w:rsidRDefault="003E3EA0" w:rsidP="00AB2D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3EA0" w:rsidRPr="00CA5012" w:rsidTr="00306612">
        <w:tblPrEx>
          <w:tblLook w:val="00A0"/>
        </w:tblPrEx>
        <w:tc>
          <w:tcPr>
            <w:tcW w:w="1475" w:type="dxa"/>
            <w:vMerge/>
          </w:tcPr>
          <w:p w:rsidR="003E3EA0" w:rsidRPr="003C53D1" w:rsidRDefault="003E3EA0" w:rsidP="003C53D1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26" w:type="dxa"/>
            <w:vMerge/>
          </w:tcPr>
          <w:p w:rsidR="003E3EA0" w:rsidRDefault="003E3EA0" w:rsidP="003C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7" w:type="dxa"/>
            <w:gridSpan w:val="2"/>
            <w:vMerge/>
          </w:tcPr>
          <w:p w:rsidR="003E3EA0" w:rsidRDefault="003E3EA0" w:rsidP="00AB2D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6" w:type="dxa"/>
          </w:tcPr>
          <w:p w:rsidR="003E3EA0" w:rsidRDefault="003E3EA0" w:rsidP="00AB2D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37" w:type="dxa"/>
            <w:gridSpan w:val="2"/>
          </w:tcPr>
          <w:p w:rsidR="003E3EA0" w:rsidRDefault="003E3EA0" w:rsidP="00AB2D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31AB">
              <w:rPr>
                <w:rFonts w:ascii="Times New Roman" w:hAnsi="Times New Roman" w:cs="Times New Roman"/>
                <w:sz w:val="20"/>
              </w:rPr>
              <w:t xml:space="preserve">Общая долевая собственность, доля </w:t>
            </w:r>
            <w:r>
              <w:rPr>
                <w:rFonts w:ascii="Times New Roman" w:hAnsi="Times New Roman" w:cs="Times New Roman"/>
                <w:sz w:val="20"/>
              </w:rPr>
              <w:t>199/500</w:t>
            </w:r>
          </w:p>
        </w:tc>
        <w:tc>
          <w:tcPr>
            <w:tcW w:w="1256" w:type="dxa"/>
            <w:vAlign w:val="center"/>
          </w:tcPr>
          <w:p w:rsidR="003E3EA0" w:rsidRDefault="003E3EA0" w:rsidP="00306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</w:t>
            </w:r>
          </w:p>
        </w:tc>
        <w:tc>
          <w:tcPr>
            <w:tcW w:w="1417" w:type="dxa"/>
            <w:gridSpan w:val="2"/>
            <w:vAlign w:val="center"/>
          </w:tcPr>
          <w:p w:rsidR="003E3EA0" w:rsidRDefault="003E3EA0" w:rsidP="00306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54" w:type="dxa"/>
            <w:vMerge/>
          </w:tcPr>
          <w:p w:rsidR="003E3EA0" w:rsidRDefault="003E3EA0" w:rsidP="003C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6" w:type="dxa"/>
            <w:vMerge/>
            <w:vAlign w:val="center"/>
          </w:tcPr>
          <w:p w:rsidR="003E3EA0" w:rsidRDefault="003E3EA0" w:rsidP="00306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7" w:type="dxa"/>
            <w:vMerge/>
          </w:tcPr>
          <w:p w:rsidR="003E3EA0" w:rsidRPr="00D57F32" w:rsidRDefault="003E3EA0" w:rsidP="00AB2D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E3EA0" w:rsidRPr="00D57F32" w:rsidRDefault="003E3EA0" w:rsidP="00AB2D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3" w:type="dxa"/>
            <w:vMerge/>
          </w:tcPr>
          <w:p w:rsidR="003E3EA0" w:rsidRPr="00D57F32" w:rsidRDefault="003E3EA0" w:rsidP="00AB2D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1727" w:rsidRPr="00CA5012" w:rsidTr="00DD12AF">
        <w:tblPrEx>
          <w:tblLook w:val="00A0"/>
        </w:tblPrEx>
        <w:trPr>
          <w:trHeight w:val="690"/>
        </w:trPr>
        <w:tc>
          <w:tcPr>
            <w:tcW w:w="1475" w:type="dxa"/>
            <w:vMerge w:val="restart"/>
            <w:tcBorders>
              <w:bottom w:val="single" w:sz="4" w:space="0" w:color="auto"/>
            </w:tcBorders>
            <w:vAlign w:val="center"/>
          </w:tcPr>
          <w:p w:rsidR="00DA1727" w:rsidRDefault="00DA1727" w:rsidP="003066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26" w:type="dxa"/>
            <w:vMerge w:val="restart"/>
            <w:tcBorders>
              <w:bottom w:val="single" w:sz="4" w:space="0" w:color="auto"/>
            </w:tcBorders>
          </w:tcPr>
          <w:p w:rsidR="00DA1727" w:rsidRDefault="00DA1727" w:rsidP="003C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7" w:type="dxa"/>
            <w:gridSpan w:val="2"/>
            <w:vMerge w:val="restart"/>
            <w:tcBorders>
              <w:bottom w:val="single" w:sz="4" w:space="0" w:color="auto"/>
            </w:tcBorders>
          </w:tcPr>
          <w:p w:rsidR="00DA1727" w:rsidRDefault="00DA1727" w:rsidP="00AB2D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934807,73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DA1727" w:rsidRPr="001031AB" w:rsidRDefault="00DA1727" w:rsidP="003066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</w:tcPr>
          <w:p w:rsidR="00DA1727" w:rsidRPr="001031AB" w:rsidRDefault="00DA1727" w:rsidP="00170D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31AB">
              <w:rPr>
                <w:rFonts w:ascii="Times New Roman" w:hAnsi="Times New Roman" w:cs="Times New Roman"/>
                <w:sz w:val="20"/>
              </w:rPr>
              <w:t xml:space="preserve">Общая долевая собственность, доля </w:t>
            </w:r>
            <w:r>
              <w:rPr>
                <w:rFonts w:ascii="Times New Roman" w:hAnsi="Times New Roman" w:cs="Times New Roman"/>
                <w:sz w:val="20"/>
              </w:rPr>
              <w:t>199/500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DA1727" w:rsidRPr="001031AB" w:rsidRDefault="00DA1727" w:rsidP="00306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DA1727" w:rsidRPr="00D57F32" w:rsidRDefault="00DA1727" w:rsidP="00306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54" w:type="dxa"/>
            <w:vMerge w:val="restart"/>
            <w:tcBorders>
              <w:bottom w:val="single" w:sz="4" w:space="0" w:color="auto"/>
            </w:tcBorders>
          </w:tcPr>
          <w:p w:rsidR="00DA1727" w:rsidRDefault="00DA1727" w:rsidP="003C53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Джип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3C53D1">
              <w:rPr>
                <w:rFonts w:ascii="Times New Roman" w:hAnsi="Times New Roman" w:cs="Times New Roman"/>
                <w:sz w:val="18"/>
                <w:lang w:val="en-US"/>
              </w:rPr>
              <w:t>CHEROKEE</w:t>
            </w:r>
          </w:p>
          <w:p w:rsidR="00DA1727" w:rsidRDefault="00DA1727" w:rsidP="003C53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1990 </w:t>
            </w:r>
            <w:r>
              <w:rPr>
                <w:rFonts w:ascii="Times New Roman" w:hAnsi="Times New Roman" w:cs="Times New Roman"/>
                <w:sz w:val="18"/>
              </w:rPr>
              <w:t>г.в.</w:t>
            </w:r>
          </w:p>
          <w:p w:rsidR="00DA1727" w:rsidRDefault="00DA1727" w:rsidP="003C53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DA1727" w:rsidRDefault="00DA1727" w:rsidP="003C53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DA1727" w:rsidRDefault="00DA1727" w:rsidP="003C53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DA1727" w:rsidRDefault="00DA1727" w:rsidP="003C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6" w:type="dxa"/>
            <w:vMerge w:val="restart"/>
            <w:tcBorders>
              <w:bottom w:val="single" w:sz="4" w:space="0" w:color="auto"/>
            </w:tcBorders>
            <w:vAlign w:val="center"/>
          </w:tcPr>
          <w:p w:rsidR="00DA1727" w:rsidRPr="00DC12A7" w:rsidRDefault="00DA1727" w:rsidP="00306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7" w:type="dxa"/>
            <w:vMerge w:val="restart"/>
            <w:tcBorders>
              <w:bottom w:val="single" w:sz="4" w:space="0" w:color="auto"/>
            </w:tcBorders>
          </w:tcPr>
          <w:p w:rsidR="00DA1727" w:rsidRPr="00DC12A7" w:rsidRDefault="00DA1727" w:rsidP="006D31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DA1727" w:rsidRPr="00D57F32" w:rsidRDefault="00DA1727" w:rsidP="006D31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3" w:type="dxa"/>
            <w:vMerge w:val="restart"/>
            <w:tcBorders>
              <w:bottom w:val="single" w:sz="4" w:space="0" w:color="auto"/>
            </w:tcBorders>
          </w:tcPr>
          <w:p w:rsidR="00DA1727" w:rsidRPr="00D57F32" w:rsidRDefault="00DA1727" w:rsidP="00AB2D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1727" w:rsidRPr="00CA5012" w:rsidTr="00306612">
        <w:tblPrEx>
          <w:tblLook w:val="00A0"/>
        </w:tblPrEx>
        <w:tc>
          <w:tcPr>
            <w:tcW w:w="1475" w:type="dxa"/>
            <w:vMerge/>
          </w:tcPr>
          <w:p w:rsidR="00DA1727" w:rsidRPr="00D57F32" w:rsidRDefault="00DA1727" w:rsidP="003C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6" w:type="dxa"/>
            <w:vMerge/>
          </w:tcPr>
          <w:p w:rsidR="00DA1727" w:rsidRPr="00D57F32" w:rsidRDefault="00DA1727" w:rsidP="003C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7" w:type="dxa"/>
            <w:gridSpan w:val="2"/>
            <w:vMerge/>
          </w:tcPr>
          <w:p w:rsidR="00DA1727" w:rsidRDefault="00DA1727" w:rsidP="00AB2D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6" w:type="dxa"/>
          </w:tcPr>
          <w:p w:rsidR="00DA1727" w:rsidRPr="001031AB" w:rsidRDefault="00DA1727" w:rsidP="003066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37" w:type="dxa"/>
            <w:gridSpan w:val="2"/>
          </w:tcPr>
          <w:p w:rsidR="00DA1727" w:rsidRDefault="00DA1727" w:rsidP="003066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31AB">
              <w:rPr>
                <w:rFonts w:ascii="Times New Roman" w:hAnsi="Times New Roman" w:cs="Times New Roman"/>
                <w:sz w:val="20"/>
              </w:rPr>
              <w:t xml:space="preserve">Общая долевая собственность, доля </w:t>
            </w:r>
            <w:r>
              <w:rPr>
                <w:rFonts w:ascii="Times New Roman" w:hAnsi="Times New Roman" w:cs="Times New Roman"/>
                <w:sz w:val="20"/>
              </w:rPr>
              <w:t>199/500</w:t>
            </w:r>
          </w:p>
          <w:p w:rsidR="00DA1727" w:rsidRPr="001031AB" w:rsidRDefault="00DA1727" w:rsidP="003066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6" w:type="dxa"/>
            <w:vAlign w:val="center"/>
          </w:tcPr>
          <w:p w:rsidR="00DA1727" w:rsidRPr="001031AB" w:rsidRDefault="00DA1727" w:rsidP="00306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</w:t>
            </w:r>
          </w:p>
        </w:tc>
        <w:tc>
          <w:tcPr>
            <w:tcW w:w="1417" w:type="dxa"/>
            <w:gridSpan w:val="2"/>
            <w:vAlign w:val="center"/>
          </w:tcPr>
          <w:p w:rsidR="00DA1727" w:rsidRPr="00D57F32" w:rsidRDefault="00DA1727" w:rsidP="00306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54" w:type="dxa"/>
            <w:vMerge/>
          </w:tcPr>
          <w:p w:rsidR="00DA1727" w:rsidRPr="00023F75" w:rsidRDefault="00DA17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6" w:type="dxa"/>
            <w:vMerge/>
            <w:vAlign w:val="center"/>
          </w:tcPr>
          <w:p w:rsidR="00DA1727" w:rsidRPr="000310AD" w:rsidRDefault="00DA1727" w:rsidP="0030661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7" w:type="dxa"/>
            <w:vMerge/>
          </w:tcPr>
          <w:p w:rsidR="00DA1727" w:rsidRPr="00D57F32" w:rsidRDefault="00DA1727" w:rsidP="00AB2D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A1727" w:rsidRPr="00D57F32" w:rsidRDefault="00DA1727" w:rsidP="00AB2D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3" w:type="dxa"/>
            <w:vMerge/>
          </w:tcPr>
          <w:p w:rsidR="00DA1727" w:rsidRPr="00D57F32" w:rsidRDefault="00DA1727" w:rsidP="00AB2D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3EA0" w:rsidRPr="00CA5012" w:rsidTr="00306612">
        <w:tblPrEx>
          <w:tblLook w:val="00A0"/>
        </w:tblPrEx>
        <w:tc>
          <w:tcPr>
            <w:tcW w:w="1475" w:type="dxa"/>
            <w:vMerge w:val="restart"/>
            <w:vAlign w:val="center"/>
          </w:tcPr>
          <w:p w:rsidR="003E3EA0" w:rsidRPr="00D57F32" w:rsidRDefault="003E3EA0" w:rsidP="00306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26" w:type="dxa"/>
            <w:vMerge w:val="restart"/>
            <w:vAlign w:val="center"/>
          </w:tcPr>
          <w:p w:rsidR="003E3EA0" w:rsidRPr="00D57F32" w:rsidRDefault="003E3EA0" w:rsidP="00306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7" w:type="dxa"/>
            <w:gridSpan w:val="2"/>
            <w:vMerge w:val="restart"/>
            <w:vAlign w:val="center"/>
          </w:tcPr>
          <w:p w:rsidR="003E3EA0" w:rsidRPr="001031AB" w:rsidRDefault="003E3EA0" w:rsidP="00306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256" w:type="dxa"/>
          </w:tcPr>
          <w:p w:rsidR="003E3EA0" w:rsidRPr="001031AB" w:rsidRDefault="003E3EA0" w:rsidP="003066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37" w:type="dxa"/>
            <w:gridSpan w:val="2"/>
          </w:tcPr>
          <w:p w:rsidR="003E3EA0" w:rsidRPr="001031AB" w:rsidRDefault="003E3EA0" w:rsidP="003066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31AB">
              <w:rPr>
                <w:rFonts w:ascii="Times New Roman" w:hAnsi="Times New Roman" w:cs="Times New Roman"/>
                <w:sz w:val="20"/>
              </w:rPr>
              <w:t xml:space="preserve">Общая долевая собственность, доля </w:t>
            </w:r>
            <w:r>
              <w:rPr>
                <w:rFonts w:ascii="Times New Roman" w:hAnsi="Times New Roman" w:cs="Times New Roman"/>
                <w:sz w:val="20"/>
              </w:rPr>
              <w:t>51/500</w:t>
            </w:r>
          </w:p>
        </w:tc>
        <w:tc>
          <w:tcPr>
            <w:tcW w:w="1256" w:type="dxa"/>
            <w:vAlign w:val="center"/>
          </w:tcPr>
          <w:p w:rsidR="003E3EA0" w:rsidRPr="001031AB" w:rsidRDefault="003E3EA0" w:rsidP="00306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1417" w:type="dxa"/>
            <w:gridSpan w:val="2"/>
            <w:vAlign w:val="center"/>
          </w:tcPr>
          <w:p w:rsidR="003E3EA0" w:rsidRPr="00D57F32" w:rsidRDefault="003E3EA0" w:rsidP="00306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54" w:type="dxa"/>
            <w:vMerge w:val="restart"/>
            <w:vAlign w:val="center"/>
          </w:tcPr>
          <w:p w:rsidR="003E3EA0" w:rsidRDefault="003E3EA0" w:rsidP="00306612">
            <w:pPr>
              <w:jc w:val="center"/>
            </w:pPr>
            <w:r w:rsidRPr="00023F75">
              <w:rPr>
                <w:rFonts w:ascii="Times New Roman" w:hAnsi="Times New Roman"/>
                <w:sz w:val="20"/>
              </w:rPr>
              <w:t>Не имеет</w:t>
            </w:r>
          </w:p>
        </w:tc>
        <w:tc>
          <w:tcPr>
            <w:tcW w:w="1126" w:type="dxa"/>
            <w:vMerge w:val="restart"/>
            <w:vAlign w:val="center"/>
          </w:tcPr>
          <w:p w:rsidR="003E3EA0" w:rsidRDefault="003E3EA0" w:rsidP="00306612">
            <w:pPr>
              <w:jc w:val="center"/>
            </w:pPr>
            <w:r w:rsidRPr="000310AD">
              <w:rPr>
                <w:rFonts w:ascii="Times New Roman" w:hAnsi="Times New Roman"/>
                <w:sz w:val="20"/>
              </w:rPr>
              <w:t>Не имеет</w:t>
            </w:r>
          </w:p>
        </w:tc>
        <w:tc>
          <w:tcPr>
            <w:tcW w:w="997" w:type="dxa"/>
            <w:vMerge w:val="restart"/>
          </w:tcPr>
          <w:p w:rsidR="003E3EA0" w:rsidRPr="00D57F32" w:rsidRDefault="003E3EA0" w:rsidP="00AB2D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3E3EA0" w:rsidRPr="00D57F32" w:rsidRDefault="003E3EA0" w:rsidP="00AB2D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3" w:type="dxa"/>
            <w:vMerge w:val="restart"/>
          </w:tcPr>
          <w:p w:rsidR="003E3EA0" w:rsidRPr="00D57F32" w:rsidRDefault="003E3EA0" w:rsidP="00AB2D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3EA0" w:rsidRPr="00CA5012" w:rsidTr="00306612">
        <w:tblPrEx>
          <w:tblLook w:val="00A0"/>
        </w:tblPrEx>
        <w:tc>
          <w:tcPr>
            <w:tcW w:w="1475" w:type="dxa"/>
            <w:vMerge/>
            <w:vAlign w:val="center"/>
          </w:tcPr>
          <w:p w:rsidR="003E3EA0" w:rsidRPr="00D57F32" w:rsidRDefault="003E3EA0" w:rsidP="00306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6" w:type="dxa"/>
            <w:vMerge/>
            <w:vAlign w:val="center"/>
          </w:tcPr>
          <w:p w:rsidR="003E3EA0" w:rsidRPr="00D57F32" w:rsidRDefault="003E3EA0" w:rsidP="00306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7" w:type="dxa"/>
            <w:gridSpan w:val="2"/>
            <w:vMerge/>
            <w:vAlign w:val="center"/>
          </w:tcPr>
          <w:p w:rsidR="003E3EA0" w:rsidRDefault="003E3EA0" w:rsidP="00306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6" w:type="dxa"/>
          </w:tcPr>
          <w:p w:rsidR="003E3EA0" w:rsidRPr="001031AB" w:rsidRDefault="003E3EA0" w:rsidP="003066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37" w:type="dxa"/>
            <w:gridSpan w:val="2"/>
          </w:tcPr>
          <w:p w:rsidR="003E3EA0" w:rsidRPr="001031AB" w:rsidRDefault="003E3EA0" w:rsidP="003066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31AB">
              <w:rPr>
                <w:rFonts w:ascii="Times New Roman" w:hAnsi="Times New Roman" w:cs="Times New Roman"/>
                <w:sz w:val="20"/>
              </w:rPr>
              <w:t xml:space="preserve">Общая долевая собственность, доля </w:t>
            </w:r>
            <w:r>
              <w:rPr>
                <w:rFonts w:ascii="Times New Roman" w:hAnsi="Times New Roman" w:cs="Times New Roman"/>
                <w:sz w:val="20"/>
              </w:rPr>
              <w:t>51/500</w:t>
            </w:r>
          </w:p>
        </w:tc>
        <w:tc>
          <w:tcPr>
            <w:tcW w:w="1256" w:type="dxa"/>
            <w:vAlign w:val="center"/>
          </w:tcPr>
          <w:p w:rsidR="003E3EA0" w:rsidRPr="001031AB" w:rsidRDefault="003E3EA0" w:rsidP="00306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</w:t>
            </w:r>
          </w:p>
        </w:tc>
        <w:tc>
          <w:tcPr>
            <w:tcW w:w="1417" w:type="dxa"/>
            <w:gridSpan w:val="2"/>
            <w:vAlign w:val="center"/>
          </w:tcPr>
          <w:p w:rsidR="003E3EA0" w:rsidRPr="00D57F32" w:rsidRDefault="003E3EA0" w:rsidP="00306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54" w:type="dxa"/>
            <w:vMerge/>
          </w:tcPr>
          <w:p w:rsidR="003E3EA0" w:rsidRPr="00023F75" w:rsidRDefault="003E3E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6" w:type="dxa"/>
            <w:vMerge/>
            <w:vAlign w:val="center"/>
          </w:tcPr>
          <w:p w:rsidR="003E3EA0" w:rsidRPr="000310AD" w:rsidRDefault="003E3EA0" w:rsidP="0030661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7" w:type="dxa"/>
            <w:vMerge/>
          </w:tcPr>
          <w:p w:rsidR="003E3EA0" w:rsidRPr="00D57F32" w:rsidRDefault="003E3EA0" w:rsidP="00AB2D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E3EA0" w:rsidRPr="00D57F32" w:rsidRDefault="003E3EA0" w:rsidP="00AB2D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3" w:type="dxa"/>
            <w:vMerge/>
          </w:tcPr>
          <w:p w:rsidR="003E3EA0" w:rsidRPr="00D57F32" w:rsidRDefault="003E3EA0" w:rsidP="00AB2D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3EA0" w:rsidRPr="00CA5012" w:rsidTr="00306612">
        <w:tblPrEx>
          <w:tblLook w:val="00A0"/>
        </w:tblPrEx>
        <w:tc>
          <w:tcPr>
            <w:tcW w:w="1475" w:type="dxa"/>
            <w:vMerge w:val="restart"/>
            <w:vAlign w:val="center"/>
          </w:tcPr>
          <w:p w:rsidR="003E3EA0" w:rsidRPr="00D57F32" w:rsidRDefault="003E3EA0" w:rsidP="00306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  <w:p w:rsidR="003E3EA0" w:rsidRDefault="003E3EA0" w:rsidP="00306612">
            <w:pPr>
              <w:pStyle w:val="ConsPlusNormal"/>
              <w:jc w:val="center"/>
              <w:rPr>
                <w:rFonts w:ascii="Times New Roman" w:hAnsi="Times New Roman" w:cs="Times New Roman"/>
                <w:sz w:val="2"/>
                <w:szCs w:val="16"/>
              </w:rPr>
            </w:pPr>
          </w:p>
          <w:p w:rsidR="003E3EA0" w:rsidRPr="00D57F32" w:rsidRDefault="003E3EA0" w:rsidP="0030661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6" w:type="dxa"/>
            <w:vMerge w:val="restart"/>
            <w:vAlign w:val="center"/>
          </w:tcPr>
          <w:p w:rsidR="003E3EA0" w:rsidRPr="00D57F32" w:rsidRDefault="003E3EA0" w:rsidP="00306612">
            <w:pPr>
              <w:tabs>
                <w:tab w:val="left" w:pos="638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7" w:type="dxa"/>
            <w:gridSpan w:val="2"/>
            <w:vMerge w:val="restart"/>
            <w:vAlign w:val="center"/>
          </w:tcPr>
          <w:p w:rsidR="003E3EA0" w:rsidRPr="001031AB" w:rsidRDefault="003E3EA0" w:rsidP="00306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256" w:type="dxa"/>
          </w:tcPr>
          <w:p w:rsidR="003E3EA0" w:rsidRPr="001031AB" w:rsidRDefault="003E3EA0" w:rsidP="003066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37" w:type="dxa"/>
            <w:gridSpan w:val="2"/>
          </w:tcPr>
          <w:p w:rsidR="003E3EA0" w:rsidRPr="001031AB" w:rsidRDefault="003E3EA0" w:rsidP="003066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31AB">
              <w:rPr>
                <w:rFonts w:ascii="Times New Roman" w:hAnsi="Times New Roman" w:cs="Times New Roman"/>
                <w:sz w:val="20"/>
              </w:rPr>
              <w:t xml:space="preserve">Общая долевая собственность, доля </w:t>
            </w:r>
            <w:r>
              <w:rPr>
                <w:rFonts w:ascii="Times New Roman" w:hAnsi="Times New Roman" w:cs="Times New Roman"/>
                <w:sz w:val="20"/>
              </w:rPr>
              <w:t>51/500</w:t>
            </w:r>
          </w:p>
        </w:tc>
        <w:tc>
          <w:tcPr>
            <w:tcW w:w="1256" w:type="dxa"/>
            <w:vAlign w:val="center"/>
          </w:tcPr>
          <w:p w:rsidR="003E3EA0" w:rsidRPr="001031AB" w:rsidRDefault="003E3EA0" w:rsidP="00306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1417" w:type="dxa"/>
            <w:gridSpan w:val="2"/>
            <w:vAlign w:val="center"/>
          </w:tcPr>
          <w:p w:rsidR="003E3EA0" w:rsidRPr="00D57F32" w:rsidRDefault="003E3EA0" w:rsidP="00306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54" w:type="dxa"/>
            <w:vMerge w:val="restart"/>
            <w:vAlign w:val="center"/>
          </w:tcPr>
          <w:p w:rsidR="003E3EA0" w:rsidRDefault="003E3EA0" w:rsidP="00306612">
            <w:pPr>
              <w:pStyle w:val="ConsPlusNormal"/>
              <w:jc w:val="center"/>
            </w:pPr>
            <w:r w:rsidRPr="00023F75">
              <w:rPr>
                <w:rFonts w:ascii="Times New Roman" w:hAnsi="Times New Roman"/>
                <w:sz w:val="20"/>
              </w:rPr>
              <w:t>Не имеет</w:t>
            </w:r>
          </w:p>
        </w:tc>
        <w:tc>
          <w:tcPr>
            <w:tcW w:w="1126" w:type="dxa"/>
            <w:vMerge w:val="restart"/>
            <w:vAlign w:val="center"/>
          </w:tcPr>
          <w:p w:rsidR="003E3EA0" w:rsidRDefault="003E3EA0" w:rsidP="00306612">
            <w:pPr>
              <w:pStyle w:val="ConsPlusNormal"/>
              <w:jc w:val="center"/>
            </w:pPr>
            <w:r w:rsidRPr="000310AD">
              <w:rPr>
                <w:rFonts w:ascii="Times New Roman" w:hAnsi="Times New Roman"/>
                <w:sz w:val="20"/>
              </w:rPr>
              <w:t>Не имеет</w:t>
            </w:r>
          </w:p>
        </w:tc>
        <w:tc>
          <w:tcPr>
            <w:tcW w:w="997" w:type="dxa"/>
            <w:vMerge w:val="restart"/>
          </w:tcPr>
          <w:p w:rsidR="003E3EA0" w:rsidRPr="00D57F32" w:rsidRDefault="003E3EA0" w:rsidP="00AB2D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3E3EA0" w:rsidRPr="00D57F32" w:rsidRDefault="003E3EA0" w:rsidP="00AB2D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3" w:type="dxa"/>
            <w:vMerge w:val="restart"/>
          </w:tcPr>
          <w:p w:rsidR="003E3EA0" w:rsidRPr="00D57F32" w:rsidRDefault="003E3EA0" w:rsidP="00AB2D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3EA0" w:rsidRPr="00CA5012" w:rsidTr="00306612">
        <w:tblPrEx>
          <w:tblLook w:val="00A0"/>
        </w:tblPrEx>
        <w:trPr>
          <w:trHeight w:val="113"/>
        </w:trPr>
        <w:tc>
          <w:tcPr>
            <w:tcW w:w="1475" w:type="dxa"/>
            <w:vMerge/>
          </w:tcPr>
          <w:p w:rsidR="003E3EA0" w:rsidRPr="00306612" w:rsidRDefault="003E3EA0" w:rsidP="00306612">
            <w:pPr>
              <w:jc w:val="center"/>
              <w:rPr>
                <w:lang w:eastAsia="ru-RU"/>
              </w:rPr>
            </w:pPr>
          </w:p>
        </w:tc>
        <w:tc>
          <w:tcPr>
            <w:tcW w:w="1126" w:type="dxa"/>
            <w:vMerge/>
          </w:tcPr>
          <w:p w:rsidR="003E3EA0" w:rsidRPr="00306612" w:rsidRDefault="003E3EA0" w:rsidP="00306612">
            <w:pPr>
              <w:tabs>
                <w:tab w:val="left" w:pos="638"/>
              </w:tabs>
              <w:rPr>
                <w:lang w:eastAsia="ru-RU"/>
              </w:rPr>
            </w:pPr>
          </w:p>
        </w:tc>
        <w:tc>
          <w:tcPr>
            <w:tcW w:w="1147" w:type="dxa"/>
            <w:gridSpan w:val="2"/>
            <w:vMerge/>
          </w:tcPr>
          <w:p w:rsidR="003E3EA0" w:rsidRPr="001031AB" w:rsidRDefault="003E3EA0" w:rsidP="003066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6" w:type="dxa"/>
          </w:tcPr>
          <w:p w:rsidR="003E3EA0" w:rsidRPr="001031AB" w:rsidRDefault="003E3EA0" w:rsidP="003066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37" w:type="dxa"/>
            <w:gridSpan w:val="2"/>
          </w:tcPr>
          <w:p w:rsidR="003E3EA0" w:rsidRPr="001031AB" w:rsidRDefault="003E3EA0" w:rsidP="003066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31AB">
              <w:rPr>
                <w:rFonts w:ascii="Times New Roman" w:hAnsi="Times New Roman" w:cs="Times New Roman"/>
                <w:sz w:val="20"/>
              </w:rPr>
              <w:t xml:space="preserve">Общая долевая собственность, доля </w:t>
            </w:r>
            <w:r>
              <w:rPr>
                <w:rFonts w:ascii="Times New Roman" w:hAnsi="Times New Roman" w:cs="Times New Roman"/>
                <w:sz w:val="20"/>
              </w:rPr>
              <w:t>51/500</w:t>
            </w:r>
          </w:p>
        </w:tc>
        <w:tc>
          <w:tcPr>
            <w:tcW w:w="1256" w:type="dxa"/>
            <w:vAlign w:val="center"/>
          </w:tcPr>
          <w:p w:rsidR="003E3EA0" w:rsidRPr="001031AB" w:rsidRDefault="003E3EA0" w:rsidP="00306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</w:t>
            </w:r>
          </w:p>
        </w:tc>
        <w:tc>
          <w:tcPr>
            <w:tcW w:w="1417" w:type="dxa"/>
            <w:gridSpan w:val="2"/>
            <w:vAlign w:val="center"/>
          </w:tcPr>
          <w:p w:rsidR="003E3EA0" w:rsidRPr="00D57F32" w:rsidRDefault="003E3EA0" w:rsidP="00306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54" w:type="dxa"/>
            <w:vMerge/>
          </w:tcPr>
          <w:p w:rsidR="003E3EA0" w:rsidRPr="0082726D" w:rsidRDefault="003E3EA0" w:rsidP="00AB2DA5">
            <w:pPr>
              <w:pStyle w:val="ConsPlusNormal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  <w:tc>
          <w:tcPr>
            <w:tcW w:w="1126" w:type="dxa"/>
            <w:vMerge/>
          </w:tcPr>
          <w:p w:rsidR="003E3EA0" w:rsidRPr="0082726D" w:rsidRDefault="003E3EA0" w:rsidP="00AB2DA5">
            <w:pPr>
              <w:pStyle w:val="ConsPlusNormal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  <w:tc>
          <w:tcPr>
            <w:tcW w:w="997" w:type="dxa"/>
            <w:vMerge/>
          </w:tcPr>
          <w:p w:rsidR="003E3EA0" w:rsidRPr="0082726D" w:rsidRDefault="003E3EA0" w:rsidP="00AB2DA5">
            <w:pPr>
              <w:pStyle w:val="ConsPlusNormal"/>
              <w:jc w:val="center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  <w:tc>
          <w:tcPr>
            <w:tcW w:w="1134" w:type="dxa"/>
            <w:vMerge/>
          </w:tcPr>
          <w:p w:rsidR="003E3EA0" w:rsidRPr="0082726D" w:rsidRDefault="003E3EA0" w:rsidP="00AB2DA5">
            <w:pPr>
              <w:pStyle w:val="ConsPlusNormal"/>
              <w:jc w:val="center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  <w:tc>
          <w:tcPr>
            <w:tcW w:w="1563" w:type="dxa"/>
            <w:vMerge/>
          </w:tcPr>
          <w:p w:rsidR="003E3EA0" w:rsidRPr="0082726D" w:rsidRDefault="003E3EA0" w:rsidP="00AB2DA5">
            <w:pPr>
              <w:pStyle w:val="ConsPlusNormal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</w:tr>
      <w:tr w:rsidR="003E3EA0" w:rsidRPr="00CA5012" w:rsidTr="00306612">
        <w:tblPrEx>
          <w:tblLook w:val="00A0"/>
        </w:tblPrEx>
        <w:trPr>
          <w:trHeight w:val="113"/>
        </w:trPr>
        <w:tc>
          <w:tcPr>
            <w:tcW w:w="1475" w:type="dxa"/>
          </w:tcPr>
          <w:p w:rsidR="003E3EA0" w:rsidRPr="0082726D" w:rsidRDefault="003E3EA0" w:rsidP="00AB2DA5">
            <w:pPr>
              <w:pStyle w:val="ConsPlusNormal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  <w:tc>
          <w:tcPr>
            <w:tcW w:w="1126" w:type="dxa"/>
          </w:tcPr>
          <w:p w:rsidR="003E3EA0" w:rsidRPr="0082726D" w:rsidRDefault="003E3EA0" w:rsidP="00AB2DA5">
            <w:pPr>
              <w:pStyle w:val="ConsPlusNormal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  <w:tc>
          <w:tcPr>
            <w:tcW w:w="1147" w:type="dxa"/>
            <w:gridSpan w:val="2"/>
          </w:tcPr>
          <w:p w:rsidR="003E3EA0" w:rsidRPr="0082726D" w:rsidRDefault="003E3EA0" w:rsidP="00AB2DA5">
            <w:pPr>
              <w:pStyle w:val="ConsPlusNormal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  <w:tc>
          <w:tcPr>
            <w:tcW w:w="1256" w:type="dxa"/>
          </w:tcPr>
          <w:p w:rsidR="003E3EA0" w:rsidRDefault="003E3EA0" w:rsidP="003066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gridSpan w:val="2"/>
          </w:tcPr>
          <w:p w:rsidR="003E3EA0" w:rsidRPr="001031AB" w:rsidRDefault="003E3EA0" w:rsidP="003066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6" w:type="dxa"/>
            <w:vAlign w:val="center"/>
          </w:tcPr>
          <w:p w:rsidR="003E3EA0" w:rsidRDefault="003E3EA0" w:rsidP="00306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E3EA0" w:rsidRDefault="003E3EA0" w:rsidP="00306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4" w:type="dxa"/>
          </w:tcPr>
          <w:p w:rsidR="003E3EA0" w:rsidRPr="0082726D" w:rsidRDefault="003E3EA0" w:rsidP="00AB2DA5">
            <w:pPr>
              <w:pStyle w:val="ConsPlusNormal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  <w:tc>
          <w:tcPr>
            <w:tcW w:w="1126" w:type="dxa"/>
          </w:tcPr>
          <w:p w:rsidR="003E3EA0" w:rsidRPr="0082726D" w:rsidRDefault="003E3EA0" w:rsidP="00AB2DA5">
            <w:pPr>
              <w:pStyle w:val="ConsPlusNormal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  <w:tc>
          <w:tcPr>
            <w:tcW w:w="997" w:type="dxa"/>
          </w:tcPr>
          <w:p w:rsidR="003E3EA0" w:rsidRPr="0082726D" w:rsidRDefault="003E3EA0" w:rsidP="00AB2DA5">
            <w:pPr>
              <w:pStyle w:val="ConsPlusNormal"/>
              <w:jc w:val="center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  <w:tc>
          <w:tcPr>
            <w:tcW w:w="1134" w:type="dxa"/>
          </w:tcPr>
          <w:p w:rsidR="003E3EA0" w:rsidRPr="0082726D" w:rsidRDefault="003E3EA0" w:rsidP="00AB2DA5">
            <w:pPr>
              <w:pStyle w:val="ConsPlusNormal"/>
              <w:jc w:val="center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  <w:tc>
          <w:tcPr>
            <w:tcW w:w="1563" w:type="dxa"/>
          </w:tcPr>
          <w:p w:rsidR="003E3EA0" w:rsidRPr="0082726D" w:rsidRDefault="003E3EA0" w:rsidP="00AB2DA5">
            <w:pPr>
              <w:pStyle w:val="ConsPlusNormal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</w:tr>
    </w:tbl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77"/>
      <w:bookmarkEnd w:id="0"/>
      <w:r w:rsidRPr="00F76B70">
        <w:rPr>
          <w:sz w:val="16"/>
          <w:szCs w:val="16"/>
        </w:rPr>
        <w:t>&lt;</w:t>
      </w:r>
      <w:r w:rsidRPr="00F76B70"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казываются только фамилия</w:t>
      </w:r>
      <w:r w:rsidR="00F76B70" w:rsidRPr="00F76B70">
        <w:rPr>
          <w:rFonts w:ascii="Times New Roman" w:hAnsi="Times New Roman" w:cs="Times New Roman"/>
          <w:sz w:val="16"/>
          <w:szCs w:val="16"/>
        </w:rPr>
        <w:t>, имя, отчество 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, фамилия, имя, отчество супруги (супруга) и несовершеннолетних детей не указываются.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8"/>
      <w:bookmarkEnd w:id="1"/>
      <w:r w:rsidRPr="00F76B7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 xml:space="preserve">казывается должность </w:t>
      </w:r>
      <w:r w:rsidR="00F76B70" w:rsidRPr="00F76B70">
        <w:rPr>
          <w:rFonts w:ascii="Times New Roman" w:hAnsi="Times New Roman" w:cs="Times New Roman"/>
          <w:sz w:val="16"/>
          <w:szCs w:val="16"/>
        </w:rPr>
        <w:t>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9"/>
      <w:bookmarkEnd w:id="2"/>
      <w:r w:rsidRPr="00F76B70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Н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апример, жилой дом, земельный участок, квартира и т.д.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80"/>
      <w:bookmarkEnd w:id="3"/>
      <w:r w:rsidRPr="00F76B7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1"/>
      <w:bookmarkEnd w:id="4"/>
      <w:r w:rsidRPr="00F76B70">
        <w:rPr>
          <w:rFonts w:ascii="Times New Roman" w:hAnsi="Times New Roman" w:cs="Times New Roman"/>
          <w:sz w:val="16"/>
          <w:szCs w:val="16"/>
        </w:rPr>
        <w:t xml:space="preserve"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</w:t>
      </w:r>
      <w:r w:rsidR="00F76B70" w:rsidRPr="00F76B70">
        <w:rPr>
          <w:rFonts w:ascii="Times New Roman" w:hAnsi="Times New Roman" w:cs="Times New Roman"/>
          <w:sz w:val="16"/>
          <w:szCs w:val="16"/>
        </w:rPr>
        <w:t xml:space="preserve">должностного </w:t>
      </w:r>
      <w:proofErr w:type="spellStart"/>
      <w:r w:rsidR="00F76B70" w:rsidRPr="00F76B70">
        <w:rPr>
          <w:rFonts w:ascii="Times New Roman" w:hAnsi="Times New Roman" w:cs="Times New Roman"/>
          <w:sz w:val="16"/>
          <w:szCs w:val="16"/>
        </w:rPr>
        <w:t>лица</w:t>
      </w:r>
      <w:r w:rsidRPr="00F76B70">
        <w:rPr>
          <w:rFonts w:ascii="Times New Roman" w:hAnsi="Times New Roman" w:cs="Times New Roman"/>
          <w:sz w:val="16"/>
          <w:szCs w:val="16"/>
        </w:rPr>
        <w:t>и</w:t>
      </w:r>
      <w:proofErr w:type="spellEnd"/>
      <w:r w:rsidRPr="00F76B70">
        <w:rPr>
          <w:rFonts w:ascii="Times New Roman" w:hAnsi="Times New Roman" w:cs="Times New Roman"/>
          <w:sz w:val="16"/>
          <w:szCs w:val="16"/>
        </w:rPr>
        <w:t xml:space="preserve"> его супруги (супруга) за три последних года, предшествующих отчетному периоду.</w:t>
      </w:r>
    </w:p>
    <w:p w:rsidR="009B19B4" w:rsidRDefault="009B19B4"/>
    <w:sectPr w:rsidR="009B19B4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3591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CE3"/>
    <w:rsid w:val="00116F54"/>
    <w:rsid w:val="001203B9"/>
    <w:rsid w:val="00121CD5"/>
    <w:rsid w:val="00123EEB"/>
    <w:rsid w:val="001260E8"/>
    <w:rsid w:val="00126BA7"/>
    <w:rsid w:val="00130627"/>
    <w:rsid w:val="00131301"/>
    <w:rsid w:val="001330C8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4DD3"/>
    <w:rsid w:val="0016571D"/>
    <w:rsid w:val="00165B80"/>
    <w:rsid w:val="00166042"/>
    <w:rsid w:val="00166714"/>
    <w:rsid w:val="001706CE"/>
    <w:rsid w:val="00170933"/>
    <w:rsid w:val="00170DC6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A049A"/>
    <w:rsid w:val="001A0DEB"/>
    <w:rsid w:val="001A139E"/>
    <w:rsid w:val="001A1B24"/>
    <w:rsid w:val="001A507A"/>
    <w:rsid w:val="001A51F6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C02"/>
    <w:rsid w:val="001F61F3"/>
    <w:rsid w:val="001F6819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51B5"/>
    <w:rsid w:val="0023542D"/>
    <w:rsid w:val="00236054"/>
    <w:rsid w:val="00240363"/>
    <w:rsid w:val="00245D8A"/>
    <w:rsid w:val="00246324"/>
    <w:rsid w:val="0024667D"/>
    <w:rsid w:val="00246819"/>
    <w:rsid w:val="002502B0"/>
    <w:rsid w:val="0025113C"/>
    <w:rsid w:val="00251F45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88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B5"/>
    <w:rsid w:val="002B64B3"/>
    <w:rsid w:val="002B77B1"/>
    <w:rsid w:val="002C01FB"/>
    <w:rsid w:val="002C0840"/>
    <w:rsid w:val="002C393E"/>
    <w:rsid w:val="002C4465"/>
    <w:rsid w:val="002C4C00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4C76"/>
    <w:rsid w:val="002F4EED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06612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93D"/>
    <w:rsid w:val="00374B7F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6A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53D1"/>
    <w:rsid w:val="003C5915"/>
    <w:rsid w:val="003C5BCF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2A2B"/>
    <w:rsid w:val="003E354F"/>
    <w:rsid w:val="003E3EA0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51DB"/>
    <w:rsid w:val="00467806"/>
    <w:rsid w:val="00471373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3B57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16E"/>
    <w:rsid w:val="005203F3"/>
    <w:rsid w:val="00522822"/>
    <w:rsid w:val="005232D6"/>
    <w:rsid w:val="00524062"/>
    <w:rsid w:val="0052471D"/>
    <w:rsid w:val="00526CBD"/>
    <w:rsid w:val="00527A06"/>
    <w:rsid w:val="00532167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0827"/>
    <w:rsid w:val="00572C1E"/>
    <w:rsid w:val="00573D57"/>
    <w:rsid w:val="00574F3D"/>
    <w:rsid w:val="00576448"/>
    <w:rsid w:val="00576885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1C41"/>
    <w:rsid w:val="005B4437"/>
    <w:rsid w:val="005B4F13"/>
    <w:rsid w:val="005B53F4"/>
    <w:rsid w:val="005B6526"/>
    <w:rsid w:val="005B6FC6"/>
    <w:rsid w:val="005C075A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25FB"/>
    <w:rsid w:val="005E2A24"/>
    <w:rsid w:val="005E31DB"/>
    <w:rsid w:val="005E694B"/>
    <w:rsid w:val="005E6F3C"/>
    <w:rsid w:val="005F14FD"/>
    <w:rsid w:val="005F28E5"/>
    <w:rsid w:val="005F2E65"/>
    <w:rsid w:val="005F3316"/>
    <w:rsid w:val="005F3673"/>
    <w:rsid w:val="005F39B3"/>
    <w:rsid w:val="005F6CA0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3143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6ECA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564"/>
    <w:rsid w:val="00777A56"/>
    <w:rsid w:val="0078100F"/>
    <w:rsid w:val="00781018"/>
    <w:rsid w:val="00781E7C"/>
    <w:rsid w:val="00783D43"/>
    <w:rsid w:val="00790290"/>
    <w:rsid w:val="007916FD"/>
    <w:rsid w:val="00791D54"/>
    <w:rsid w:val="00793358"/>
    <w:rsid w:val="007942B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30FD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3F36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D03"/>
    <w:rsid w:val="00816859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6C04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0077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8E8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524B8"/>
    <w:rsid w:val="0095261A"/>
    <w:rsid w:val="009528D2"/>
    <w:rsid w:val="00954F23"/>
    <w:rsid w:val="00955C3B"/>
    <w:rsid w:val="00956D81"/>
    <w:rsid w:val="00961A2D"/>
    <w:rsid w:val="00962FC8"/>
    <w:rsid w:val="009632E5"/>
    <w:rsid w:val="00964744"/>
    <w:rsid w:val="00965D67"/>
    <w:rsid w:val="00971123"/>
    <w:rsid w:val="0097182C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929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337B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67AD"/>
    <w:rsid w:val="00A57844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DA5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1024"/>
    <w:rsid w:val="00AE2C47"/>
    <w:rsid w:val="00AE4549"/>
    <w:rsid w:val="00AE5B49"/>
    <w:rsid w:val="00AE7BF1"/>
    <w:rsid w:val="00AF0465"/>
    <w:rsid w:val="00AF1018"/>
    <w:rsid w:val="00AF10CB"/>
    <w:rsid w:val="00AF1C2B"/>
    <w:rsid w:val="00AF2D50"/>
    <w:rsid w:val="00AF336B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764"/>
    <w:rsid w:val="00BB39BC"/>
    <w:rsid w:val="00BB45AC"/>
    <w:rsid w:val="00BB4627"/>
    <w:rsid w:val="00BB4C3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D718F"/>
    <w:rsid w:val="00BE0609"/>
    <w:rsid w:val="00BE0805"/>
    <w:rsid w:val="00BE2100"/>
    <w:rsid w:val="00BE357F"/>
    <w:rsid w:val="00BE4728"/>
    <w:rsid w:val="00BE5754"/>
    <w:rsid w:val="00BE6303"/>
    <w:rsid w:val="00BF329D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6B52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6D6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52ED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25D"/>
    <w:rsid w:val="00CC6A4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2C4"/>
    <w:rsid w:val="00CE7CAB"/>
    <w:rsid w:val="00CF0D14"/>
    <w:rsid w:val="00CF109B"/>
    <w:rsid w:val="00CF255C"/>
    <w:rsid w:val="00CF3540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727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31D2"/>
    <w:rsid w:val="00DB421D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158B9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4260F"/>
    <w:rsid w:val="00E42652"/>
    <w:rsid w:val="00E4357A"/>
    <w:rsid w:val="00E43D3E"/>
    <w:rsid w:val="00E4415B"/>
    <w:rsid w:val="00E44A39"/>
    <w:rsid w:val="00E46EAC"/>
    <w:rsid w:val="00E4735A"/>
    <w:rsid w:val="00E52913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806F1"/>
    <w:rsid w:val="00E815A6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8A"/>
    <w:rsid w:val="00EC14EF"/>
    <w:rsid w:val="00EC2596"/>
    <w:rsid w:val="00EC26A0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053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Strong"/>
    <w:basedOn w:val="a0"/>
    <w:qFormat/>
    <w:rsid w:val="002118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admin</cp:lastModifiedBy>
  <cp:revision>4</cp:revision>
  <cp:lastPrinted>2016-04-18T06:18:00Z</cp:lastPrinted>
  <dcterms:created xsi:type="dcterms:W3CDTF">2023-03-29T09:48:00Z</dcterms:created>
  <dcterms:modified xsi:type="dcterms:W3CDTF">2023-03-29T12:04:00Z</dcterms:modified>
</cp:coreProperties>
</file>