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2126"/>
        <w:gridCol w:w="2659"/>
      </w:tblGrid>
      <w:tr w:rsidR="00CC7541" w:rsidTr="001C44C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541" w:rsidRDefault="00CC7541" w:rsidP="006F4E00">
            <w:pPr>
              <w:spacing w:line="360" w:lineRule="auto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049655" cy="643890"/>
                  <wp:effectExtent l="19050" t="0" r="0" b="0"/>
                  <wp:docPr id="3" name="Рисунок 1" descr="Ð Ð¾ÑÑÐ¸Ð¹ÑÐºÐ¸Ð¹ Ð½Ð¾Ð²ÑÐ¹ ÑÐ½Ð¸Ð²ÐµÑÑÐ¸ÑÐµÑ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 Ð¾ÑÑÐ¸Ð¹ÑÐºÐ¸Ð¹ Ð½Ð¾Ð²ÑÐ¹ ÑÐ½Ð¸Ð²ÐµÑÑÐ¸ÑÐµÑ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64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541" w:rsidRDefault="006F4E00" w:rsidP="006F4E00">
            <w:pPr>
              <w:spacing w:line="36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873123" cy="755374"/>
                  <wp:effectExtent l="19050" t="0" r="0" b="0"/>
                  <wp:docPr id="4" name="Рисунок 4" descr="ÐÐ°ÑÑÐ¸Ð½ÐºÐ¸ Ð¿Ð¾ Ð·Ð°Ð¿ÑÐ¾ÑÑ Ð»Ð¾Ð³Ð¾ÑÐ¸Ð¿ ÑÐ¾Ð½Ð´Ð° Ð¿ÑÐµÐ·Ð¸Ð´ÐµÐ½ÑÑÐºÐ¸Ñ Ð³ÑÐ°Ð½ÑÐ¾Ð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Ð»Ð¾Ð³Ð¾ÑÐ¸Ð¿ ÑÐ¾Ð½Ð´Ð° Ð¿ÑÐµÐ·Ð¸Ð´ÐµÐ½ÑÑÐºÐ¸Ñ Ð³ÑÐ°Ð½ÑÐ¾Ð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095" cy="755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541" w:rsidRDefault="006F4E00" w:rsidP="006F4E00">
            <w:pPr>
              <w:spacing w:line="36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301265" cy="866692"/>
                  <wp:effectExtent l="19050" t="0" r="0" b="0"/>
                  <wp:docPr id="7" name="Рисунок 7" descr="ÐÐ°ÑÑÐ¸Ð½ÐºÐ¸ Ð¿Ð¾ Ð·Ð°Ð¿ÑÐ¾ÑÑ ÑÐ¿Ð¾Ð»Ð½Ð¾Ð¼Ð¾ÑÐµÐ½Ð½ÑÐ¹ Ð¿Ð¾ Ð¿ÑÐ°Ð²Ð°Ð¼ ÑÐµÐ»Ð¾Ð²Ðµ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ÑÐ¿Ð¾Ð»Ð½Ð¾Ð¼Ð¾ÑÐµÐ½Ð½ÑÐ¹ Ð¿Ð¾ Ð¿ÑÐ°Ð²Ð°Ð¼ ÑÐµÐ»Ð¾Ð²Ðµ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481" cy="867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541" w:rsidRDefault="001C44C7" w:rsidP="006F4E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Логотип партнера</w:t>
            </w:r>
          </w:p>
        </w:tc>
      </w:tr>
    </w:tbl>
    <w:p w:rsidR="009720A6" w:rsidRDefault="009720A6" w:rsidP="00CC7541">
      <w:pPr>
        <w:spacing w:line="360" w:lineRule="auto"/>
        <w:jc w:val="center"/>
        <w:rPr>
          <w:b/>
        </w:rPr>
      </w:pPr>
    </w:p>
    <w:p w:rsidR="00CC7541" w:rsidRPr="00310D8A" w:rsidRDefault="00CC7541" w:rsidP="00CC7541">
      <w:pPr>
        <w:spacing w:line="360" w:lineRule="auto"/>
        <w:jc w:val="center"/>
        <w:rPr>
          <w:b/>
        </w:rPr>
      </w:pPr>
      <w:r w:rsidRPr="00310D8A">
        <w:rPr>
          <w:b/>
        </w:rPr>
        <w:t>СОГЛАШЕНИЕ</w:t>
      </w:r>
    </w:p>
    <w:p w:rsidR="00CC7541" w:rsidRPr="00310D8A" w:rsidRDefault="00CC7541" w:rsidP="00CC7541">
      <w:pPr>
        <w:spacing w:line="360" w:lineRule="auto"/>
        <w:jc w:val="center"/>
        <w:rPr>
          <w:b/>
        </w:rPr>
      </w:pPr>
      <w:r w:rsidRPr="00310D8A">
        <w:rPr>
          <w:b/>
        </w:rPr>
        <w:t xml:space="preserve">о совместной реализации </w:t>
      </w:r>
    </w:p>
    <w:p w:rsidR="001C44C7" w:rsidRDefault="001C44C7" w:rsidP="00CC7541">
      <w:pPr>
        <w:spacing w:line="360" w:lineRule="auto"/>
        <w:jc w:val="center"/>
        <w:rPr>
          <w:b/>
        </w:rPr>
      </w:pPr>
      <w:r>
        <w:rPr>
          <w:b/>
        </w:rPr>
        <w:t xml:space="preserve">правопросветительского проекта </w:t>
      </w:r>
    </w:p>
    <w:p w:rsidR="00CC7541" w:rsidRPr="00310D8A" w:rsidRDefault="001C44C7" w:rsidP="00CC7541">
      <w:pPr>
        <w:spacing w:line="360" w:lineRule="auto"/>
        <w:jc w:val="center"/>
        <w:rPr>
          <w:b/>
        </w:rPr>
      </w:pPr>
      <w:r>
        <w:rPr>
          <w:b/>
        </w:rPr>
        <w:t>«Школа правозащитников: учиться и действовать»</w:t>
      </w:r>
    </w:p>
    <w:p w:rsidR="009720A6" w:rsidRPr="00310D8A" w:rsidRDefault="009720A6" w:rsidP="00CC7541">
      <w:pPr>
        <w:spacing w:line="360" w:lineRule="auto"/>
        <w:jc w:val="center"/>
      </w:pPr>
    </w:p>
    <w:p w:rsidR="00CC7541" w:rsidRPr="00310D8A" w:rsidRDefault="00CC7541" w:rsidP="001C44C7">
      <w:pPr>
        <w:spacing w:line="360" w:lineRule="auto"/>
        <w:jc w:val="center"/>
      </w:pPr>
      <w:r w:rsidRPr="00310D8A">
        <w:t xml:space="preserve">г. </w:t>
      </w:r>
      <w:r w:rsidR="001C44C7">
        <w:t>Москва</w:t>
      </w:r>
      <w:r w:rsidR="001C44C7">
        <w:tab/>
      </w:r>
      <w:r w:rsidR="001C44C7">
        <w:tab/>
      </w:r>
      <w:r w:rsidR="001C44C7">
        <w:tab/>
      </w:r>
      <w:r w:rsidR="001C44C7">
        <w:tab/>
      </w:r>
      <w:r w:rsidR="001C44C7">
        <w:tab/>
        <w:t xml:space="preserve">              </w:t>
      </w:r>
      <w:r w:rsidRPr="00310D8A">
        <w:tab/>
        <w:t xml:space="preserve">«____» </w:t>
      </w:r>
      <w:r w:rsidR="001C44C7">
        <w:t>____________</w:t>
      </w:r>
      <w:r w:rsidRPr="00310D8A">
        <w:t xml:space="preserve"> 201</w:t>
      </w:r>
      <w:r w:rsidR="001C44C7">
        <w:t>___</w:t>
      </w:r>
      <w:r w:rsidRPr="00310D8A">
        <w:t xml:space="preserve"> г.</w:t>
      </w:r>
    </w:p>
    <w:p w:rsidR="00CC7541" w:rsidRPr="00310D8A" w:rsidRDefault="00CC7541" w:rsidP="00CC7541">
      <w:pPr>
        <w:spacing w:line="360" w:lineRule="auto"/>
        <w:jc w:val="both"/>
      </w:pPr>
    </w:p>
    <w:p w:rsidR="00CC7541" w:rsidRPr="00310D8A" w:rsidRDefault="00CC7541" w:rsidP="00CC7541">
      <w:pPr>
        <w:spacing w:line="360" w:lineRule="auto"/>
        <w:jc w:val="both"/>
      </w:pPr>
      <w:r w:rsidRPr="00310D8A">
        <w:rPr>
          <w:b/>
        </w:rPr>
        <w:t>Автономная некоммерческая организация высшего образования «Российский новый университет»</w:t>
      </w:r>
      <w:r w:rsidRPr="00310D8A">
        <w:t xml:space="preserve"> (далее — Университет) в лице Ректора</w:t>
      </w:r>
      <w:r w:rsidR="009A4A66">
        <w:t>, Руководителя Проектного офиса правового просвещения</w:t>
      </w:r>
      <w:r w:rsidRPr="00310D8A">
        <w:t xml:space="preserve"> Зернова </w:t>
      </w:r>
      <w:r w:rsidR="009A4A66">
        <w:t>Владимира Алексеевича</w:t>
      </w:r>
      <w:r w:rsidRPr="00310D8A">
        <w:t xml:space="preserve">, действующего на основании Устава, с одной стороны, и </w:t>
      </w:r>
      <w:r w:rsidRPr="00310D8A">
        <w:rPr>
          <w:b/>
        </w:rPr>
        <w:t>Организационно-правовая форма «Название организации»</w:t>
      </w:r>
      <w:r w:rsidRPr="00310D8A">
        <w:t xml:space="preserve"> (далее — </w:t>
      </w:r>
      <w:r w:rsidR="009A4A66">
        <w:t>Партнер Проекта</w:t>
      </w:r>
      <w:r w:rsidRPr="00310D8A">
        <w:t>), в лице Должность Фамилия И</w:t>
      </w:r>
      <w:r w:rsidR="009A4A66">
        <w:t>мя Отчество</w:t>
      </w:r>
      <w:r w:rsidRPr="00310D8A">
        <w:t xml:space="preserve">, действующего на основании Документа, с другой стороны, именуемые в дальнейшем Стороны в соответствии с взаимными намерениями развивать </w:t>
      </w:r>
      <w:r w:rsidR="009A4A66">
        <w:t xml:space="preserve">межрегиональную </w:t>
      </w:r>
      <w:r w:rsidRPr="00310D8A">
        <w:t>систему правового просвещения молодежи, школьников и студентов соглашаются о нижеследующем.</w:t>
      </w:r>
    </w:p>
    <w:p w:rsidR="00CC7541" w:rsidRPr="00310D8A" w:rsidRDefault="00CC7541" w:rsidP="00CC7541">
      <w:pPr>
        <w:spacing w:line="360" w:lineRule="auto"/>
        <w:jc w:val="center"/>
        <w:rPr>
          <w:b/>
        </w:rPr>
      </w:pPr>
    </w:p>
    <w:p w:rsidR="00CC7541" w:rsidRDefault="00CC7541" w:rsidP="00CC7541">
      <w:pPr>
        <w:spacing w:line="360" w:lineRule="auto"/>
        <w:jc w:val="center"/>
        <w:rPr>
          <w:b/>
        </w:rPr>
      </w:pPr>
      <w:r w:rsidRPr="00310D8A">
        <w:rPr>
          <w:b/>
        </w:rPr>
        <w:t>Статья 1</w:t>
      </w:r>
    </w:p>
    <w:p w:rsidR="004A004B" w:rsidRPr="00310D8A" w:rsidRDefault="004A004B" w:rsidP="00CC7541">
      <w:pPr>
        <w:spacing w:line="360" w:lineRule="auto"/>
        <w:jc w:val="center"/>
        <w:rPr>
          <w:b/>
        </w:rPr>
      </w:pPr>
    </w:p>
    <w:p w:rsidR="00CC7541" w:rsidRDefault="00CC7541" w:rsidP="002E4F26">
      <w:pPr>
        <w:pStyle w:val="a3"/>
        <w:numPr>
          <w:ilvl w:val="1"/>
          <w:numId w:val="4"/>
        </w:numPr>
        <w:spacing w:line="360" w:lineRule="auto"/>
        <w:ind w:left="0" w:firstLine="0"/>
        <w:jc w:val="both"/>
      </w:pPr>
      <w:r w:rsidRPr="00310D8A">
        <w:t xml:space="preserve">Целью </w:t>
      </w:r>
      <w:r w:rsidR="005D649C">
        <w:t>настоящего</w:t>
      </w:r>
      <w:r w:rsidRPr="00310D8A">
        <w:t xml:space="preserve"> Соглашения является </w:t>
      </w:r>
      <w:r w:rsidR="00C81903">
        <w:t xml:space="preserve">совместная </w:t>
      </w:r>
      <w:r w:rsidRPr="00310D8A">
        <w:t>реализация</w:t>
      </w:r>
      <w:r w:rsidR="005D649C">
        <w:t>, совершенствование, обновление и популяризация</w:t>
      </w:r>
      <w:r w:rsidRPr="00310D8A">
        <w:t xml:space="preserve"> правопросветительских технологий, разработанных </w:t>
      </w:r>
      <w:r w:rsidR="00C81903">
        <w:t>Проектным офисом правового просвещения Университета</w:t>
      </w:r>
      <w:r w:rsidRPr="00310D8A">
        <w:t xml:space="preserve">, в рамках </w:t>
      </w:r>
      <w:r w:rsidR="00C81903">
        <w:t>правопросветительского проекта «Школа правозащитников: учиться и действовать»</w:t>
      </w:r>
      <w:r w:rsidRPr="00310D8A">
        <w:t xml:space="preserve"> (далее — Проект).</w:t>
      </w:r>
    </w:p>
    <w:p w:rsidR="005D649C" w:rsidRPr="00310D8A" w:rsidRDefault="005D649C" w:rsidP="002E4F26">
      <w:pPr>
        <w:pStyle w:val="a3"/>
        <w:numPr>
          <w:ilvl w:val="1"/>
          <w:numId w:val="4"/>
        </w:numPr>
        <w:spacing w:line="360" w:lineRule="auto"/>
        <w:ind w:left="0" w:firstLine="0"/>
        <w:jc w:val="both"/>
      </w:pPr>
      <w:r>
        <w:t>Проект «Школа правозащитников: учиться и действовать» — это универсальная платформа дистанционного, контактного и игрового правового просвещения, основанная на анализе лучших правопросветительских практик Уполномоченного по правам человека в Российской Федерации, региональных омбудсменов и Российского нового университета.</w:t>
      </w:r>
    </w:p>
    <w:p w:rsidR="005D649C" w:rsidRDefault="00EE077E" w:rsidP="002E4F26">
      <w:pPr>
        <w:pStyle w:val="a3"/>
        <w:numPr>
          <w:ilvl w:val="1"/>
          <w:numId w:val="4"/>
        </w:numPr>
        <w:spacing w:line="360" w:lineRule="auto"/>
        <w:ind w:left="0" w:firstLine="0"/>
        <w:jc w:val="both"/>
      </w:pPr>
      <w:r>
        <w:t>Проект</w:t>
      </w:r>
      <w:r w:rsidR="005D649C">
        <w:t xml:space="preserve"> направлен на формирование правозащитных компетенций, правосознательного и социально ответственного поведения молодежи через интерактивные правопросветительские технологии.</w:t>
      </w:r>
    </w:p>
    <w:p w:rsidR="00CC7541" w:rsidRPr="00E526B6" w:rsidRDefault="00EE077E" w:rsidP="002E4F26">
      <w:pPr>
        <w:pStyle w:val="a3"/>
        <w:numPr>
          <w:ilvl w:val="1"/>
          <w:numId w:val="4"/>
        </w:numPr>
        <w:spacing w:line="360" w:lineRule="auto"/>
        <w:ind w:left="0" w:firstLine="0"/>
        <w:jc w:val="both"/>
      </w:pPr>
      <w:r>
        <w:lastRenderedPageBreak/>
        <w:t>Проектный офис правового просвещения Университета</w:t>
      </w:r>
      <w:r w:rsidR="00CC7541" w:rsidRPr="00310D8A">
        <w:t xml:space="preserve"> оказывает информационную, методическую, техническую</w:t>
      </w:r>
      <w:r w:rsidR="00813327">
        <w:t xml:space="preserve"> и консультационную</w:t>
      </w:r>
      <w:r w:rsidR="00CC7541" w:rsidRPr="00310D8A">
        <w:t xml:space="preserve"> поддержку </w:t>
      </w:r>
      <w:r w:rsidR="00813327">
        <w:t>Партнеру Проекта</w:t>
      </w:r>
      <w:r w:rsidR="00CC7541" w:rsidRPr="00310D8A">
        <w:t xml:space="preserve">, выдает документы, предусмотренные </w:t>
      </w:r>
      <w:r w:rsidR="00813327">
        <w:t>Регламентом</w:t>
      </w:r>
      <w:r w:rsidR="00CC7541" w:rsidRPr="00310D8A">
        <w:t xml:space="preserve"> Проекта, а </w:t>
      </w:r>
      <w:r w:rsidR="00813327">
        <w:t>Партнер проекта</w:t>
      </w:r>
      <w:r w:rsidR="00CC7541" w:rsidRPr="00310D8A">
        <w:t xml:space="preserve"> самостоятельно привлекает региональных экспертов, </w:t>
      </w:r>
      <w:r w:rsidR="00813327">
        <w:t>участвует в мероприятиях Проекта</w:t>
      </w:r>
      <w:r w:rsidR="00CC7541" w:rsidRPr="00310D8A">
        <w:t xml:space="preserve"> и вносит предложения о развитии Проекта.</w:t>
      </w:r>
    </w:p>
    <w:p w:rsidR="006106B1" w:rsidRDefault="006106B1" w:rsidP="00E526B6">
      <w:pPr>
        <w:spacing w:line="360" w:lineRule="auto"/>
        <w:jc w:val="center"/>
        <w:rPr>
          <w:b/>
        </w:rPr>
      </w:pPr>
    </w:p>
    <w:p w:rsidR="00E526B6" w:rsidRDefault="00CC7541" w:rsidP="00E526B6">
      <w:pPr>
        <w:spacing w:line="360" w:lineRule="auto"/>
        <w:jc w:val="center"/>
        <w:rPr>
          <w:b/>
        </w:rPr>
      </w:pPr>
      <w:r w:rsidRPr="00310D8A">
        <w:rPr>
          <w:b/>
        </w:rPr>
        <w:t>Статья 2</w:t>
      </w:r>
    </w:p>
    <w:p w:rsidR="004A004B" w:rsidRPr="00E526B6" w:rsidRDefault="004A004B" w:rsidP="00E526B6">
      <w:pPr>
        <w:spacing w:line="360" w:lineRule="auto"/>
        <w:jc w:val="center"/>
        <w:rPr>
          <w:b/>
        </w:rPr>
      </w:pPr>
    </w:p>
    <w:p w:rsidR="00CC7541" w:rsidRPr="00310D8A" w:rsidRDefault="00D86887" w:rsidP="006106B1">
      <w:pPr>
        <w:spacing w:line="360" w:lineRule="auto"/>
        <w:ind w:firstLine="709"/>
        <w:jc w:val="both"/>
      </w:pPr>
      <w:r>
        <w:t>Для исполнения Цели настоящего Соглашения Стороны</w:t>
      </w:r>
      <w:r w:rsidR="00CC7541" w:rsidRPr="00310D8A">
        <w:t>:</w:t>
      </w:r>
    </w:p>
    <w:p w:rsidR="00D86887" w:rsidRDefault="00960A72" w:rsidP="002E4F26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>
        <w:t>Создают площадку проекта в организации Партнера Проекта.</w:t>
      </w:r>
    </w:p>
    <w:p w:rsidR="00D86887" w:rsidRDefault="00D86887" w:rsidP="002E4F26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>
        <w:t>Совместно проводят мероприятия в рамках Проекта</w:t>
      </w:r>
    </w:p>
    <w:p w:rsidR="00CC7541" w:rsidRPr="00310D8A" w:rsidRDefault="00CC7541" w:rsidP="002E4F26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 w:rsidRPr="00310D8A">
        <w:t>Осуществлять обменные и односторонние визиты (индивидуально и группами) для целей Проекта.</w:t>
      </w:r>
    </w:p>
    <w:p w:rsidR="00CC7541" w:rsidRPr="00310D8A" w:rsidRDefault="00151221" w:rsidP="002E4F26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>
        <w:t>Совместно п</w:t>
      </w:r>
      <w:r w:rsidR="00CC7541" w:rsidRPr="00310D8A">
        <w:t>роводить мероприятия</w:t>
      </w:r>
      <w:r>
        <w:t xml:space="preserve"> Проекта</w:t>
      </w:r>
      <w:r w:rsidR="00CC7541" w:rsidRPr="00310D8A">
        <w:t>.</w:t>
      </w:r>
    </w:p>
    <w:p w:rsidR="00CC7541" w:rsidRPr="00310D8A" w:rsidRDefault="00CC7541" w:rsidP="002E4F26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 w:rsidRPr="00310D8A">
        <w:t xml:space="preserve">Осуществлять </w:t>
      </w:r>
      <w:r w:rsidR="00151221">
        <w:t xml:space="preserve">совместную </w:t>
      </w:r>
      <w:r w:rsidRPr="00310D8A">
        <w:t>последовательную и объективную оценку работы участников Проекта.</w:t>
      </w:r>
    </w:p>
    <w:p w:rsidR="00CC7541" w:rsidRPr="00310D8A" w:rsidRDefault="00CC7541" w:rsidP="002E4F26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 w:rsidRPr="00310D8A">
        <w:t xml:space="preserve">Развивать и совершенствовать правопросветительские технологии, </w:t>
      </w:r>
      <w:r w:rsidR="00E03097">
        <w:t>применяемые</w:t>
      </w:r>
      <w:r w:rsidRPr="00310D8A">
        <w:t xml:space="preserve"> в Проекте.</w:t>
      </w:r>
    </w:p>
    <w:p w:rsidR="00CC7541" w:rsidRPr="00310D8A" w:rsidRDefault="00CC7541" w:rsidP="002E4F26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 w:rsidRPr="00310D8A">
        <w:t>Выполнять совместные исследования в сфере правопросветительских технологий.</w:t>
      </w:r>
    </w:p>
    <w:p w:rsidR="00CC7541" w:rsidRPr="00310D8A" w:rsidRDefault="00CC7541" w:rsidP="002E4F26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 w:rsidRPr="00310D8A">
        <w:t>Осуществлять регулярный взаимный обмен документацией, отчетами и публикациями и другими материалами, которые отражают деятельность и достижения Сторон.</w:t>
      </w:r>
    </w:p>
    <w:p w:rsidR="00CC7541" w:rsidRPr="00E526B6" w:rsidRDefault="00CC7541" w:rsidP="002E4F26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 w:rsidRPr="00310D8A">
        <w:t>Проводить заседания совместных рабочих групп с целью согласования действий в рамках Проекта и выработки рекомендаций по обновлению Проекта.</w:t>
      </w:r>
    </w:p>
    <w:p w:rsidR="006106B1" w:rsidRDefault="006106B1" w:rsidP="00CC7541">
      <w:pPr>
        <w:spacing w:line="360" w:lineRule="auto"/>
        <w:jc w:val="center"/>
        <w:rPr>
          <w:b/>
        </w:rPr>
      </w:pPr>
    </w:p>
    <w:p w:rsidR="00CC7541" w:rsidRDefault="00CC7541" w:rsidP="00CC7541">
      <w:pPr>
        <w:spacing w:line="360" w:lineRule="auto"/>
        <w:jc w:val="center"/>
        <w:rPr>
          <w:b/>
        </w:rPr>
      </w:pPr>
      <w:r w:rsidRPr="00310D8A">
        <w:rPr>
          <w:b/>
        </w:rPr>
        <w:t>Статья 3</w:t>
      </w:r>
    </w:p>
    <w:p w:rsidR="004A004B" w:rsidRPr="00310D8A" w:rsidRDefault="004A004B" w:rsidP="00CC7541">
      <w:pPr>
        <w:spacing w:line="360" w:lineRule="auto"/>
        <w:jc w:val="center"/>
        <w:rPr>
          <w:b/>
        </w:rPr>
      </w:pPr>
    </w:p>
    <w:p w:rsidR="00CC7541" w:rsidRPr="00E526B6" w:rsidRDefault="006106B1" w:rsidP="002E4F26">
      <w:pPr>
        <w:spacing w:line="360" w:lineRule="auto"/>
        <w:jc w:val="both"/>
      </w:pPr>
      <w:r>
        <w:t>3.1.</w:t>
      </w:r>
      <w:r>
        <w:tab/>
      </w:r>
      <w:r w:rsidR="00CC7541" w:rsidRPr="00310D8A">
        <w:t>В соответствии с этим Соглашением обе Стороны разрабатывают, согласовывают и утверждают программу сотрудничества в сфере правового просвещения в рамках Проекта.</w:t>
      </w:r>
    </w:p>
    <w:p w:rsidR="006106B1" w:rsidRDefault="006106B1" w:rsidP="00CC7541">
      <w:pPr>
        <w:spacing w:line="360" w:lineRule="auto"/>
        <w:jc w:val="center"/>
        <w:rPr>
          <w:b/>
        </w:rPr>
      </w:pPr>
    </w:p>
    <w:p w:rsidR="00CC7541" w:rsidRDefault="00CC7541" w:rsidP="00CC7541">
      <w:pPr>
        <w:spacing w:line="360" w:lineRule="auto"/>
        <w:jc w:val="center"/>
        <w:rPr>
          <w:b/>
        </w:rPr>
      </w:pPr>
      <w:r w:rsidRPr="00310D8A">
        <w:rPr>
          <w:b/>
        </w:rPr>
        <w:t>Статья 4</w:t>
      </w:r>
    </w:p>
    <w:p w:rsidR="004A004B" w:rsidRPr="00310D8A" w:rsidRDefault="004A004B" w:rsidP="00CC7541">
      <w:pPr>
        <w:spacing w:line="360" w:lineRule="auto"/>
        <w:jc w:val="center"/>
        <w:rPr>
          <w:b/>
        </w:rPr>
      </w:pPr>
    </w:p>
    <w:p w:rsidR="00E526B6" w:rsidRPr="00E526B6" w:rsidRDefault="006106B1" w:rsidP="002E4F26">
      <w:pPr>
        <w:spacing w:line="360" w:lineRule="auto"/>
        <w:jc w:val="both"/>
      </w:pPr>
      <w:r>
        <w:t xml:space="preserve">4.1. </w:t>
      </w:r>
      <w:r>
        <w:tab/>
      </w:r>
      <w:r w:rsidR="00CC7541" w:rsidRPr="00310D8A">
        <w:t>Это Соглашение вступает в силу с момента его подписания и может быть расторгнуто по желанию одной из Сторон.</w:t>
      </w:r>
    </w:p>
    <w:p w:rsidR="006106B1" w:rsidRDefault="006106B1" w:rsidP="00CC7541">
      <w:pPr>
        <w:spacing w:line="360" w:lineRule="auto"/>
        <w:jc w:val="center"/>
        <w:rPr>
          <w:b/>
        </w:rPr>
      </w:pPr>
    </w:p>
    <w:p w:rsidR="00CC7541" w:rsidRDefault="00CC7541" w:rsidP="00CC7541">
      <w:pPr>
        <w:spacing w:line="360" w:lineRule="auto"/>
        <w:jc w:val="center"/>
        <w:rPr>
          <w:b/>
        </w:rPr>
      </w:pPr>
      <w:r w:rsidRPr="00310D8A">
        <w:rPr>
          <w:b/>
        </w:rPr>
        <w:lastRenderedPageBreak/>
        <w:t>Статья 5</w:t>
      </w:r>
    </w:p>
    <w:p w:rsidR="004A004B" w:rsidRPr="00310D8A" w:rsidRDefault="004A004B" w:rsidP="00CC7541">
      <w:pPr>
        <w:spacing w:line="360" w:lineRule="auto"/>
        <w:jc w:val="center"/>
        <w:rPr>
          <w:b/>
        </w:rPr>
      </w:pPr>
    </w:p>
    <w:p w:rsidR="00CC7541" w:rsidRPr="00E526B6" w:rsidRDefault="006106B1" w:rsidP="002E4F26">
      <w:pPr>
        <w:spacing w:line="360" w:lineRule="auto"/>
        <w:jc w:val="both"/>
      </w:pPr>
      <w:r>
        <w:t>5.1.</w:t>
      </w:r>
      <w:r>
        <w:tab/>
      </w:r>
      <w:r w:rsidR="00CC7541" w:rsidRPr="00310D8A">
        <w:t>Это Соглашение не исключает других инициатив, проектов и программ, которые могут выполняться независимо и самостоятельно обеими Сторонами в рамках сотрудничества с другими институтами гражданского общества.</w:t>
      </w:r>
    </w:p>
    <w:p w:rsidR="006106B1" w:rsidRDefault="006106B1" w:rsidP="00CC7541">
      <w:pPr>
        <w:spacing w:line="360" w:lineRule="auto"/>
        <w:jc w:val="center"/>
        <w:rPr>
          <w:b/>
        </w:rPr>
      </w:pPr>
    </w:p>
    <w:p w:rsidR="00CC7541" w:rsidRPr="00310D8A" w:rsidRDefault="00CC7541" w:rsidP="00CC7541">
      <w:pPr>
        <w:spacing w:line="360" w:lineRule="auto"/>
        <w:jc w:val="center"/>
        <w:rPr>
          <w:b/>
        </w:rPr>
      </w:pPr>
      <w:r w:rsidRPr="00310D8A">
        <w:rPr>
          <w:b/>
        </w:rPr>
        <w:t>Статья 6</w:t>
      </w:r>
    </w:p>
    <w:p w:rsidR="00CC7541" w:rsidRPr="00E526B6" w:rsidRDefault="006106B1" w:rsidP="002E4F26">
      <w:pPr>
        <w:spacing w:line="360" w:lineRule="auto"/>
        <w:jc w:val="both"/>
      </w:pPr>
      <w:r>
        <w:t>6.1.</w:t>
      </w:r>
      <w:r>
        <w:tab/>
      </w:r>
      <w:r w:rsidR="00CC7541" w:rsidRPr="00310D8A">
        <w:t>Конкретные детали и аспекты сотрудничества Сторон могут отражаться в дополнительных соглашениях к этому Соглашению.</w:t>
      </w:r>
    </w:p>
    <w:p w:rsidR="006106B1" w:rsidRDefault="006106B1" w:rsidP="00CC7541">
      <w:pPr>
        <w:spacing w:line="360" w:lineRule="auto"/>
        <w:jc w:val="center"/>
        <w:rPr>
          <w:b/>
        </w:rPr>
      </w:pPr>
    </w:p>
    <w:p w:rsidR="00CC7541" w:rsidRDefault="00CC7541" w:rsidP="00CC7541">
      <w:pPr>
        <w:spacing w:line="360" w:lineRule="auto"/>
        <w:jc w:val="center"/>
        <w:rPr>
          <w:b/>
        </w:rPr>
      </w:pPr>
      <w:r w:rsidRPr="00310D8A">
        <w:rPr>
          <w:b/>
        </w:rPr>
        <w:t>Статья 7</w:t>
      </w:r>
    </w:p>
    <w:p w:rsidR="004A004B" w:rsidRPr="00310D8A" w:rsidRDefault="004A004B" w:rsidP="00CC7541">
      <w:pPr>
        <w:spacing w:line="360" w:lineRule="auto"/>
        <w:jc w:val="center"/>
        <w:rPr>
          <w:b/>
        </w:rPr>
      </w:pPr>
    </w:p>
    <w:p w:rsidR="00CC7541" w:rsidRPr="00E526B6" w:rsidRDefault="006106B1" w:rsidP="002E4F26">
      <w:pPr>
        <w:spacing w:line="360" w:lineRule="auto"/>
        <w:jc w:val="both"/>
      </w:pPr>
      <w:r>
        <w:t>7.1.</w:t>
      </w:r>
      <w:r>
        <w:tab/>
      </w:r>
      <w:r w:rsidR="00CC7541" w:rsidRPr="00310D8A">
        <w:t>Для организации и контроля процесса сотрудничества стороны проводят обмен официальными делегациями, которые оценивают выполнение Соглашения и разрабатывают перспективные планы сотрудничества на совещаниях в Университете и на площадках Регионального организатора поочередно.</w:t>
      </w:r>
    </w:p>
    <w:p w:rsidR="006106B1" w:rsidRDefault="006106B1" w:rsidP="00CC7541">
      <w:pPr>
        <w:spacing w:line="360" w:lineRule="auto"/>
        <w:jc w:val="center"/>
        <w:rPr>
          <w:b/>
        </w:rPr>
      </w:pPr>
    </w:p>
    <w:p w:rsidR="00CC7541" w:rsidRDefault="00CC7541" w:rsidP="00CC7541">
      <w:pPr>
        <w:spacing w:line="360" w:lineRule="auto"/>
        <w:jc w:val="center"/>
        <w:rPr>
          <w:b/>
        </w:rPr>
      </w:pPr>
      <w:r w:rsidRPr="00310D8A">
        <w:rPr>
          <w:b/>
        </w:rPr>
        <w:t>Статья 8</w:t>
      </w:r>
    </w:p>
    <w:p w:rsidR="004A004B" w:rsidRPr="00310D8A" w:rsidRDefault="004A004B" w:rsidP="00CC7541">
      <w:pPr>
        <w:spacing w:line="360" w:lineRule="auto"/>
        <w:jc w:val="center"/>
        <w:rPr>
          <w:b/>
        </w:rPr>
      </w:pPr>
    </w:p>
    <w:p w:rsidR="00CC7541" w:rsidRPr="00310D8A" w:rsidRDefault="00CC7541" w:rsidP="004A004B">
      <w:pPr>
        <w:spacing w:line="360" w:lineRule="auto"/>
        <w:ind w:firstLine="709"/>
        <w:jc w:val="both"/>
      </w:pPr>
      <w:r w:rsidRPr="00310D8A">
        <w:t>В целях повышения эффективности совместной работы Стороны назначают ответственных лиц за реализацию положений настоящего Соглашения:</w:t>
      </w:r>
    </w:p>
    <w:p w:rsidR="00CC7541" w:rsidRPr="00310D8A" w:rsidRDefault="00CC7541" w:rsidP="002E4F26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 w:rsidRPr="00310D8A">
        <w:t xml:space="preserve">От </w:t>
      </w:r>
      <w:r w:rsidR="00B00C15">
        <w:t>Проектного офиса правового просвещения Университета</w:t>
      </w:r>
      <w:r w:rsidRPr="00310D8A">
        <w:t xml:space="preserve">: </w:t>
      </w:r>
      <w:r w:rsidR="00B00C15">
        <w:t>межрегиональный координатор Кожанов Т. А.</w:t>
      </w:r>
      <w:r w:rsidRPr="00310D8A">
        <w:t xml:space="preserve">, </w:t>
      </w:r>
      <w:r w:rsidR="00C52DDB">
        <w:t xml:space="preserve">+7 (495) 925-03-72, </w:t>
      </w:r>
      <w:r w:rsidRPr="00310D8A">
        <w:t xml:space="preserve">доб. 301, </w:t>
      </w:r>
      <w:r w:rsidR="00C52DDB">
        <w:t>+7 (985) 813-</w:t>
      </w:r>
      <w:r w:rsidR="00C52DDB" w:rsidRPr="00C52DDB">
        <w:t>17</w:t>
      </w:r>
      <w:r w:rsidR="00C52DDB">
        <w:t>-</w:t>
      </w:r>
      <w:r w:rsidR="00C52DDB" w:rsidRPr="00C52DDB">
        <w:t>85</w:t>
      </w:r>
      <w:r w:rsidR="00C52DDB">
        <w:t>,</w:t>
      </w:r>
      <w:r w:rsidR="00C52DDB" w:rsidRPr="00C52DDB">
        <w:t xml:space="preserve"> </w:t>
      </w:r>
      <w:r w:rsidRPr="00310D8A">
        <w:t xml:space="preserve">105005, город Москва, улица Радио, дом 22, </w:t>
      </w:r>
      <w:r w:rsidR="00C52DDB">
        <w:t>Российский новый университет, к</w:t>
      </w:r>
      <w:r w:rsidRPr="00310D8A">
        <w:t>аб. 4</w:t>
      </w:r>
      <w:r w:rsidR="00C52DDB">
        <w:t>13</w:t>
      </w:r>
      <w:r w:rsidRPr="00310D8A">
        <w:t>.</w:t>
      </w:r>
    </w:p>
    <w:p w:rsidR="00CC7541" w:rsidRPr="00310D8A" w:rsidRDefault="00CC7541" w:rsidP="002E4F26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 w:rsidRPr="00310D8A">
        <w:t>От Регионального организатора: должность ответственного лица, его  Фамилия имя и отчество, контактный адрес электронной почты, контактный телефон, адрес местонахождения с индексом, городом, улицей, домом и кабинетом для направления почтовой корреспонденции.</w:t>
      </w:r>
    </w:p>
    <w:p w:rsidR="00CC7541" w:rsidRDefault="00CC7541" w:rsidP="00CC7541">
      <w:pPr>
        <w:spacing w:line="360" w:lineRule="auto"/>
        <w:jc w:val="both"/>
      </w:pPr>
    </w:p>
    <w:p w:rsidR="002E4F26" w:rsidRDefault="002E4F26" w:rsidP="00CC7541">
      <w:pPr>
        <w:spacing w:line="360" w:lineRule="auto"/>
        <w:jc w:val="both"/>
      </w:pPr>
    </w:p>
    <w:p w:rsidR="002E4F26" w:rsidRDefault="002E4F26" w:rsidP="00CC7541">
      <w:pPr>
        <w:spacing w:line="360" w:lineRule="auto"/>
        <w:jc w:val="both"/>
      </w:pPr>
    </w:p>
    <w:p w:rsidR="002E4F26" w:rsidRDefault="002E4F26" w:rsidP="00CC7541">
      <w:pPr>
        <w:spacing w:line="360" w:lineRule="auto"/>
        <w:jc w:val="both"/>
      </w:pPr>
    </w:p>
    <w:p w:rsidR="002E4F26" w:rsidRDefault="002E4F26" w:rsidP="00CC7541">
      <w:pPr>
        <w:spacing w:line="360" w:lineRule="auto"/>
        <w:jc w:val="both"/>
      </w:pPr>
    </w:p>
    <w:p w:rsidR="002E4F26" w:rsidRPr="00310D8A" w:rsidRDefault="002E4F26" w:rsidP="00CC7541">
      <w:pPr>
        <w:spacing w:line="360" w:lineRule="auto"/>
        <w:jc w:val="both"/>
      </w:pPr>
    </w:p>
    <w:p w:rsidR="00CC7541" w:rsidRPr="00310D8A" w:rsidRDefault="004A004B" w:rsidP="004A004B">
      <w:pPr>
        <w:spacing w:line="360" w:lineRule="auto"/>
        <w:ind w:firstLine="709"/>
        <w:jc w:val="both"/>
      </w:pPr>
      <w:r>
        <w:lastRenderedPageBreak/>
        <w:t>Настоящее</w:t>
      </w:r>
      <w:r w:rsidR="00CC7541" w:rsidRPr="00310D8A">
        <w:t xml:space="preserve"> Соглашение составлено в двух экземплярах по одному для каждой Стороны на русском языке, при этом оба текста идентичны и имеют одинаковую юридическую силу.</w:t>
      </w:r>
    </w:p>
    <w:p w:rsidR="00CC7541" w:rsidRPr="00310D8A" w:rsidRDefault="00CC7541" w:rsidP="00CC7541">
      <w:pPr>
        <w:spacing w:line="360" w:lineRule="auto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6"/>
        <w:gridCol w:w="4910"/>
      </w:tblGrid>
      <w:tr w:rsidR="00CC7541" w:rsidRPr="00310D8A" w:rsidTr="00D34C39">
        <w:trPr>
          <w:trHeight w:val="7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CC7541" w:rsidRPr="00310D8A" w:rsidRDefault="00CC7541" w:rsidP="00D34C39">
            <w:pPr>
              <w:spacing w:line="360" w:lineRule="auto"/>
              <w:jc w:val="both"/>
            </w:pPr>
            <w:r w:rsidRPr="00310D8A">
              <w:t>________________________________</w:t>
            </w:r>
          </w:p>
          <w:p w:rsidR="00CC7541" w:rsidRPr="00310D8A" w:rsidRDefault="00CC7541" w:rsidP="00D34C39">
            <w:pPr>
              <w:spacing w:line="360" w:lineRule="auto"/>
              <w:jc w:val="both"/>
            </w:pPr>
            <w:r w:rsidRPr="00310D8A">
              <w:t>________________________________</w:t>
            </w:r>
          </w:p>
          <w:p w:rsidR="00CC7541" w:rsidRPr="00310D8A" w:rsidRDefault="00CC7541" w:rsidP="00D34C39">
            <w:pPr>
              <w:spacing w:line="360" w:lineRule="auto"/>
              <w:jc w:val="both"/>
            </w:pPr>
            <w:r w:rsidRPr="00310D8A">
              <w:t>________________________________</w:t>
            </w:r>
          </w:p>
          <w:p w:rsidR="00CC7541" w:rsidRPr="00310D8A" w:rsidRDefault="00CC7541" w:rsidP="00D34C39">
            <w:pPr>
              <w:spacing w:line="360" w:lineRule="auto"/>
              <w:jc w:val="both"/>
            </w:pPr>
            <w:r w:rsidRPr="00310D8A">
              <w:t>________________________________</w:t>
            </w:r>
          </w:p>
          <w:p w:rsidR="00CC7541" w:rsidRPr="00310D8A" w:rsidRDefault="00CC7541" w:rsidP="00D34C39">
            <w:pPr>
              <w:spacing w:line="360" w:lineRule="auto"/>
              <w:jc w:val="both"/>
            </w:pPr>
            <w:r w:rsidRPr="00310D8A">
              <w:t>________________________________</w:t>
            </w:r>
          </w:p>
          <w:p w:rsidR="00CC7541" w:rsidRPr="00310D8A" w:rsidRDefault="00CC7541" w:rsidP="00D34C39">
            <w:pPr>
              <w:spacing w:line="360" w:lineRule="auto"/>
              <w:jc w:val="both"/>
            </w:pPr>
            <w:r w:rsidRPr="00310D8A">
              <w:t>________________________________</w:t>
            </w:r>
          </w:p>
          <w:p w:rsidR="00CC7541" w:rsidRPr="00310D8A" w:rsidRDefault="00CC7541" w:rsidP="00D34C39">
            <w:pPr>
              <w:spacing w:line="360" w:lineRule="auto"/>
              <w:jc w:val="both"/>
            </w:pPr>
          </w:p>
          <w:p w:rsidR="00CC7541" w:rsidRPr="00310D8A" w:rsidRDefault="00CC7541" w:rsidP="00D34C39">
            <w:pPr>
              <w:spacing w:line="360" w:lineRule="auto"/>
              <w:jc w:val="both"/>
            </w:pPr>
            <w:r w:rsidRPr="00310D8A">
              <w:t>________________ / /</w:t>
            </w:r>
          </w:p>
          <w:p w:rsidR="00CC7541" w:rsidRPr="00310D8A" w:rsidRDefault="00CC7541" w:rsidP="00D34C39">
            <w:pPr>
              <w:spacing w:line="360" w:lineRule="auto"/>
              <w:jc w:val="both"/>
            </w:pPr>
          </w:p>
          <w:p w:rsidR="00CC7541" w:rsidRPr="00310D8A" w:rsidRDefault="00CC7541" w:rsidP="00D34C39">
            <w:pPr>
              <w:spacing w:line="360" w:lineRule="auto"/>
              <w:jc w:val="both"/>
            </w:pPr>
            <w:r w:rsidRPr="00310D8A">
              <w:t>М.П.</w:t>
            </w: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</w:tcPr>
          <w:p w:rsidR="00CC7541" w:rsidRPr="00310D8A" w:rsidRDefault="00CC7541" w:rsidP="00D34C39">
            <w:pPr>
              <w:spacing w:line="360" w:lineRule="auto"/>
              <w:jc w:val="both"/>
            </w:pPr>
            <w:r w:rsidRPr="00310D8A">
              <w:t>АНО ВО «Российский новый университет»</w:t>
            </w:r>
          </w:p>
          <w:p w:rsidR="00CC7541" w:rsidRPr="00310D8A" w:rsidRDefault="00CC7541" w:rsidP="00D34C39">
            <w:pPr>
              <w:spacing w:line="360" w:lineRule="auto"/>
              <w:jc w:val="both"/>
            </w:pPr>
            <w:r w:rsidRPr="00310D8A">
              <w:t>105005, Российская Федерация, город Москва, ул. Радио, д. 22</w:t>
            </w:r>
          </w:p>
          <w:p w:rsidR="009720A6" w:rsidRPr="006106B1" w:rsidRDefault="00CC7541" w:rsidP="00D34C39">
            <w:pPr>
              <w:spacing w:line="360" w:lineRule="auto"/>
              <w:jc w:val="both"/>
            </w:pPr>
            <w:r w:rsidRPr="00310D8A">
              <w:t xml:space="preserve">+7 (495) 925-03-72, доб. 301, </w:t>
            </w:r>
          </w:p>
          <w:p w:rsidR="009720A6" w:rsidRPr="006106B1" w:rsidRDefault="009720A6" w:rsidP="00D34C39">
            <w:pPr>
              <w:spacing w:line="360" w:lineRule="auto"/>
              <w:jc w:val="both"/>
            </w:pPr>
            <w:r>
              <w:t>+7 (985) 813-</w:t>
            </w:r>
            <w:r w:rsidRPr="00C52DDB">
              <w:t>17</w:t>
            </w:r>
            <w:r>
              <w:t>-</w:t>
            </w:r>
            <w:r w:rsidRPr="00C52DDB">
              <w:t>85</w:t>
            </w:r>
          </w:p>
          <w:p w:rsidR="00CC7541" w:rsidRPr="00310D8A" w:rsidRDefault="009720A6" w:rsidP="00D34C39">
            <w:pPr>
              <w:spacing w:line="360" w:lineRule="auto"/>
              <w:jc w:val="both"/>
            </w:pPr>
            <w:r>
              <w:rPr>
                <w:lang w:val="en-US"/>
              </w:rPr>
              <w:t>info</w:t>
            </w:r>
            <w:r w:rsidR="00CC7541" w:rsidRPr="00310D8A">
              <w:t>@</w:t>
            </w:r>
            <w:r>
              <w:rPr>
                <w:lang w:val="en-US"/>
              </w:rPr>
              <w:t>hrdschool</w:t>
            </w:r>
            <w:r w:rsidRPr="006106B1">
              <w:t>.</w:t>
            </w:r>
            <w:r>
              <w:rPr>
                <w:lang w:val="en-US"/>
              </w:rPr>
              <w:t>ru</w:t>
            </w:r>
          </w:p>
          <w:p w:rsidR="00CC7541" w:rsidRPr="00310D8A" w:rsidRDefault="00CC7541" w:rsidP="00D34C39">
            <w:pPr>
              <w:spacing w:line="360" w:lineRule="auto"/>
              <w:jc w:val="both"/>
            </w:pPr>
          </w:p>
          <w:p w:rsidR="00CC7541" w:rsidRPr="00310D8A" w:rsidRDefault="00CC7541" w:rsidP="00D34C39">
            <w:pPr>
              <w:spacing w:line="360" w:lineRule="auto"/>
              <w:jc w:val="both"/>
            </w:pPr>
            <w:r w:rsidRPr="00310D8A">
              <w:t>_________________/ В. А. Зернов /</w:t>
            </w:r>
          </w:p>
          <w:p w:rsidR="00CC7541" w:rsidRPr="00310D8A" w:rsidRDefault="00CC7541" w:rsidP="00D34C39">
            <w:pPr>
              <w:spacing w:line="360" w:lineRule="auto"/>
              <w:jc w:val="both"/>
            </w:pPr>
          </w:p>
          <w:p w:rsidR="00CC7541" w:rsidRPr="00310D8A" w:rsidRDefault="00CC7541" w:rsidP="00D34C39">
            <w:pPr>
              <w:spacing w:line="360" w:lineRule="auto"/>
              <w:jc w:val="both"/>
            </w:pPr>
            <w:r w:rsidRPr="00310D8A">
              <w:t>М.П.</w:t>
            </w:r>
          </w:p>
        </w:tc>
      </w:tr>
    </w:tbl>
    <w:p w:rsidR="00CC7541" w:rsidRPr="00310D8A" w:rsidRDefault="00CC7541" w:rsidP="00CC7541">
      <w:pPr>
        <w:spacing w:line="360" w:lineRule="auto"/>
        <w:jc w:val="both"/>
      </w:pPr>
    </w:p>
    <w:p w:rsidR="000D10AF" w:rsidRDefault="00B61EAB"/>
    <w:sectPr w:rsidR="000D10AF" w:rsidSect="0016015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EAB" w:rsidRDefault="00B61EAB" w:rsidP="00FB73FC">
      <w:r>
        <w:separator/>
      </w:r>
    </w:p>
  </w:endnote>
  <w:endnote w:type="continuationSeparator" w:id="0">
    <w:p w:rsidR="00B61EAB" w:rsidRDefault="00B61EAB" w:rsidP="00FB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23447310"/>
      <w:docPartObj>
        <w:docPartGallery w:val="Page Numbers (Bottom of Page)"/>
        <w:docPartUnique/>
      </w:docPartObj>
    </w:sdtPr>
    <w:sdtEndPr/>
    <w:sdtContent>
      <w:p w:rsidR="00FB73FC" w:rsidRPr="00FB73FC" w:rsidRDefault="00FB73FC">
        <w:pPr>
          <w:pStyle w:val="aa"/>
          <w:jc w:val="center"/>
          <w:rPr>
            <w:sz w:val="20"/>
            <w:szCs w:val="20"/>
          </w:rPr>
        </w:pPr>
        <w:r w:rsidRPr="00FB73FC">
          <w:rPr>
            <w:sz w:val="20"/>
            <w:szCs w:val="20"/>
          </w:rPr>
          <w:t xml:space="preserve">- </w:t>
        </w:r>
        <w:r w:rsidRPr="00FB73FC">
          <w:rPr>
            <w:sz w:val="20"/>
            <w:szCs w:val="20"/>
          </w:rPr>
          <w:fldChar w:fldCharType="begin"/>
        </w:r>
        <w:r w:rsidRPr="00FB73FC">
          <w:rPr>
            <w:sz w:val="20"/>
            <w:szCs w:val="20"/>
          </w:rPr>
          <w:instrText xml:space="preserve"> PAGE    \* MERGEFORMAT </w:instrText>
        </w:r>
        <w:r w:rsidRPr="00FB73FC">
          <w:rPr>
            <w:sz w:val="20"/>
            <w:szCs w:val="20"/>
          </w:rPr>
          <w:fldChar w:fldCharType="separate"/>
        </w:r>
        <w:r w:rsidR="005C49F3">
          <w:rPr>
            <w:noProof/>
            <w:sz w:val="20"/>
            <w:szCs w:val="20"/>
          </w:rPr>
          <w:t>1</w:t>
        </w:r>
        <w:r w:rsidRPr="00FB73FC">
          <w:rPr>
            <w:sz w:val="20"/>
            <w:szCs w:val="20"/>
          </w:rPr>
          <w:fldChar w:fldCharType="end"/>
        </w:r>
        <w:r w:rsidRPr="00FB73FC">
          <w:rPr>
            <w:sz w:val="20"/>
            <w:szCs w:val="20"/>
          </w:rPr>
          <w:t xml:space="preserve"> -</w:t>
        </w:r>
      </w:p>
    </w:sdtContent>
  </w:sdt>
  <w:p w:rsidR="00FB73FC" w:rsidRPr="00FB73FC" w:rsidRDefault="00FB73FC">
    <w:pPr>
      <w:pStyle w:val="a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EAB" w:rsidRDefault="00B61EAB" w:rsidP="00FB73FC">
      <w:r>
        <w:separator/>
      </w:r>
    </w:p>
  </w:footnote>
  <w:footnote w:type="continuationSeparator" w:id="0">
    <w:p w:rsidR="00B61EAB" w:rsidRDefault="00B61EAB" w:rsidP="00FB7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CE8"/>
    <w:multiLevelType w:val="multilevel"/>
    <w:tmpl w:val="B00EB7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7CE0D06"/>
    <w:multiLevelType w:val="multilevel"/>
    <w:tmpl w:val="A4FCE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842475"/>
    <w:multiLevelType w:val="hybridMultilevel"/>
    <w:tmpl w:val="8E7ED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B763F"/>
    <w:multiLevelType w:val="multilevel"/>
    <w:tmpl w:val="54243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830481E"/>
    <w:multiLevelType w:val="multilevel"/>
    <w:tmpl w:val="DF44B72C"/>
    <w:lvl w:ilvl="0">
      <w:start w:val="8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71D127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7541"/>
    <w:rsid w:val="00101DE3"/>
    <w:rsid w:val="00151221"/>
    <w:rsid w:val="00160155"/>
    <w:rsid w:val="001C44C7"/>
    <w:rsid w:val="001C6E0C"/>
    <w:rsid w:val="002E4F26"/>
    <w:rsid w:val="00465035"/>
    <w:rsid w:val="004A004B"/>
    <w:rsid w:val="005C49F3"/>
    <w:rsid w:val="005D649C"/>
    <w:rsid w:val="006106B1"/>
    <w:rsid w:val="006F4E00"/>
    <w:rsid w:val="007F33F5"/>
    <w:rsid w:val="00813327"/>
    <w:rsid w:val="008A4F2A"/>
    <w:rsid w:val="00960A72"/>
    <w:rsid w:val="009720A6"/>
    <w:rsid w:val="009A4A66"/>
    <w:rsid w:val="00B00C15"/>
    <w:rsid w:val="00B06B95"/>
    <w:rsid w:val="00B61EAB"/>
    <w:rsid w:val="00C52DDB"/>
    <w:rsid w:val="00C81903"/>
    <w:rsid w:val="00CC7541"/>
    <w:rsid w:val="00D86887"/>
    <w:rsid w:val="00E03097"/>
    <w:rsid w:val="00E526B6"/>
    <w:rsid w:val="00EE077E"/>
    <w:rsid w:val="00F0630D"/>
    <w:rsid w:val="00F7597D"/>
    <w:rsid w:val="00F76D1C"/>
    <w:rsid w:val="00FB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5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754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C7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C75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754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B73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B7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B73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73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Кожанов</dc:creator>
  <cp:lastModifiedBy>Правовой департамент</cp:lastModifiedBy>
  <cp:revision>2</cp:revision>
  <dcterms:created xsi:type="dcterms:W3CDTF">2019-01-30T07:34:00Z</dcterms:created>
  <dcterms:modified xsi:type="dcterms:W3CDTF">2019-01-30T07:34:00Z</dcterms:modified>
</cp:coreProperties>
</file>