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96" w:rsidRPr="009022DE" w:rsidRDefault="00F57996" w:rsidP="00F57996">
      <w:pPr>
        <w:rPr>
          <w:rFonts w:ascii="Times New Roman" w:hAnsi="Times New Roman"/>
          <w:spacing w:val="6"/>
          <w:sz w:val="24"/>
        </w:rPr>
      </w:pPr>
    </w:p>
    <w:p w:rsidR="00F57996" w:rsidRDefault="00F57996" w:rsidP="00F57996">
      <w:pPr>
        <w:pStyle w:val="a3"/>
        <w:rPr>
          <w:sz w:val="24"/>
        </w:rPr>
      </w:pPr>
    </w:p>
    <w:p w:rsidR="00A54FA7" w:rsidRPr="00A54FA7" w:rsidRDefault="00C220E1" w:rsidP="00C220E1">
      <w:pPr>
        <w:widowControl w:val="0"/>
        <w:autoSpaceDE w:val="0"/>
        <w:autoSpaceDN w:val="0"/>
        <w:adjustRightInd w:val="0"/>
        <w:jc w:val="center"/>
        <w:outlineLvl w:val="0"/>
        <w:rPr>
          <w:rFonts w:ascii="Times New Roman" w:hAnsi="Times New Roman"/>
          <w:bCs/>
          <w:color w:val="FF0000"/>
          <w:sz w:val="28"/>
          <w:szCs w:val="28"/>
        </w:rPr>
      </w:pPr>
      <w:r>
        <w:rPr>
          <w:rFonts w:ascii="Times New Roman" w:hAnsi="Times New Roman"/>
          <w:sz w:val="28"/>
          <w:szCs w:val="28"/>
        </w:rPr>
        <w:t xml:space="preserve"> </w:t>
      </w:r>
      <w:r w:rsidR="00A54FA7" w:rsidRPr="00A54FA7">
        <w:rPr>
          <w:rFonts w:ascii="Times New Roman" w:hAnsi="Times New Roman"/>
          <w:bCs/>
          <w:sz w:val="28"/>
          <w:szCs w:val="28"/>
        </w:rPr>
        <w:t xml:space="preserve">АДМИНИСТРАЦИЯ МУНИЦИПАЛЬНОГО ОБРАЗОВАНИЯ </w:t>
      </w:r>
      <w:r w:rsidR="00A54FA7" w:rsidRPr="00A54FA7">
        <w:rPr>
          <w:rFonts w:ascii="Times New Roman" w:hAnsi="Times New Roman"/>
          <w:bCs/>
          <w:sz w:val="28"/>
          <w:szCs w:val="28"/>
        </w:rPr>
        <w:br/>
      </w:r>
      <w:r w:rsidR="00A54FA7" w:rsidRPr="00A54FA7">
        <w:rPr>
          <w:rFonts w:ascii="Times New Roman" w:hAnsi="Times New Roman"/>
          <w:bCs/>
          <w:color w:val="FF0000"/>
          <w:sz w:val="28"/>
          <w:szCs w:val="28"/>
        </w:rPr>
        <w:t>«</w:t>
      </w:r>
      <w:r w:rsidR="00A54FA7">
        <w:rPr>
          <w:rFonts w:ascii="Times New Roman" w:hAnsi="Times New Roman"/>
          <w:bCs/>
          <w:color w:val="FF0000"/>
          <w:sz w:val="28"/>
          <w:szCs w:val="28"/>
        </w:rPr>
        <w:t>КЕВРОЛЬСКОЕ</w:t>
      </w:r>
      <w:r w:rsidR="00A54FA7" w:rsidRPr="00A54FA7">
        <w:rPr>
          <w:rFonts w:ascii="Times New Roman" w:hAnsi="Times New Roman"/>
          <w:bCs/>
          <w:color w:val="FF0000"/>
          <w:sz w:val="28"/>
          <w:szCs w:val="28"/>
        </w:rPr>
        <w:t>»</w:t>
      </w:r>
    </w:p>
    <w:p w:rsidR="00A54FA7" w:rsidRPr="00A54FA7" w:rsidRDefault="00A54FA7" w:rsidP="00A54FA7">
      <w:pPr>
        <w:widowControl w:val="0"/>
        <w:autoSpaceDE w:val="0"/>
        <w:autoSpaceDN w:val="0"/>
        <w:adjustRightInd w:val="0"/>
        <w:jc w:val="center"/>
        <w:rPr>
          <w:rFonts w:ascii="Times New Roman" w:hAnsi="Times New Roman"/>
          <w:bCs/>
          <w:sz w:val="28"/>
          <w:szCs w:val="28"/>
        </w:rPr>
      </w:pPr>
    </w:p>
    <w:p w:rsidR="00A54FA7" w:rsidRPr="00A54FA7" w:rsidRDefault="00A54FA7" w:rsidP="00A54FA7">
      <w:pPr>
        <w:widowControl w:val="0"/>
        <w:autoSpaceDE w:val="0"/>
        <w:autoSpaceDN w:val="0"/>
        <w:adjustRightInd w:val="0"/>
        <w:jc w:val="center"/>
        <w:rPr>
          <w:rFonts w:ascii="Times New Roman" w:hAnsi="Times New Roman"/>
          <w:bCs/>
          <w:sz w:val="28"/>
          <w:szCs w:val="28"/>
        </w:rPr>
      </w:pPr>
      <w:r w:rsidRPr="00A54FA7">
        <w:rPr>
          <w:rFonts w:ascii="Times New Roman" w:hAnsi="Times New Roman"/>
          <w:bCs/>
          <w:sz w:val="28"/>
          <w:szCs w:val="28"/>
        </w:rPr>
        <w:t>ПОСТАНОВЛЕНИЕ</w:t>
      </w:r>
    </w:p>
    <w:p w:rsidR="00A54FA7" w:rsidRPr="00A54FA7" w:rsidRDefault="00A54FA7" w:rsidP="00A54FA7">
      <w:pPr>
        <w:widowControl w:val="0"/>
        <w:autoSpaceDE w:val="0"/>
        <w:autoSpaceDN w:val="0"/>
        <w:adjustRightInd w:val="0"/>
        <w:jc w:val="center"/>
        <w:rPr>
          <w:rFonts w:ascii="Times New Roman" w:hAnsi="Times New Roman"/>
          <w:bCs/>
          <w:sz w:val="28"/>
          <w:szCs w:val="28"/>
        </w:rPr>
      </w:pPr>
    </w:p>
    <w:p w:rsidR="00A54FA7" w:rsidRPr="00A54FA7" w:rsidRDefault="00A54FA7" w:rsidP="00A54FA7">
      <w:pPr>
        <w:widowControl w:val="0"/>
        <w:autoSpaceDE w:val="0"/>
        <w:autoSpaceDN w:val="0"/>
        <w:adjustRightInd w:val="0"/>
        <w:jc w:val="center"/>
        <w:outlineLvl w:val="0"/>
        <w:rPr>
          <w:rFonts w:ascii="Times New Roman" w:hAnsi="Times New Roman"/>
          <w:bCs/>
          <w:sz w:val="28"/>
          <w:szCs w:val="28"/>
        </w:rPr>
      </w:pPr>
      <w:r w:rsidRPr="00A54FA7">
        <w:rPr>
          <w:rFonts w:ascii="Times New Roman" w:hAnsi="Times New Roman"/>
          <w:sz w:val="28"/>
          <w:szCs w:val="28"/>
        </w:rPr>
        <w:t xml:space="preserve">от </w:t>
      </w:r>
      <w:r w:rsidR="00C220E1">
        <w:rPr>
          <w:rFonts w:ascii="Times New Roman" w:hAnsi="Times New Roman"/>
          <w:sz w:val="28"/>
          <w:szCs w:val="28"/>
        </w:rPr>
        <w:t xml:space="preserve">17 мая </w:t>
      </w:r>
      <w:r w:rsidR="000E34C4">
        <w:rPr>
          <w:rFonts w:ascii="Times New Roman" w:hAnsi="Times New Roman"/>
          <w:sz w:val="28"/>
          <w:szCs w:val="28"/>
        </w:rPr>
        <w:t>2018г.</w:t>
      </w:r>
      <w:r w:rsidR="00C220E1">
        <w:rPr>
          <w:rFonts w:ascii="Times New Roman" w:hAnsi="Times New Roman"/>
          <w:sz w:val="28"/>
          <w:szCs w:val="28"/>
        </w:rPr>
        <w:t xml:space="preserve">                                         </w:t>
      </w:r>
      <w:r w:rsidRPr="00A54FA7">
        <w:rPr>
          <w:rFonts w:ascii="Times New Roman" w:hAnsi="Times New Roman"/>
          <w:sz w:val="28"/>
          <w:szCs w:val="28"/>
        </w:rPr>
        <w:t xml:space="preserve"> № </w:t>
      </w:r>
      <w:r w:rsidR="00C220E1">
        <w:rPr>
          <w:rFonts w:ascii="Times New Roman" w:hAnsi="Times New Roman"/>
          <w:sz w:val="28"/>
          <w:szCs w:val="28"/>
        </w:rPr>
        <w:t>15-па</w:t>
      </w:r>
    </w:p>
    <w:p w:rsidR="00A54FA7" w:rsidRPr="00A54FA7" w:rsidRDefault="00A54FA7" w:rsidP="00A54FA7">
      <w:pPr>
        <w:widowControl w:val="0"/>
        <w:autoSpaceDE w:val="0"/>
        <w:autoSpaceDN w:val="0"/>
        <w:adjustRightInd w:val="0"/>
        <w:jc w:val="center"/>
        <w:rPr>
          <w:rFonts w:ascii="Times New Roman" w:hAnsi="Times New Roman"/>
          <w:bCs/>
          <w:sz w:val="28"/>
          <w:szCs w:val="28"/>
        </w:rPr>
      </w:pPr>
    </w:p>
    <w:p w:rsidR="00A54FA7" w:rsidRPr="00A54FA7" w:rsidRDefault="00A54FA7" w:rsidP="00A54FA7">
      <w:pPr>
        <w:spacing w:line="360" w:lineRule="exact"/>
        <w:jc w:val="center"/>
        <w:rPr>
          <w:rFonts w:ascii="Times New Roman" w:hAnsi="Times New Roman"/>
          <w:b/>
          <w:sz w:val="28"/>
          <w:szCs w:val="28"/>
        </w:rPr>
      </w:pPr>
      <w:r w:rsidRPr="00A54FA7">
        <w:rPr>
          <w:rFonts w:ascii="Times New Roman" w:hAnsi="Times New Roman"/>
          <w:b/>
          <w:sz w:val="28"/>
          <w:szCs w:val="28"/>
        </w:rPr>
        <w:t>Об утверждении административного регламента</w:t>
      </w:r>
    </w:p>
    <w:p w:rsidR="00A54FA7" w:rsidRPr="00A54FA7" w:rsidRDefault="00A54FA7" w:rsidP="00A54FA7">
      <w:pPr>
        <w:spacing w:line="360" w:lineRule="exact"/>
        <w:jc w:val="center"/>
        <w:rPr>
          <w:rFonts w:ascii="Times New Roman" w:hAnsi="Times New Roman"/>
          <w:b/>
          <w:bCs/>
          <w:sz w:val="28"/>
          <w:szCs w:val="28"/>
        </w:rPr>
      </w:pPr>
      <w:r w:rsidRPr="00A54FA7">
        <w:rPr>
          <w:rFonts w:ascii="Times New Roman" w:hAnsi="Times New Roman"/>
          <w:b/>
          <w:sz w:val="28"/>
          <w:szCs w:val="28"/>
        </w:rPr>
        <w:t xml:space="preserve">исполнения администрацией муниципального образования </w:t>
      </w:r>
      <w:r w:rsidRPr="00A54FA7">
        <w:rPr>
          <w:rFonts w:ascii="Times New Roman" w:hAnsi="Times New Roman"/>
          <w:b/>
          <w:bCs/>
          <w:sz w:val="28"/>
          <w:szCs w:val="28"/>
        </w:rPr>
        <w:t>«</w:t>
      </w:r>
      <w:proofErr w:type="spellStart"/>
      <w:r w:rsidRPr="00A54FA7">
        <w:rPr>
          <w:rFonts w:ascii="Times New Roman" w:hAnsi="Times New Roman"/>
          <w:b/>
          <w:bCs/>
          <w:color w:val="FF0000"/>
          <w:sz w:val="28"/>
          <w:szCs w:val="28"/>
        </w:rPr>
        <w:t>Кеврольское</w:t>
      </w:r>
      <w:proofErr w:type="spellEnd"/>
      <w:r w:rsidRPr="00A54FA7">
        <w:rPr>
          <w:rFonts w:ascii="Times New Roman" w:hAnsi="Times New Roman"/>
          <w:b/>
          <w:bCs/>
          <w:sz w:val="28"/>
          <w:szCs w:val="28"/>
        </w:rPr>
        <w:t>»</w:t>
      </w:r>
      <w:r w:rsidRPr="00A54FA7">
        <w:rPr>
          <w:rFonts w:ascii="Times New Roman" w:hAnsi="Times New Roman"/>
          <w:b/>
          <w:sz w:val="28"/>
          <w:szCs w:val="28"/>
        </w:rPr>
        <w:t xml:space="preserve"> муниципальной функции по осуществлению </w:t>
      </w:r>
      <w:r>
        <w:rPr>
          <w:rFonts w:ascii="Times New Roman" w:hAnsi="Times New Roman"/>
          <w:b/>
          <w:sz w:val="28"/>
          <w:szCs w:val="28"/>
        </w:rPr>
        <w:t xml:space="preserve">муниципального </w:t>
      </w:r>
      <w:proofErr w:type="gramStart"/>
      <w:r>
        <w:rPr>
          <w:rFonts w:ascii="Times New Roman" w:hAnsi="Times New Roman"/>
          <w:b/>
          <w:sz w:val="28"/>
          <w:szCs w:val="28"/>
        </w:rPr>
        <w:t>контроля</w:t>
      </w:r>
      <w:r w:rsidRPr="00A54FA7">
        <w:rPr>
          <w:rFonts w:ascii="Times New Roman" w:hAnsi="Times New Roman"/>
          <w:b/>
          <w:sz w:val="24"/>
        </w:rPr>
        <w:t xml:space="preserve"> </w:t>
      </w:r>
      <w:r w:rsidRPr="00A54FA7">
        <w:rPr>
          <w:rFonts w:ascii="Times New Roman" w:hAnsi="Times New Roman"/>
          <w:b/>
          <w:sz w:val="28"/>
          <w:szCs w:val="28"/>
        </w:rPr>
        <w:t>за</w:t>
      </w:r>
      <w:proofErr w:type="gramEnd"/>
      <w:r w:rsidRPr="00A54FA7">
        <w:rPr>
          <w:rFonts w:ascii="Times New Roman" w:hAnsi="Times New Roman"/>
          <w:b/>
          <w:sz w:val="28"/>
          <w:szCs w:val="28"/>
        </w:rPr>
        <w:t xml:space="preserve"> соблюдением правил благоустройства территории муниц</w:t>
      </w:r>
      <w:r>
        <w:rPr>
          <w:rFonts w:ascii="Times New Roman" w:hAnsi="Times New Roman"/>
          <w:b/>
          <w:sz w:val="28"/>
          <w:szCs w:val="28"/>
        </w:rPr>
        <w:t>ипального образования «</w:t>
      </w:r>
      <w:proofErr w:type="spellStart"/>
      <w:r w:rsidRPr="00A54FA7">
        <w:rPr>
          <w:rFonts w:ascii="Times New Roman" w:hAnsi="Times New Roman"/>
          <w:b/>
          <w:color w:val="FF0000"/>
          <w:sz w:val="28"/>
          <w:szCs w:val="28"/>
        </w:rPr>
        <w:t>Кеврольское</w:t>
      </w:r>
      <w:proofErr w:type="spellEnd"/>
      <w:r w:rsidRPr="00A54FA7">
        <w:rPr>
          <w:rFonts w:ascii="Times New Roman" w:hAnsi="Times New Roman"/>
          <w:b/>
          <w:sz w:val="28"/>
          <w:szCs w:val="28"/>
        </w:rPr>
        <w:t xml:space="preserve">» </w:t>
      </w:r>
    </w:p>
    <w:p w:rsidR="00A54FA7" w:rsidRPr="00C220E1" w:rsidRDefault="00A54FA7" w:rsidP="00A54FA7">
      <w:pPr>
        <w:autoSpaceDE w:val="0"/>
        <w:autoSpaceDN w:val="0"/>
        <w:adjustRightInd w:val="0"/>
        <w:outlineLvl w:val="0"/>
        <w:rPr>
          <w:rFonts w:ascii="Times New Roman" w:hAnsi="Times New Roman"/>
          <w:color w:val="000000"/>
          <w:szCs w:val="20"/>
        </w:rPr>
      </w:pPr>
    </w:p>
    <w:p w:rsidR="00A54FA7" w:rsidRPr="00C220E1" w:rsidRDefault="00A54FA7" w:rsidP="00A54FA7">
      <w:pPr>
        <w:autoSpaceDE w:val="0"/>
        <w:autoSpaceDN w:val="0"/>
        <w:adjustRightInd w:val="0"/>
        <w:ind w:firstLine="720"/>
        <w:jc w:val="both"/>
        <w:outlineLvl w:val="0"/>
        <w:rPr>
          <w:rFonts w:ascii="Times New Roman" w:hAnsi="Times New Roman"/>
          <w:szCs w:val="20"/>
        </w:rPr>
      </w:pPr>
      <w:r w:rsidRPr="00C220E1">
        <w:rPr>
          <w:rFonts w:ascii="Times New Roman" w:hAnsi="Times New Roman"/>
          <w:szCs w:val="20"/>
        </w:rPr>
        <w:t xml:space="preserve">В соответствии со статьей 6 Федерального закона от 26 декабря </w:t>
      </w:r>
      <w:r w:rsidRPr="00C220E1">
        <w:rPr>
          <w:rFonts w:ascii="Times New Roman" w:hAnsi="Times New Roman"/>
          <w:szCs w:val="20"/>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w:t>
      </w:r>
      <w:r w:rsidRPr="00C220E1">
        <w:rPr>
          <w:rFonts w:ascii="Times New Roman" w:hAnsi="Times New Roman"/>
          <w:szCs w:val="20"/>
        </w:rPr>
        <w:br/>
        <w:t>образования «</w:t>
      </w:r>
      <w:proofErr w:type="spellStart"/>
      <w:r w:rsidRPr="00C220E1">
        <w:rPr>
          <w:rFonts w:ascii="Times New Roman" w:hAnsi="Times New Roman"/>
          <w:color w:val="FF0000"/>
          <w:szCs w:val="20"/>
        </w:rPr>
        <w:t>Кеврольское</w:t>
      </w:r>
      <w:proofErr w:type="spellEnd"/>
      <w:r w:rsidRPr="00C220E1">
        <w:rPr>
          <w:rFonts w:ascii="Times New Roman" w:hAnsi="Times New Roman"/>
          <w:szCs w:val="20"/>
        </w:rPr>
        <w:t xml:space="preserve">» </w:t>
      </w:r>
    </w:p>
    <w:p w:rsidR="00A54FA7" w:rsidRPr="00C220E1" w:rsidRDefault="00A54FA7" w:rsidP="00A54FA7">
      <w:pPr>
        <w:autoSpaceDE w:val="0"/>
        <w:autoSpaceDN w:val="0"/>
        <w:adjustRightInd w:val="0"/>
        <w:ind w:firstLine="720"/>
        <w:jc w:val="both"/>
        <w:outlineLvl w:val="0"/>
        <w:rPr>
          <w:rFonts w:ascii="Times New Roman" w:hAnsi="Times New Roman"/>
          <w:sz w:val="24"/>
        </w:rPr>
      </w:pPr>
      <w:proofErr w:type="spellStart"/>
      <w:proofErr w:type="gramStart"/>
      <w:r w:rsidRPr="00C220E1">
        <w:rPr>
          <w:rFonts w:ascii="Times New Roman" w:hAnsi="Times New Roman"/>
          <w:b/>
          <w:spacing w:val="20"/>
          <w:sz w:val="24"/>
        </w:rPr>
        <w:t>п</w:t>
      </w:r>
      <w:proofErr w:type="spellEnd"/>
      <w:proofErr w:type="gramEnd"/>
      <w:r w:rsidRPr="00C220E1">
        <w:rPr>
          <w:rFonts w:ascii="Times New Roman" w:hAnsi="Times New Roman"/>
          <w:b/>
          <w:spacing w:val="20"/>
          <w:sz w:val="24"/>
        </w:rPr>
        <w:t> о с т а </w:t>
      </w:r>
      <w:proofErr w:type="spellStart"/>
      <w:r w:rsidRPr="00C220E1">
        <w:rPr>
          <w:rFonts w:ascii="Times New Roman" w:hAnsi="Times New Roman"/>
          <w:b/>
          <w:spacing w:val="20"/>
          <w:sz w:val="24"/>
        </w:rPr>
        <w:t>н</w:t>
      </w:r>
      <w:proofErr w:type="spellEnd"/>
      <w:r w:rsidRPr="00C220E1">
        <w:rPr>
          <w:rFonts w:ascii="Times New Roman" w:hAnsi="Times New Roman"/>
          <w:b/>
          <w:spacing w:val="20"/>
          <w:sz w:val="24"/>
        </w:rPr>
        <w:t> о в л я е т</w:t>
      </w:r>
      <w:r w:rsidRPr="00C220E1">
        <w:rPr>
          <w:rFonts w:ascii="Times New Roman" w:hAnsi="Times New Roman"/>
          <w:sz w:val="24"/>
        </w:rPr>
        <w:t>:</w:t>
      </w:r>
    </w:p>
    <w:p w:rsidR="00A54FA7" w:rsidRPr="00C220E1" w:rsidRDefault="00A54FA7" w:rsidP="00A54FA7">
      <w:pPr>
        <w:ind w:firstLine="709"/>
        <w:jc w:val="both"/>
        <w:rPr>
          <w:rFonts w:ascii="Times New Roman" w:hAnsi="Times New Roman"/>
          <w:bCs/>
          <w:szCs w:val="20"/>
        </w:rPr>
      </w:pPr>
      <w:r w:rsidRPr="00C220E1">
        <w:rPr>
          <w:rFonts w:ascii="Times New Roman" w:hAnsi="Times New Roman"/>
          <w:szCs w:val="20"/>
        </w:rPr>
        <w:t xml:space="preserve">1. Утвердить прилагаемый административный регламент исполнения администрацией муниципального образования </w:t>
      </w:r>
      <w:r w:rsidRPr="00C220E1">
        <w:rPr>
          <w:rFonts w:ascii="Times New Roman" w:hAnsi="Times New Roman"/>
          <w:bCs/>
          <w:szCs w:val="20"/>
        </w:rPr>
        <w:t>«</w:t>
      </w:r>
      <w:proofErr w:type="spellStart"/>
      <w:r w:rsidRPr="00C220E1">
        <w:rPr>
          <w:rFonts w:ascii="Times New Roman" w:hAnsi="Times New Roman"/>
          <w:bCs/>
          <w:szCs w:val="20"/>
        </w:rPr>
        <w:t>Кеврольское</w:t>
      </w:r>
      <w:proofErr w:type="spellEnd"/>
      <w:r w:rsidRPr="00C220E1">
        <w:rPr>
          <w:rFonts w:ascii="Times New Roman" w:hAnsi="Times New Roman"/>
          <w:bCs/>
          <w:szCs w:val="20"/>
        </w:rPr>
        <w:t>»</w:t>
      </w:r>
      <w:r w:rsidRPr="00C220E1">
        <w:rPr>
          <w:rFonts w:ascii="Times New Roman" w:hAnsi="Times New Roman"/>
          <w:szCs w:val="20"/>
        </w:rPr>
        <w:t xml:space="preserve"> муниципальной функции по осуществлению муниципального </w:t>
      </w:r>
      <w:proofErr w:type="gramStart"/>
      <w:r w:rsidRPr="00C220E1">
        <w:rPr>
          <w:rFonts w:ascii="Times New Roman" w:hAnsi="Times New Roman"/>
          <w:szCs w:val="20"/>
        </w:rPr>
        <w:t>контроля за</w:t>
      </w:r>
      <w:proofErr w:type="gramEnd"/>
      <w:r w:rsidRPr="00C220E1">
        <w:rPr>
          <w:rFonts w:ascii="Times New Roman" w:hAnsi="Times New Roman"/>
          <w:szCs w:val="20"/>
        </w:rPr>
        <w:t xml:space="preserve"> соблюдением правил благоустройства территории муниципального образования «</w:t>
      </w:r>
      <w:proofErr w:type="spellStart"/>
      <w:r w:rsidRPr="00C220E1">
        <w:rPr>
          <w:rFonts w:ascii="Times New Roman" w:hAnsi="Times New Roman"/>
          <w:color w:val="FF0000"/>
          <w:szCs w:val="20"/>
        </w:rPr>
        <w:t>Кеврольское</w:t>
      </w:r>
      <w:proofErr w:type="spellEnd"/>
      <w:r w:rsidRPr="00C220E1">
        <w:rPr>
          <w:rFonts w:ascii="Times New Roman" w:hAnsi="Times New Roman"/>
          <w:szCs w:val="20"/>
        </w:rPr>
        <w:t xml:space="preserve">». </w:t>
      </w:r>
    </w:p>
    <w:p w:rsidR="00A54FA7" w:rsidRPr="00C220E1" w:rsidRDefault="00A54FA7" w:rsidP="00A54FA7">
      <w:pPr>
        <w:ind w:firstLine="709"/>
        <w:jc w:val="both"/>
        <w:rPr>
          <w:rFonts w:ascii="Times New Roman" w:hAnsi="Times New Roman"/>
          <w:bCs/>
          <w:szCs w:val="20"/>
        </w:rPr>
      </w:pPr>
      <w:r w:rsidRPr="00C220E1">
        <w:rPr>
          <w:rFonts w:ascii="Times New Roman" w:hAnsi="Times New Roman"/>
          <w:szCs w:val="20"/>
        </w:rPr>
        <w:t xml:space="preserve">2. </w:t>
      </w:r>
      <w:proofErr w:type="gramStart"/>
      <w:r w:rsidRPr="00C220E1">
        <w:rPr>
          <w:rFonts w:ascii="Times New Roman" w:hAnsi="Times New Roman"/>
          <w:szCs w:val="20"/>
        </w:rPr>
        <w:t xml:space="preserve">Установить, что ежегодно до 01 марта обеспечивается размещение на официальном сайте муниципального образования </w:t>
      </w:r>
      <w:r w:rsidRPr="00C220E1">
        <w:rPr>
          <w:rFonts w:ascii="Times New Roman" w:hAnsi="Times New Roman"/>
          <w:bCs/>
          <w:szCs w:val="20"/>
        </w:rPr>
        <w:t>«</w:t>
      </w:r>
      <w:proofErr w:type="spellStart"/>
      <w:r w:rsidRPr="00C220E1">
        <w:rPr>
          <w:rFonts w:ascii="Times New Roman" w:hAnsi="Times New Roman"/>
          <w:bCs/>
          <w:szCs w:val="20"/>
        </w:rPr>
        <w:t>Пинежский</w:t>
      </w:r>
      <w:proofErr w:type="spellEnd"/>
      <w:r w:rsidRPr="00C220E1">
        <w:rPr>
          <w:rFonts w:ascii="Times New Roman" w:hAnsi="Times New Roman"/>
          <w:bCs/>
          <w:szCs w:val="20"/>
        </w:rPr>
        <w:t xml:space="preserve"> муниципальный район»</w:t>
      </w:r>
      <w:r w:rsidRPr="00C220E1">
        <w:rPr>
          <w:rFonts w:ascii="Times New Roman" w:hAnsi="Times New Roman"/>
          <w:szCs w:val="20"/>
        </w:rPr>
        <w:t xml:space="preserve"> в информационно-телекоммуникационной сети «Интернет» обобщение практики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w:t>
      </w:r>
      <w:proofErr w:type="spellStart"/>
      <w:r w:rsidRPr="00C220E1">
        <w:rPr>
          <w:rFonts w:ascii="Times New Roman" w:hAnsi="Times New Roman"/>
          <w:color w:val="FF0000"/>
          <w:szCs w:val="20"/>
        </w:rPr>
        <w:t>Кеврольское</w:t>
      </w:r>
      <w:proofErr w:type="spellEnd"/>
      <w:r w:rsidRPr="00C220E1">
        <w:rPr>
          <w:rFonts w:ascii="Times New Roman" w:hAnsi="Times New Roman"/>
          <w:szCs w:val="20"/>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roofErr w:type="gramEnd"/>
      <w:r w:rsidRPr="00C220E1">
        <w:rPr>
          <w:rFonts w:ascii="Times New Roman" w:hAnsi="Times New Roman"/>
          <w:szCs w:val="20"/>
        </w:rPr>
        <w:t xml:space="preserve"> предпринимателями в целях недопущения таких нарушений.</w:t>
      </w:r>
    </w:p>
    <w:p w:rsidR="00A54FA7" w:rsidRPr="00C220E1" w:rsidRDefault="00A54FA7" w:rsidP="00A54FA7">
      <w:pPr>
        <w:autoSpaceDE w:val="0"/>
        <w:autoSpaceDN w:val="0"/>
        <w:adjustRightInd w:val="0"/>
        <w:ind w:firstLine="709"/>
        <w:jc w:val="both"/>
        <w:rPr>
          <w:rFonts w:ascii="Times New Roman" w:hAnsi="Times New Roman"/>
          <w:szCs w:val="20"/>
        </w:rPr>
      </w:pPr>
      <w:r w:rsidRPr="00C220E1">
        <w:rPr>
          <w:rFonts w:ascii="Times New Roman" w:hAnsi="Times New Roman"/>
          <w:szCs w:val="20"/>
        </w:rPr>
        <w:t>3. Установить, что в период по 31 декабря 2018 года:</w:t>
      </w:r>
    </w:p>
    <w:p w:rsidR="00A54FA7" w:rsidRPr="00C220E1" w:rsidRDefault="00A54FA7" w:rsidP="00A54FA7">
      <w:pPr>
        <w:autoSpaceDE w:val="0"/>
        <w:autoSpaceDN w:val="0"/>
        <w:adjustRightInd w:val="0"/>
        <w:ind w:firstLine="709"/>
        <w:jc w:val="both"/>
        <w:rPr>
          <w:rFonts w:ascii="Times New Roman" w:hAnsi="Times New Roman"/>
          <w:szCs w:val="20"/>
        </w:rPr>
      </w:pPr>
      <w:proofErr w:type="gramStart"/>
      <w:r w:rsidRPr="00C220E1">
        <w:rPr>
          <w:rFonts w:ascii="Times New Roman" w:hAnsi="Times New Roman"/>
          <w:szCs w:val="20"/>
        </w:rPr>
        <w:t xml:space="preserve">должностные лица администрации муниципального образования </w:t>
      </w:r>
      <w:r w:rsidRPr="00C220E1">
        <w:rPr>
          <w:rFonts w:ascii="Times New Roman" w:hAnsi="Times New Roman"/>
          <w:szCs w:val="20"/>
        </w:rPr>
        <w:br/>
      </w:r>
      <w:r w:rsidRPr="00C220E1">
        <w:rPr>
          <w:rFonts w:ascii="Times New Roman" w:hAnsi="Times New Roman"/>
          <w:bCs/>
          <w:szCs w:val="20"/>
        </w:rPr>
        <w:t>«</w:t>
      </w:r>
      <w:proofErr w:type="spellStart"/>
      <w:r w:rsidRPr="00C220E1">
        <w:rPr>
          <w:rFonts w:ascii="Times New Roman" w:hAnsi="Times New Roman"/>
          <w:bCs/>
          <w:color w:val="FF0000"/>
          <w:szCs w:val="20"/>
        </w:rPr>
        <w:t>Кеврольское</w:t>
      </w:r>
      <w:proofErr w:type="spellEnd"/>
      <w:r w:rsidRPr="00C220E1">
        <w:rPr>
          <w:rFonts w:ascii="Times New Roman" w:hAnsi="Times New Roman"/>
          <w:bCs/>
          <w:szCs w:val="20"/>
        </w:rPr>
        <w:t xml:space="preserve">» </w:t>
      </w:r>
      <w:r w:rsidRPr="00C220E1">
        <w:rPr>
          <w:rFonts w:ascii="Times New Roman" w:hAnsi="Times New Roman"/>
          <w:szCs w:val="20"/>
        </w:rPr>
        <w:t>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54FA7" w:rsidRPr="00C220E1" w:rsidRDefault="00A54FA7" w:rsidP="00A54FA7">
      <w:pPr>
        <w:autoSpaceDE w:val="0"/>
        <w:autoSpaceDN w:val="0"/>
        <w:adjustRightInd w:val="0"/>
        <w:ind w:firstLine="709"/>
        <w:jc w:val="both"/>
        <w:rPr>
          <w:rFonts w:ascii="Times New Roman" w:hAnsi="Times New Roman"/>
          <w:szCs w:val="20"/>
        </w:rPr>
      </w:pPr>
      <w:r w:rsidRPr="00C220E1">
        <w:rPr>
          <w:rFonts w:ascii="Times New Roman" w:hAnsi="Times New Roman"/>
          <w:szCs w:val="20"/>
        </w:rPr>
        <w:t xml:space="preserve">в случае представления должностным лицам администрации муниципального образования </w:t>
      </w:r>
      <w:r w:rsidRPr="00C220E1">
        <w:rPr>
          <w:rFonts w:ascii="Times New Roman" w:hAnsi="Times New Roman"/>
          <w:bCs/>
          <w:szCs w:val="20"/>
        </w:rPr>
        <w:t>«</w:t>
      </w:r>
      <w:proofErr w:type="spellStart"/>
      <w:r w:rsidRPr="00C220E1">
        <w:rPr>
          <w:rFonts w:ascii="Times New Roman" w:hAnsi="Times New Roman"/>
          <w:bCs/>
          <w:color w:val="FF0000"/>
          <w:szCs w:val="20"/>
        </w:rPr>
        <w:t>Кеврольское</w:t>
      </w:r>
      <w:proofErr w:type="spellEnd"/>
      <w:r w:rsidRPr="00C220E1">
        <w:rPr>
          <w:rFonts w:ascii="Times New Roman" w:hAnsi="Times New Roman"/>
          <w:bCs/>
          <w:szCs w:val="20"/>
        </w:rPr>
        <w:t xml:space="preserve">» </w:t>
      </w:r>
      <w:r w:rsidRPr="00C220E1">
        <w:rPr>
          <w:rFonts w:ascii="Times New Roman" w:hAnsi="Times New Roman"/>
          <w:szCs w:val="20"/>
        </w:rPr>
        <w:t xml:space="preserve">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w:t>
      </w:r>
      <w:proofErr w:type="gramStart"/>
      <w:r w:rsidRPr="00C220E1">
        <w:rPr>
          <w:rFonts w:ascii="Times New Roman" w:hAnsi="Times New Roman"/>
          <w:szCs w:val="20"/>
        </w:rPr>
        <w:t xml:space="preserve">указанным в части 1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частью 2 статьи 26.1 Федерального закона </w:t>
      </w:r>
      <w:r w:rsidRPr="00C220E1">
        <w:rPr>
          <w:rFonts w:ascii="Times New Roman" w:hAnsi="Times New Roman"/>
          <w:szCs w:val="20"/>
        </w:rPr>
        <w:br/>
        <w:t>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C220E1">
        <w:rPr>
          <w:rFonts w:ascii="Times New Roman" w:hAnsi="Times New Roman"/>
          <w:szCs w:val="20"/>
        </w:rPr>
        <w:t>) и муниципального контроля», проведение плановой проверки прекращается, о чем составляется соответствующий акт.</w:t>
      </w:r>
    </w:p>
    <w:p w:rsidR="00A54FA7" w:rsidRPr="00C220E1" w:rsidRDefault="00A54FA7" w:rsidP="00A54FA7">
      <w:pPr>
        <w:autoSpaceDE w:val="0"/>
        <w:autoSpaceDN w:val="0"/>
        <w:adjustRightInd w:val="0"/>
        <w:ind w:firstLine="709"/>
        <w:jc w:val="both"/>
        <w:rPr>
          <w:rFonts w:ascii="Times New Roman" w:hAnsi="Times New Roman"/>
          <w:bCs/>
          <w:szCs w:val="20"/>
        </w:rPr>
      </w:pPr>
      <w:r w:rsidRPr="00C220E1">
        <w:rPr>
          <w:rFonts w:ascii="Times New Roman" w:hAnsi="Times New Roman"/>
          <w:szCs w:val="20"/>
        </w:rPr>
        <w:t xml:space="preserve">4. </w:t>
      </w:r>
      <w:proofErr w:type="gramStart"/>
      <w:r w:rsidRPr="00C220E1">
        <w:rPr>
          <w:rFonts w:ascii="Times New Roman" w:hAnsi="Times New Roman"/>
          <w:szCs w:val="20"/>
        </w:rPr>
        <w:t>Разместить</w:t>
      </w:r>
      <w:proofErr w:type="gramEnd"/>
      <w:r w:rsidRPr="00C220E1">
        <w:rPr>
          <w:rFonts w:ascii="Times New Roman" w:hAnsi="Times New Roman"/>
          <w:szCs w:val="20"/>
        </w:rPr>
        <w:t xml:space="preserve"> настоящее постановление на официальном сайте муниципального образования </w:t>
      </w:r>
      <w:r w:rsidRPr="00C220E1">
        <w:rPr>
          <w:rFonts w:ascii="Times New Roman" w:hAnsi="Times New Roman"/>
          <w:bCs/>
          <w:szCs w:val="20"/>
        </w:rPr>
        <w:t>«</w:t>
      </w:r>
      <w:proofErr w:type="spellStart"/>
      <w:r w:rsidRPr="00C220E1">
        <w:rPr>
          <w:rFonts w:ascii="Times New Roman" w:hAnsi="Times New Roman"/>
          <w:bCs/>
          <w:szCs w:val="20"/>
        </w:rPr>
        <w:t>Пинежский</w:t>
      </w:r>
      <w:proofErr w:type="spellEnd"/>
      <w:r w:rsidRPr="00C220E1">
        <w:rPr>
          <w:rFonts w:ascii="Times New Roman" w:hAnsi="Times New Roman"/>
          <w:bCs/>
          <w:szCs w:val="20"/>
        </w:rPr>
        <w:t xml:space="preserve"> муниципальный район»</w:t>
      </w:r>
      <w:r w:rsidRPr="00C220E1">
        <w:rPr>
          <w:rFonts w:ascii="Times New Roman" w:hAnsi="Times New Roman"/>
          <w:szCs w:val="20"/>
        </w:rPr>
        <w:t xml:space="preserve"> в информационно-телекоммуникационной сети «Интернет».</w:t>
      </w:r>
    </w:p>
    <w:p w:rsidR="00A54FA7" w:rsidRPr="00C220E1" w:rsidRDefault="00A54FA7" w:rsidP="00A54FA7">
      <w:pPr>
        <w:autoSpaceDE w:val="0"/>
        <w:autoSpaceDN w:val="0"/>
        <w:adjustRightInd w:val="0"/>
        <w:ind w:firstLine="709"/>
        <w:jc w:val="both"/>
        <w:rPr>
          <w:rFonts w:ascii="Times New Roman" w:hAnsi="Times New Roman"/>
          <w:szCs w:val="20"/>
        </w:rPr>
      </w:pPr>
      <w:r w:rsidRPr="00C220E1">
        <w:rPr>
          <w:rFonts w:ascii="Times New Roman" w:hAnsi="Times New Roman"/>
          <w:szCs w:val="20"/>
        </w:rPr>
        <w:t>5. Настоящее постановление вступает в силу через десять дней со дня его официального опубликования.</w:t>
      </w:r>
    </w:p>
    <w:p w:rsidR="00A54FA7" w:rsidRPr="00C220E1" w:rsidRDefault="00A54FA7" w:rsidP="00A54FA7">
      <w:pPr>
        <w:autoSpaceDE w:val="0"/>
        <w:autoSpaceDN w:val="0"/>
        <w:adjustRightInd w:val="0"/>
        <w:ind w:firstLine="720"/>
        <w:outlineLvl w:val="0"/>
        <w:rPr>
          <w:rFonts w:ascii="Times New Roman" w:hAnsi="Times New Roman"/>
          <w:szCs w:val="20"/>
        </w:rPr>
      </w:pPr>
    </w:p>
    <w:p w:rsidR="00A54FA7" w:rsidRPr="00C220E1" w:rsidRDefault="00A54FA7" w:rsidP="00A54FA7">
      <w:pPr>
        <w:autoSpaceDE w:val="0"/>
        <w:autoSpaceDN w:val="0"/>
        <w:adjustRightInd w:val="0"/>
        <w:ind w:firstLine="720"/>
        <w:outlineLvl w:val="0"/>
        <w:rPr>
          <w:rFonts w:ascii="Times New Roman" w:hAnsi="Times New Roman"/>
          <w:szCs w:val="20"/>
        </w:rPr>
      </w:pPr>
    </w:p>
    <w:p w:rsidR="00C220E1" w:rsidRPr="00C220E1" w:rsidRDefault="00A54FA7" w:rsidP="00A54FA7">
      <w:pPr>
        <w:autoSpaceDE w:val="0"/>
        <w:autoSpaceDN w:val="0"/>
        <w:adjustRightInd w:val="0"/>
        <w:jc w:val="both"/>
        <w:outlineLvl w:val="0"/>
        <w:rPr>
          <w:rFonts w:ascii="Times New Roman" w:hAnsi="Times New Roman"/>
          <w:szCs w:val="20"/>
        </w:rPr>
      </w:pPr>
      <w:r w:rsidRPr="00C220E1">
        <w:rPr>
          <w:rFonts w:ascii="Times New Roman" w:hAnsi="Times New Roman"/>
          <w:szCs w:val="20"/>
        </w:rPr>
        <w:t xml:space="preserve">Глава муниципального образования  </w:t>
      </w:r>
    </w:p>
    <w:p w:rsidR="00A54FA7" w:rsidRPr="00C220E1" w:rsidRDefault="00C220E1" w:rsidP="00A54FA7">
      <w:pPr>
        <w:autoSpaceDE w:val="0"/>
        <w:autoSpaceDN w:val="0"/>
        <w:adjustRightInd w:val="0"/>
        <w:jc w:val="both"/>
        <w:outlineLvl w:val="0"/>
        <w:rPr>
          <w:rFonts w:ascii="Times New Roman" w:hAnsi="Times New Roman"/>
          <w:szCs w:val="20"/>
        </w:rPr>
      </w:pPr>
      <w:r w:rsidRPr="00C220E1">
        <w:rPr>
          <w:rFonts w:ascii="Times New Roman" w:hAnsi="Times New Roman"/>
          <w:szCs w:val="20"/>
        </w:rPr>
        <w:t xml:space="preserve"> «</w:t>
      </w:r>
      <w:proofErr w:type="spellStart"/>
      <w:r w:rsidRPr="00C220E1">
        <w:rPr>
          <w:rFonts w:ascii="Times New Roman" w:hAnsi="Times New Roman"/>
          <w:szCs w:val="20"/>
        </w:rPr>
        <w:t>Кеврольское</w:t>
      </w:r>
      <w:proofErr w:type="spellEnd"/>
      <w:r w:rsidRPr="00C220E1">
        <w:rPr>
          <w:rFonts w:ascii="Times New Roman" w:hAnsi="Times New Roman"/>
          <w:szCs w:val="20"/>
        </w:rPr>
        <w:t>»</w:t>
      </w:r>
      <w:r w:rsidR="00A54FA7" w:rsidRPr="00C220E1">
        <w:rPr>
          <w:rFonts w:ascii="Times New Roman" w:hAnsi="Times New Roman"/>
          <w:szCs w:val="20"/>
        </w:rPr>
        <w:t xml:space="preserve">                                    </w:t>
      </w:r>
      <w:r w:rsidRPr="00C220E1">
        <w:rPr>
          <w:rFonts w:ascii="Times New Roman" w:hAnsi="Times New Roman"/>
          <w:szCs w:val="20"/>
        </w:rPr>
        <w:t xml:space="preserve">                         Т</w:t>
      </w:r>
      <w:r w:rsidR="00A54FA7" w:rsidRPr="00C220E1">
        <w:rPr>
          <w:rFonts w:ascii="Times New Roman" w:hAnsi="Times New Roman"/>
          <w:szCs w:val="20"/>
        </w:rPr>
        <w:t>.</w:t>
      </w:r>
      <w:r w:rsidRPr="00C220E1">
        <w:rPr>
          <w:rFonts w:ascii="Times New Roman" w:hAnsi="Times New Roman"/>
          <w:szCs w:val="20"/>
        </w:rPr>
        <w:t>А</w:t>
      </w:r>
      <w:r w:rsidR="00A54FA7" w:rsidRPr="00C220E1">
        <w:rPr>
          <w:rFonts w:ascii="Times New Roman" w:hAnsi="Times New Roman"/>
          <w:szCs w:val="20"/>
        </w:rPr>
        <w:t xml:space="preserve">. </w:t>
      </w:r>
      <w:proofErr w:type="spellStart"/>
      <w:r w:rsidRPr="00C220E1">
        <w:rPr>
          <w:rFonts w:ascii="Times New Roman" w:hAnsi="Times New Roman"/>
          <w:szCs w:val="20"/>
        </w:rPr>
        <w:t>Кокорина</w:t>
      </w:r>
      <w:proofErr w:type="spellEnd"/>
    </w:p>
    <w:p w:rsidR="00A54FA7" w:rsidRDefault="00A54FA7" w:rsidP="00A54FA7">
      <w:pPr>
        <w:autoSpaceDE w:val="0"/>
        <w:autoSpaceDN w:val="0"/>
        <w:adjustRightInd w:val="0"/>
        <w:ind w:firstLine="720"/>
        <w:outlineLvl w:val="0"/>
        <w:rPr>
          <w:b/>
          <w:color w:val="000000"/>
          <w:szCs w:val="28"/>
        </w:rPr>
      </w:pPr>
    </w:p>
    <w:p w:rsidR="00A54FA7" w:rsidRDefault="00C220E1" w:rsidP="00C220E1">
      <w:pPr>
        <w:pStyle w:val="a3"/>
        <w:jc w:val="right"/>
        <w:rPr>
          <w:sz w:val="24"/>
        </w:rPr>
      </w:pPr>
      <w:r>
        <w:rPr>
          <w:sz w:val="24"/>
        </w:rPr>
        <w:lastRenderedPageBreak/>
        <w:t>У</w:t>
      </w:r>
      <w:r w:rsidR="00A54FA7">
        <w:rPr>
          <w:sz w:val="24"/>
        </w:rPr>
        <w:t>твержден</w:t>
      </w:r>
    </w:p>
    <w:p w:rsidR="00A54FA7" w:rsidRDefault="00A54FA7" w:rsidP="00C220E1">
      <w:pPr>
        <w:pStyle w:val="a3"/>
        <w:jc w:val="right"/>
        <w:rPr>
          <w:sz w:val="24"/>
        </w:rPr>
      </w:pPr>
      <w:r>
        <w:rPr>
          <w:sz w:val="24"/>
        </w:rPr>
        <w:t>постановлением администрации</w:t>
      </w:r>
    </w:p>
    <w:p w:rsidR="00A54FA7" w:rsidRDefault="00A54FA7" w:rsidP="00C220E1">
      <w:pPr>
        <w:pStyle w:val="a3"/>
        <w:jc w:val="right"/>
        <w:rPr>
          <w:sz w:val="24"/>
        </w:rPr>
      </w:pPr>
      <w:r>
        <w:rPr>
          <w:sz w:val="24"/>
        </w:rPr>
        <w:t>МО «</w:t>
      </w:r>
      <w:proofErr w:type="spellStart"/>
      <w:r w:rsidRPr="00D57266">
        <w:rPr>
          <w:color w:val="FF0000"/>
          <w:sz w:val="24"/>
        </w:rPr>
        <w:t>Кеврольское</w:t>
      </w:r>
      <w:proofErr w:type="spellEnd"/>
      <w:r>
        <w:rPr>
          <w:sz w:val="24"/>
        </w:rPr>
        <w:t>»  от</w:t>
      </w:r>
      <w:r w:rsidR="00C220E1">
        <w:rPr>
          <w:sz w:val="24"/>
        </w:rPr>
        <w:t>17.05.2018</w:t>
      </w:r>
      <w:r>
        <w:rPr>
          <w:sz w:val="24"/>
        </w:rPr>
        <w:t xml:space="preserve">  №</w:t>
      </w:r>
      <w:r w:rsidR="00C220E1">
        <w:rPr>
          <w:sz w:val="24"/>
        </w:rPr>
        <w:t>15</w:t>
      </w:r>
    </w:p>
    <w:p w:rsidR="00A54FA7" w:rsidRDefault="00A54FA7" w:rsidP="00A54FA7">
      <w:pPr>
        <w:pStyle w:val="a3"/>
        <w:jc w:val="right"/>
        <w:rPr>
          <w:sz w:val="24"/>
        </w:rPr>
      </w:pPr>
    </w:p>
    <w:p w:rsidR="00A54FA7" w:rsidRDefault="00A54FA7" w:rsidP="00A54FA7">
      <w:pPr>
        <w:pStyle w:val="a3"/>
        <w:jc w:val="right"/>
        <w:rPr>
          <w:sz w:val="24"/>
        </w:rPr>
      </w:pPr>
    </w:p>
    <w:p w:rsidR="00F57996" w:rsidRPr="007105C6" w:rsidRDefault="00F57996" w:rsidP="00F57996">
      <w:pPr>
        <w:pStyle w:val="a3"/>
        <w:rPr>
          <w:sz w:val="24"/>
        </w:rPr>
      </w:pPr>
      <w:r w:rsidRPr="007105C6">
        <w:rPr>
          <w:sz w:val="24"/>
        </w:rPr>
        <w:t>АДМИНИСТРАТИВНЫЙ РЕГЛАМЕНТ</w:t>
      </w:r>
    </w:p>
    <w:p w:rsidR="00F57996" w:rsidRPr="007105C6" w:rsidRDefault="00F57996" w:rsidP="00F57996">
      <w:pPr>
        <w:jc w:val="center"/>
        <w:rPr>
          <w:rFonts w:ascii="Times New Roman" w:hAnsi="Times New Roman"/>
          <w:b/>
          <w:sz w:val="24"/>
        </w:rPr>
      </w:pPr>
      <w:r w:rsidRPr="007105C6">
        <w:rPr>
          <w:rFonts w:ascii="Times New Roman" w:hAnsi="Times New Roman"/>
          <w:b/>
          <w:sz w:val="24"/>
        </w:rPr>
        <w:t xml:space="preserve">ИСПОЛНЕНИЯ МУНИЦИПАЛЬНОЙ ФУНКЦИИ </w:t>
      </w:r>
      <w:r w:rsidR="00A54FA7">
        <w:rPr>
          <w:rFonts w:ascii="Times New Roman" w:hAnsi="Times New Roman"/>
          <w:b/>
          <w:sz w:val="24"/>
        </w:rPr>
        <w:t xml:space="preserve"> ПО ОСУЩЕСТВЛЕНИЮ МУНИЦИПАЛЬНОГО </w:t>
      </w:r>
      <w:proofErr w:type="gramStart"/>
      <w:r w:rsidR="00A54FA7">
        <w:rPr>
          <w:rFonts w:ascii="Times New Roman" w:hAnsi="Times New Roman"/>
          <w:b/>
          <w:sz w:val="24"/>
        </w:rPr>
        <w:t>КОНТРОЛЯ</w:t>
      </w:r>
      <w:r w:rsidRPr="007105C6">
        <w:rPr>
          <w:rFonts w:ascii="Times New Roman" w:hAnsi="Times New Roman"/>
          <w:b/>
          <w:sz w:val="24"/>
        </w:rPr>
        <w:t xml:space="preserve"> ЗА</w:t>
      </w:r>
      <w:proofErr w:type="gramEnd"/>
      <w:r w:rsidRPr="007105C6">
        <w:rPr>
          <w:rFonts w:ascii="Times New Roman" w:hAnsi="Times New Roman"/>
          <w:b/>
          <w:sz w:val="24"/>
        </w:rPr>
        <w:t xml:space="preserve"> СОБЛЮДЕНИЕМ ПРАВИЛ БЛАГОУСТРОЙСТВА ТЕРРИТОРИИ МУНИЦ</w:t>
      </w:r>
      <w:r w:rsidR="00A54FA7">
        <w:rPr>
          <w:rFonts w:ascii="Times New Roman" w:hAnsi="Times New Roman"/>
          <w:b/>
          <w:sz w:val="24"/>
        </w:rPr>
        <w:t>ИПАЛЬНОГО ОБРАЗОВАНИЯ «</w:t>
      </w:r>
      <w:r w:rsidR="00A54FA7" w:rsidRPr="00A54FA7">
        <w:rPr>
          <w:rFonts w:ascii="Times New Roman" w:hAnsi="Times New Roman"/>
          <w:b/>
          <w:color w:val="FF0000"/>
          <w:sz w:val="24"/>
        </w:rPr>
        <w:t>КЕВРОЛЬСКОЕ</w:t>
      </w:r>
      <w:r w:rsidRPr="007105C6">
        <w:rPr>
          <w:rFonts w:ascii="Times New Roman" w:hAnsi="Times New Roman"/>
          <w:b/>
          <w:sz w:val="24"/>
        </w:rPr>
        <w:t>»</w:t>
      </w:r>
    </w:p>
    <w:p w:rsidR="00F57996" w:rsidRPr="007105C6" w:rsidRDefault="00F57996" w:rsidP="00F57996">
      <w:pPr>
        <w:rPr>
          <w:rFonts w:ascii="Times New Roman" w:hAnsi="Times New Roman"/>
          <w:sz w:val="24"/>
        </w:rPr>
      </w:pPr>
    </w:p>
    <w:p w:rsidR="00F57996" w:rsidRPr="007105C6" w:rsidRDefault="00F57996" w:rsidP="00F57996">
      <w:pPr>
        <w:jc w:val="center"/>
        <w:rPr>
          <w:rFonts w:ascii="Times New Roman" w:hAnsi="Times New Roman"/>
          <w:b/>
          <w:sz w:val="24"/>
        </w:rPr>
      </w:pPr>
      <w:r w:rsidRPr="007105C6">
        <w:rPr>
          <w:rFonts w:ascii="Times New Roman" w:hAnsi="Times New Roman"/>
          <w:b/>
          <w:sz w:val="24"/>
          <w:lang w:val="en-US"/>
        </w:rPr>
        <w:t>I</w:t>
      </w:r>
      <w:r w:rsidRPr="007105C6">
        <w:rPr>
          <w:rFonts w:ascii="Times New Roman" w:hAnsi="Times New Roman"/>
          <w:b/>
          <w:sz w:val="24"/>
        </w:rPr>
        <w:t>. Общие положения</w:t>
      </w:r>
    </w:p>
    <w:p w:rsidR="00F57996" w:rsidRPr="007105C6" w:rsidRDefault="00F57996" w:rsidP="00F57996">
      <w:pPr>
        <w:rPr>
          <w:rFonts w:ascii="Times New Roman" w:hAnsi="Times New Roman"/>
          <w:sz w:val="24"/>
        </w:rPr>
      </w:pP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1. Административный регламент исполнения администрацией муниц</w:t>
      </w:r>
      <w:r w:rsidR="00E2140A">
        <w:rPr>
          <w:rFonts w:ascii="Times New Roman" w:hAnsi="Times New Roman"/>
          <w:sz w:val="24"/>
        </w:rPr>
        <w:t>ипального образования «</w:t>
      </w:r>
      <w:proofErr w:type="spellStart"/>
      <w:r w:rsidR="00E2140A" w:rsidRPr="00E2140A">
        <w:rPr>
          <w:rFonts w:ascii="Times New Roman" w:hAnsi="Times New Roman"/>
          <w:color w:val="FF0000"/>
          <w:sz w:val="24"/>
        </w:rPr>
        <w:t>Кеврольское</w:t>
      </w:r>
      <w:proofErr w:type="spellEnd"/>
      <w:r w:rsidRPr="007105C6">
        <w:rPr>
          <w:rFonts w:ascii="Times New Roman" w:hAnsi="Times New Roman"/>
          <w:sz w:val="24"/>
        </w:rPr>
        <w:t xml:space="preserve">» (далее – администрация) муниципальной функции </w:t>
      </w:r>
      <w:r w:rsidR="00E2140A">
        <w:rPr>
          <w:rFonts w:ascii="Times New Roman" w:hAnsi="Times New Roman"/>
          <w:sz w:val="24"/>
        </w:rPr>
        <w:t>по осуществлению муниципального контроля</w:t>
      </w:r>
      <w:r w:rsidRPr="007105C6">
        <w:rPr>
          <w:rFonts w:ascii="Times New Roman" w:hAnsi="Times New Roman"/>
          <w:sz w:val="24"/>
        </w:rPr>
        <w:t xml:space="preserve"> за соблюдением правил благоустройства территории муниц</w:t>
      </w:r>
      <w:r w:rsidR="00E2140A">
        <w:rPr>
          <w:rFonts w:ascii="Times New Roman" w:hAnsi="Times New Roman"/>
          <w:sz w:val="24"/>
        </w:rPr>
        <w:t>ипального образования «</w:t>
      </w:r>
      <w:proofErr w:type="spellStart"/>
      <w:r w:rsidR="00E2140A" w:rsidRPr="00E2140A">
        <w:rPr>
          <w:rFonts w:ascii="Times New Roman" w:hAnsi="Times New Roman"/>
          <w:color w:val="FF0000"/>
          <w:sz w:val="24"/>
        </w:rPr>
        <w:t>Кеврольское</w:t>
      </w:r>
      <w:proofErr w:type="spellEnd"/>
      <w:r w:rsidRPr="007105C6">
        <w:rPr>
          <w:rFonts w:ascii="Times New Roman" w:hAnsi="Times New Roman"/>
          <w:sz w:val="24"/>
        </w:rPr>
        <w:t xml:space="preserve">» (далее – муниципальная функция) определяет </w:t>
      </w:r>
      <w:proofErr w:type="gramStart"/>
      <w:r w:rsidRPr="007105C6">
        <w:rPr>
          <w:rFonts w:ascii="Times New Roman" w:hAnsi="Times New Roman"/>
          <w:sz w:val="24"/>
        </w:rPr>
        <w:t>сроки</w:t>
      </w:r>
      <w:proofErr w:type="gramEnd"/>
      <w:r w:rsidRPr="007105C6">
        <w:rPr>
          <w:rFonts w:ascii="Times New Roman" w:hAnsi="Times New Roman"/>
          <w:sz w:val="24"/>
        </w:rPr>
        <w:t xml:space="preserve">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муниц</w:t>
      </w:r>
      <w:r w:rsidR="00E2140A">
        <w:rPr>
          <w:rFonts w:ascii="Times New Roman" w:hAnsi="Times New Roman"/>
          <w:sz w:val="24"/>
        </w:rPr>
        <w:t>ипального образования «</w:t>
      </w:r>
      <w:proofErr w:type="spellStart"/>
      <w:r w:rsidR="00E2140A" w:rsidRPr="00E2140A">
        <w:rPr>
          <w:rFonts w:ascii="Times New Roman" w:hAnsi="Times New Roman"/>
          <w:color w:val="FF0000"/>
          <w:sz w:val="24"/>
        </w:rPr>
        <w:t>Кеврольское</w:t>
      </w:r>
      <w:proofErr w:type="spellEnd"/>
      <w:r w:rsidRPr="007105C6">
        <w:rPr>
          <w:rFonts w:ascii="Times New Roman" w:hAnsi="Times New Roman"/>
          <w:sz w:val="24"/>
        </w:rPr>
        <w:t>».</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2. Муниципальная функция осуществляется непосредственно администрацией (в лице – главы администрации).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3. Исполнение муниципальной функции осуществляется в соответствии со следующими нормативными правовыми актами: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Конституция Российской Федерации;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Кодекс Российской Федерации об административных правонарушениях от 30 декабря 2001 года № 195-ФЗ;</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Федеральный закон от 02 мая 2006 года № 59-ФЗ «О порядке рассмотрения обращений граждан Российской Федерации»;</w:t>
      </w:r>
    </w:p>
    <w:p w:rsidR="00F57996" w:rsidRPr="007105C6" w:rsidRDefault="00F57996" w:rsidP="00F57996">
      <w:pPr>
        <w:pStyle w:val="21"/>
        <w:autoSpaceDE/>
        <w:adjustRightInd/>
        <w:rPr>
          <w:sz w:val="24"/>
          <w:szCs w:val="24"/>
        </w:rPr>
      </w:pPr>
      <w:r w:rsidRPr="007105C6">
        <w:rPr>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Pr="007105C6" w:rsidRDefault="00F57996" w:rsidP="00F57996">
      <w:pPr>
        <w:pStyle w:val="21"/>
        <w:autoSpaceDE/>
        <w:adjustRightInd/>
        <w:rPr>
          <w:sz w:val="24"/>
          <w:szCs w:val="24"/>
        </w:rPr>
      </w:pPr>
      <w:r w:rsidRPr="007105C6">
        <w:rPr>
          <w:sz w:val="24"/>
          <w:szCs w:val="24"/>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57996" w:rsidRPr="007105C6" w:rsidRDefault="00F57996" w:rsidP="00F57996">
      <w:pPr>
        <w:pStyle w:val="21"/>
        <w:autoSpaceDE/>
        <w:adjustRightInd/>
        <w:rPr>
          <w:sz w:val="24"/>
          <w:szCs w:val="24"/>
        </w:rPr>
      </w:pPr>
      <w:proofErr w:type="gramStart"/>
      <w:r w:rsidRPr="007105C6">
        <w:rPr>
          <w:sz w:val="24"/>
          <w:szCs w:val="24"/>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w:t>
      </w:r>
      <w:r>
        <w:rPr>
          <w:sz w:val="24"/>
          <w:szCs w:val="24"/>
        </w:rPr>
        <w:t>стного самоуправления либо под</w:t>
      </w:r>
      <w:r w:rsidRPr="007105C6">
        <w:rPr>
          <w:sz w:val="24"/>
          <w:szCs w:val="24"/>
        </w:rPr>
        <w:t>ведомственных государственным органам или органам местного самоуправления организаций, в распоряжении которых находятся</w:t>
      </w:r>
      <w:proofErr w:type="gramEnd"/>
      <w:r w:rsidRPr="007105C6">
        <w:rPr>
          <w:sz w:val="24"/>
          <w:szCs w:val="24"/>
        </w:rPr>
        <w:t xml:space="preserve"> эти документы и (или) информация, в рамках межведомственного информационного взаимодействия»;</w:t>
      </w:r>
    </w:p>
    <w:p w:rsidR="00F57996" w:rsidRPr="007105C6" w:rsidRDefault="00F57996" w:rsidP="00F57996">
      <w:pPr>
        <w:pStyle w:val="21"/>
        <w:autoSpaceDE/>
        <w:adjustRightInd/>
        <w:rPr>
          <w:sz w:val="24"/>
          <w:szCs w:val="24"/>
        </w:rPr>
      </w:pPr>
      <w:r w:rsidRPr="007105C6">
        <w:rPr>
          <w:sz w:val="24"/>
          <w:szCs w:val="24"/>
        </w:rPr>
        <w:t>Распоряжение Правительства Российской Федерации от 19 апреля 2016 года № 724-р;</w:t>
      </w:r>
    </w:p>
    <w:p w:rsidR="00F57996" w:rsidRPr="007105C6" w:rsidRDefault="00F57996" w:rsidP="00F57996">
      <w:pPr>
        <w:pStyle w:val="21"/>
        <w:autoSpaceDE/>
        <w:adjustRightInd/>
        <w:rPr>
          <w:sz w:val="24"/>
          <w:szCs w:val="24"/>
        </w:rPr>
      </w:pPr>
      <w:r w:rsidRPr="007105C6">
        <w:rPr>
          <w:sz w:val="24"/>
          <w:szCs w:val="24"/>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 xml:space="preserve">приказ Министерства экономического развития Российской Федерации от 30 апреля 2009 года № 141 «О реализации положений Федерального закона "О защите прав </w:t>
      </w:r>
      <w:r w:rsidRPr="007105C6">
        <w:rPr>
          <w:rFonts w:ascii="Times New Roman" w:hAnsi="Times New Roman"/>
          <w:sz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областной закон от 03 июня 2003 года № 172-22-ОЗ «Об административных правонарушениях»;</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F57996" w:rsidRPr="00143574" w:rsidRDefault="00F57996" w:rsidP="00F57996">
      <w:pPr>
        <w:ind w:firstLine="720"/>
        <w:jc w:val="both"/>
        <w:rPr>
          <w:rFonts w:ascii="Times New Roman" w:hAnsi="Times New Roman"/>
          <w:b/>
          <w:sz w:val="24"/>
        </w:rPr>
      </w:pPr>
      <w:r w:rsidRPr="007105C6">
        <w:rPr>
          <w:rFonts w:ascii="Times New Roman" w:hAnsi="Times New Roman"/>
          <w:sz w:val="24"/>
        </w:rPr>
        <w:t>4. Муниципальный контроль осуществляется на территории муниц</w:t>
      </w:r>
      <w:r w:rsidR="00E2140A">
        <w:rPr>
          <w:rFonts w:ascii="Times New Roman" w:hAnsi="Times New Roman"/>
          <w:sz w:val="24"/>
        </w:rPr>
        <w:t>ипального образования «</w:t>
      </w:r>
      <w:proofErr w:type="spellStart"/>
      <w:r w:rsidR="00E2140A" w:rsidRPr="00E2140A">
        <w:rPr>
          <w:rFonts w:ascii="Times New Roman" w:hAnsi="Times New Roman"/>
          <w:color w:val="FF0000"/>
          <w:sz w:val="24"/>
        </w:rPr>
        <w:t>Кеврольское</w:t>
      </w:r>
      <w:proofErr w:type="spellEnd"/>
      <w:r w:rsidRPr="007105C6">
        <w:rPr>
          <w:rFonts w:ascii="Times New Roman" w:hAnsi="Times New Roman"/>
          <w:sz w:val="24"/>
        </w:rPr>
        <w:t xml:space="preserve">» за соблюдением </w:t>
      </w:r>
      <w:r w:rsidRPr="00BD2B7B">
        <w:rPr>
          <w:rFonts w:ascii="Times New Roman" w:hAnsi="Times New Roman"/>
          <w:b/>
          <w:sz w:val="24"/>
        </w:rPr>
        <w:t>Правил благоустройства и санитарного содержания территории муниц</w:t>
      </w:r>
      <w:r w:rsidR="00E2140A" w:rsidRPr="00BD2B7B">
        <w:rPr>
          <w:rFonts w:ascii="Times New Roman" w:hAnsi="Times New Roman"/>
          <w:b/>
          <w:sz w:val="24"/>
        </w:rPr>
        <w:t>ипального образования «</w:t>
      </w:r>
      <w:proofErr w:type="spellStart"/>
      <w:r w:rsidR="00E2140A" w:rsidRPr="00BD2B7B">
        <w:rPr>
          <w:rFonts w:ascii="Times New Roman" w:hAnsi="Times New Roman"/>
          <w:b/>
          <w:sz w:val="24"/>
        </w:rPr>
        <w:t>Кеврольское</w:t>
      </w:r>
      <w:proofErr w:type="spellEnd"/>
      <w:r w:rsidRPr="00BD2B7B">
        <w:rPr>
          <w:rFonts w:ascii="Times New Roman" w:hAnsi="Times New Roman"/>
          <w:b/>
          <w:sz w:val="24"/>
        </w:rPr>
        <w:t>», утвержденных решением Совета депутатов муниц</w:t>
      </w:r>
      <w:r w:rsidR="00E2140A" w:rsidRPr="00BD2B7B">
        <w:rPr>
          <w:rFonts w:ascii="Times New Roman" w:hAnsi="Times New Roman"/>
          <w:b/>
          <w:sz w:val="24"/>
        </w:rPr>
        <w:t>ипального образования «</w:t>
      </w:r>
      <w:proofErr w:type="spellStart"/>
      <w:r w:rsidR="00E2140A" w:rsidRPr="00BD2B7B">
        <w:rPr>
          <w:rFonts w:ascii="Times New Roman" w:hAnsi="Times New Roman"/>
          <w:b/>
          <w:sz w:val="24"/>
        </w:rPr>
        <w:t>Кеврольское</w:t>
      </w:r>
      <w:proofErr w:type="spellEnd"/>
      <w:r w:rsidR="00BD2B7B" w:rsidRPr="00BD2B7B">
        <w:rPr>
          <w:rFonts w:ascii="Times New Roman" w:hAnsi="Times New Roman"/>
          <w:b/>
          <w:sz w:val="24"/>
        </w:rPr>
        <w:t>» № 101</w:t>
      </w:r>
      <w:r w:rsidRPr="00BD2B7B">
        <w:rPr>
          <w:rFonts w:ascii="Times New Roman" w:hAnsi="Times New Roman"/>
          <w:b/>
          <w:sz w:val="24"/>
        </w:rPr>
        <w:t xml:space="preserve"> от </w:t>
      </w:r>
      <w:r w:rsidR="00BD2B7B" w:rsidRPr="00BD2B7B">
        <w:rPr>
          <w:rFonts w:ascii="Times New Roman" w:hAnsi="Times New Roman"/>
          <w:b/>
          <w:sz w:val="24"/>
        </w:rPr>
        <w:t>31</w:t>
      </w:r>
      <w:r w:rsidRPr="00BD2B7B">
        <w:rPr>
          <w:rFonts w:ascii="Times New Roman" w:hAnsi="Times New Roman"/>
          <w:b/>
          <w:sz w:val="24"/>
        </w:rPr>
        <w:t>.0</w:t>
      </w:r>
      <w:r w:rsidR="00BD2B7B" w:rsidRPr="00BD2B7B">
        <w:rPr>
          <w:rFonts w:ascii="Times New Roman" w:hAnsi="Times New Roman"/>
          <w:b/>
          <w:sz w:val="24"/>
        </w:rPr>
        <w:t>5</w:t>
      </w:r>
      <w:r w:rsidRPr="00BD2B7B">
        <w:rPr>
          <w:rFonts w:ascii="Times New Roman" w:hAnsi="Times New Roman"/>
          <w:b/>
          <w:sz w:val="24"/>
        </w:rPr>
        <w:t>.201</w:t>
      </w:r>
      <w:r w:rsidR="00BD2B7B" w:rsidRPr="00BD2B7B">
        <w:rPr>
          <w:rFonts w:ascii="Times New Roman" w:hAnsi="Times New Roman"/>
          <w:b/>
          <w:sz w:val="24"/>
        </w:rPr>
        <w:t>2</w:t>
      </w:r>
      <w:r w:rsidRPr="00BD2B7B">
        <w:rPr>
          <w:rFonts w:ascii="Times New Roman" w:hAnsi="Times New Roman"/>
          <w:b/>
          <w:sz w:val="24"/>
        </w:rPr>
        <w:t xml:space="preserve"> (далее – обязательные требования).</w:t>
      </w:r>
    </w:p>
    <w:p w:rsidR="00F57996" w:rsidRDefault="00F57996" w:rsidP="00F57996">
      <w:pPr>
        <w:ind w:firstLine="720"/>
        <w:jc w:val="both"/>
        <w:rPr>
          <w:rFonts w:ascii="Times New Roman" w:hAnsi="Times New Roman"/>
          <w:sz w:val="24"/>
        </w:rPr>
      </w:pPr>
      <w:r w:rsidRPr="007105C6">
        <w:rPr>
          <w:rFonts w:ascii="Times New Roman" w:hAnsi="Times New Roman"/>
          <w:sz w:val="24"/>
        </w:rPr>
        <w:t>5. Должностными лицами, уполномоченными исполнять муниципальную функцию (далее – должностные лица), являются:</w:t>
      </w:r>
    </w:p>
    <w:p w:rsidR="00E2140A" w:rsidRPr="00BD2B7B" w:rsidRDefault="00E2140A" w:rsidP="00F57996">
      <w:pPr>
        <w:ind w:firstLine="720"/>
        <w:jc w:val="both"/>
        <w:rPr>
          <w:rFonts w:ascii="Times New Roman" w:hAnsi="Times New Roman"/>
          <w:sz w:val="24"/>
        </w:rPr>
      </w:pPr>
      <w:r w:rsidRPr="00BD2B7B">
        <w:rPr>
          <w:rFonts w:ascii="Times New Roman" w:hAnsi="Times New Roman"/>
          <w:color w:val="0070C0"/>
          <w:sz w:val="24"/>
        </w:rPr>
        <w:t xml:space="preserve">- </w:t>
      </w:r>
      <w:r w:rsidRPr="00BD2B7B">
        <w:rPr>
          <w:rFonts w:ascii="Times New Roman" w:hAnsi="Times New Roman"/>
          <w:sz w:val="24"/>
        </w:rPr>
        <w:t>глава администрации;</w:t>
      </w:r>
    </w:p>
    <w:p w:rsidR="00E2140A" w:rsidRPr="00143574" w:rsidRDefault="00E2140A" w:rsidP="00F57996">
      <w:pPr>
        <w:ind w:firstLine="720"/>
        <w:jc w:val="both"/>
        <w:rPr>
          <w:rFonts w:ascii="Times New Roman" w:hAnsi="Times New Roman"/>
          <w:sz w:val="24"/>
        </w:rPr>
      </w:pPr>
      <w:r w:rsidRPr="00BD2B7B">
        <w:rPr>
          <w:rFonts w:ascii="Times New Roman" w:hAnsi="Times New Roman"/>
          <w:sz w:val="24"/>
        </w:rPr>
        <w:t>- ведущий специалист.</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документы, удостоверяющие личность (для физических лиц);</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документы, подтверждающие отнесение юридического лица, индивидуального предпринимателя к субъектам малого предпринимательства;</w:t>
      </w:r>
    </w:p>
    <w:p w:rsidR="00F57996" w:rsidRPr="007105C6" w:rsidRDefault="00F57996" w:rsidP="00F57996">
      <w:pPr>
        <w:spacing w:line="276" w:lineRule="auto"/>
        <w:ind w:firstLine="720"/>
        <w:jc w:val="both"/>
        <w:rPr>
          <w:rFonts w:ascii="Times New Roman" w:hAnsi="Times New Roman"/>
          <w:sz w:val="24"/>
        </w:rPr>
      </w:pPr>
      <w:proofErr w:type="gramStart"/>
      <w:r w:rsidRPr="007105C6">
        <w:rPr>
          <w:rFonts w:ascii="Times New Roman" w:hAnsi="Times New Roman"/>
          <w:sz w:val="24"/>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7105C6">
        <w:rPr>
          <w:rFonts w:ascii="Times New Roman" w:hAnsi="Times New Roman"/>
          <w:sz w:val="24"/>
        </w:rPr>
        <w:t xml:space="preserve"> лицами и индивидуальными предпринимателями (для юридических лиц и индивидуальных предпринимателей);</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отчеты по формам № 2-ТП (отходы), 2-ТП (</w:t>
      </w:r>
      <w:proofErr w:type="spellStart"/>
      <w:r w:rsidRPr="007105C6">
        <w:rPr>
          <w:rFonts w:ascii="Times New Roman" w:hAnsi="Times New Roman"/>
          <w:sz w:val="24"/>
        </w:rPr>
        <w:t>водхоз</w:t>
      </w:r>
      <w:proofErr w:type="spellEnd"/>
      <w:r w:rsidRPr="007105C6">
        <w:rPr>
          <w:rFonts w:ascii="Times New Roman" w:hAnsi="Times New Roman"/>
          <w:sz w:val="24"/>
        </w:rPr>
        <w:t>) (для юридических лиц и индивидуальных предпринимателей);</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документы, подтверждающие обезвреживание, утилизацию и размещение отходов производства и потребления;</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договоры водоотведения и иные договоры, включающие условия о водоотведении.</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 xml:space="preserve">За исключением: </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F57996" w:rsidRPr="007105C6" w:rsidRDefault="00F57996" w:rsidP="00F57996">
      <w:pPr>
        <w:spacing w:line="276" w:lineRule="auto"/>
        <w:ind w:firstLine="720"/>
        <w:jc w:val="both"/>
        <w:rPr>
          <w:rFonts w:ascii="Times New Roman" w:hAnsi="Times New Roman"/>
          <w:b/>
          <w:sz w:val="24"/>
        </w:rPr>
      </w:pPr>
      <w:proofErr w:type="gramStart"/>
      <w:r w:rsidRPr="007105C6">
        <w:rPr>
          <w:rFonts w:ascii="Times New Roman" w:hAnsi="Times New Roman"/>
          <w:sz w:val="24"/>
        </w:rPr>
        <w:lastRenderedPageBreak/>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57996" w:rsidRPr="007105C6" w:rsidRDefault="00F57996" w:rsidP="00F57996">
      <w:pPr>
        <w:spacing w:line="276" w:lineRule="auto"/>
        <w:ind w:firstLine="720"/>
        <w:jc w:val="both"/>
        <w:rPr>
          <w:rFonts w:ascii="Times New Roman" w:hAnsi="Times New Roman"/>
          <w:b/>
          <w:sz w:val="24"/>
        </w:rPr>
      </w:pPr>
    </w:p>
    <w:p w:rsidR="00F57996" w:rsidRPr="007105C6" w:rsidRDefault="00F57996" w:rsidP="00F57996">
      <w:pPr>
        <w:jc w:val="center"/>
        <w:rPr>
          <w:rFonts w:ascii="Times New Roman" w:hAnsi="Times New Roman"/>
          <w:b/>
          <w:sz w:val="24"/>
        </w:rPr>
      </w:pPr>
      <w:r w:rsidRPr="007105C6">
        <w:rPr>
          <w:rFonts w:ascii="Times New Roman" w:hAnsi="Times New Roman"/>
          <w:b/>
          <w:sz w:val="24"/>
          <w:lang w:val="en-US"/>
        </w:rPr>
        <w:t>II</w:t>
      </w:r>
      <w:r w:rsidRPr="007105C6">
        <w:rPr>
          <w:rFonts w:ascii="Times New Roman" w:hAnsi="Times New Roman"/>
          <w:b/>
          <w:sz w:val="24"/>
        </w:rPr>
        <w:t>. Административные процедуры</w:t>
      </w:r>
    </w:p>
    <w:p w:rsidR="00F57996" w:rsidRPr="007105C6" w:rsidRDefault="00F57996" w:rsidP="00F57996">
      <w:pPr>
        <w:rPr>
          <w:rFonts w:ascii="Times New Roman" w:hAnsi="Times New Roman"/>
          <w:sz w:val="24"/>
        </w:rPr>
      </w:pPr>
    </w:p>
    <w:p w:rsidR="00F57996" w:rsidRPr="007105C6" w:rsidRDefault="00F57996" w:rsidP="00F57996">
      <w:pPr>
        <w:jc w:val="center"/>
        <w:rPr>
          <w:rFonts w:ascii="Times New Roman" w:hAnsi="Times New Roman"/>
          <w:b/>
          <w:sz w:val="24"/>
        </w:rPr>
      </w:pPr>
      <w:r w:rsidRPr="007105C6">
        <w:rPr>
          <w:rFonts w:ascii="Times New Roman" w:hAnsi="Times New Roman"/>
          <w:b/>
          <w:sz w:val="24"/>
        </w:rPr>
        <w:t>Перечень административных процедур</w:t>
      </w:r>
    </w:p>
    <w:p w:rsidR="00F57996" w:rsidRPr="007105C6" w:rsidRDefault="00F57996" w:rsidP="00F57996">
      <w:pPr>
        <w:rPr>
          <w:rFonts w:ascii="Times New Roman" w:hAnsi="Times New Roman"/>
          <w:sz w:val="24"/>
        </w:rPr>
      </w:pP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7. Исполнение муниципальной функции включает в себя следующие административные процедуры:</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1) подготовка к проведению плановой проверки;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2) подготовка к проведению внеплановой проверки;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3) проведение проверки и оформление ее результатов;</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4) проведение планового (рейдового) осмотра, обследования земельных участков, акваторий водоемов;</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5) принятие мер в отношении выявленных фактов нарушений обязательных требований;</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6) внесудебное (административное) обжалование действий (бездействия) должностных лиц администрации и их решений.</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8. Информация о порядке исполнения муниципальной функции проводится: </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по телефону;</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по электронной почте;</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по почте путем обращения заинтересованного лица с письменным запросом о предоставлении информации;</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при личном обращении заинтересованного лица.</w:t>
      </w:r>
    </w:p>
    <w:p w:rsidR="00143574" w:rsidRPr="00BD2B7B" w:rsidRDefault="00F57996" w:rsidP="00F57996">
      <w:pPr>
        <w:ind w:firstLine="720"/>
        <w:jc w:val="both"/>
        <w:rPr>
          <w:rFonts w:ascii="Times New Roman" w:hAnsi="Times New Roman"/>
          <w:sz w:val="24"/>
        </w:rPr>
      </w:pPr>
      <w:r w:rsidRPr="00BD2B7B">
        <w:rPr>
          <w:rFonts w:ascii="Times New Roman" w:hAnsi="Times New Roman"/>
          <w:sz w:val="24"/>
        </w:rPr>
        <w:t xml:space="preserve">Место нахождения органа: Архангельская область, </w:t>
      </w:r>
      <w:proofErr w:type="spellStart"/>
      <w:r w:rsidR="00143574" w:rsidRPr="00BD2B7B">
        <w:rPr>
          <w:rFonts w:ascii="Times New Roman" w:hAnsi="Times New Roman"/>
          <w:sz w:val="24"/>
        </w:rPr>
        <w:t>Пинежский</w:t>
      </w:r>
      <w:proofErr w:type="spellEnd"/>
      <w:r w:rsidR="00143574" w:rsidRPr="00BD2B7B">
        <w:rPr>
          <w:rFonts w:ascii="Times New Roman" w:hAnsi="Times New Roman"/>
          <w:sz w:val="24"/>
        </w:rPr>
        <w:t xml:space="preserve"> район, д. </w:t>
      </w:r>
      <w:proofErr w:type="spellStart"/>
      <w:r w:rsidR="00143574" w:rsidRPr="00BD2B7B">
        <w:rPr>
          <w:rFonts w:ascii="Times New Roman" w:hAnsi="Times New Roman"/>
          <w:sz w:val="24"/>
        </w:rPr>
        <w:t>Кеврола</w:t>
      </w:r>
      <w:proofErr w:type="spellEnd"/>
      <w:r w:rsidR="00143574" w:rsidRPr="00BD2B7B">
        <w:rPr>
          <w:rFonts w:ascii="Times New Roman" w:hAnsi="Times New Roman"/>
          <w:sz w:val="24"/>
        </w:rPr>
        <w:t>, д.111</w:t>
      </w:r>
      <w:r w:rsidR="00BD2B7B">
        <w:rPr>
          <w:rFonts w:ascii="Times New Roman" w:hAnsi="Times New Roman"/>
          <w:sz w:val="24"/>
        </w:rPr>
        <w:t>А.</w:t>
      </w:r>
    </w:p>
    <w:p w:rsidR="00143574" w:rsidRPr="00BD2B7B" w:rsidRDefault="00F57996" w:rsidP="00143574">
      <w:pPr>
        <w:ind w:firstLine="720"/>
        <w:jc w:val="both"/>
        <w:rPr>
          <w:rFonts w:ascii="Times New Roman" w:hAnsi="Times New Roman"/>
          <w:sz w:val="24"/>
        </w:rPr>
      </w:pPr>
      <w:r w:rsidRPr="00BD2B7B">
        <w:rPr>
          <w:rFonts w:ascii="Times New Roman" w:hAnsi="Times New Roman"/>
          <w:sz w:val="24"/>
        </w:rPr>
        <w:t>Почтовый адрес:</w:t>
      </w:r>
      <w:r w:rsidR="00BD2B7B">
        <w:rPr>
          <w:rFonts w:ascii="Times New Roman" w:hAnsi="Times New Roman"/>
          <w:sz w:val="24"/>
        </w:rPr>
        <w:t>164603</w:t>
      </w:r>
      <w:r w:rsidRPr="00BD2B7B">
        <w:rPr>
          <w:rFonts w:ascii="Times New Roman" w:hAnsi="Times New Roman"/>
          <w:sz w:val="24"/>
        </w:rPr>
        <w:t xml:space="preserve">  </w:t>
      </w:r>
      <w:r w:rsidR="00143574" w:rsidRPr="00BD2B7B">
        <w:rPr>
          <w:rFonts w:ascii="Times New Roman" w:hAnsi="Times New Roman"/>
          <w:sz w:val="24"/>
        </w:rPr>
        <w:t xml:space="preserve">Архангельская область, </w:t>
      </w:r>
      <w:proofErr w:type="spellStart"/>
      <w:r w:rsidR="00143574" w:rsidRPr="00BD2B7B">
        <w:rPr>
          <w:rFonts w:ascii="Times New Roman" w:hAnsi="Times New Roman"/>
          <w:sz w:val="24"/>
        </w:rPr>
        <w:t>Пинежский</w:t>
      </w:r>
      <w:proofErr w:type="spellEnd"/>
      <w:r w:rsidR="00143574" w:rsidRPr="00BD2B7B">
        <w:rPr>
          <w:rFonts w:ascii="Times New Roman" w:hAnsi="Times New Roman"/>
          <w:sz w:val="24"/>
        </w:rPr>
        <w:t xml:space="preserve"> район, д. </w:t>
      </w:r>
      <w:proofErr w:type="spellStart"/>
      <w:r w:rsidR="00143574" w:rsidRPr="00BD2B7B">
        <w:rPr>
          <w:rFonts w:ascii="Times New Roman" w:hAnsi="Times New Roman"/>
          <w:sz w:val="24"/>
        </w:rPr>
        <w:t>Кеврола</w:t>
      </w:r>
      <w:proofErr w:type="spellEnd"/>
      <w:r w:rsidR="00143574" w:rsidRPr="00BD2B7B">
        <w:rPr>
          <w:rFonts w:ascii="Times New Roman" w:hAnsi="Times New Roman"/>
          <w:sz w:val="24"/>
        </w:rPr>
        <w:t>, д.111</w:t>
      </w:r>
      <w:r w:rsidR="00BD2B7B">
        <w:rPr>
          <w:rFonts w:ascii="Times New Roman" w:hAnsi="Times New Roman"/>
          <w:sz w:val="24"/>
        </w:rPr>
        <w:t xml:space="preserve"> А.</w:t>
      </w:r>
    </w:p>
    <w:p w:rsidR="00F57996" w:rsidRPr="00BD2B7B" w:rsidRDefault="00F57996" w:rsidP="00F57996">
      <w:pPr>
        <w:ind w:firstLine="720"/>
        <w:jc w:val="both"/>
        <w:rPr>
          <w:rFonts w:ascii="Times New Roman" w:hAnsi="Times New Roman"/>
          <w:sz w:val="24"/>
        </w:rPr>
      </w:pPr>
    </w:p>
    <w:p w:rsidR="00F57996" w:rsidRPr="00BD2B7B" w:rsidRDefault="00F57996" w:rsidP="00F57996">
      <w:pPr>
        <w:autoSpaceDE w:val="0"/>
        <w:autoSpaceDN w:val="0"/>
        <w:adjustRightInd w:val="0"/>
        <w:ind w:firstLine="720"/>
        <w:jc w:val="both"/>
        <w:rPr>
          <w:rFonts w:ascii="Times New Roman" w:hAnsi="Times New Roman"/>
          <w:sz w:val="24"/>
        </w:rPr>
      </w:pPr>
      <w:r w:rsidRPr="00BD2B7B">
        <w:rPr>
          <w:rFonts w:ascii="Times New Roman" w:hAnsi="Times New Roman"/>
          <w:sz w:val="24"/>
        </w:rPr>
        <w:t xml:space="preserve">График приема граждан органом муниципального контроля:  </w:t>
      </w:r>
    </w:p>
    <w:p w:rsidR="00F57996" w:rsidRPr="00BD2B7B" w:rsidRDefault="00F57996" w:rsidP="00F57996">
      <w:pPr>
        <w:autoSpaceDE w:val="0"/>
        <w:autoSpaceDN w:val="0"/>
        <w:adjustRightInd w:val="0"/>
        <w:ind w:firstLine="720"/>
        <w:jc w:val="both"/>
        <w:rPr>
          <w:rFonts w:ascii="Times New Roman" w:hAnsi="Times New Roman"/>
          <w:sz w:val="24"/>
        </w:rPr>
      </w:pPr>
      <w:r w:rsidRPr="00BD2B7B">
        <w:rPr>
          <w:rFonts w:ascii="Times New Roman" w:hAnsi="Times New Roman"/>
          <w:sz w:val="24"/>
        </w:rPr>
        <w:t xml:space="preserve">понедельник, среда с 9 час.00 мин. до 16 час.45 мин., </w:t>
      </w:r>
    </w:p>
    <w:p w:rsidR="00F57996" w:rsidRPr="00BD2B7B" w:rsidRDefault="00F57996" w:rsidP="00F57996">
      <w:pPr>
        <w:autoSpaceDE w:val="0"/>
        <w:autoSpaceDN w:val="0"/>
        <w:adjustRightInd w:val="0"/>
        <w:ind w:firstLine="720"/>
        <w:jc w:val="both"/>
        <w:rPr>
          <w:rFonts w:ascii="Times New Roman" w:hAnsi="Times New Roman"/>
          <w:sz w:val="24"/>
        </w:rPr>
      </w:pPr>
      <w:r w:rsidRPr="00BD2B7B">
        <w:rPr>
          <w:rFonts w:ascii="Times New Roman" w:hAnsi="Times New Roman"/>
          <w:sz w:val="24"/>
        </w:rPr>
        <w:t>перерыв на обед с 1</w:t>
      </w:r>
      <w:r w:rsidR="00BD2B7B">
        <w:rPr>
          <w:rFonts w:ascii="Times New Roman" w:hAnsi="Times New Roman"/>
          <w:sz w:val="24"/>
        </w:rPr>
        <w:t>3</w:t>
      </w:r>
      <w:r w:rsidRPr="00BD2B7B">
        <w:rPr>
          <w:rFonts w:ascii="Times New Roman" w:hAnsi="Times New Roman"/>
          <w:sz w:val="24"/>
        </w:rPr>
        <w:t xml:space="preserve"> час.</w:t>
      </w:r>
      <w:r w:rsidR="00BD2B7B">
        <w:rPr>
          <w:rFonts w:ascii="Times New Roman" w:hAnsi="Times New Roman"/>
          <w:sz w:val="24"/>
        </w:rPr>
        <w:t>0</w:t>
      </w:r>
      <w:r w:rsidRPr="00BD2B7B">
        <w:rPr>
          <w:rFonts w:ascii="Times New Roman" w:hAnsi="Times New Roman"/>
          <w:sz w:val="24"/>
        </w:rPr>
        <w:t>0 мин. до 1</w:t>
      </w:r>
      <w:r w:rsidR="00BD2B7B">
        <w:rPr>
          <w:rFonts w:ascii="Times New Roman" w:hAnsi="Times New Roman"/>
          <w:sz w:val="24"/>
        </w:rPr>
        <w:t>4 час.0</w:t>
      </w:r>
      <w:r w:rsidRPr="00BD2B7B">
        <w:rPr>
          <w:rFonts w:ascii="Times New Roman" w:hAnsi="Times New Roman"/>
          <w:sz w:val="24"/>
        </w:rPr>
        <w:t xml:space="preserve">0 мин., </w:t>
      </w:r>
    </w:p>
    <w:p w:rsidR="00F57996" w:rsidRPr="00143574" w:rsidRDefault="00F57996" w:rsidP="00F57996">
      <w:pPr>
        <w:autoSpaceDE w:val="0"/>
        <w:autoSpaceDN w:val="0"/>
        <w:adjustRightInd w:val="0"/>
        <w:ind w:firstLine="720"/>
        <w:jc w:val="both"/>
        <w:rPr>
          <w:rFonts w:ascii="Times New Roman" w:hAnsi="Times New Roman"/>
          <w:sz w:val="24"/>
        </w:rPr>
      </w:pPr>
      <w:r w:rsidRPr="00BD2B7B">
        <w:rPr>
          <w:rFonts w:ascii="Times New Roman" w:hAnsi="Times New Roman"/>
          <w:sz w:val="24"/>
        </w:rPr>
        <w:t>выходной: суббота, воскресенье.</w:t>
      </w:r>
    </w:p>
    <w:p w:rsidR="00F57996" w:rsidRPr="000E34C4"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Электронный адрес для направления в орган электронных обращений по вопросам исполнения муниципальной функции: </w:t>
      </w:r>
      <w:r w:rsidR="00BD2B7B">
        <w:rPr>
          <w:rFonts w:ascii="Times New Roman" w:hAnsi="Times New Roman"/>
          <w:sz w:val="24"/>
        </w:rPr>
        <w:t xml:space="preserve"> </w:t>
      </w:r>
      <w:proofErr w:type="spellStart"/>
      <w:r w:rsidR="00BD2B7B">
        <w:rPr>
          <w:rFonts w:ascii="Times New Roman" w:hAnsi="Times New Roman"/>
          <w:sz w:val="24"/>
          <w:lang w:val="en-US"/>
        </w:rPr>
        <w:t>mokevrola</w:t>
      </w:r>
      <w:proofErr w:type="spellEnd"/>
      <w:r w:rsidR="00BD2B7B" w:rsidRPr="00BD2B7B">
        <w:rPr>
          <w:rFonts w:ascii="Times New Roman" w:hAnsi="Times New Roman"/>
          <w:sz w:val="24"/>
        </w:rPr>
        <w:t>@</w:t>
      </w:r>
      <w:r w:rsidR="00BD2B7B">
        <w:rPr>
          <w:rFonts w:ascii="Times New Roman" w:hAnsi="Times New Roman"/>
          <w:sz w:val="24"/>
          <w:lang w:val="en-US"/>
        </w:rPr>
        <w:t>mail</w:t>
      </w:r>
      <w:r w:rsidR="00BD2B7B" w:rsidRPr="00BD2B7B">
        <w:rPr>
          <w:rFonts w:ascii="Times New Roman" w:hAnsi="Times New Roman"/>
          <w:sz w:val="24"/>
        </w:rPr>
        <w:t>.</w:t>
      </w:r>
      <w:proofErr w:type="spellStart"/>
      <w:r w:rsidR="00BD2B7B">
        <w:rPr>
          <w:rFonts w:ascii="Times New Roman" w:hAnsi="Times New Roman"/>
          <w:sz w:val="24"/>
          <w:lang w:val="en-US"/>
        </w:rPr>
        <w:t>ru</w:t>
      </w:r>
      <w:proofErr w:type="spellEnd"/>
    </w:p>
    <w:p w:rsidR="00F57996" w:rsidRPr="007105C6" w:rsidRDefault="00F57996" w:rsidP="00143574">
      <w:pPr>
        <w:jc w:val="both"/>
        <w:rPr>
          <w:rFonts w:ascii="Times New Roman" w:hAnsi="Times New Roman"/>
          <w:sz w:val="24"/>
        </w:rPr>
      </w:pPr>
      <w:r w:rsidRPr="007105C6">
        <w:rPr>
          <w:rFonts w:ascii="Times New Roman" w:hAnsi="Times New Roman"/>
          <w:color w:val="000000"/>
          <w:sz w:val="24"/>
        </w:rPr>
        <w:t xml:space="preserve">Информация о муниципальной функции </w:t>
      </w:r>
      <w:r w:rsidRPr="007105C6">
        <w:rPr>
          <w:rFonts w:ascii="Times New Roman" w:hAnsi="Times New Roman"/>
          <w:bCs/>
          <w:sz w:val="24"/>
        </w:rPr>
        <w:t xml:space="preserve">по осуществлению муниципального </w:t>
      </w:r>
      <w:proofErr w:type="gramStart"/>
      <w:r w:rsidRPr="007105C6">
        <w:rPr>
          <w:rFonts w:ascii="Times New Roman" w:hAnsi="Times New Roman"/>
          <w:bCs/>
          <w:sz w:val="24"/>
        </w:rPr>
        <w:t>контроля</w:t>
      </w:r>
      <w:r w:rsidR="00143574" w:rsidRPr="00143574">
        <w:rPr>
          <w:rFonts w:ascii="Times New Roman" w:hAnsi="Times New Roman"/>
          <w:b/>
          <w:sz w:val="24"/>
        </w:rPr>
        <w:t xml:space="preserve"> </w:t>
      </w:r>
      <w:r w:rsidR="00143574" w:rsidRPr="00143574">
        <w:rPr>
          <w:rFonts w:ascii="Times New Roman" w:hAnsi="Times New Roman"/>
          <w:sz w:val="24"/>
        </w:rPr>
        <w:t>за</w:t>
      </w:r>
      <w:proofErr w:type="gramEnd"/>
      <w:r w:rsidR="00143574" w:rsidRPr="00143574">
        <w:rPr>
          <w:rFonts w:ascii="Times New Roman" w:hAnsi="Times New Roman"/>
          <w:sz w:val="24"/>
        </w:rPr>
        <w:t xml:space="preserve"> соблюдением правил благоустройства </w:t>
      </w:r>
      <w:r w:rsidR="00143574">
        <w:rPr>
          <w:rFonts w:ascii="Times New Roman" w:hAnsi="Times New Roman"/>
          <w:sz w:val="24"/>
        </w:rPr>
        <w:t xml:space="preserve">на </w:t>
      </w:r>
      <w:r w:rsidR="00143574" w:rsidRPr="00143574">
        <w:rPr>
          <w:rFonts w:ascii="Times New Roman" w:hAnsi="Times New Roman"/>
          <w:sz w:val="24"/>
        </w:rPr>
        <w:t>территории муниц</w:t>
      </w:r>
      <w:r w:rsidR="00143574">
        <w:rPr>
          <w:rFonts w:ascii="Times New Roman" w:hAnsi="Times New Roman"/>
          <w:sz w:val="24"/>
        </w:rPr>
        <w:t xml:space="preserve">ипального образования </w:t>
      </w:r>
      <w:r w:rsidR="00143574" w:rsidRPr="00143574">
        <w:rPr>
          <w:rFonts w:ascii="Times New Roman" w:hAnsi="Times New Roman"/>
          <w:sz w:val="24"/>
        </w:rPr>
        <w:t>«</w:t>
      </w:r>
      <w:proofErr w:type="spellStart"/>
      <w:r w:rsidR="00143574">
        <w:rPr>
          <w:rFonts w:ascii="Times New Roman" w:hAnsi="Times New Roman"/>
          <w:color w:val="FF0000"/>
          <w:sz w:val="24"/>
        </w:rPr>
        <w:t>К</w:t>
      </w:r>
      <w:r w:rsidR="00143574" w:rsidRPr="00143574">
        <w:rPr>
          <w:rFonts w:ascii="Times New Roman" w:hAnsi="Times New Roman"/>
          <w:color w:val="FF0000"/>
          <w:sz w:val="24"/>
        </w:rPr>
        <w:t>еврольское</w:t>
      </w:r>
      <w:proofErr w:type="spellEnd"/>
      <w:r w:rsidR="00143574" w:rsidRPr="00143574">
        <w:rPr>
          <w:rFonts w:ascii="Times New Roman" w:hAnsi="Times New Roman"/>
          <w:sz w:val="24"/>
        </w:rPr>
        <w:t>»</w:t>
      </w:r>
      <w:r w:rsidR="00143574">
        <w:rPr>
          <w:rFonts w:ascii="Times New Roman" w:hAnsi="Times New Roman"/>
          <w:sz w:val="24"/>
        </w:rPr>
        <w:t xml:space="preserve"> </w:t>
      </w:r>
      <w:r w:rsidRPr="007105C6">
        <w:rPr>
          <w:rFonts w:ascii="Times New Roman" w:hAnsi="Times New Roman"/>
          <w:sz w:val="24"/>
        </w:rPr>
        <w:t>доступна на Архангельском региональном портале государственных и муниципальных услуг (функций)</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9. Блок-схема исполнения муниципальной функции приводится в приложении № 1 к настоящему административному регламенту.</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 xml:space="preserve">10. Форма проверочного листа (список контрольных вопросов), используемая при проведении плановой проверки по муниципальному </w:t>
      </w:r>
      <w:proofErr w:type="gramStart"/>
      <w:r w:rsidRPr="007105C6">
        <w:rPr>
          <w:rFonts w:ascii="Times New Roman" w:hAnsi="Times New Roman"/>
          <w:sz w:val="24"/>
        </w:rPr>
        <w:t xml:space="preserve">контролю </w:t>
      </w:r>
      <w:r w:rsidR="00143574" w:rsidRPr="00143574">
        <w:rPr>
          <w:rFonts w:ascii="Times New Roman" w:hAnsi="Times New Roman"/>
          <w:sz w:val="24"/>
        </w:rPr>
        <w:t>за</w:t>
      </w:r>
      <w:proofErr w:type="gramEnd"/>
      <w:r w:rsidR="00143574" w:rsidRPr="00143574">
        <w:rPr>
          <w:rFonts w:ascii="Times New Roman" w:hAnsi="Times New Roman"/>
          <w:sz w:val="24"/>
        </w:rPr>
        <w:t xml:space="preserve"> соблюдением правил благоустройства </w:t>
      </w:r>
      <w:r w:rsidR="00143574">
        <w:rPr>
          <w:rFonts w:ascii="Times New Roman" w:hAnsi="Times New Roman"/>
          <w:sz w:val="24"/>
        </w:rPr>
        <w:t xml:space="preserve">на </w:t>
      </w:r>
      <w:r w:rsidR="00143574" w:rsidRPr="00143574">
        <w:rPr>
          <w:rFonts w:ascii="Times New Roman" w:hAnsi="Times New Roman"/>
          <w:sz w:val="24"/>
        </w:rPr>
        <w:t>территории муниц</w:t>
      </w:r>
      <w:r w:rsidR="00143574">
        <w:rPr>
          <w:rFonts w:ascii="Times New Roman" w:hAnsi="Times New Roman"/>
          <w:sz w:val="24"/>
        </w:rPr>
        <w:t xml:space="preserve">ипального образования </w:t>
      </w:r>
      <w:r w:rsidR="00143574" w:rsidRPr="00143574">
        <w:rPr>
          <w:rFonts w:ascii="Times New Roman" w:hAnsi="Times New Roman"/>
          <w:sz w:val="24"/>
        </w:rPr>
        <w:t>«</w:t>
      </w:r>
      <w:proofErr w:type="spellStart"/>
      <w:r w:rsidR="00143574">
        <w:rPr>
          <w:rFonts w:ascii="Times New Roman" w:hAnsi="Times New Roman"/>
          <w:color w:val="FF0000"/>
          <w:sz w:val="24"/>
        </w:rPr>
        <w:t>К</w:t>
      </w:r>
      <w:r w:rsidR="00143574" w:rsidRPr="00143574">
        <w:rPr>
          <w:rFonts w:ascii="Times New Roman" w:hAnsi="Times New Roman"/>
          <w:color w:val="FF0000"/>
          <w:sz w:val="24"/>
        </w:rPr>
        <w:t>еврольское</w:t>
      </w:r>
      <w:proofErr w:type="spellEnd"/>
      <w:r w:rsidR="00143574" w:rsidRPr="00143574">
        <w:rPr>
          <w:rFonts w:ascii="Times New Roman" w:hAnsi="Times New Roman"/>
          <w:sz w:val="24"/>
        </w:rPr>
        <w:t>»</w:t>
      </w:r>
      <w:r w:rsidR="00143574">
        <w:rPr>
          <w:rFonts w:ascii="Times New Roman" w:hAnsi="Times New Roman"/>
          <w:sz w:val="24"/>
        </w:rPr>
        <w:t xml:space="preserve"> </w:t>
      </w:r>
      <w:r w:rsidRPr="007105C6">
        <w:rPr>
          <w:rFonts w:ascii="Times New Roman" w:hAnsi="Times New Roman"/>
          <w:sz w:val="24"/>
        </w:rPr>
        <w:t>представлена в приложении № 10 к настоящему административному регламенту.</w:t>
      </w:r>
    </w:p>
    <w:p w:rsidR="00F57996" w:rsidRPr="007105C6" w:rsidRDefault="00F57996" w:rsidP="00F57996">
      <w:pPr>
        <w:ind w:firstLine="720"/>
        <w:jc w:val="both"/>
        <w:rPr>
          <w:rFonts w:ascii="Times New Roman" w:hAnsi="Times New Roman"/>
          <w:sz w:val="24"/>
        </w:rPr>
      </w:pPr>
    </w:p>
    <w:p w:rsidR="00F57996" w:rsidRPr="007105C6" w:rsidRDefault="00F57996" w:rsidP="00143574">
      <w:pPr>
        <w:jc w:val="center"/>
        <w:rPr>
          <w:rFonts w:ascii="Times New Roman" w:hAnsi="Times New Roman"/>
          <w:b/>
          <w:sz w:val="24"/>
        </w:rPr>
      </w:pPr>
      <w:r w:rsidRPr="007105C6">
        <w:rPr>
          <w:rFonts w:ascii="Times New Roman" w:hAnsi="Times New Roman"/>
          <w:b/>
          <w:sz w:val="24"/>
        </w:rPr>
        <w:t>Подготовка к проведению плановой проверки</w:t>
      </w:r>
    </w:p>
    <w:p w:rsidR="00F57996" w:rsidRPr="007105C6" w:rsidRDefault="00F57996" w:rsidP="00F57996">
      <w:pPr>
        <w:rPr>
          <w:rFonts w:ascii="Times New Roman" w:hAnsi="Times New Roman"/>
          <w:sz w:val="24"/>
        </w:rPr>
      </w:pP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11.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lastRenderedPageBreak/>
        <w:t>12.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13. Решение о подготовке к проведению плановой проверки и ее форме принимает глава администрации путем дачи поручения соответствующему должностному лицу администрации.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14. Должностное лицо администрации в ходе подготовки к проведению плановой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 подготавливает проект распоряжения администрации о проведении плановой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2) после подписания распоряжения администрации о проведении плановой проверки уведомляет юридическое лицо, индивидуального предпринимателя не </w:t>
      </w:r>
      <w:proofErr w:type="gramStart"/>
      <w:r w:rsidRPr="007105C6">
        <w:rPr>
          <w:rFonts w:ascii="Times New Roman" w:hAnsi="Times New Roman"/>
          <w:sz w:val="24"/>
        </w:rPr>
        <w:t>позднее</w:t>
      </w:r>
      <w:proofErr w:type="gramEnd"/>
      <w:r w:rsidRPr="007105C6">
        <w:rPr>
          <w:rFonts w:ascii="Times New Roman" w:hAnsi="Times New Roman"/>
          <w:sz w:val="24"/>
        </w:rPr>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или иным доступным способом. К копии распоряжения прилагается извещение по форме согласно приложению № 2 </w:t>
      </w:r>
      <w:proofErr w:type="gramStart"/>
      <w:r w:rsidRPr="007105C6">
        <w:rPr>
          <w:rFonts w:ascii="Times New Roman" w:hAnsi="Times New Roman"/>
          <w:sz w:val="24"/>
        </w:rPr>
        <w:t>к настоящему административному регламенту о возможности перехода на взаимодействие в электронной форме в рамках</w:t>
      </w:r>
      <w:proofErr w:type="gramEnd"/>
      <w:r w:rsidRPr="007105C6">
        <w:rPr>
          <w:rFonts w:ascii="Times New Roman" w:hAnsi="Times New Roman"/>
          <w:sz w:val="24"/>
        </w:rPr>
        <w:t xml:space="preserve"> исполнения муниципальной функции.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15. Распоряжение администрации о проведении плановой проверки подписывается главой администрации.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Форма распоряжения о проведении плановой проверки приводится в приложении № 3 к настоящему административному регламенту.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16.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Подготовка к проведению внеплановой проверки</w:t>
      </w:r>
    </w:p>
    <w:p w:rsidR="00F57996" w:rsidRPr="007105C6" w:rsidRDefault="00F57996" w:rsidP="00F57996">
      <w:pPr>
        <w:autoSpaceDE w:val="0"/>
        <w:autoSpaceDN w:val="0"/>
        <w:adjustRightInd w:val="0"/>
        <w:ind w:firstLine="720"/>
        <w:jc w:val="both"/>
        <w:rPr>
          <w:rFonts w:ascii="Times New Roman" w:hAnsi="Times New Roman"/>
          <w:sz w:val="24"/>
        </w:rPr>
      </w:pP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17.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18. Основаниями для подготовки к проведению внеплановой проверки являются:</w:t>
      </w:r>
    </w:p>
    <w:p w:rsidR="00F57996" w:rsidRPr="007105C6" w:rsidRDefault="00F57996" w:rsidP="00F57996">
      <w:pPr>
        <w:autoSpaceDE w:val="0"/>
        <w:autoSpaceDN w:val="0"/>
        <w:adjustRightInd w:val="0"/>
        <w:ind w:firstLine="540"/>
        <w:jc w:val="both"/>
        <w:rPr>
          <w:rFonts w:ascii="Times New Roman" w:hAnsi="Times New Roman"/>
          <w:bCs/>
          <w:sz w:val="24"/>
        </w:rPr>
      </w:pPr>
      <w:r w:rsidRPr="007105C6">
        <w:rPr>
          <w:rFonts w:ascii="Times New Roman" w:hAnsi="Times New Roman"/>
          <w:bCs/>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7996" w:rsidRPr="007105C6" w:rsidRDefault="00F57996" w:rsidP="00F57996">
      <w:pPr>
        <w:autoSpaceDE w:val="0"/>
        <w:autoSpaceDN w:val="0"/>
        <w:adjustRightInd w:val="0"/>
        <w:ind w:firstLine="540"/>
        <w:jc w:val="both"/>
        <w:rPr>
          <w:rFonts w:ascii="Times New Roman" w:hAnsi="Times New Roman"/>
          <w:bCs/>
          <w:sz w:val="24"/>
        </w:rPr>
      </w:pPr>
      <w:proofErr w:type="gramStart"/>
      <w:r w:rsidRPr="007105C6">
        <w:rPr>
          <w:rFonts w:ascii="Times New Roman" w:hAnsi="Times New Roman"/>
          <w:bCs/>
          <w:sz w:val="24"/>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F57996" w:rsidRPr="007105C6" w:rsidRDefault="00F57996" w:rsidP="00F57996">
      <w:pPr>
        <w:autoSpaceDE w:val="0"/>
        <w:autoSpaceDN w:val="0"/>
        <w:adjustRightInd w:val="0"/>
        <w:ind w:firstLine="540"/>
        <w:jc w:val="both"/>
        <w:rPr>
          <w:rFonts w:ascii="Times New Roman" w:hAnsi="Times New Roman"/>
          <w:bCs/>
          <w:sz w:val="24"/>
        </w:rPr>
      </w:pPr>
      <w:proofErr w:type="gramStart"/>
      <w:r w:rsidRPr="007105C6">
        <w:rPr>
          <w:rFonts w:ascii="Times New Roman" w:hAnsi="Times New Roman"/>
          <w:bCs/>
          <w:sz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Pr="007105C6">
        <w:rPr>
          <w:rFonts w:ascii="Times New Roman" w:hAnsi="Times New Roman"/>
          <w:bCs/>
          <w:sz w:val="24"/>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105C6">
        <w:rPr>
          <w:rFonts w:ascii="Times New Roman" w:hAnsi="Times New Roman"/>
          <w:bCs/>
          <w:sz w:val="24"/>
        </w:rPr>
        <w:t xml:space="preserve"> массовой информации о следующих фактах:</w:t>
      </w:r>
    </w:p>
    <w:p w:rsidR="00F57996" w:rsidRPr="007105C6" w:rsidRDefault="00F57996" w:rsidP="00F57996">
      <w:pPr>
        <w:autoSpaceDE w:val="0"/>
        <w:autoSpaceDN w:val="0"/>
        <w:adjustRightInd w:val="0"/>
        <w:ind w:firstLine="540"/>
        <w:jc w:val="both"/>
        <w:rPr>
          <w:rFonts w:ascii="Times New Roman" w:hAnsi="Times New Roman"/>
          <w:bCs/>
          <w:sz w:val="24"/>
        </w:rPr>
      </w:pPr>
      <w:proofErr w:type="gramStart"/>
      <w:r w:rsidRPr="007105C6">
        <w:rPr>
          <w:rFonts w:ascii="Times New Roman" w:hAnsi="Times New Roman"/>
          <w:bCs/>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105C6">
        <w:rPr>
          <w:rFonts w:ascii="Times New Roman" w:hAnsi="Times New Roman"/>
          <w:bCs/>
          <w:sz w:val="24"/>
        </w:rPr>
        <w:t xml:space="preserve"> государства, а также угрозы чрезвычайных ситуаций природного и техногенного характера;</w:t>
      </w:r>
    </w:p>
    <w:p w:rsidR="00F57996" w:rsidRPr="007105C6" w:rsidRDefault="00F57996" w:rsidP="00F57996">
      <w:pPr>
        <w:autoSpaceDE w:val="0"/>
        <w:autoSpaceDN w:val="0"/>
        <w:adjustRightInd w:val="0"/>
        <w:ind w:firstLine="540"/>
        <w:jc w:val="both"/>
        <w:rPr>
          <w:rFonts w:ascii="Times New Roman" w:hAnsi="Times New Roman"/>
          <w:bCs/>
          <w:sz w:val="24"/>
        </w:rPr>
      </w:pPr>
      <w:proofErr w:type="gramStart"/>
      <w:r w:rsidRPr="007105C6">
        <w:rPr>
          <w:rFonts w:ascii="Times New Roman" w:hAnsi="Times New Roman"/>
          <w:bCs/>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105C6">
        <w:rPr>
          <w:rFonts w:ascii="Times New Roman" w:hAnsi="Times New Roman"/>
          <w:bCs/>
          <w:sz w:val="24"/>
        </w:rPr>
        <w:t xml:space="preserve"> также возникновение чрезвычайных ситуаций природного и техногенного характера;</w:t>
      </w:r>
    </w:p>
    <w:p w:rsidR="00F57996" w:rsidRPr="007105C6" w:rsidRDefault="00F57996" w:rsidP="00F57996">
      <w:pPr>
        <w:autoSpaceDE w:val="0"/>
        <w:autoSpaceDN w:val="0"/>
        <w:adjustRightInd w:val="0"/>
        <w:ind w:firstLine="540"/>
        <w:jc w:val="both"/>
        <w:rPr>
          <w:rFonts w:ascii="Times New Roman" w:hAnsi="Times New Roman"/>
          <w:bCs/>
          <w:sz w:val="24"/>
        </w:rPr>
      </w:pPr>
      <w:proofErr w:type="gramStart"/>
      <w:r w:rsidRPr="007105C6">
        <w:rPr>
          <w:rFonts w:ascii="Times New Roman" w:hAnsi="Times New Roman"/>
          <w:bCs/>
          <w:sz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7105C6">
        <w:rPr>
          <w:rFonts w:ascii="Times New Roman" w:hAnsi="Times New Roman"/>
          <w:bCs/>
          <w:sz w:val="24"/>
        </w:rPr>
        <w:t xml:space="preserve"> </w:t>
      </w:r>
      <w:proofErr w:type="gramStart"/>
      <w:r w:rsidRPr="007105C6">
        <w:rPr>
          <w:rFonts w:ascii="Times New Roman" w:hAnsi="Times New Roman"/>
          <w:bCs/>
          <w:sz w:val="24"/>
        </w:rPr>
        <w:t>виде</w:t>
      </w:r>
      <w:proofErr w:type="gramEnd"/>
      <w:r w:rsidRPr="007105C6">
        <w:rPr>
          <w:rFonts w:ascii="Times New Roman" w:hAnsi="Times New Roman"/>
          <w:bCs/>
          <w:sz w:val="24"/>
        </w:rPr>
        <w:t xml:space="preserve"> федерального государственного контроля (надзора);</w:t>
      </w:r>
    </w:p>
    <w:p w:rsidR="00F57996" w:rsidRPr="007105C6" w:rsidRDefault="00F57996" w:rsidP="00F57996">
      <w:pPr>
        <w:autoSpaceDE w:val="0"/>
        <w:autoSpaceDN w:val="0"/>
        <w:adjustRightInd w:val="0"/>
        <w:ind w:firstLine="540"/>
        <w:jc w:val="both"/>
        <w:rPr>
          <w:rFonts w:ascii="Times New Roman" w:hAnsi="Times New Roman"/>
          <w:bCs/>
          <w:sz w:val="24"/>
        </w:rPr>
      </w:pPr>
      <w:r w:rsidRPr="007105C6">
        <w:rPr>
          <w:rFonts w:ascii="Times New Roman" w:hAnsi="Times New Roman"/>
          <w:bCs/>
          <w:sz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19.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20. Решение о подготовке к проведению внеплановой проверки и ее форме принимает глава администрации путем дачи поручения соответствующему должностному лицу администрации.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21. Должностное лицо администрации в ходе подготовки к проведению внеплановой проверки (за исключением внеплановых проверок, предусмотренных пунктом 22 настоящего административного регламента):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 подготавливает проект распоряжения администрации о проведении внеплановой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2) после подписания распоряжения администрации о проведении внеплановой проверки уведомляет юридическое лицо, индивидуального предпринимателя, физическое лицо не </w:t>
      </w:r>
      <w:proofErr w:type="gramStart"/>
      <w:r w:rsidRPr="007105C6">
        <w:rPr>
          <w:rFonts w:ascii="Times New Roman" w:hAnsi="Times New Roman"/>
          <w:sz w:val="24"/>
        </w:rPr>
        <w:t>позднее</w:t>
      </w:r>
      <w:proofErr w:type="gramEnd"/>
      <w:r w:rsidRPr="007105C6">
        <w:rPr>
          <w:rFonts w:ascii="Times New Roman" w:hAnsi="Times New Roman"/>
          <w:sz w:val="24"/>
        </w:rPr>
        <w:t xml:space="preserve"> чем за 24 часа до начала проведения проверки посредством направления копии данного распоряжения любым доступным способом, за исключением случаев проведения внеплановой выездной проверки по основаниям, предусмотренным подпунктом 2 пункта 18 настоящего административного регламента. К копии </w:t>
      </w:r>
      <w:r w:rsidRPr="007105C6">
        <w:rPr>
          <w:rFonts w:ascii="Times New Roman" w:hAnsi="Times New Roman"/>
          <w:sz w:val="24"/>
        </w:rPr>
        <w:lastRenderedPageBreak/>
        <w:t xml:space="preserve">распоряжения прилагается извещение по форме согласно приложению № 2 </w:t>
      </w:r>
      <w:proofErr w:type="gramStart"/>
      <w:r w:rsidRPr="007105C6">
        <w:rPr>
          <w:rFonts w:ascii="Times New Roman" w:hAnsi="Times New Roman"/>
          <w:sz w:val="24"/>
        </w:rPr>
        <w:t>к настоящему административному регламенту о возможности перехода на взаимодействие в электронной форме в рамках</w:t>
      </w:r>
      <w:proofErr w:type="gramEnd"/>
      <w:r w:rsidRPr="007105C6">
        <w:rPr>
          <w:rFonts w:ascii="Times New Roman" w:hAnsi="Times New Roman"/>
          <w:sz w:val="24"/>
        </w:rPr>
        <w:t xml:space="preserve"> исполнения муниципальной функции.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22.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18 настоящего административного регламента: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 подготавливает проект распоряжения администрации о проведении внеплановой выездной проверки;</w:t>
      </w:r>
    </w:p>
    <w:p w:rsidR="00F57996" w:rsidRPr="003643A8"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2) </w:t>
      </w:r>
      <w:r w:rsidRPr="003643A8">
        <w:rPr>
          <w:rFonts w:ascii="Times New Roman" w:hAnsi="Times New Roman"/>
          <w:sz w:val="24"/>
        </w:rPr>
        <w:t>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roofErr w:type="gramStart"/>
      <w:r w:rsidRPr="007105C6">
        <w:rPr>
          <w:rFonts w:ascii="Times New Roman" w:hAnsi="Times New Roman"/>
          <w:sz w:val="24"/>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18 настоящего административного регламента.</w:t>
      </w:r>
      <w:proofErr w:type="gramEnd"/>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23. Распоряжение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Форма распоряжения о проведении внеплановой проверки приводится в приложении № 3 к настоящему административному регламенту.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24. Сроки подготовки к проведению внеплановой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 для внеплановых проверок, подготовка к проведению которых осуществляется в порядке, предусмотренном пунктом 21 настоящего административного регламента, – семь рабочих дней со дня наступления основания для подготовки к проведению внеплановой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 для внеплановых проверок, подготовка к проведению которых осуществляется в порядке, предусмотренном пунктом 22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25.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w:t>
      </w:r>
      <w:proofErr w:type="gramStart"/>
      <w:r w:rsidRPr="007105C6">
        <w:rPr>
          <w:rFonts w:ascii="Times New Roman" w:hAnsi="Times New Roman"/>
          <w:sz w:val="24"/>
        </w:rPr>
        <w:t>исходя из основания отказа принимает</w:t>
      </w:r>
      <w:proofErr w:type="gramEnd"/>
      <w:r w:rsidRPr="007105C6">
        <w:rPr>
          <w:rFonts w:ascii="Times New Roman" w:hAnsi="Times New Roman"/>
          <w:sz w:val="24"/>
        </w:rPr>
        <w:t xml:space="preserve"> одно из следующих решений:</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 об отмене распоряжения администрации о проведении внеплановой выездной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F57996" w:rsidRPr="007105C6" w:rsidRDefault="00F57996" w:rsidP="00F57996">
      <w:pPr>
        <w:pStyle w:val="21"/>
        <w:spacing w:line="276" w:lineRule="auto"/>
        <w:rPr>
          <w:sz w:val="24"/>
          <w:szCs w:val="24"/>
        </w:rPr>
      </w:pPr>
      <w:r w:rsidRPr="007105C6">
        <w:rPr>
          <w:sz w:val="24"/>
          <w:szCs w:val="24"/>
        </w:rPr>
        <w:lastRenderedPageBreak/>
        <w:t>3) об обжаловании решения органа прокуратуры вышестоящему прокурору или в суд.</w:t>
      </w:r>
    </w:p>
    <w:p w:rsidR="00F57996" w:rsidRPr="007105C6" w:rsidRDefault="00F57996" w:rsidP="00F57996">
      <w:pPr>
        <w:autoSpaceDE w:val="0"/>
        <w:autoSpaceDN w:val="0"/>
        <w:adjustRightInd w:val="0"/>
        <w:ind w:firstLine="720"/>
        <w:jc w:val="both"/>
        <w:rPr>
          <w:rFonts w:ascii="Times New Roman" w:hAnsi="Times New Roman"/>
          <w:sz w:val="24"/>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Проведение проверки и оформление ее результатов</w:t>
      </w:r>
    </w:p>
    <w:p w:rsidR="00F57996" w:rsidRPr="007105C6" w:rsidRDefault="00F57996" w:rsidP="00F57996">
      <w:pPr>
        <w:autoSpaceDE w:val="0"/>
        <w:autoSpaceDN w:val="0"/>
        <w:adjustRightInd w:val="0"/>
        <w:ind w:firstLine="720"/>
        <w:jc w:val="both"/>
        <w:rPr>
          <w:rFonts w:ascii="Times New Roman" w:hAnsi="Times New Roman"/>
          <w:sz w:val="24"/>
        </w:rPr>
      </w:pP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26. Основанием для проведения проверки является распоряжение администрации о проведении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18 настоящего административного регламента, являются распоряжение администрации о проведении проверки и документ органа прокуратуры о согласовании проведения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27. Проверки проводятся в форме документарных и (или) выездных проверок в соответствии с формой проверочного листа (списка контрольных вопросов), используемой при проведении плановой проверки по муниципальному контролю</w:t>
      </w:r>
      <w:r w:rsidR="003643A8">
        <w:rPr>
          <w:rFonts w:ascii="Times New Roman" w:hAnsi="Times New Roman"/>
          <w:sz w:val="24"/>
        </w:rPr>
        <w:t xml:space="preserve"> по соблюдению правил благоустройства на территории муниципального образования «</w:t>
      </w:r>
      <w:proofErr w:type="spellStart"/>
      <w:r w:rsidR="003643A8" w:rsidRPr="003643A8">
        <w:rPr>
          <w:rFonts w:ascii="Times New Roman" w:hAnsi="Times New Roman"/>
          <w:color w:val="FF0000"/>
          <w:sz w:val="24"/>
        </w:rPr>
        <w:t>Кеврольское</w:t>
      </w:r>
      <w:proofErr w:type="spellEnd"/>
      <w:r w:rsidR="003643A8">
        <w:rPr>
          <w:rFonts w:ascii="Times New Roman" w:hAnsi="Times New Roman"/>
          <w:sz w:val="24"/>
        </w:rPr>
        <w:t>»</w:t>
      </w:r>
      <w:r w:rsidRPr="007105C6">
        <w:rPr>
          <w:rFonts w:ascii="Times New Roman" w:hAnsi="Times New Roman"/>
          <w:sz w:val="24"/>
        </w:rPr>
        <w:t>, которая представлена в приложении №10 к настоящему административному регламенту.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Документарные проверки проводятся по месту нахождения администрации.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Выездная проверка проводится в случае, если при документарной проверке не представляется возможным:</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28. Проверка проводится должностным лицом администрации, указанным в распоряжении администрации о проведении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29. В ходе проведения документарной проверки должностное лицо администрации: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roofErr w:type="gramStart"/>
      <w:r w:rsidRPr="007105C6">
        <w:rPr>
          <w:rFonts w:ascii="Times New Roman" w:hAnsi="Times New Roman"/>
          <w:sz w:val="24"/>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7105C6">
        <w:rPr>
          <w:rFonts w:ascii="Times New Roman" w:hAnsi="Times New Roman"/>
          <w:i/>
          <w:sz w:val="24"/>
        </w:rPr>
        <w:t xml:space="preserve"> </w:t>
      </w:r>
      <w:r w:rsidRPr="007105C6">
        <w:rPr>
          <w:rFonts w:ascii="Times New Roman" w:hAnsi="Times New Roman"/>
          <w:sz w:val="24"/>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w:t>
      </w:r>
      <w:proofErr w:type="gramEnd"/>
      <w:r w:rsidRPr="007105C6">
        <w:rPr>
          <w:rFonts w:ascii="Times New Roman" w:hAnsi="Times New Roman"/>
          <w:sz w:val="24"/>
        </w:rPr>
        <w:t xml:space="preserve"> предпринимателем, физическим лицом обязательных требований;</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roofErr w:type="gramStart"/>
      <w:r w:rsidRPr="007105C6">
        <w:rPr>
          <w:rFonts w:ascii="Times New Roman" w:hAnsi="Times New Roman"/>
          <w:sz w:val="24"/>
        </w:rPr>
        <w:t xml:space="preserve">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w:t>
      </w:r>
      <w:r w:rsidRPr="007105C6">
        <w:rPr>
          <w:rFonts w:ascii="Times New Roman" w:hAnsi="Times New Roman"/>
          <w:sz w:val="24"/>
        </w:rPr>
        <w:lastRenderedPageBreak/>
        <w:t>(или)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w:t>
      </w:r>
      <w:proofErr w:type="gramEnd"/>
      <w:r w:rsidRPr="007105C6">
        <w:rPr>
          <w:rFonts w:ascii="Times New Roman" w:hAnsi="Times New Roman"/>
          <w:sz w:val="24"/>
        </w:rPr>
        <w:t xml:space="preserve"> в этих документах, сведениям, содержащимся в имеющихся у администрации документах и (или) полученным в ходе исполнения муниципальной функции;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4) 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30. Запросы и требования, указанные в пункте 29 настоящего административного регламента, подписываются (должностным лицом).</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31.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roofErr w:type="gramStart"/>
      <w:r w:rsidRPr="007105C6">
        <w:rPr>
          <w:rFonts w:ascii="Times New Roman" w:hAnsi="Times New Roman"/>
          <w:sz w:val="24"/>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w:t>
      </w:r>
      <w:proofErr w:type="gramEnd"/>
      <w:r w:rsidRPr="007105C6">
        <w:rPr>
          <w:rFonts w:ascii="Times New Roman" w:hAnsi="Times New Roman"/>
          <w:sz w:val="24"/>
        </w:rPr>
        <w:t xml:space="preserve"> </w:t>
      </w:r>
      <w:proofErr w:type="gramStart"/>
      <w:r w:rsidRPr="007105C6">
        <w:rPr>
          <w:rFonts w:ascii="Times New Roman" w:hAnsi="Times New Roman"/>
          <w:sz w:val="24"/>
        </w:rPr>
        <w:t>правонарушении</w:t>
      </w:r>
      <w:proofErr w:type="gramEnd"/>
      <w:r w:rsidRPr="007105C6">
        <w:rPr>
          <w:rFonts w:ascii="Times New Roman" w:hAnsi="Times New Roman"/>
          <w:sz w:val="24"/>
        </w:rPr>
        <w:t>, а затем составляет протокол об административном правонарушении за непредставление сведений (информации).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32. Срок проведения документарной проверки не может превышать 20 рабочих дней. При необходимости получения документов посредством системы межведомственного информационного взаимодействия администрацией муниц</w:t>
      </w:r>
      <w:r w:rsidR="003643A8">
        <w:rPr>
          <w:rFonts w:ascii="Times New Roman" w:hAnsi="Times New Roman"/>
          <w:sz w:val="24"/>
        </w:rPr>
        <w:t>ипального образования «</w:t>
      </w:r>
      <w:proofErr w:type="spellStart"/>
      <w:r w:rsidR="003643A8">
        <w:rPr>
          <w:rFonts w:ascii="Times New Roman" w:hAnsi="Times New Roman"/>
          <w:sz w:val="24"/>
        </w:rPr>
        <w:t>Кеврольское</w:t>
      </w:r>
      <w:proofErr w:type="spellEnd"/>
      <w:r w:rsidRPr="007105C6">
        <w:rPr>
          <w:rFonts w:ascii="Times New Roman" w:hAnsi="Times New Roman"/>
          <w:sz w:val="24"/>
        </w:rPr>
        <w:t xml:space="preserve">», течение срока проведения проверки может быть приостановлено на срок, необходимый для его осуществления, но не более чем на 10 рабочих дней. </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В этот срок включается время, затраченное должностным лицом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7105C6">
        <w:rPr>
          <w:rFonts w:ascii="Times New Roman" w:hAnsi="Times New Roman"/>
          <w:sz w:val="24"/>
        </w:rPr>
        <w:lastRenderedPageBreak/>
        <w:t>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Должностные лица органа муниципального контроля обязаны ознакомить руководителя, иного должностного лица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33. В ходе проведения выездной проверки должностное лицо администрации: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 предъявляет служебное удостоверение (служебные удостоверения);</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18 настоящего административного регламента;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roofErr w:type="gramStart"/>
      <w:r w:rsidRPr="007105C6">
        <w:rPr>
          <w:rFonts w:ascii="Times New Roman" w:hAnsi="Times New Roman"/>
          <w:sz w:val="24"/>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распоряжения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w:t>
      </w:r>
      <w:proofErr w:type="gramEnd"/>
      <w:r w:rsidRPr="007105C6">
        <w:rPr>
          <w:rFonts w:ascii="Times New Roman" w:hAnsi="Times New Roman"/>
          <w:sz w:val="24"/>
        </w:rPr>
        <w:t xml:space="preserve"> лицу, индивидуальному предпринимателю, физическому лицу);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26 настоящего административного регламента);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6) по просьбе подлежащих проверке лиц знакомит их с настоящим административным регламентом;</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9) осуществляет фото-, видеосъемку в случае выявления нарушений обязательных требований;</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10) назначает необходимые экспертизы, исследования, испытания;</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11) осуществляет запись о проведенной проверке в журнале учета проверок проверяемого лица (при наличии такого журнала).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34. </w:t>
      </w:r>
      <w:proofErr w:type="gramStart"/>
      <w:r w:rsidRPr="007105C6">
        <w:rPr>
          <w:rFonts w:ascii="Times New Roman" w:hAnsi="Times New Roman"/>
          <w:sz w:val="24"/>
        </w:rPr>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w:t>
      </w:r>
      <w:r w:rsidRPr="007105C6">
        <w:rPr>
          <w:rFonts w:ascii="Times New Roman" w:hAnsi="Times New Roman"/>
          <w:sz w:val="24"/>
        </w:rPr>
        <w:lastRenderedPageBreak/>
        <w:t>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7105C6">
        <w:rPr>
          <w:rFonts w:ascii="Times New Roman" w:hAnsi="Times New Roman"/>
          <w:sz w:val="24"/>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18 настоящего административного регламента.</w:t>
      </w:r>
    </w:p>
    <w:p w:rsidR="00F57996" w:rsidRPr="007105C6" w:rsidRDefault="00F57996" w:rsidP="00F57996">
      <w:pPr>
        <w:pStyle w:val="ConsPlusNormal"/>
        <w:spacing w:line="276" w:lineRule="auto"/>
        <w:ind w:firstLine="720"/>
        <w:jc w:val="both"/>
        <w:rPr>
          <w:sz w:val="24"/>
          <w:szCs w:val="24"/>
        </w:rPr>
      </w:pPr>
      <w:proofErr w:type="gramStart"/>
      <w:r w:rsidRPr="007105C6">
        <w:rPr>
          <w:sz w:val="24"/>
          <w:szCs w:val="24"/>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w:t>
      </w:r>
      <w:proofErr w:type="gramEnd"/>
      <w:r w:rsidRPr="007105C6">
        <w:rPr>
          <w:sz w:val="24"/>
          <w:szCs w:val="24"/>
        </w:rPr>
        <w:t xml:space="preserve">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35. Срок проведения выездной проверки не может превышать 20 рабочих дней.</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7105C6">
        <w:rPr>
          <w:rFonts w:ascii="Times New Roman" w:hAnsi="Times New Roman"/>
          <w:sz w:val="24"/>
        </w:rPr>
        <w:t>микропредприятия</w:t>
      </w:r>
      <w:proofErr w:type="spellEnd"/>
      <w:r w:rsidRPr="007105C6">
        <w:rPr>
          <w:rFonts w:ascii="Times New Roman" w:hAnsi="Times New Roman"/>
          <w:sz w:val="24"/>
        </w:rPr>
        <w:t xml:space="preserve"> в год.</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roofErr w:type="gramStart"/>
      <w:r w:rsidRPr="007105C6">
        <w:rPr>
          <w:rFonts w:ascii="Times New Roman" w:hAnsi="Times New Roman"/>
          <w:sz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7105C6">
        <w:rPr>
          <w:rFonts w:ascii="Times New Roman" w:hAnsi="Times New Roman"/>
          <w:sz w:val="24"/>
        </w:rPr>
        <w:t>микропредприятий</w:t>
      </w:r>
      <w:proofErr w:type="spellEnd"/>
      <w:r w:rsidRPr="007105C6">
        <w:rPr>
          <w:rFonts w:ascii="Times New Roman" w:hAnsi="Times New Roman"/>
          <w:sz w:val="24"/>
        </w:rPr>
        <w:t xml:space="preserve"> – не более чем на 15 часов.</w:t>
      </w:r>
      <w:proofErr w:type="gramEnd"/>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Срок проведения внеплановой выездной проверки продлению не подлежит.</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57996" w:rsidRPr="007105C6" w:rsidRDefault="00F57996" w:rsidP="00F57996">
      <w:pPr>
        <w:pStyle w:val="a5"/>
        <w:spacing w:line="276" w:lineRule="auto"/>
        <w:rPr>
          <w:rFonts w:ascii="Times New Roman" w:hAnsi="Times New Roman" w:cs="Times New Roman"/>
          <w:sz w:val="24"/>
          <w:szCs w:val="24"/>
        </w:rPr>
      </w:pPr>
      <w:r w:rsidRPr="007105C6">
        <w:rPr>
          <w:rFonts w:ascii="Times New Roman" w:hAnsi="Times New Roman" w:cs="Times New Roman"/>
          <w:sz w:val="24"/>
          <w:szCs w:val="24"/>
        </w:rPr>
        <w:t>36. По результатам проверки должностным лицом, проводящим проверку, составляется и подписывается акт проверки в двух экземплярах.</w:t>
      </w:r>
    </w:p>
    <w:p w:rsidR="00F57996" w:rsidRPr="007105C6" w:rsidRDefault="00F57996" w:rsidP="00F57996">
      <w:pPr>
        <w:pStyle w:val="a5"/>
        <w:spacing w:line="276" w:lineRule="auto"/>
        <w:rPr>
          <w:rFonts w:ascii="Times New Roman" w:hAnsi="Times New Roman" w:cs="Times New Roman"/>
          <w:sz w:val="24"/>
          <w:szCs w:val="24"/>
        </w:rPr>
      </w:pPr>
      <w:r w:rsidRPr="007105C6">
        <w:rPr>
          <w:rFonts w:ascii="Times New Roman" w:hAnsi="Times New Roman" w:cs="Times New Roman"/>
          <w:sz w:val="24"/>
          <w:szCs w:val="24"/>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F57996" w:rsidRPr="007105C6" w:rsidRDefault="00F57996" w:rsidP="00F57996">
      <w:pPr>
        <w:pStyle w:val="a5"/>
        <w:spacing w:line="276" w:lineRule="auto"/>
        <w:rPr>
          <w:rFonts w:ascii="Times New Roman" w:hAnsi="Times New Roman" w:cs="Times New Roman"/>
          <w:sz w:val="24"/>
          <w:szCs w:val="24"/>
        </w:rPr>
      </w:pPr>
      <w:r w:rsidRPr="007105C6">
        <w:rPr>
          <w:rFonts w:ascii="Times New Roman" w:hAnsi="Times New Roman" w:cs="Times New Roman"/>
          <w:sz w:val="24"/>
          <w:szCs w:val="24"/>
        </w:rPr>
        <w:t>Форма акта проверки приводится в приложении № 6 к настоящему административному регламенту.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roofErr w:type="gramStart"/>
      <w:r w:rsidRPr="007105C6">
        <w:rPr>
          <w:rFonts w:ascii="Times New Roman" w:hAnsi="Times New Roman"/>
          <w:sz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lastRenderedPageBreak/>
        <w:t xml:space="preserve">37.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7105C6">
        <w:rPr>
          <w:rFonts w:ascii="Times New Roman" w:hAnsi="Times New Roman"/>
          <w:sz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7105C6">
        <w:rPr>
          <w:rFonts w:ascii="Times New Roman" w:hAnsi="Times New Roman"/>
          <w:sz w:val="24"/>
        </w:rPr>
        <w:t xml:space="preserve">. </w:t>
      </w:r>
      <w:proofErr w:type="gramStart"/>
      <w:r w:rsidRPr="007105C6">
        <w:rPr>
          <w:rFonts w:ascii="Times New Roman" w:hAnsi="Times New Roman"/>
          <w:sz w:val="24"/>
        </w:rPr>
        <w:t>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7105C6">
        <w:rPr>
          <w:rFonts w:ascii="Times New Roman" w:hAnsi="Times New Roman"/>
          <w:sz w:val="24"/>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roofErr w:type="gramStart"/>
      <w:r w:rsidRPr="007105C6">
        <w:rPr>
          <w:rFonts w:ascii="Times New Roman" w:hAnsi="Times New Roman"/>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w:t>
      </w:r>
      <w:proofErr w:type="gramEnd"/>
      <w:r w:rsidRPr="007105C6">
        <w:rPr>
          <w:rFonts w:ascii="Times New Roman" w:hAnsi="Times New Roman"/>
          <w:sz w:val="24"/>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38.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Должностное лицо (председатель комиссии),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F57996" w:rsidRPr="007105C6" w:rsidRDefault="00F57996" w:rsidP="00F57996">
      <w:pPr>
        <w:pStyle w:val="ConsPlusNormal"/>
        <w:spacing w:line="276" w:lineRule="auto"/>
        <w:ind w:firstLine="720"/>
        <w:jc w:val="both"/>
        <w:rPr>
          <w:sz w:val="24"/>
          <w:szCs w:val="24"/>
        </w:rPr>
      </w:pPr>
      <w:r w:rsidRPr="007105C6">
        <w:rPr>
          <w:sz w:val="24"/>
          <w:szCs w:val="24"/>
        </w:rPr>
        <w:lastRenderedPageBreak/>
        <w:t>В случае превышения срока рассмотрения обращения, предусмотренного статьей 12 Федерального закона от 2 мая 2006 года № 59</w:t>
      </w:r>
      <w:r w:rsidRPr="007105C6">
        <w:rPr>
          <w:sz w:val="24"/>
          <w:szCs w:val="24"/>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F57996" w:rsidRPr="007105C6" w:rsidRDefault="00F57996" w:rsidP="00F57996">
      <w:pPr>
        <w:pStyle w:val="ConsPlusNormal"/>
        <w:spacing w:line="276" w:lineRule="auto"/>
        <w:ind w:firstLine="720"/>
        <w:jc w:val="both"/>
        <w:rPr>
          <w:sz w:val="24"/>
          <w:szCs w:val="24"/>
        </w:rPr>
      </w:pPr>
      <w:r w:rsidRPr="007105C6">
        <w:rPr>
          <w:sz w:val="24"/>
          <w:szCs w:val="24"/>
        </w:rPr>
        <w:t xml:space="preserve">39.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7105C6">
        <w:rPr>
          <w:sz w:val="24"/>
          <w:szCs w:val="24"/>
        </w:rPr>
        <w:t>с даты получения</w:t>
      </w:r>
      <w:proofErr w:type="gramEnd"/>
      <w:r w:rsidRPr="007105C6">
        <w:rPr>
          <w:sz w:val="24"/>
          <w:szCs w:val="24"/>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57996" w:rsidRPr="007105C6" w:rsidRDefault="00F57996" w:rsidP="00F57996">
      <w:pPr>
        <w:pStyle w:val="ConsPlusNormal"/>
        <w:spacing w:line="276" w:lineRule="auto"/>
        <w:ind w:firstLine="720"/>
        <w:jc w:val="both"/>
        <w:rPr>
          <w:sz w:val="24"/>
          <w:szCs w:val="24"/>
        </w:rPr>
      </w:pPr>
      <w:r w:rsidRPr="007105C6">
        <w:rPr>
          <w:sz w:val="24"/>
          <w:szCs w:val="24"/>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F57996" w:rsidRPr="007105C6" w:rsidRDefault="00F57996" w:rsidP="00F57996">
      <w:pPr>
        <w:autoSpaceDE w:val="0"/>
        <w:autoSpaceDN w:val="0"/>
        <w:adjustRightInd w:val="0"/>
        <w:jc w:val="center"/>
        <w:rPr>
          <w:rFonts w:ascii="Times New Roman" w:hAnsi="Times New Roman"/>
          <w:b/>
          <w:bCs/>
          <w:sz w:val="24"/>
        </w:rPr>
      </w:pPr>
    </w:p>
    <w:p w:rsidR="00F57996" w:rsidRPr="007105C6" w:rsidRDefault="00F57996" w:rsidP="00F57996">
      <w:pPr>
        <w:autoSpaceDE w:val="0"/>
        <w:autoSpaceDN w:val="0"/>
        <w:adjustRightInd w:val="0"/>
        <w:jc w:val="center"/>
        <w:rPr>
          <w:rFonts w:ascii="Times New Roman" w:hAnsi="Times New Roman"/>
          <w:b/>
          <w:bCs/>
          <w:sz w:val="24"/>
        </w:rPr>
      </w:pPr>
      <w:r w:rsidRPr="007105C6">
        <w:rPr>
          <w:rFonts w:ascii="Times New Roman" w:hAnsi="Times New Roman"/>
          <w:b/>
          <w:bCs/>
          <w:sz w:val="24"/>
        </w:rPr>
        <w:t>Организация и проведение мероприятий по контролю без взаимодействия с юридическими лицами, индивидуальными предпринимателями</w:t>
      </w:r>
    </w:p>
    <w:p w:rsidR="00F57996" w:rsidRPr="007105C6" w:rsidRDefault="00F57996" w:rsidP="00F57996">
      <w:pPr>
        <w:autoSpaceDE w:val="0"/>
        <w:autoSpaceDN w:val="0"/>
        <w:adjustRightInd w:val="0"/>
        <w:jc w:val="center"/>
        <w:rPr>
          <w:rFonts w:ascii="Times New Roman" w:hAnsi="Times New Roman"/>
          <w:b/>
          <w:bCs/>
          <w:sz w:val="24"/>
        </w:rPr>
      </w:pPr>
    </w:p>
    <w:p w:rsidR="00F57996" w:rsidRPr="007105C6" w:rsidRDefault="00F57996" w:rsidP="00F57996">
      <w:pPr>
        <w:widowControl w:val="0"/>
        <w:suppressAutoHyphens/>
        <w:autoSpaceDE w:val="0"/>
        <w:jc w:val="both"/>
        <w:rPr>
          <w:rFonts w:ascii="Times New Roman" w:eastAsia="MS Mincho" w:hAnsi="Times New Roman"/>
          <w:sz w:val="24"/>
          <w:lang w:eastAsia="ja-JP"/>
        </w:rPr>
      </w:pPr>
      <w:r w:rsidRPr="007105C6">
        <w:rPr>
          <w:rFonts w:ascii="Times New Roman" w:hAnsi="Times New Roman"/>
          <w:bCs/>
          <w:sz w:val="24"/>
        </w:rPr>
        <w:tab/>
        <w:t xml:space="preserve">40. </w:t>
      </w:r>
      <w:r w:rsidRPr="007105C6">
        <w:rPr>
          <w:rFonts w:ascii="Times New Roman" w:eastAsia="MS Mincho" w:hAnsi="Times New Roman"/>
          <w:sz w:val="24"/>
          <w:lang w:eastAsia="ja-JP"/>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57996" w:rsidRPr="007105C6" w:rsidRDefault="00F57996" w:rsidP="00F57996">
      <w:pPr>
        <w:widowControl w:val="0"/>
        <w:suppressAutoHyphens/>
        <w:autoSpaceDE w:val="0"/>
        <w:ind w:firstLine="540"/>
        <w:jc w:val="both"/>
        <w:rPr>
          <w:rFonts w:ascii="Times New Roman" w:eastAsia="MS Mincho" w:hAnsi="Times New Roman"/>
          <w:sz w:val="24"/>
          <w:lang w:eastAsia="ja-JP"/>
        </w:rPr>
      </w:pPr>
      <w:r w:rsidRPr="007105C6">
        <w:rPr>
          <w:rFonts w:ascii="Times New Roman" w:eastAsia="MS Mincho" w:hAnsi="Times New Roman"/>
          <w:sz w:val="24"/>
          <w:lang w:eastAsia="ja-JP"/>
        </w:rPr>
        <w:t xml:space="preserve">а) плановые (рейдовые) осмотры (обследования) территорий (земельных участков), акваторий водоёмов общего пользования в соответствии с п.41 административного регламента; </w:t>
      </w:r>
    </w:p>
    <w:p w:rsidR="00F57996" w:rsidRPr="007105C6" w:rsidRDefault="00F57996" w:rsidP="00F57996">
      <w:pPr>
        <w:autoSpaceDE w:val="0"/>
        <w:autoSpaceDN w:val="0"/>
        <w:adjustRightInd w:val="0"/>
        <w:ind w:firstLine="540"/>
        <w:jc w:val="both"/>
        <w:rPr>
          <w:rFonts w:ascii="Times New Roman" w:hAnsi="Times New Roman"/>
          <w:iCs/>
          <w:sz w:val="24"/>
        </w:rPr>
      </w:pPr>
      <w:r w:rsidRPr="007105C6">
        <w:rPr>
          <w:rFonts w:ascii="Times New Roman" w:hAnsi="Times New Roman"/>
          <w:iCs/>
          <w:sz w:val="24"/>
        </w:rPr>
        <w:t xml:space="preserve">б)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w:t>
      </w:r>
      <w:proofErr w:type="gramStart"/>
      <w:r w:rsidRPr="007105C6">
        <w:rPr>
          <w:rFonts w:ascii="Times New Roman" w:hAnsi="Times New Roman"/>
          <w:iCs/>
          <w:sz w:val="24"/>
        </w:rPr>
        <w:t>обязанность</w:t>
      </w:r>
      <w:proofErr w:type="gramEnd"/>
      <w:r w:rsidRPr="007105C6">
        <w:rPr>
          <w:rFonts w:ascii="Times New Roman" w:hAnsi="Times New Roman"/>
          <w:iCs/>
          <w:sz w:val="24"/>
        </w:rPr>
        <w:t xml:space="preserve"> по представлению которой возложена на такие лица в соответствии с федеральным законом;</w:t>
      </w:r>
    </w:p>
    <w:p w:rsidR="00F57996" w:rsidRPr="007105C6" w:rsidRDefault="00F57996" w:rsidP="00F57996">
      <w:pPr>
        <w:autoSpaceDE w:val="0"/>
        <w:autoSpaceDN w:val="0"/>
        <w:adjustRightInd w:val="0"/>
        <w:ind w:firstLine="540"/>
        <w:jc w:val="both"/>
        <w:rPr>
          <w:rFonts w:ascii="Times New Roman" w:hAnsi="Times New Roman"/>
          <w:iCs/>
          <w:sz w:val="24"/>
        </w:rPr>
      </w:pPr>
      <w:r w:rsidRPr="007105C6">
        <w:rPr>
          <w:rFonts w:ascii="Times New Roman" w:hAnsi="Times New Roman"/>
          <w:iCs/>
          <w:sz w:val="24"/>
        </w:rPr>
        <w:t>в) другие виды и формы мероприятий по контролю, установленные федеральными законами.</w:t>
      </w:r>
    </w:p>
    <w:p w:rsidR="00F57996" w:rsidRPr="007105C6" w:rsidRDefault="00F57996" w:rsidP="00F57996">
      <w:pPr>
        <w:autoSpaceDE w:val="0"/>
        <w:autoSpaceDN w:val="0"/>
        <w:adjustRightInd w:val="0"/>
        <w:ind w:firstLine="540"/>
        <w:jc w:val="both"/>
        <w:rPr>
          <w:rFonts w:ascii="Times New Roman" w:eastAsia="MS Mincho" w:hAnsi="Times New Roman"/>
          <w:sz w:val="24"/>
          <w:lang w:eastAsia="ja-JP"/>
        </w:rPr>
      </w:pPr>
      <w:r w:rsidRPr="007105C6">
        <w:rPr>
          <w:rFonts w:ascii="Times New Roman" w:eastAsia="MS Mincho" w:hAnsi="Times New Roman"/>
          <w:sz w:val="24"/>
          <w:lang w:eastAsia="ja-JP"/>
        </w:rPr>
        <w:t>Мероприятия по контролю без взаимодействия с юридическими лицами, индивидуальными предпринимателями проводятся должностным лицом администрации в пределах своей компетенции на основании заданий на проведение таких мероприятий, утверждаемых руководителем органа муниципального контроля в соответствии с п. 41 административного регламента.</w:t>
      </w:r>
    </w:p>
    <w:p w:rsidR="00F57996" w:rsidRPr="007105C6" w:rsidRDefault="00F57996" w:rsidP="00F57996">
      <w:pPr>
        <w:pStyle w:val="ConsPlusNormal"/>
        <w:spacing w:line="276" w:lineRule="auto"/>
        <w:ind w:firstLine="720"/>
        <w:jc w:val="both"/>
        <w:rPr>
          <w:sz w:val="24"/>
          <w:szCs w:val="24"/>
        </w:rPr>
      </w:pPr>
    </w:p>
    <w:p w:rsidR="00F57996" w:rsidRPr="007105C6" w:rsidRDefault="00F57996" w:rsidP="00F57996">
      <w:pPr>
        <w:pStyle w:val="ConsPlusNormal"/>
        <w:jc w:val="center"/>
        <w:rPr>
          <w:b/>
          <w:sz w:val="24"/>
          <w:szCs w:val="24"/>
        </w:rPr>
      </w:pPr>
      <w:r w:rsidRPr="007105C6">
        <w:rPr>
          <w:b/>
          <w:sz w:val="24"/>
          <w:szCs w:val="24"/>
        </w:rPr>
        <w:t>Проведение планового (рейдового) осмотра,</w:t>
      </w:r>
    </w:p>
    <w:p w:rsidR="00F57996" w:rsidRPr="007105C6" w:rsidRDefault="00F57996" w:rsidP="00F57996">
      <w:pPr>
        <w:pStyle w:val="ConsPlusNormal"/>
        <w:jc w:val="center"/>
        <w:rPr>
          <w:b/>
          <w:sz w:val="24"/>
          <w:szCs w:val="24"/>
        </w:rPr>
      </w:pPr>
      <w:r w:rsidRPr="007105C6">
        <w:rPr>
          <w:b/>
          <w:sz w:val="24"/>
          <w:szCs w:val="24"/>
        </w:rPr>
        <w:t>обследования земельных участков, акваторий водоемов</w:t>
      </w:r>
    </w:p>
    <w:p w:rsidR="00F57996" w:rsidRPr="007105C6" w:rsidRDefault="00F57996" w:rsidP="00F57996">
      <w:pPr>
        <w:pStyle w:val="ConsPlusNormal"/>
        <w:ind w:firstLine="720"/>
        <w:jc w:val="both"/>
        <w:rPr>
          <w:sz w:val="24"/>
          <w:szCs w:val="24"/>
        </w:rPr>
      </w:pPr>
    </w:p>
    <w:p w:rsidR="00F57996" w:rsidRPr="007105C6" w:rsidRDefault="00F57996" w:rsidP="00F57996">
      <w:pPr>
        <w:autoSpaceDE w:val="0"/>
        <w:autoSpaceDN w:val="0"/>
        <w:adjustRightInd w:val="0"/>
        <w:ind w:firstLine="540"/>
        <w:jc w:val="both"/>
        <w:rPr>
          <w:rFonts w:ascii="Times New Roman" w:hAnsi="Times New Roman"/>
          <w:sz w:val="24"/>
        </w:rPr>
      </w:pPr>
      <w:r w:rsidRPr="007105C6">
        <w:rPr>
          <w:rFonts w:ascii="Times New Roman" w:hAnsi="Times New Roman"/>
          <w:sz w:val="24"/>
        </w:rPr>
        <w:t xml:space="preserve">41. Плановые (рейдовые) осмотры, обследования земельных участков, акваторий водоемов проводятся уполномоченными должностными лицами администрации в пределах своей компетенции на основании плановых (рейдовых) заданий согласно приложению №7 административного регламента. Результаты таких заданий оформляются актом проверки. </w:t>
      </w:r>
    </w:p>
    <w:p w:rsidR="00F57996" w:rsidRPr="007105C6" w:rsidRDefault="00F57996" w:rsidP="00F57996">
      <w:pPr>
        <w:autoSpaceDE w:val="0"/>
        <w:autoSpaceDN w:val="0"/>
        <w:adjustRightInd w:val="0"/>
        <w:ind w:firstLine="540"/>
        <w:jc w:val="both"/>
        <w:rPr>
          <w:rFonts w:ascii="Times New Roman" w:hAnsi="Times New Roman"/>
          <w:sz w:val="24"/>
        </w:rPr>
      </w:pPr>
      <w:proofErr w:type="gramStart"/>
      <w:r w:rsidRPr="007105C6">
        <w:rPr>
          <w:rFonts w:ascii="Times New Roman" w:hAnsi="Times New Roman"/>
          <w:sz w:val="24"/>
        </w:rPr>
        <w:lastRenderedPageBreak/>
        <w:t>В случае выявления при проведении плановых (рейдовых) осмотров, обследований нарушений обязательных требований, должностные лица администрации составляют акт о выявленных нарушениях согласно приложению №8 административного регламента,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7105C6">
        <w:rPr>
          <w:rFonts w:ascii="Times New Roman" w:hAnsi="Times New Roman"/>
          <w:sz w:val="24"/>
        </w:rPr>
        <w:t>, индивидуального предпринимателя по основаниям, указанным в пункте 18 административного регламента.</w:t>
      </w:r>
    </w:p>
    <w:p w:rsidR="00F57996" w:rsidRPr="007105C6" w:rsidRDefault="00F57996" w:rsidP="00F57996">
      <w:pPr>
        <w:autoSpaceDE w:val="0"/>
        <w:autoSpaceDN w:val="0"/>
        <w:adjustRightInd w:val="0"/>
        <w:ind w:firstLine="540"/>
        <w:jc w:val="both"/>
        <w:rPr>
          <w:rFonts w:ascii="Times New Roman" w:hAnsi="Times New Roman"/>
          <w:iCs/>
          <w:sz w:val="24"/>
        </w:rPr>
      </w:pPr>
      <w:proofErr w:type="gramStart"/>
      <w:r w:rsidRPr="007105C6">
        <w:rPr>
          <w:rFonts w:ascii="Times New Roman" w:hAnsi="Times New Roman"/>
          <w:iCs/>
          <w:sz w:val="24"/>
        </w:rPr>
        <w:t>В случае получения в ходе проведения мероприятий по контролю без взаимодействия с юридическими лицами</w:t>
      </w:r>
      <w:proofErr w:type="gramEnd"/>
      <w:r w:rsidRPr="007105C6">
        <w:rPr>
          <w:rFonts w:ascii="Times New Roman" w:hAnsi="Times New Roman"/>
          <w:iCs/>
          <w:sz w:val="24"/>
        </w:rPr>
        <w:t>, индивидуальными предпринимателями сведений о готовящихся нарушениях или признаках нарушения обязательных требований Федерального закона,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согласно приложению №9 административного регламента.</w:t>
      </w:r>
    </w:p>
    <w:p w:rsidR="00F57996" w:rsidRPr="007105C6" w:rsidRDefault="00F57996" w:rsidP="00F57996">
      <w:pPr>
        <w:pStyle w:val="ConsPlusNormal"/>
        <w:ind w:firstLine="720"/>
        <w:jc w:val="both"/>
        <w:rPr>
          <w:sz w:val="24"/>
          <w:szCs w:val="24"/>
        </w:rPr>
      </w:pPr>
      <w:r w:rsidRPr="007105C6">
        <w:rPr>
          <w:sz w:val="24"/>
          <w:szCs w:val="24"/>
        </w:rPr>
        <w:t>42. Рейд проводится должностным лицом (комиссией) администрации, указанным в плановом (рейдовом) задании.</w:t>
      </w:r>
    </w:p>
    <w:p w:rsidR="00F57996" w:rsidRPr="007105C6" w:rsidRDefault="00F57996" w:rsidP="00F57996">
      <w:pPr>
        <w:pStyle w:val="ConsPlusNormal"/>
        <w:ind w:firstLine="720"/>
        <w:jc w:val="both"/>
        <w:rPr>
          <w:sz w:val="24"/>
          <w:szCs w:val="24"/>
        </w:rPr>
      </w:pPr>
      <w:r w:rsidRPr="007105C6">
        <w:rPr>
          <w:sz w:val="24"/>
          <w:szCs w:val="24"/>
        </w:rPr>
        <w:t>43. В ходе проведения рейда должностное лицо (комиссия):</w:t>
      </w:r>
    </w:p>
    <w:p w:rsidR="00F57996" w:rsidRPr="007105C6" w:rsidRDefault="00F57996" w:rsidP="00F57996">
      <w:pPr>
        <w:pStyle w:val="ConsPlusNormal"/>
        <w:ind w:firstLine="720"/>
        <w:jc w:val="both"/>
        <w:rPr>
          <w:sz w:val="24"/>
          <w:szCs w:val="24"/>
        </w:rPr>
      </w:pPr>
      <w:r w:rsidRPr="007105C6">
        <w:rPr>
          <w:sz w:val="24"/>
          <w:szCs w:val="24"/>
        </w:rPr>
        <w:t>1) осуществляет визуальный осмотр территорий, зданий, сооружений, помещений, по которым проводится рейд;</w:t>
      </w:r>
    </w:p>
    <w:p w:rsidR="00F57996" w:rsidRPr="007105C6" w:rsidRDefault="00F57996" w:rsidP="00F57996">
      <w:pPr>
        <w:pStyle w:val="ConsPlusNormal"/>
        <w:ind w:firstLine="720"/>
        <w:jc w:val="both"/>
        <w:rPr>
          <w:sz w:val="24"/>
          <w:szCs w:val="24"/>
        </w:rPr>
      </w:pPr>
      <w:r w:rsidRPr="007105C6">
        <w:rPr>
          <w:sz w:val="24"/>
          <w:szCs w:val="24"/>
        </w:rPr>
        <w:t>2) осуществляет фото-, видеосъемку в случае выявления нарушений обязательных требований;</w:t>
      </w:r>
    </w:p>
    <w:p w:rsidR="00F57996" w:rsidRPr="007105C6" w:rsidRDefault="00F57996" w:rsidP="00F57996">
      <w:pPr>
        <w:pStyle w:val="ConsPlusNormal"/>
        <w:ind w:firstLine="720"/>
        <w:jc w:val="both"/>
        <w:rPr>
          <w:sz w:val="24"/>
          <w:szCs w:val="24"/>
        </w:rPr>
      </w:pPr>
      <w:r w:rsidRPr="007105C6">
        <w:rPr>
          <w:sz w:val="24"/>
          <w:szCs w:val="24"/>
        </w:rPr>
        <w:t>3) предъявляет служебное удостоверение и копию планового (рейдового) задания лицу, осуществляющему деятельность, которое имеет признаки нарушения обязательных требований;</w:t>
      </w:r>
    </w:p>
    <w:p w:rsidR="00F57996" w:rsidRPr="007105C6" w:rsidRDefault="00F57996" w:rsidP="00F57996">
      <w:pPr>
        <w:pStyle w:val="ConsPlusNormal"/>
        <w:ind w:firstLine="720"/>
        <w:jc w:val="both"/>
        <w:rPr>
          <w:sz w:val="24"/>
          <w:szCs w:val="24"/>
        </w:rPr>
      </w:pPr>
      <w:r w:rsidRPr="007105C6">
        <w:rPr>
          <w:sz w:val="24"/>
          <w:szCs w:val="24"/>
        </w:rPr>
        <w:t>4) в случае выявления нарушений обязательных требований, принимает в пределах соей компетенции меры по пресечению таких нарушений;</w:t>
      </w:r>
    </w:p>
    <w:p w:rsidR="00F57996" w:rsidRPr="007105C6" w:rsidRDefault="00F57996" w:rsidP="00F57996">
      <w:pPr>
        <w:pStyle w:val="ConsPlusNormal"/>
        <w:ind w:firstLine="720"/>
        <w:jc w:val="both"/>
        <w:rPr>
          <w:sz w:val="24"/>
          <w:szCs w:val="24"/>
        </w:rPr>
      </w:pPr>
      <w:r w:rsidRPr="007105C6">
        <w:rPr>
          <w:sz w:val="24"/>
          <w:szCs w:val="24"/>
        </w:rPr>
        <w:t>5) в случае выявления нарушений обязательных требований составляет акт о выявлении нарушений обязательных требований.</w:t>
      </w:r>
    </w:p>
    <w:p w:rsidR="00F57996" w:rsidRPr="007105C6" w:rsidRDefault="00F57996" w:rsidP="00F57996">
      <w:pPr>
        <w:pStyle w:val="ConsPlusNormal"/>
        <w:ind w:firstLine="720"/>
        <w:jc w:val="both"/>
        <w:rPr>
          <w:sz w:val="24"/>
          <w:szCs w:val="24"/>
        </w:rPr>
      </w:pPr>
      <w:r w:rsidRPr="007105C6">
        <w:rPr>
          <w:sz w:val="24"/>
          <w:szCs w:val="24"/>
        </w:rPr>
        <w:t>44. Акт о выявлении нарушений обязательных требований составляется по форме согласно приложению №8  к настоящему административному регламенту.</w:t>
      </w:r>
    </w:p>
    <w:p w:rsidR="00F57996" w:rsidRPr="007105C6" w:rsidRDefault="00F57996" w:rsidP="00F57996">
      <w:pPr>
        <w:autoSpaceDE w:val="0"/>
        <w:autoSpaceDN w:val="0"/>
        <w:adjustRightInd w:val="0"/>
        <w:ind w:firstLine="708"/>
        <w:jc w:val="both"/>
        <w:rPr>
          <w:rFonts w:ascii="Times New Roman" w:hAnsi="Times New Roman"/>
          <w:sz w:val="24"/>
        </w:rPr>
      </w:pPr>
      <w:r w:rsidRPr="007105C6">
        <w:rPr>
          <w:rFonts w:ascii="Times New Roman" w:hAnsi="Times New Roman"/>
          <w:sz w:val="24"/>
        </w:rPr>
        <w:t>Акт о выявлении нарушений обязательных требований направляется главе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пункте 18 настоящего административного регламента.</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45. Срок проведения рейда не должен превышать 20 рабочих дней.</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 xml:space="preserve">46. </w:t>
      </w:r>
      <w:proofErr w:type="gramStart"/>
      <w:r w:rsidRPr="007105C6">
        <w:rPr>
          <w:rFonts w:ascii="Times New Roman" w:hAnsi="Times New Roman"/>
          <w:bCs/>
          <w:sz w:val="24"/>
        </w:rPr>
        <w:t>По результатам рейда должностным лицом (комиссией), проводящем рейд, составляется и подписывается отчет о проведении рейда.</w:t>
      </w:r>
      <w:proofErr w:type="gramEnd"/>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В отчете о проведении рейда указываются:</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должности, фамилии, имена и отчества должностных лиц, проводивших рейд;</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реквизиты планового (рейдового) задания;</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срок и место проведения рейда;</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количество оставленных актов</w:t>
      </w:r>
      <w:r w:rsidRPr="007105C6">
        <w:rPr>
          <w:rFonts w:ascii="Times New Roman" w:hAnsi="Times New Roman"/>
          <w:sz w:val="24"/>
        </w:rPr>
        <w:t xml:space="preserve"> о выявлении нарушений обязательных требований.</w:t>
      </w:r>
    </w:p>
    <w:p w:rsidR="00F57996" w:rsidRPr="007105C6" w:rsidRDefault="00F57996" w:rsidP="00F57996">
      <w:pPr>
        <w:autoSpaceDE w:val="0"/>
        <w:autoSpaceDN w:val="0"/>
        <w:adjustRightInd w:val="0"/>
        <w:jc w:val="center"/>
        <w:rPr>
          <w:rFonts w:ascii="Times New Roman" w:hAnsi="Times New Roman"/>
          <w:b/>
          <w:bCs/>
          <w:sz w:val="24"/>
        </w:rPr>
      </w:pPr>
    </w:p>
    <w:p w:rsidR="00F57996" w:rsidRPr="007105C6" w:rsidRDefault="00F57996" w:rsidP="00F57996">
      <w:pPr>
        <w:autoSpaceDE w:val="0"/>
        <w:autoSpaceDN w:val="0"/>
        <w:adjustRightInd w:val="0"/>
        <w:jc w:val="center"/>
        <w:rPr>
          <w:rFonts w:ascii="Times New Roman" w:hAnsi="Times New Roman"/>
          <w:b/>
          <w:bCs/>
          <w:sz w:val="24"/>
        </w:rPr>
      </w:pPr>
      <w:r w:rsidRPr="007105C6">
        <w:rPr>
          <w:rFonts w:ascii="Times New Roman" w:hAnsi="Times New Roman"/>
          <w:b/>
          <w:bCs/>
          <w:sz w:val="24"/>
        </w:rPr>
        <w:t>Принятие мер в отношении выявленных фактов нарушений</w:t>
      </w:r>
    </w:p>
    <w:p w:rsidR="00F57996" w:rsidRPr="007105C6" w:rsidRDefault="00F57996" w:rsidP="00F57996">
      <w:pPr>
        <w:autoSpaceDE w:val="0"/>
        <w:autoSpaceDN w:val="0"/>
        <w:adjustRightInd w:val="0"/>
        <w:jc w:val="center"/>
        <w:rPr>
          <w:rFonts w:ascii="Times New Roman" w:hAnsi="Times New Roman"/>
          <w:b/>
          <w:bCs/>
          <w:sz w:val="24"/>
        </w:rPr>
      </w:pPr>
      <w:r w:rsidRPr="007105C6">
        <w:rPr>
          <w:rFonts w:ascii="Times New Roman" w:hAnsi="Times New Roman"/>
          <w:b/>
          <w:bCs/>
          <w:sz w:val="24"/>
        </w:rPr>
        <w:t>обязательных требований</w:t>
      </w:r>
    </w:p>
    <w:p w:rsidR="00F57996" w:rsidRPr="007105C6" w:rsidRDefault="00F57996" w:rsidP="00F57996">
      <w:pPr>
        <w:autoSpaceDE w:val="0"/>
        <w:autoSpaceDN w:val="0"/>
        <w:adjustRightInd w:val="0"/>
        <w:ind w:firstLine="720"/>
        <w:jc w:val="both"/>
        <w:rPr>
          <w:rFonts w:ascii="Times New Roman" w:hAnsi="Times New Roman"/>
          <w:sz w:val="24"/>
        </w:rPr>
      </w:pP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47.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lastRenderedPageBreak/>
        <w:t xml:space="preserve">2) выдают предписание юридическому лицу, индивидуальному предпринимателю, физическому лицу об устранении выявленных нарушений и осуществляют </w:t>
      </w:r>
      <w:proofErr w:type="gramStart"/>
      <w:r w:rsidRPr="007105C6">
        <w:rPr>
          <w:rFonts w:ascii="Times New Roman" w:hAnsi="Times New Roman"/>
          <w:sz w:val="24"/>
        </w:rPr>
        <w:t>контроль за</w:t>
      </w:r>
      <w:proofErr w:type="gramEnd"/>
      <w:r w:rsidRPr="007105C6">
        <w:rPr>
          <w:rFonts w:ascii="Times New Roman" w:hAnsi="Times New Roman"/>
          <w:sz w:val="24"/>
        </w:rPr>
        <w:t xml:space="preserve"> исполнением выданного предписания.</w:t>
      </w:r>
    </w:p>
    <w:p w:rsidR="00F57996" w:rsidRPr="007105C6" w:rsidRDefault="00F57996" w:rsidP="00F57996">
      <w:pPr>
        <w:autoSpaceDE w:val="0"/>
        <w:autoSpaceDN w:val="0"/>
        <w:adjustRightInd w:val="0"/>
        <w:ind w:firstLine="720"/>
        <w:jc w:val="both"/>
        <w:rPr>
          <w:rFonts w:ascii="Times New Roman" w:hAnsi="Times New Roman"/>
          <w:sz w:val="24"/>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 xml:space="preserve">Возбуждение дела </w:t>
      </w:r>
      <w:proofErr w:type="gramStart"/>
      <w:r w:rsidRPr="007105C6">
        <w:rPr>
          <w:rFonts w:ascii="Times New Roman" w:hAnsi="Times New Roman"/>
          <w:b/>
          <w:sz w:val="24"/>
        </w:rPr>
        <w:t>об</w:t>
      </w:r>
      <w:proofErr w:type="gramEnd"/>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 xml:space="preserve">административном </w:t>
      </w:r>
      <w:proofErr w:type="gramStart"/>
      <w:r w:rsidRPr="007105C6">
        <w:rPr>
          <w:rFonts w:ascii="Times New Roman" w:hAnsi="Times New Roman"/>
          <w:b/>
          <w:sz w:val="24"/>
        </w:rPr>
        <w:t>правонарушении</w:t>
      </w:r>
      <w:proofErr w:type="gramEnd"/>
    </w:p>
    <w:p w:rsidR="00F57996" w:rsidRPr="007105C6" w:rsidRDefault="00F57996" w:rsidP="00F57996">
      <w:pPr>
        <w:autoSpaceDE w:val="0"/>
        <w:autoSpaceDN w:val="0"/>
        <w:adjustRightInd w:val="0"/>
        <w:ind w:firstLine="720"/>
        <w:jc w:val="both"/>
        <w:rPr>
          <w:rFonts w:ascii="Times New Roman" w:hAnsi="Times New Roman"/>
          <w:sz w:val="24"/>
        </w:rPr>
      </w:pP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48.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49.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50.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Выдача предписания об устранении выявленных нарушений</w:t>
      </w: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 xml:space="preserve">и осуществление </w:t>
      </w:r>
      <w:proofErr w:type="gramStart"/>
      <w:r w:rsidRPr="007105C6">
        <w:rPr>
          <w:rFonts w:ascii="Times New Roman" w:hAnsi="Times New Roman"/>
          <w:b/>
          <w:sz w:val="24"/>
        </w:rPr>
        <w:t>контроля за</w:t>
      </w:r>
      <w:proofErr w:type="gramEnd"/>
      <w:r w:rsidRPr="007105C6">
        <w:rPr>
          <w:rFonts w:ascii="Times New Roman" w:hAnsi="Times New Roman"/>
          <w:b/>
          <w:sz w:val="24"/>
        </w:rPr>
        <w:t xml:space="preserve"> его исполнением</w:t>
      </w:r>
    </w:p>
    <w:p w:rsidR="00F57996" w:rsidRPr="007105C6" w:rsidRDefault="00F57996" w:rsidP="00F57996">
      <w:pPr>
        <w:autoSpaceDE w:val="0"/>
        <w:autoSpaceDN w:val="0"/>
        <w:adjustRightInd w:val="0"/>
        <w:ind w:firstLine="720"/>
        <w:jc w:val="both"/>
        <w:rPr>
          <w:rFonts w:ascii="Times New Roman" w:hAnsi="Times New Roman"/>
          <w:sz w:val="24"/>
        </w:rPr>
      </w:pP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51.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52. Предписание об устранении выявленных нарушений составляется и подписывается должностным лицом (председателем комиссии),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Форма предписания об устранении выявленных нарушений приводится в приложении № 9 к настоящему административному регламенту.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37 настоящего административного регламента.</w:t>
      </w:r>
    </w:p>
    <w:p w:rsidR="00F57996" w:rsidRPr="007105C6" w:rsidRDefault="00F57996" w:rsidP="00F57996">
      <w:pPr>
        <w:pStyle w:val="ConsPlusNormal"/>
        <w:spacing w:line="276" w:lineRule="auto"/>
        <w:ind w:firstLine="720"/>
        <w:jc w:val="both"/>
        <w:rPr>
          <w:sz w:val="24"/>
          <w:szCs w:val="24"/>
        </w:rPr>
      </w:pPr>
      <w:r w:rsidRPr="007105C6">
        <w:rPr>
          <w:sz w:val="24"/>
          <w:szCs w:val="24"/>
        </w:rPr>
        <w:t xml:space="preserve">53.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w:t>
      </w:r>
      <w:proofErr w:type="gramStart"/>
      <w:r w:rsidRPr="007105C6">
        <w:rPr>
          <w:sz w:val="24"/>
          <w:szCs w:val="24"/>
        </w:rPr>
        <w:t>с даты получения</w:t>
      </w:r>
      <w:proofErr w:type="gramEnd"/>
      <w:r w:rsidRPr="007105C6">
        <w:rPr>
          <w:sz w:val="24"/>
          <w:szCs w:val="24"/>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w:t>
      </w:r>
      <w:r w:rsidRPr="007105C6">
        <w:rPr>
          <w:sz w:val="24"/>
          <w:szCs w:val="24"/>
        </w:rP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54. Администрация осуществляет </w:t>
      </w:r>
      <w:proofErr w:type="gramStart"/>
      <w:r w:rsidRPr="007105C6">
        <w:rPr>
          <w:rFonts w:ascii="Times New Roman" w:hAnsi="Times New Roman"/>
          <w:sz w:val="24"/>
        </w:rPr>
        <w:t>контроль за</w:t>
      </w:r>
      <w:proofErr w:type="gramEnd"/>
      <w:r w:rsidRPr="007105C6">
        <w:rPr>
          <w:rFonts w:ascii="Times New Roman" w:hAnsi="Times New Roman"/>
          <w:sz w:val="24"/>
        </w:rPr>
        <w:t xml:space="preserve"> исполнением предписаний об устранении выявленных нарушений.</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Если отчет об исполнении предписания об устранении выявленных нарушений своевременно не поступил в администрацию, а </w:t>
      </w:r>
      <w:proofErr w:type="gramStart"/>
      <w:r w:rsidRPr="007105C6">
        <w:rPr>
          <w:rFonts w:ascii="Times New Roman" w:hAnsi="Times New Roman"/>
          <w:sz w:val="24"/>
        </w:rPr>
        <w:t>равно</w:t>
      </w:r>
      <w:proofErr w:type="gramEnd"/>
      <w:r w:rsidRPr="007105C6">
        <w:rPr>
          <w:rFonts w:ascii="Times New Roman" w:hAnsi="Times New Roman"/>
          <w:sz w:val="24"/>
        </w:rPr>
        <w:t xml:space="preserve">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Внесудебное (административное) обжалование</w:t>
      </w: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действий (бездействия) должностных лиц администрации и их решений</w:t>
      </w:r>
    </w:p>
    <w:p w:rsidR="00F57996" w:rsidRPr="007105C6" w:rsidRDefault="00F57996" w:rsidP="00F57996">
      <w:pPr>
        <w:autoSpaceDE w:val="0"/>
        <w:autoSpaceDN w:val="0"/>
        <w:adjustRightInd w:val="0"/>
        <w:ind w:firstLine="720"/>
        <w:jc w:val="both"/>
        <w:rPr>
          <w:rFonts w:ascii="Times New Roman" w:hAnsi="Times New Roman"/>
          <w:sz w:val="24"/>
        </w:rPr>
      </w:pP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55. Физические и юридические лица, и их уполномоченные </w:t>
      </w:r>
      <w:proofErr w:type="gramStart"/>
      <w:r w:rsidRPr="007105C6">
        <w:rPr>
          <w:rFonts w:ascii="Times New Roman" w:hAnsi="Times New Roman"/>
          <w:sz w:val="24"/>
        </w:rPr>
        <w:t>представители</w:t>
      </w:r>
      <w:proofErr w:type="gramEnd"/>
      <w:r w:rsidRPr="007105C6">
        <w:rPr>
          <w:rFonts w:ascii="Times New Roman" w:hAnsi="Times New Roman"/>
          <w:sz w:val="24"/>
        </w:rPr>
        <w:t xml:space="preserve">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56. Жалобы физических и юридических лиц подаются:</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 на акты проверок, составленные и подписанные (должностными лицами), – (наименование должности должностного лица / должностей должностных лиц);</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2) на предписания, выданные (должностными лицами), – (наименование должности должностного лица / должностей должностных лиц).</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57. </w:t>
      </w:r>
      <w:proofErr w:type="gramStart"/>
      <w:r w:rsidRPr="007105C6">
        <w:rPr>
          <w:rFonts w:ascii="Times New Roman" w:hAnsi="Times New Roman"/>
          <w:sz w:val="24"/>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7105C6">
        <w:rPr>
          <w:rFonts w:ascii="Times New Roman" w:hAnsi="Times New Roman"/>
          <w:sz w:val="24"/>
        </w:rPr>
        <w:t xml:space="preserve"> </w:t>
      </w:r>
      <w:proofErr w:type="gramStart"/>
      <w:r w:rsidRPr="007105C6">
        <w:rPr>
          <w:rFonts w:ascii="Times New Roman" w:hAnsi="Times New Roman"/>
          <w:sz w:val="24"/>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 и обжалованы в административном и (или) судебном порядке в соответствии с законодательством Российской Федерации.</w:t>
      </w:r>
      <w:proofErr w:type="gramEnd"/>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58.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lastRenderedPageBreak/>
        <w:t>59. Письменная жалоба физического или юридического лица должна содержать следующую информацию:</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 наименование администрации, в которую направляется жалоба, либо наименование должности должностного лица, которому направляется жалоба;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roofErr w:type="gramStart"/>
      <w:r w:rsidRPr="007105C6">
        <w:rPr>
          <w:rFonts w:ascii="Times New Roman" w:hAnsi="Times New Roman"/>
          <w:sz w:val="24"/>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60. Жалоба, направленная в форме электронного документа, должна отвечать требованиям, указанным в подпунктах 1 – 3 пункта 59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61. Поступившая жалоба физического или юридического лица является основанием для ее рассмотрения.</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Рассмотрение жалоб осуществляется должностными лицами, указанными в пункте 56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F57996" w:rsidRPr="007105C6" w:rsidRDefault="00F57996" w:rsidP="00F57996">
      <w:pPr>
        <w:pStyle w:val="a5"/>
        <w:spacing w:line="276" w:lineRule="auto"/>
        <w:rPr>
          <w:rFonts w:ascii="Times New Roman" w:hAnsi="Times New Roman" w:cs="Times New Roman"/>
          <w:sz w:val="24"/>
          <w:szCs w:val="24"/>
        </w:rPr>
      </w:pPr>
      <w:r w:rsidRPr="007105C6">
        <w:rPr>
          <w:rFonts w:ascii="Times New Roman" w:hAnsi="Times New Roman" w:cs="Times New Roman"/>
          <w:sz w:val="24"/>
          <w:szCs w:val="24"/>
        </w:rPr>
        <w:t>62. При рассмотрении жалобы должностное лицо:</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F57996" w:rsidRPr="007105C6" w:rsidRDefault="00F57996" w:rsidP="00F57996">
      <w:pPr>
        <w:pStyle w:val="21"/>
        <w:spacing w:line="276" w:lineRule="auto"/>
        <w:rPr>
          <w:sz w:val="24"/>
          <w:szCs w:val="24"/>
        </w:rPr>
      </w:pPr>
      <w:r w:rsidRPr="007105C6">
        <w:rPr>
          <w:sz w:val="24"/>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63.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56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F57996" w:rsidRPr="007105C6" w:rsidRDefault="00F57996" w:rsidP="00F57996">
      <w:pPr>
        <w:pStyle w:val="21"/>
        <w:spacing w:line="276" w:lineRule="auto"/>
        <w:rPr>
          <w:sz w:val="24"/>
          <w:szCs w:val="24"/>
        </w:rPr>
      </w:pPr>
      <w:r w:rsidRPr="007105C6">
        <w:rPr>
          <w:sz w:val="24"/>
          <w:szCs w:val="24"/>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64. По результатам рассмотрения жалобы должностное лицо принимает одно из следующих решений:</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lastRenderedPageBreak/>
        <w:t>2) об отказе в удовлетворении жалобы в случае признания жалобы необоснованной;</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3) об отказе в рассмотрении жалобы:</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 xml:space="preserve">а) если в жалобе не указаны фамилия физического лица или наименование юридического лица, </w:t>
      </w:r>
      <w:proofErr w:type="gramStart"/>
      <w:r w:rsidRPr="007105C6">
        <w:rPr>
          <w:rFonts w:ascii="Times New Roman" w:hAnsi="Times New Roman"/>
          <w:sz w:val="24"/>
        </w:rPr>
        <w:t>подавших</w:t>
      </w:r>
      <w:proofErr w:type="gramEnd"/>
      <w:r w:rsidRPr="007105C6">
        <w:rPr>
          <w:rFonts w:ascii="Times New Roman" w:hAnsi="Times New Roman"/>
          <w:sz w:val="24"/>
        </w:rPr>
        <w:t xml:space="preserve"> жалобу, либо почтовый адрес физического лица или юридического лица, подавшего жалобу;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в) если текст жалобы не поддается прочтению;</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proofErr w:type="spellStart"/>
      <w:r w:rsidRPr="007105C6">
        <w:rPr>
          <w:rFonts w:ascii="Times New Roman" w:hAnsi="Times New Roman"/>
          <w:sz w:val="24"/>
        </w:rPr>
        <w:t>д</w:t>
      </w:r>
      <w:proofErr w:type="spellEnd"/>
      <w:r w:rsidRPr="007105C6">
        <w:rPr>
          <w:rFonts w:ascii="Times New Roman" w:hAnsi="Times New Roman"/>
          <w:sz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65. В случаях, предусмотренных подпунктами 1 и 2 пункта 64 настоящего административного регламента, подготавливается ответ на жалобу, который подписывается должностным лицом, рассмотревшим ее.</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В случаях, предусмотренных подпунктом 3 пункта 64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F57996" w:rsidRPr="007105C6" w:rsidRDefault="00F57996" w:rsidP="00F57996">
      <w:pPr>
        <w:autoSpaceDE w:val="0"/>
        <w:autoSpaceDN w:val="0"/>
        <w:adjustRightInd w:val="0"/>
        <w:spacing w:line="276" w:lineRule="auto"/>
        <w:ind w:firstLine="720"/>
        <w:jc w:val="both"/>
        <w:rPr>
          <w:rFonts w:ascii="Times New Roman" w:hAnsi="Times New Roman"/>
          <w:sz w:val="24"/>
        </w:rPr>
      </w:pPr>
      <w:r w:rsidRPr="007105C6">
        <w:rPr>
          <w:rFonts w:ascii="Times New Roman" w:hAnsi="Times New Roman"/>
          <w:sz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tbl>
      <w:tblPr>
        <w:tblW w:w="9498" w:type="dxa"/>
        <w:tblInd w:w="108" w:type="dxa"/>
        <w:tblLayout w:type="fixed"/>
        <w:tblLook w:val="0000"/>
      </w:tblPr>
      <w:tblGrid>
        <w:gridCol w:w="3261"/>
        <w:gridCol w:w="6237"/>
      </w:tblGrid>
      <w:tr w:rsidR="00F57996" w:rsidTr="00A54FA7">
        <w:trPr>
          <w:cantSplit/>
          <w:trHeight w:val="629"/>
        </w:trPr>
        <w:tc>
          <w:tcPr>
            <w:tcW w:w="3261" w:type="dxa"/>
          </w:tcPr>
          <w:p w:rsidR="00F57996" w:rsidRDefault="00F57996" w:rsidP="00A54FA7">
            <w:pPr>
              <w:jc w:val="right"/>
              <w:rPr>
                <w:rFonts w:ascii="Times New Roman" w:hAnsi="Times New Roman"/>
                <w:b/>
                <w:bCs/>
              </w:rPr>
            </w:pPr>
          </w:p>
        </w:tc>
        <w:tc>
          <w:tcPr>
            <w:tcW w:w="6237" w:type="dxa"/>
          </w:tcPr>
          <w:p w:rsidR="00F57996" w:rsidRDefault="00F57996" w:rsidP="00A54FA7">
            <w:pPr>
              <w:pStyle w:val="7"/>
              <w:jc w:val="right"/>
            </w:pPr>
            <w:r>
              <w:t>ПРИЛОЖЕНИЕ № 1</w:t>
            </w:r>
          </w:p>
          <w:p w:rsidR="00F57996" w:rsidRPr="00C337D5" w:rsidRDefault="00F57996" w:rsidP="003643A8">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sidR="003643A8">
              <w:rPr>
                <w:rFonts w:ascii="Times New Roman" w:hAnsi="Times New Roman"/>
                <w:sz w:val="24"/>
              </w:rPr>
              <w:t xml:space="preserve">по осуществлению муниципального </w:t>
            </w:r>
            <w:proofErr w:type="gramStart"/>
            <w:r w:rsidR="003643A8">
              <w:rPr>
                <w:rFonts w:ascii="Times New Roman" w:hAnsi="Times New Roman"/>
                <w:sz w:val="24"/>
              </w:rPr>
              <w:t>контроля</w:t>
            </w:r>
            <w:r w:rsidRPr="00C337D5">
              <w:rPr>
                <w:rFonts w:ascii="Times New Roman" w:hAnsi="Times New Roman"/>
                <w:sz w:val="24"/>
              </w:rPr>
              <w:t xml:space="preserve"> за</w:t>
            </w:r>
            <w:proofErr w:type="gramEnd"/>
            <w:r w:rsidRPr="00C337D5">
              <w:rPr>
                <w:rFonts w:ascii="Times New Roman" w:hAnsi="Times New Roman"/>
                <w:sz w:val="24"/>
              </w:rPr>
              <w:t xml:space="preserve"> соблюдением правил благоустройства территории му</w:t>
            </w:r>
            <w:r>
              <w:rPr>
                <w:rFonts w:ascii="Times New Roman" w:hAnsi="Times New Roman"/>
                <w:sz w:val="24"/>
              </w:rPr>
              <w:t>ниципального образования  «</w:t>
            </w:r>
            <w:proofErr w:type="spellStart"/>
            <w:r w:rsidR="003643A8" w:rsidRPr="003643A8">
              <w:rPr>
                <w:rFonts w:ascii="Times New Roman" w:hAnsi="Times New Roman"/>
                <w:color w:val="FF0000"/>
                <w:sz w:val="24"/>
              </w:rPr>
              <w:t>Кеврольское</w:t>
            </w:r>
            <w:proofErr w:type="spellEnd"/>
            <w:r>
              <w:rPr>
                <w:rFonts w:ascii="Times New Roman" w:hAnsi="Times New Roman"/>
                <w:sz w:val="24"/>
              </w:rPr>
              <w:t>»</w:t>
            </w:r>
          </w:p>
        </w:tc>
      </w:tr>
    </w:tbl>
    <w:p w:rsidR="00F57996" w:rsidRPr="0066676D" w:rsidRDefault="00F57996" w:rsidP="00F57996">
      <w:pPr>
        <w:jc w:val="right"/>
        <w:rPr>
          <w:rFonts w:ascii="Times New Roman" w:hAnsi="Times New Roman"/>
          <w:sz w:val="28"/>
          <w:szCs w:val="28"/>
        </w:rPr>
      </w:pPr>
    </w:p>
    <w:p w:rsidR="00F57996" w:rsidRPr="0066676D" w:rsidRDefault="00F57996" w:rsidP="00F57996">
      <w:pPr>
        <w:jc w:val="center"/>
        <w:rPr>
          <w:rFonts w:ascii="Times New Roman" w:hAnsi="Times New Roman"/>
          <w:b/>
          <w:sz w:val="28"/>
          <w:szCs w:val="28"/>
        </w:rPr>
      </w:pPr>
      <w:r w:rsidRPr="0066676D">
        <w:rPr>
          <w:rFonts w:ascii="Times New Roman" w:hAnsi="Times New Roman"/>
          <w:b/>
          <w:sz w:val="28"/>
          <w:szCs w:val="28"/>
        </w:rPr>
        <w:t>БЛОК-СХЕМА ИСПОЛНЕНИЯ</w:t>
      </w:r>
    </w:p>
    <w:p w:rsidR="00F57996" w:rsidRPr="0066676D" w:rsidRDefault="00F57996" w:rsidP="00F57996">
      <w:pPr>
        <w:jc w:val="center"/>
        <w:rPr>
          <w:rFonts w:ascii="Times New Roman" w:hAnsi="Times New Roman"/>
          <w:b/>
          <w:sz w:val="28"/>
          <w:szCs w:val="28"/>
        </w:rPr>
      </w:pPr>
      <w:r w:rsidRPr="0066676D">
        <w:rPr>
          <w:rFonts w:ascii="Times New Roman" w:hAnsi="Times New Roman"/>
          <w:b/>
          <w:sz w:val="28"/>
          <w:szCs w:val="28"/>
        </w:rPr>
        <w:t>МУНИЦИПАЛЬНОЙ ФУНКЦИИ</w:t>
      </w:r>
    </w:p>
    <w:p w:rsidR="00F57996" w:rsidRPr="00D47535" w:rsidRDefault="00F57996" w:rsidP="00F57996">
      <w:pPr>
        <w:rPr>
          <w:rFonts w:ascii="Times New Roman" w:hAnsi="Times New Roman"/>
          <w:sz w:val="28"/>
          <w:szCs w:val="28"/>
        </w:rPr>
      </w:pPr>
    </w:p>
    <w:p w:rsidR="00F57996" w:rsidRDefault="00F4779C" w:rsidP="00F57996">
      <w:pPr>
        <w:rPr>
          <w:rFonts w:ascii="Times New Roman" w:hAnsi="Times New Roman"/>
          <w:sz w:val="28"/>
          <w:szCs w:val="28"/>
          <w:lang w:val="en-US"/>
        </w:rPr>
      </w:pPr>
      <w:r w:rsidRPr="00F4779C">
        <w:rPr>
          <w:rFonts w:ascii="Times New Roman" w:hAnsi="Times New Roman"/>
          <w:sz w:val="28"/>
          <w:szCs w:val="28"/>
          <w:lang w:val="en-US"/>
        </w:rPr>
      </w:r>
      <w:r>
        <w:rPr>
          <w:rFonts w:ascii="Times New Roman" w:hAnsi="Times New Roman"/>
          <w:sz w:val="28"/>
          <w:szCs w:val="28"/>
          <w:lang w:val="en-US"/>
        </w:rPr>
        <w:pict>
          <v:group id="_x0000_s1026" editas="canvas" style="width:459pt;height:279pt;mso-position-horizontal-relative:char;mso-position-vertical-relative:line" coordorigin="2281,339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396;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28;top:3814;width:2259;height:836">
              <v:textbox style="mso-next-textbox:#_x0000_s1028">
                <w:txbxContent>
                  <w:p w:rsidR="00BD2B7B" w:rsidRPr="00D47535" w:rsidRDefault="00BD2B7B" w:rsidP="00F57996">
                    <w:pPr>
                      <w:jc w:val="center"/>
                    </w:pPr>
                    <w:r>
                      <w:t>Подготовка и проведение проверки</w:t>
                    </w:r>
                  </w:p>
                </w:txbxContent>
              </v:textbox>
            </v:shape>
            <v:shape id="_x0000_s1029" type="#_x0000_t202" style="position:absolute;left:6516;top:3814;width:2400;height:836">
              <v:textbox style="mso-next-textbox:#_x0000_s1029">
                <w:txbxContent>
                  <w:p w:rsidR="00BD2B7B" w:rsidRDefault="00BD2B7B" w:rsidP="00F57996">
                    <w:pPr>
                      <w:jc w:val="center"/>
                    </w:pPr>
                    <w:r>
                      <w:t>Планирование и проведения планового (рейдового) осмотра, обследования</w:t>
                    </w:r>
                  </w:p>
                </w:txbxContent>
              </v:textbox>
            </v:shape>
            <v:shape id="_x0000_s1030" type="#_x0000_t202" style="position:absolute;left:3128;top:5068;width:5788;height:418">
              <v:textbox style="mso-next-textbox:#_x0000_s1030">
                <w:txbxContent>
                  <w:p w:rsidR="00BD2B7B" w:rsidRDefault="00BD2B7B" w:rsidP="00F57996">
                    <w:pPr>
                      <w:jc w:val="center"/>
                    </w:pPr>
                    <w:r>
                      <w:t>при выявлении нарушений обязательных требований</w:t>
                    </w:r>
                  </w:p>
                </w:txbxContent>
              </v:textbox>
            </v:shape>
            <v:shape id="_x0000_s1031" type="#_x0000_t202" style="position:absolute;left:3128;top:5904;width:1412;height:1394">
              <v:textbox style="mso-next-textbox:#_x0000_s1031">
                <w:txbxContent>
                  <w:p w:rsidR="00BD2B7B" w:rsidRDefault="00BD2B7B" w:rsidP="00F57996">
                    <w:pPr>
                      <w:jc w:val="center"/>
                    </w:pPr>
                    <w:r>
                      <w:t>Выдача предписания об устранении нарушений обязательных требований</w:t>
                    </w:r>
                  </w:p>
                </w:txbxContent>
              </v:textbox>
            </v:shape>
            <v:shape id="_x0000_s1032" type="#_x0000_t202" style="position:absolute;left:4963;top:5904;width:1977;height:1394">
              <v:textbox style="mso-next-textbox:#_x0000_s1032">
                <w:txbxContent>
                  <w:p w:rsidR="00BD2B7B" w:rsidRDefault="00BD2B7B" w:rsidP="00F57996">
                    <w:pPr>
                      <w:jc w:val="center"/>
                    </w:pPr>
                    <w:r>
                      <w:t>Составление протокола об административном правонарушении</w:t>
                    </w:r>
                  </w:p>
                </w:txbxContent>
              </v:textbox>
            </v:shape>
            <v:shape id="_x0000_s1033" type="#_x0000_t202" style="position:absolute;left:7363;top:5904;width:1553;height:1394">
              <v:textbox style="mso-next-textbox:#_x0000_s1033">
                <w:txbxContent>
                  <w:p w:rsidR="00BD2B7B" w:rsidRDefault="00BD2B7B" w:rsidP="00F57996">
                    <w:pPr>
                      <w:jc w:val="center"/>
                    </w:pPr>
                    <w:r>
                      <w:t>Подготовка и проведение внеплановой проверки</w:t>
                    </w:r>
                  </w:p>
                </w:txbxContent>
              </v:textbox>
            </v:shape>
            <v:line id="_x0000_s1034" style="position:absolute" from="3834,4622" to="3834,5040">
              <v:stroke endarrow="block"/>
            </v:line>
            <v:line id="_x0000_s1035" style="position:absolute" from="3834,5486" to="3834,5904">
              <v:stroke endarrow="block"/>
            </v:line>
            <v:line id="_x0000_s1036" style="position:absolute" from="3834,5486" to="5952,5904">
              <v:stroke endarrow="block"/>
            </v:line>
            <v:line id="_x0000_s1037" style="position:absolute" from="8352,4650" to="8352,5068">
              <v:stroke endarrow="block"/>
            </v:line>
            <v:line id="_x0000_s1038" style="position:absolute" from="8352,5486" to="8352,5904">
              <v:stroke endarrow="block"/>
            </v:line>
            <w10:wrap type="none"/>
            <w10:anchorlock/>
          </v:group>
        </w:pict>
      </w:r>
    </w:p>
    <w:p w:rsidR="00F57996" w:rsidRPr="00D47535" w:rsidRDefault="00F57996" w:rsidP="00F57996">
      <w:pPr>
        <w:rPr>
          <w:rFonts w:ascii="Times New Roman" w:hAnsi="Times New Roman"/>
          <w:sz w:val="28"/>
          <w:szCs w:val="28"/>
          <w:lang w:val="en-US"/>
        </w:rPr>
      </w:pPr>
    </w:p>
    <w:p w:rsidR="00F57996" w:rsidRPr="0066676D" w:rsidRDefault="00F57996" w:rsidP="00F57996">
      <w:pPr>
        <w:rPr>
          <w:rFonts w:ascii="Times New Roman" w:hAnsi="Times New Roman"/>
          <w:sz w:val="28"/>
          <w:szCs w:val="28"/>
        </w:rPr>
      </w:pPr>
    </w:p>
    <w:p w:rsidR="00F57996" w:rsidRDefault="00F57996" w:rsidP="00F57996">
      <w:pPr>
        <w:rPr>
          <w:rFonts w:ascii="Times New Roman" w:hAnsi="Times New Roman"/>
        </w:rPr>
        <w:sectPr w:rsidR="00F57996" w:rsidSect="00A54FA7">
          <w:footerReference w:type="even" r:id="rId6"/>
          <w:footerReference w:type="default" r:id="rId7"/>
          <w:pgSz w:w="11906" w:h="16838"/>
          <w:pgMar w:top="851" w:right="851" w:bottom="851" w:left="1701" w:header="709" w:footer="709" w:gutter="0"/>
          <w:cols w:space="708"/>
          <w:docGrid w:linePitch="360"/>
        </w:sectPr>
      </w:pPr>
    </w:p>
    <w:tbl>
      <w:tblPr>
        <w:tblW w:w="15396" w:type="dxa"/>
        <w:tblInd w:w="108" w:type="dxa"/>
        <w:tblLayout w:type="fixed"/>
        <w:tblLook w:val="0000"/>
      </w:tblPr>
      <w:tblGrid>
        <w:gridCol w:w="3600"/>
        <w:gridCol w:w="5898"/>
        <w:gridCol w:w="5898"/>
      </w:tblGrid>
      <w:tr w:rsidR="003643A8" w:rsidTr="003643A8">
        <w:trPr>
          <w:cantSplit/>
          <w:trHeight w:val="629"/>
        </w:trPr>
        <w:tc>
          <w:tcPr>
            <w:tcW w:w="3600" w:type="dxa"/>
          </w:tcPr>
          <w:p w:rsidR="003643A8" w:rsidRDefault="003643A8" w:rsidP="00A54FA7">
            <w:pPr>
              <w:jc w:val="center"/>
              <w:rPr>
                <w:rFonts w:ascii="Times New Roman" w:hAnsi="Times New Roman"/>
                <w:b/>
                <w:bCs/>
              </w:rPr>
            </w:pPr>
          </w:p>
        </w:tc>
        <w:tc>
          <w:tcPr>
            <w:tcW w:w="5898" w:type="dxa"/>
          </w:tcPr>
          <w:p w:rsidR="003643A8" w:rsidRDefault="003643A8" w:rsidP="003643A8">
            <w:pPr>
              <w:pStyle w:val="7"/>
              <w:jc w:val="right"/>
            </w:pPr>
            <w:r>
              <w:t>ПРИЛОЖЕНИЕ № 2</w:t>
            </w:r>
          </w:p>
          <w:p w:rsidR="003643A8" w:rsidRPr="00C337D5" w:rsidRDefault="003643A8" w:rsidP="003643A8">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 xml:space="preserve">по осуществлению муниципального </w:t>
            </w:r>
            <w:proofErr w:type="gramStart"/>
            <w:r>
              <w:rPr>
                <w:rFonts w:ascii="Times New Roman" w:hAnsi="Times New Roman"/>
                <w:sz w:val="24"/>
              </w:rPr>
              <w:t>контроля</w:t>
            </w:r>
            <w:r w:rsidRPr="00C337D5">
              <w:rPr>
                <w:rFonts w:ascii="Times New Roman" w:hAnsi="Times New Roman"/>
                <w:sz w:val="24"/>
              </w:rPr>
              <w:t xml:space="preserve"> за</w:t>
            </w:r>
            <w:proofErr w:type="gramEnd"/>
            <w:r w:rsidRPr="00C337D5">
              <w:rPr>
                <w:rFonts w:ascii="Times New Roman" w:hAnsi="Times New Roman"/>
                <w:sz w:val="24"/>
              </w:rPr>
              <w:t xml:space="preserve"> соблюдением правил благоустройства территории му</w:t>
            </w:r>
            <w:r>
              <w:rPr>
                <w:rFonts w:ascii="Times New Roman" w:hAnsi="Times New Roman"/>
                <w:sz w:val="24"/>
              </w:rPr>
              <w:t>ниципального образования  «</w:t>
            </w:r>
            <w:proofErr w:type="spellStart"/>
            <w:r w:rsidRPr="003643A8">
              <w:rPr>
                <w:rFonts w:ascii="Times New Roman" w:hAnsi="Times New Roman"/>
                <w:color w:val="FF0000"/>
                <w:sz w:val="24"/>
              </w:rPr>
              <w:t>Кеврольское</w:t>
            </w:r>
            <w:proofErr w:type="spellEnd"/>
            <w:r>
              <w:rPr>
                <w:rFonts w:ascii="Times New Roman" w:hAnsi="Times New Roman"/>
                <w:sz w:val="24"/>
              </w:rPr>
              <w:t>»</w:t>
            </w:r>
          </w:p>
        </w:tc>
        <w:tc>
          <w:tcPr>
            <w:tcW w:w="5898" w:type="dxa"/>
          </w:tcPr>
          <w:p w:rsidR="003643A8" w:rsidRPr="00C337D5" w:rsidRDefault="003643A8" w:rsidP="003643A8">
            <w:pPr>
              <w:ind w:left="34"/>
              <w:jc w:val="right"/>
              <w:rPr>
                <w:rFonts w:ascii="Times New Roman" w:hAnsi="Times New Roman"/>
                <w:sz w:val="24"/>
              </w:rPr>
            </w:pPr>
          </w:p>
        </w:tc>
      </w:tr>
    </w:tbl>
    <w:p w:rsidR="00F57996" w:rsidRDefault="00F57996" w:rsidP="00F57996">
      <w:pPr>
        <w:rPr>
          <w:rFonts w:ascii="Times New Roman" w:hAnsi="Times New Roman"/>
          <w:sz w:val="28"/>
          <w:szCs w:val="28"/>
        </w:rPr>
      </w:pPr>
    </w:p>
    <w:p w:rsidR="00F57996" w:rsidRPr="00A8369C" w:rsidRDefault="00F57996" w:rsidP="00F57996">
      <w:pPr>
        <w:jc w:val="right"/>
        <w:rPr>
          <w:rFonts w:ascii="Times New Roman" w:hAnsi="Times New Roman"/>
          <w:i/>
          <w:sz w:val="28"/>
          <w:szCs w:val="28"/>
        </w:rPr>
      </w:pPr>
      <w:r w:rsidRPr="00A8369C">
        <w:rPr>
          <w:rFonts w:ascii="Times New Roman" w:hAnsi="Times New Roman"/>
          <w:i/>
          <w:sz w:val="28"/>
          <w:szCs w:val="28"/>
        </w:rPr>
        <w:t xml:space="preserve">Форма </w:t>
      </w:r>
      <w:r>
        <w:rPr>
          <w:rFonts w:ascii="Times New Roman" w:hAnsi="Times New Roman"/>
          <w:i/>
          <w:sz w:val="28"/>
          <w:szCs w:val="28"/>
        </w:rPr>
        <w:t>извещения</w:t>
      </w:r>
    </w:p>
    <w:p w:rsidR="00F57996" w:rsidRDefault="00F57996" w:rsidP="00F57996">
      <w:pPr>
        <w:tabs>
          <w:tab w:val="left" w:pos="2475"/>
        </w:tabs>
        <w:rPr>
          <w:rFonts w:ascii="Times New Roman" w:hAnsi="Times New Roman"/>
          <w:sz w:val="28"/>
          <w:szCs w:val="28"/>
        </w:rPr>
      </w:pPr>
      <w:r>
        <w:rPr>
          <w:rFonts w:ascii="Times New Roman" w:hAnsi="Times New Roman"/>
          <w:sz w:val="28"/>
          <w:szCs w:val="28"/>
        </w:rPr>
        <w:tab/>
      </w:r>
    </w:p>
    <w:tbl>
      <w:tblPr>
        <w:tblW w:w="9498" w:type="dxa"/>
        <w:tblInd w:w="108" w:type="dxa"/>
        <w:tblLayout w:type="fixed"/>
        <w:tblLook w:val="0000"/>
      </w:tblPr>
      <w:tblGrid>
        <w:gridCol w:w="3600"/>
        <w:gridCol w:w="5898"/>
      </w:tblGrid>
      <w:tr w:rsidR="00F57996" w:rsidTr="00A54FA7">
        <w:trPr>
          <w:cantSplit/>
          <w:trHeight w:val="629"/>
        </w:trPr>
        <w:tc>
          <w:tcPr>
            <w:tcW w:w="3600" w:type="dxa"/>
          </w:tcPr>
          <w:p w:rsidR="003643A8" w:rsidRDefault="00E20502" w:rsidP="00A54FA7">
            <w:pPr>
              <w:pStyle w:val="1"/>
              <w:tabs>
                <w:tab w:val="center" w:pos="2199"/>
                <w:tab w:val="right" w:pos="4399"/>
                <w:tab w:val="right" w:pos="9360"/>
              </w:tabs>
              <w:jc w:val="center"/>
              <w:rPr>
                <w:rFonts w:ascii="Times New Roman" w:hAnsi="Times New Roman"/>
                <w:sz w:val="16"/>
                <w:szCs w:val="16"/>
              </w:rPr>
            </w:pPr>
            <w:r>
              <w:rPr>
                <w:rFonts w:ascii="Times New Roman" w:hAnsi="Times New Roman"/>
                <w:sz w:val="16"/>
                <w:szCs w:val="16"/>
              </w:rPr>
              <w:t xml:space="preserve"> </w:t>
            </w:r>
          </w:p>
          <w:p w:rsidR="00E20502" w:rsidRPr="00EF2429" w:rsidRDefault="00E20502" w:rsidP="00E20502">
            <w:pPr>
              <w:jc w:val="center"/>
              <w:rPr>
                <w:b/>
                <w:bCs/>
              </w:rPr>
            </w:pPr>
            <w:r w:rsidRPr="00EF2429">
              <w:rPr>
                <w:b/>
                <w:bCs/>
              </w:rPr>
              <w:t>Российская Федерация</w:t>
            </w:r>
          </w:p>
          <w:p w:rsidR="00E20502" w:rsidRPr="00E70E31" w:rsidRDefault="00E20502" w:rsidP="00E20502">
            <w:pPr>
              <w:jc w:val="center"/>
            </w:pPr>
            <w:r w:rsidRPr="00EF2429">
              <w:rPr>
                <w:b/>
                <w:bCs/>
              </w:rPr>
              <w:t>муниципальное учреждение</w:t>
            </w:r>
          </w:p>
          <w:p w:rsidR="00E20502" w:rsidRPr="00EF2429" w:rsidRDefault="00E20502" w:rsidP="00E20502">
            <w:pPr>
              <w:jc w:val="center"/>
              <w:rPr>
                <w:b/>
                <w:bCs/>
              </w:rPr>
            </w:pPr>
            <w:r w:rsidRPr="00EF2429">
              <w:rPr>
                <w:b/>
                <w:bCs/>
              </w:rPr>
              <w:t>«АДМИНИСТРАЦИЯ</w:t>
            </w:r>
          </w:p>
          <w:p w:rsidR="00E20502" w:rsidRPr="00EF2429" w:rsidRDefault="00E20502" w:rsidP="00E20502">
            <w:pPr>
              <w:pStyle w:val="1"/>
              <w:jc w:val="center"/>
              <w:rPr>
                <w:sz w:val="24"/>
              </w:rPr>
            </w:pPr>
            <w:r w:rsidRPr="00EF2429">
              <w:rPr>
                <w:sz w:val="24"/>
              </w:rPr>
              <w:t>муниципального образования</w:t>
            </w:r>
          </w:p>
          <w:p w:rsidR="00E20502" w:rsidRPr="0015556C" w:rsidRDefault="00E20502" w:rsidP="00E20502">
            <w:pPr>
              <w:jc w:val="center"/>
              <w:rPr>
                <w:b/>
                <w:bCs/>
              </w:rPr>
            </w:pPr>
            <w:r w:rsidRPr="00EF2429">
              <w:rPr>
                <w:b/>
                <w:bCs/>
              </w:rPr>
              <w:t>«</w:t>
            </w:r>
            <w:proofErr w:type="spellStart"/>
            <w:r w:rsidRPr="00EF2429">
              <w:rPr>
                <w:b/>
                <w:bCs/>
              </w:rPr>
              <w:t>Кеврольское</w:t>
            </w:r>
            <w:proofErr w:type="spellEnd"/>
            <w:r w:rsidRPr="00EF2429">
              <w:rPr>
                <w:b/>
                <w:bCs/>
              </w:rPr>
              <w:t>»</w:t>
            </w:r>
          </w:p>
          <w:p w:rsidR="00E20502" w:rsidRPr="00E51961" w:rsidRDefault="00E20502" w:rsidP="00E20502">
            <w:pPr>
              <w:jc w:val="center"/>
              <w:rPr>
                <w:szCs w:val="20"/>
              </w:rPr>
            </w:pPr>
            <w:r w:rsidRPr="00E51961">
              <w:rPr>
                <w:szCs w:val="20"/>
              </w:rPr>
              <w:t xml:space="preserve">д. 111а  д. </w:t>
            </w:r>
            <w:proofErr w:type="spellStart"/>
            <w:r w:rsidRPr="00E51961">
              <w:rPr>
                <w:szCs w:val="20"/>
              </w:rPr>
              <w:t>Кеврола</w:t>
            </w:r>
            <w:proofErr w:type="spellEnd"/>
            <w:r w:rsidRPr="00E51961">
              <w:rPr>
                <w:szCs w:val="20"/>
              </w:rPr>
              <w:t xml:space="preserve">,  </w:t>
            </w:r>
            <w:proofErr w:type="spellStart"/>
            <w:r w:rsidRPr="00E51961">
              <w:rPr>
                <w:szCs w:val="20"/>
              </w:rPr>
              <w:t>Пинежский</w:t>
            </w:r>
            <w:proofErr w:type="spellEnd"/>
            <w:r w:rsidRPr="00E51961">
              <w:rPr>
                <w:szCs w:val="20"/>
              </w:rPr>
              <w:t xml:space="preserve"> район,</w:t>
            </w:r>
          </w:p>
          <w:p w:rsidR="00E20502" w:rsidRPr="00E51961" w:rsidRDefault="00E20502" w:rsidP="00E20502">
            <w:pPr>
              <w:jc w:val="center"/>
              <w:rPr>
                <w:szCs w:val="20"/>
              </w:rPr>
            </w:pPr>
            <w:r w:rsidRPr="00E51961">
              <w:rPr>
                <w:szCs w:val="20"/>
              </w:rPr>
              <w:t>Архангельская область, 164603</w:t>
            </w:r>
          </w:p>
          <w:p w:rsidR="00E20502" w:rsidRPr="00E51961" w:rsidRDefault="00E20502" w:rsidP="00E20502">
            <w:pPr>
              <w:jc w:val="center"/>
              <w:rPr>
                <w:szCs w:val="20"/>
              </w:rPr>
            </w:pPr>
            <w:r w:rsidRPr="00E51961">
              <w:rPr>
                <w:szCs w:val="20"/>
              </w:rPr>
              <w:t>тел./факс (8-818 56) 7-61-66 ,7-61-74</w:t>
            </w:r>
          </w:p>
          <w:p w:rsidR="00E20502" w:rsidRPr="00E51961" w:rsidRDefault="00E20502" w:rsidP="00E20502">
            <w:pPr>
              <w:jc w:val="center"/>
              <w:rPr>
                <w:szCs w:val="20"/>
                <w:u w:val="single"/>
              </w:rPr>
            </w:pPr>
            <w:r w:rsidRPr="00E51961">
              <w:rPr>
                <w:szCs w:val="20"/>
                <w:lang w:val="en-US"/>
              </w:rPr>
              <w:t>e</w:t>
            </w:r>
            <w:r w:rsidRPr="00E51961">
              <w:rPr>
                <w:szCs w:val="20"/>
              </w:rPr>
              <w:t>-</w:t>
            </w:r>
            <w:r w:rsidRPr="00E51961">
              <w:rPr>
                <w:szCs w:val="20"/>
                <w:lang w:val="en-US"/>
              </w:rPr>
              <w:t>mail</w:t>
            </w:r>
            <w:r w:rsidRPr="00E51961">
              <w:rPr>
                <w:szCs w:val="20"/>
              </w:rPr>
              <w:t xml:space="preserve">: </w:t>
            </w:r>
            <w:hyperlink r:id="rId8" w:history="1">
              <w:r w:rsidRPr="00E51961">
                <w:rPr>
                  <w:rStyle w:val="ad"/>
                  <w:szCs w:val="20"/>
                  <w:lang w:val="en-US"/>
                </w:rPr>
                <w:t>mokevrola</w:t>
              </w:r>
              <w:r w:rsidRPr="00E51961">
                <w:rPr>
                  <w:rStyle w:val="ad"/>
                  <w:szCs w:val="20"/>
                </w:rPr>
                <w:t>@</w:t>
              </w:r>
              <w:r w:rsidRPr="00E51961">
                <w:rPr>
                  <w:rStyle w:val="ad"/>
                  <w:szCs w:val="20"/>
                  <w:lang w:val="en-US"/>
                </w:rPr>
                <w:t>mail</w:t>
              </w:r>
              <w:r w:rsidRPr="00E51961">
                <w:rPr>
                  <w:rStyle w:val="ad"/>
                  <w:szCs w:val="20"/>
                </w:rPr>
                <w:t>.</w:t>
              </w:r>
              <w:r w:rsidRPr="00E51961">
                <w:rPr>
                  <w:rStyle w:val="ad"/>
                  <w:szCs w:val="20"/>
                  <w:lang w:val="en-US"/>
                </w:rPr>
                <w:t>ru</w:t>
              </w:r>
            </w:hyperlink>
          </w:p>
          <w:p w:rsidR="00F57996" w:rsidRDefault="00E20502" w:rsidP="00A54FA7">
            <w:pPr>
              <w:jc w:val="center"/>
              <w:rPr>
                <w:rFonts w:ascii="Times New Roman" w:hAnsi="Times New Roman"/>
                <w:b/>
                <w:bCs/>
              </w:rPr>
            </w:pPr>
            <w:r>
              <w:rPr>
                <w:rFonts w:ascii="Times New Roman" w:hAnsi="Times New Roman"/>
                <w:b/>
                <w:bCs/>
              </w:rPr>
              <w:t xml:space="preserve">от-------------№- </w:t>
            </w:r>
          </w:p>
        </w:tc>
        <w:tc>
          <w:tcPr>
            <w:tcW w:w="5898" w:type="dxa"/>
          </w:tcPr>
          <w:p w:rsidR="00F57996" w:rsidRPr="00DE50A6" w:rsidRDefault="00F57996" w:rsidP="00A54FA7">
            <w:pPr>
              <w:ind w:left="477"/>
              <w:rPr>
                <w:rFonts w:ascii="Times New Roman" w:hAnsi="Times New Roman"/>
                <w:color w:val="FF0000"/>
                <w:sz w:val="28"/>
                <w:szCs w:val="28"/>
              </w:rPr>
            </w:pPr>
          </w:p>
          <w:p w:rsidR="00F57996" w:rsidRPr="00DE50A6" w:rsidRDefault="00F57996" w:rsidP="00A54FA7">
            <w:pPr>
              <w:ind w:left="477"/>
              <w:rPr>
                <w:rFonts w:ascii="Times New Roman" w:hAnsi="Times New Roman"/>
                <w:color w:val="FF0000"/>
                <w:sz w:val="28"/>
                <w:szCs w:val="28"/>
              </w:rPr>
            </w:pPr>
          </w:p>
          <w:p w:rsidR="00F57996" w:rsidRPr="00DE50A6" w:rsidRDefault="00F57996" w:rsidP="00A54FA7">
            <w:pPr>
              <w:ind w:left="477"/>
              <w:rPr>
                <w:rFonts w:ascii="Times New Roman" w:hAnsi="Times New Roman"/>
                <w:color w:val="FF0000"/>
                <w:sz w:val="28"/>
                <w:szCs w:val="28"/>
              </w:rPr>
            </w:pPr>
          </w:p>
          <w:p w:rsidR="00F57996" w:rsidRPr="00DE50A6" w:rsidRDefault="00F57996" w:rsidP="00A54FA7">
            <w:pPr>
              <w:ind w:left="477"/>
              <w:rPr>
                <w:rFonts w:ascii="Times New Roman" w:hAnsi="Times New Roman"/>
                <w:sz w:val="28"/>
                <w:szCs w:val="28"/>
              </w:rPr>
            </w:pPr>
            <w:r w:rsidRPr="00DE50A6">
              <w:rPr>
                <w:rFonts w:ascii="Times New Roman" w:hAnsi="Times New Roman"/>
                <w:sz w:val="28"/>
                <w:szCs w:val="28"/>
              </w:rPr>
              <w:t xml:space="preserve">              _____________________________</w:t>
            </w:r>
          </w:p>
          <w:p w:rsidR="00F57996" w:rsidRPr="00DE50A6" w:rsidRDefault="00F57996" w:rsidP="00A54FA7">
            <w:pPr>
              <w:ind w:left="477"/>
              <w:jc w:val="center"/>
              <w:rPr>
                <w:rFonts w:ascii="Times New Roman" w:hAnsi="Times New Roman"/>
                <w:szCs w:val="28"/>
              </w:rPr>
            </w:pPr>
            <w:r w:rsidRPr="00DE50A6">
              <w:rPr>
                <w:rFonts w:ascii="Times New Roman" w:hAnsi="Times New Roman"/>
                <w:szCs w:val="28"/>
              </w:rPr>
              <w:t>(наименование юридического лица или фамилия, имя и отчество (последнее – при наличии) индивидуального предпринимателя, физического лица)</w:t>
            </w:r>
          </w:p>
          <w:p w:rsidR="00F57996" w:rsidRPr="00DE50A6" w:rsidRDefault="00F57996" w:rsidP="00A54FA7">
            <w:pPr>
              <w:ind w:left="34"/>
              <w:jc w:val="center"/>
              <w:rPr>
                <w:rFonts w:ascii="Times New Roman" w:hAnsi="Times New Roman"/>
                <w:color w:val="FF0000"/>
              </w:rPr>
            </w:pPr>
          </w:p>
        </w:tc>
      </w:tr>
    </w:tbl>
    <w:p w:rsidR="00F57996" w:rsidRDefault="00F57996" w:rsidP="00F57996">
      <w:pPr>
        <w:pStyle w:val="23"/>
        <w:adjustRightInd w:val="0"/>
        <w:jc w:val="left"/>
      </w:pPr>
    </w:p>
    <w:p w:rsidR="00F57996" w:rsidRDefault="00F57996" w:rsidP="00F57996">
      <w:pPr>
        <w:pStyle w:val="23"/>
        <w:adjustRightInd w:val="0"/>
      </w:pPr>
      <w:r>
        <w:t>ИЗВЕЩЕНИЕ</w:t>
      </w:r>
    </w:p>
    <w:p w:rsidR="00F57996" w:rsidRDefault="00F57996" w:rsidP="00F57996">
      <w:pPr>
        <w:pStyle w:val="23"/>
        <w:adjustRightInd w:val="0"/>
      </w:pPr>
      <w:r>
        <w:t>о возможности перехода на взаимодействие в электронной форме</w:t>
      </w:r>
    </w:p>
    <w:p w:rsidR="00F57996" w:rsidRDefault="00F57996" w:rsidP="00F57996">
      <w:pPr>
        <w:pStyle w:val="23"/>
        <w:adjustRightInd w:val="0"/>
      </w:pPr>
      <w:r>
        <w:t xml:space="preserve">в рамках исполнения муниципального </w:t>
      </w:r>
      <w:proofErr w:type="gramStart"/>
      <w:r>
        <w:t>контроля за</w:t>
      </w:r>
      <w:proofErr w:type="gramEnd"/>
      <w:r>
        <w:t xml:space="preserve"> соблюдением</w:t>
      </w:r>
    </w:p>
    <w:p w:rsidR="00F57996" w:rsidRDefault="00F57996" w:rsidP="00E20502">
      <w:pPr>
        <w:pStyle w:val="23"/>
        <w:adjustRightInd w:val="0"/>
      </w:pPr>
      <w:r>
        <w:t>правил благоустройства территории муниц</w:t>
      </w:r>
      <w:r w:rsidR="003643A8">
        <w:t>ипального образования «</w:t>
      </w:r>
      <w:proofErr w:type="spellStart"/>
      <w:r w:rsidR="003643A8" w:rsidRPr="00DE50A6">
        <w:rPr>
          <w:color w:val="FF0000"/>
        </w:rPr>
        <w:t>Кеврольское</w:t>
      </w:r>
      <w:proofErr w:type="spellEnd"/>
      <w:r>
        <w:t>»</w:t>
      </w: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w:t>
      </w:r>
      <w:r w:rsidR="003643A8">
        <w:rPr>
          <w:rFonts w:ascii="Times New Roman" w:hAnsi="Times New Roman"/>
          <w:sz w:val="28"/>
          <w:szCs w:val="28"/>
        </w:rPr>
        <w:t>разования «</w:t>
      </w:r>
      <w:proofErr w:type="spellStart"/>
      <w:r w:rsidR="003643A8" w:rsidRPr="00DE50A6">
        <w:rPr>
          <w:rFonts w:ascii="Times New Roman" w:hAnsi="Times New Roman"/>
          <w:color w:val="FF0000"/>
          <w:sz w:val="28"/>
          <w:szCs w:val="28"/>
        </w:rPr>
        <w:t>Кеврольское</w:t>
      </w:r>
      <w:proofErr w:type="spellEnd"/>
      <w:r>
        <w:rPr>
          <w:rFonts w:ascii="Times New Roman" w:hAnsi="Times New Roman"/>
          <w:sz w:val="28"/>
          <w:szCs w:val="28"/>
        </w:rPr>
        <w:t>»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w:t>
      </w:r>
      <w:proofErr w:type="spellStart"/>
      <w:r w:rsidR="00DE50A6" w:rsidRPr="00DE50A6">
        <w:rPr>
          <w:rFonts w:ascii="Times New Roman" w:hAnsi="Times New Roman"/>
          <w:color w:val="FF0000"/>
          <w:sz w:val="28"/>
          <w:szCs w:val="28"/>
        </w:rPr>
        <w:t>Кеврольское</w:t>
      </w:r>
      <w:proofErr w:type="spellEnd"/>
      <w:r>
        <w:rPr>
          <w:rFonts w:ascii="Times New Roman" w:hAnsi="Times New Roman"/>
          <w:sz w:val="28"/>
          <w:szCs w:val="28"/>
        </w:rPr>
        <w:t xml:space="preserve">» возможен переход на взаимодействие </w:t>
      </w:r>
      <w:proofErr w:type="gramStart"/>
      <w:r>
        <w:rPr>
          <w:rFonts w:ascii="Times New Roman" w:hAnsi="Times New Roman"/>
          <w:sz w:val="28"/>
          <w:szCs w:val="28"/>
        </w:rPr>
        <w:t>между</w:t>
      </w:r>
      <w:proofErr w:type="gramEnd"/>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a7"/>
        <w:tabs>
          <w:tab w:val="clear" w:pos="4677"/>
          <w:tab w:val="clear" w:pos="9355"/>
        </w:tabs>
        <w:jc w:val="center"/>
        <w:rPr>
          <w:rFonts w:ascii="Times New Roman" w:hAnsi="Times New Roman"/>
          <w:szCs w:val="20"/>
        </w:rPr>
      </w:pPr>
      <w:r w:rsidRPr="00877405">
        <w:rPr>
          <w:rFonts w:ascii="Times New Roman" w:hAnsi="Times New Roman"/>
          <w:szCs w:val="20"/>
        </w:rPr>
        <w:t>(наименование юридического лица или фамилия, имя и отчество (последнее – при наличии) индивидуального предпринимателя</w:t>
      </w:r>
      <w:r>
        <w:rPr>
          <w:rFonts w:ascii="Times New Roman" w:hAnsi="Times New Roman"/>
          <w:szCs w:val="20"/>
        </w:rPr>
        <w:t>, физического лица</w:t>
      </w:r>
      <w:r w:rsidRPr="00877405">
        <w:rPr>
          <w:rFonts w:ascii="Times New Roman" w:hAnsi="Times New Roman"/>
          <w:szCs w:val="20"/>
        </w:rPr>
        <w:t>)</w:t>
      </w:r>
    </w:p>
    <w:p w:rsidR="00F57996" w:rsidRPr="00877405" w:rsidRDefault="00F57996" w:rsidP="00F57996">
      <w:pPr>
        <w:pStyle w:val="a7"/>
        <w:tabs>
          <w:tab w:val="clear" w:pos="4677"/>
          <w:tab w:val="clear" w:pos="9355"/>
        </w:tabs>
        <w:rPr>
          <w:rFonts w:ascii="Times New Roman" w:hAnsi="Times New Roman"/>
          <w:szCs w:val="20"/>
        </w:rPr>
      </w:pPr>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органом в электронной форме.</w:t>
      </w:r>
    </w:p>
    <w:p w:rsidR="00F57996" w:rsidRDefault="00F57996" w:rsidP="00F57996">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F57996" w:rsidRDefault="00F57996" w:rsidP="00F57996">
      <w:pPr>
        <w:pStyle w:val="a7"/>
        <w:tabs>
          <w:tab w:val="clear" w:pos="4677"/>
          <w:tab w:val="clear" w:pos="9355"/>
        </w:tabs>
        <w:ind w:firstLine="900"/>
        <w:jc w:val="both"/>
        <w:rPr>
          <w:rFonts w:ascii="Times New Roman" w:hAnsi="Times New Roman"/>
          <w:sz w:val="28"/>
          <w:szCs w:val="28"/>
        </w:rPr>
      </w:pPr>
      <w:proofErr w:type="gramStart"/>
      <w:r>
        <w:rPr>
          <w:rFonts w:ascii="Times New Roman" w:hAnsi="Times New Roman"/>
          <w:sz w:val="28"/>
          <w:szCs w:val="28"/>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w:t>
      </w:r>
      <w:r>
        <w:rPr>
          <w:rFonts w:ascii="Times New Roman" w:hAnsi="Times New Roman"/>
          <w:sz w:val="28"/>
          <w:szCs w:val="28"/>
        </w:rPr>
        <w:lastRenderedPageBreak/>
        <w:t>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Pr>
          <w:rFonts w:ascii="Times New Roman" w:hAnsi="Times New Roman"/>
          <w:sz w:val="28"/>
          <w:szCs w:val="28"/>
        </w:rPr>
        <w:t xml:space="preserve"> Указанные электронные документы направляются:</w:t>
      </w:r>
    </w:p>
    <w:p w:rsidR="00F57996" w:rsidRDefault="00F57996" w:rsidP="00F57996">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F57996" w:rsidRDefault="00F57996" w:rsidP="00F57996">
      <w:pPr>
        <w:pStyle w:val="a7"/>
        <w:tabs>
          <w:tab w:val="clear" w:pos="4677"/>
          <w:tab w:val="clear" w:pos="9355"/>
        </w:tabs>
        <w:jc w:val="center"/>
        <w:rPr>
          <w:rFonts w:ascii="Times New Roman" w:hAnsi="Times New Roman"/>
          <w:szCs w:val="20"/>
        </w:rPr>
      </w:pPr>
      <w:proofErr w:type="gramStart"/>
      <w:r w:rsidRPr="00790CFE">
        <w:rPr>
          <w:rFonts w:ascii="Times New Roman" w:hAnsi="Times New Roman"/>
          <w:szCs w:val="20"/>
        </w:rPr>
        <w:t>(адрес заполняется</w:t>
      </w:r>
      <w:r>
        <w:rPr>
          <w:rFonts w:ascii="Times New Roman" w:hAnsi="Times New Roman"/>
          <w:szCs w:val="20"/>
        </w:rPr>
        <w:t xml:space="preserve"> руководителем, иным должностным лицом или</w:t>
      </w:r>
      <w:r w:rsidRPr="00790CFE">
        <w:rPr>
          <w:rFonts w:ascii="Times New Roman" w:hAnsi="Times New Roman"/>
          <w:szCs w:val="20"/>
        </w:rPr>
        <w:t xml:space="preserve"> уполномоченным представителем</w:t>
      </w:r>
      <w:proofErr w:type="gramEnd"/>
    </w:p>
    <w:p w:rsidR="00F57996" w:rsidRPr="00790CFE" w:rsidRDefault="00F57996" w:rsidP="00F57996">
      <w:pPr>
        <w:pStyle w:val="a7"/>
        <w:tabs>
          <w:tab w:val="clear" w:pos="4677"/>
          <w:tab w:val="clear" w:pos="9355"/>
        </w:tabs>
        <w:jc w:val="center"/>
        <w:rPr>
          <w:rFonts w:ascii="Times New Roman" w:hAnsi="Times New Roman"/>
          <w:szCs w:val="20"/>
        </w:rPr>
      </w:pPr>
      <w:r w:rsidRPr="00790CFE">
        <w:rPr>
          <w:rFonts w:ascii="Times New Roman" w:hAnsi="Times New Roman"/>
          <w:szCs w:val="20"/>
        </w:rPr>
        <w:t>юридического лица,</w:t>
      </w:r>
      <w:r>
        <w:rPr>
          <w:rFonts w:ascii="Times New Roman" w:hAnsi="Times New Roman"/>
          <w:szCs w:val="20"/>
        </w:rPr>
        <w:t xml:space="preserve"> </w:t>
      </w:r>
      <w:r w:rsidRPr="00790CFE">
        <w:rPr>
          <w:rFonts w:ascii="Times New Roman" w:hAnsi="Times New Roman"/>
          <w:szCs w:val="20"/>
        </w:rPr>
        <w:t>индивидуальн</w:t>
      </w:r>
      <w:r>
        <w:rPr>
          <w:rFonts w:ascii="Times New Roman" w:hAnsi="Times New Roman"/>
          <w:szCs w:val="20"/>
        </w:rPr>
        <w:t>ым</w:t>
      </w:r>
      <w:r w:rsidRPr="00790CFE">
        <w:rPr>
          <w:rFonts w:ascii="Times New Roman" w:hAnsi="Times New Roman"/>
          <w:szCs w:val="20"/>
        </w:rPr>
        <w:t xml:space="preserve"> предпринимател</w:t>
      </w:r>
      <w:r>
        <w:rPr>
          <w:rFonts w:ascii="Times New Roman" w:hAnsi="Times New Roman"/>
          <w:szCs w:val="20"/>
        </w:rPr>
        <w:t>ем или его уполномоченным представителем, физическим лицом или его уполномоченным представителем</w:t>
      </w:r>
      <w:r w:rsidRPr="00790CFE">
        <w:rPr>
          <w:rFonts w:ascii="Times New Roman" w:hAnsi="Times New Roman"/>
          <w:szCs w:val="20"/>
        </w:rPr>
        <w:t>)</w:t>
      </w:r>
    </w:p>
    <w:p w:rsidR="00F57996" w:rsidRPr="00790CFE" w:rsidRDefault="00F57996" w:rsidP="00F57996">
      <w:pPr>
        <w:pStyle w:val="a7"/>
        <w:tabs>
          <w:tab w:val="clear" w:pos="4677"/>
          <w:tab w:val="clear" w:pos="9355"/>
        </w:tabs>
        <w:jc w:val="both"/>
        <w:rPr>
          <w:rFonts w:ascii="Times New Roman" w:hAnsi="Times New Roman"/>
          <w:szCs w:val="20"/>
        </w:rPr>
      </w:pPr>
    </w:p>
    <w:p w:rsidR="00F57996" w:rsidRDefault="00F57996" w:rsidP="00F57996">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F57996" w:rsidRPr="00790CFE" w:rsidRDefault="00F57996" w:rsidP="00F57996">
      <w:pPr>
        <w:pStyle w:val="a7"/>
        <w:tabs>
          <w:tab w:val="clear" w:pos="4677"/>
          <w:tab w:val="clear" w:pos="9355"/>
        </w:tabs>
        <w:jc w:val="center"/>
        <w:rPr>
          <w:rFonts w:ascii="Times New Roman" w:hAnsi="Times New Roman"/>
          <w:szCs w:val="20"/>
        </w:rPr>
      </w:pPr>
      <w:r w:rsidRPr="00790CFE">
        <w:rPr>
          <w:rFonts w:ascii="Times New Roman" w:hAnsi="Times New Roman"/>
          <w:szCs w:val="20"/>
        </w:rPr>
        <w:t xml:space="preserve">(адрес заполняется должностным лицом </w:t>
      </w:r>
      <w:r>
        <w:rPr>
          <w:rFonts w:ascii="Times New Roman" w:hAnsi="Times New Roman"/>
          <w:szCs w:val="20"/>
        </w:rPr>
        <w:t>администрации</w:t>
      </w:r>
      <w:r w:rsidRPr="00790CFE">
        <w:rPr>
          <w:rFonts w:ascii="Times New Roman" w:hAnsi="Times New Roman"/>
          <w:szCs w:val="20"/>
        </w:rPr>
        <w:t>)</w:t>
      </w:r>
    </w:p>
    <w:p w:rsidR="00F57996" w:rsidRPr="00790CFE" w:rsidRDefault="00F57996" w:rsidP="00F57996">
      <w:pPr>
        <w:pStyle w:val="a7"/>
        <w:tabs>
          <w:tab w:val="clear" w:pos="4677"/>
          <w:tab w:val="clear" w:pos="9355"/>
        </w:tabs>
        <w:jc w:val="both"/>
        <w:rPr>
          <w:rFonts w:ascii="Times New Roman" w:hAnsi="Times New Roman"/>
          <w:szCs w:val="20"/>
        </w:rPr>
      </w:pPr>
    </w:p>
    <w:p w:rsidR="00F57996" w:rsidRDefault="00F57996" w:rsidP="00F57996">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F57996" w:rsidRDefault="00F57996" w:rsidP="00F57996">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F57996" w:rsidRPr="004249FB" w:rsidRDefault="00F57996" w:rsidP="00F57996">
      <w:pPr>
        <w:rPr>
          <w:rFonts w:ascii="Times New Roman" w:hAnsi="Times New Roman"/>
          <w:szCs w:val="20"/>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 xml:space="preserve">(должность, фамилия, инициалы </w:t>
            </w:r>
            <w:r w:rsidRPr="0003193C">
              <w:rPr>
                <w:rFonts w:ascii="Times New Roman" w:hAnsi="Times New Roman"/>
                <w:szCs w:val="20"/>
              </w:rPr>
              <w:t>[</w:t>
            </w:r>
            <w:r>
              <w:rPr>
                <w:rFonts w:ascii="Times New Roman" w:hAnsi="Times New Roman"/>
                <w:szCs w:val="20"/>
              </w:rPr>
              <w:t>наименование должности должностного лица администрации</w:t>
            </w:r>
            <w:r w:rsidRPr="00253456">
              <w:rPr>
                <w:rFonts w:ascii="Times New Roman" w:hAnsi="Times New Roman"/>
                <w:szCs w:val="20"/>
              </w:rPr>
              <w:t>]</w:t>
            </w:r>
            <w:r>
              <w:rPr>
                <w:rFonts w:ascii="Times New Roman" w:hAnsi="Times New Roman"/>
                <w:szCs w:val="20"/>
              </w:rPr>
              <w:t>)</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autoSpaceDE w:val="0"/>
        <w:autoSpaceDN w:val="0"/>
        <w:adjustRightInd w:val="0"/>
        <w:rPr>
          <w:rFonts w:ascii="Times New Roman" w:hAnsi="Times New Roman"/>
          <w:sz w:val="16"/>
          <w:szCs w:val="16"/>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F57996" w:rsidRDefault="00F57996" w:rsidP="00F57996">
      <w:pPr>
        <w:rPr>
          <w:rFonts w:ascii="Times New Roman" w:hAnsi="Times New Roman"/>
          <w:szCs w:val="20"/>
        </w:rPr>
      </w:pPr>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F57996" w:rsidRDefault="00F57996" w:rsidP="00A54FA7">
            <w:pPr>
              <w:jc w:val="center"/>
              <w:rPr>
                <w:rFonts w:ascii="Times New Roman" w:hAnsi="Times New Roman"/>
                <w:szCs w:val="20"/>
              </w:rPr>
            </w:pPr>
            <w:r>
              <w:rPr>
                <w:rFonts w:ascii="Times New Roman" w:hAnsi="Times New Roman"/>
                <w:szCs w:val="20"/>
              </w:rPr>
              <w:t>(подпись, дата)</w:t>
            </w:r>
          </w:p>
          <w:p w:rsidR="00F57996" w:rsidRDefault="00F57996" w:rsidP="00A54FA7">
            <w:pPr>
              <w:rPr>
                <w:rFonts w:ascii="Times New Roman" w:hAnsi="Times New Roman"/>
                <w:szCs w:val="20"/>
              </w:rPr>
            </w:pPr>
          </w:p>
        </w:tc>
      </w:tr>
    </w:tbl>
    <w:p w:rsidR="00F57996" w:rsidRPr="008B6339" w:rsidRDefault="00F57996" w:rsidP="00F57996">
      <w:pPr>
        <w:pStyle w:val="a7"/>
        <w:tabs>
          <w:tab w:val="clear" w:pos="4677"/>
          <w:tab w:val="clear" w:pos="9355"/>
        </w:tabs>
        <w:jc w:val="both"/>
        <w:rPr>
          <w:rFonts w:ascii="Times New Roman" w:hAnsi="Times New Roman"/>
          <w:sz w:val="28"/>
          <w:szCs w:val="28"/>
        </w:rPr>
      </w:pP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rPr>
          <w:rFonts w:ascii="Times New Roman" w:hAnsi="Times New Roman"/>
        </w:rPr>
        <w:sectPr w:rsidR="00F57996">
          <w:pgSz w:w="11906" w:h="16838"/>
          <w:pgMar w:top="1134" w:right="850" w:bottom="1134" w:left="1701" w:header="708" w:footer="708" w:gutter="0"/>
          <w:cols w:space="708"/>
          <w:docGrid w:linePitch="360"/>
        </w:sectPr>
      </w:pPr>
    </w:p>
    <w:tbl>
      <w:tblPr>
        <w:tblW w:w="16302" w:type="dxa"/>
        <w:tblInd w:w="-459" w:type="dxa"/>
        <w:tblLayout w:type="fixed"/>
        <w:tblLook w:val="0000"/>
      </w:tblPr>
      <w:tblGrid>
        <w:gridCol w:w="3828"/>
        <w:gridCol w:w="6237"/>
        <w:gridCol w:w="6237"/>
      </w:tblGrid>
      <w:tr w:rsidR="00DE50A6" w:rsidTr="00DE50A6">
        <w:trPr>
          <w:cantSplit/>
          <w:trHeight w:val="629"/>
        </w:trPr>
        <w:tc>
          <w:tcPr>
            <w:tcW w:w="3828" w:type="dxa"/>
          </w:tcPr>
          <w:p w:rsidR="00DE50A6" w:rsidRDefault="00DE50A6" w:rsidP="00A54FA7">
            <w:pPr>
              <w:pStyle w:val="11"/>
              <w:keepNext w:val="0"/>
              <w:tabs>
                <w:tab w:val="clear" w:pos="8505"/>
              </w:tabs>
              <w:overflowPunct/>
              <w:autoSpaceDE/>
              <w:autoSpaceDN/>
              <w:adjustRightInd/>
              <w:spacing w:line="240" w:lineRule="auto"/>
              <w:textAlignment w:val="auto"/>
              <w:rPr>
                <w:szCs w:val="24"/>
              </w:rPr>
            </w:pPr>
          </w:p>
        </w:tc>
        <w:tc>
          <w:tcPr>
            <w:tcW w:w="6237" w:type="dxa"/>
          </w:tcPr>
          <w:p w:rsidR="00DE50A6" w:rsidRDefault="00DE50A6" w:rsidP="00C220E1">
            <w:pPr>
              <w:pStyle w:val="7"/>
              <w:jc w:val="right"/>
            </w:pPr>
            <w:r>
              <w:t>ПРИЛОЖЕНИЕ № 3</w:t>
            </w:r>
          </w:p>
          <w:p w:rsidR="00DE50A6" w:rsidRPr="00C337D5" w:rsidRDefault="00DE50A6" w:rsidP="00C220E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 xml:space="preserve">по осуществлению муниципального </w:t>
            </w:r>
            <w:proofErr w:type="gramStart"/>
            <w:r>
              <w:rPr>
                <w:rFonts w:ascii="Times New Roman" w:hAnsi="Times New Roman"/>
                <w:sz w:val="24"/>
              </w:rPr>
              <w:t>контроля</w:t>
            </w:r>
            <w:r w:rsidRPr="00C337D5">
              <w:rPr>
                <w:rFonts w:ascii="Times New Roman" w:hAnsi="Times New Roman"/>
                <w:sz w:val="24"/>
              </w:rPr>
              <w:t xml:space="preserve"> за</w:t>
            </w:r>
            <w:proofErr w:type="gramEnd"/>
            <w:r w:rsidRPr="00C337D5">
              <w:rPr>
                <w:rFonts w:ascii="Times New Roman" w:hAnsi="Times New Roman"/>
                <w:sz w:val="24"/>
              </w:rPr>
              <w:t xml:space="preserve"> соблюдением правил благоустройства территории му</w:t>
            </w:r>
            <w:r>
              <w:rPr>
                <w:rFonts w:ascii="Times New Roman" w:hAnsi="Times New Roman"/>
                <w:sz w:val="24"/>
              </w:rPr>
              <w:t>ниципального образования  «</w:t>
            </w:r>
            <w:proofErr w:type="spellStart"/>
            <w:r w:rsidRPr="003643A8">
              <w:rPr>
                <w:rFonts w:ascii="Times New Roman" w:hAnsi="Times New Roman"/>
                <w:color w:val="FF0000"/>
                <w:sz w:val="24"/>
              </w:rPr>
              <w:t>Кеврольское</w:t>
            </w:r>
            <w:proofErr w:type="spellEnd"/>
            <w:r>
              <w:rPr>
                <w:rFonts w:ascii="Times New Roman" w:hAnsi="Times New Roman"/>
                <w:sz w:val="24"/>
              </w:rPr>
              <w:t>»</w:t>
            </w:r>
          </w:p>
        </w:tc>
        <w:tc>
          <w:tcPr>
            <w:tcW w:w="6237" w:type="dxa"/>
          </w:tcPr>
          <w:p w:rsidR="00DE50A6" w:rsidRPr="00C337D5" w:rsidRDefault="00DE50A6" w:rsidP="00A54FA7">
            <w:pPr>
              <w:ind w:left="34"/>
              <w:jc w:val="right"/>
              <w:rPr>
                <w:sz w:val="24"/>
              </w:rPr>
            </w:pPr>
          </w:p>
        </w:tc>
      </w:tr>
    </w:tbl>
    <w:p w:rsidR="00F57996" w:rsidRDefault="00F57996" w:rsidP="00F57996">
      <w:pPr>
        <w:jc w:val="right"/>
        <w:rPr>
          <w:rFonts w:ascii="Times New Roman" w:hAnsi="Times New Roman"/>
          <w:sz w:val="28"/>
          <w:szCs w:val="28"/>
        </w:rPr>
      </w:pPr>
    </w:p>
    <w:p w:rsidR="00F57996" w:rsidRPr="001E4ACF" w:rsidRDefault="00F57996" w:rsidP="00F57996">
      <w:pPr>
        <w:jc w:val="right"/>
        <w:rPr>
          <w:rFonts w:ascii="Times New Roman" w:hAnsi="Times New Roman"/>
          <w:i/>
          <w:sz w:val="28"/>
          <w:szCs w:val="28"/>
        </w:rPr>
      </w:pPr>
      <w:r w:rsidRPr="001E4ACF">
        <w:rPr>
          <w:rFonts w:ascii="Times New Roman" w:hAnsi="Times New Roman"/>
          <w:i/>
          <w:sz w:val="28"/>
          <w:szCs w:val="28"/>
        </w:rPr>
        <w:t xml:space="preserve">Форма </w:t>
      </w:r>
      <w:r>
        <w:rPr>
          <w:rFonts w:ascii="Times New Roman" w:hAnsi="Times New Roman"/>
          <w:i/>
          <w:sz w:val="28"/>
          <w:szCs w:val="28"/>
        </w:rPr>
        <w:t>распоряжения</w:t>
      </w:r>
    </w:p>
    <w:p w:rsidR="00F57996" w:rsidRDefault="00F57996" w:rsidP="00F57996">
      <w:pPr>
        <w:jc w:val="right"/>
        <w:rPr>
          <w:rFonts w:ascii="Times New Roman" w:hAnsi="Times New Roman"/>
          <w:sz w:val="28"/>
          <w:szCs w:val="28"/>
        </w:rPr>
      </w:pPr>
    </w:p>
    <w:p w:rsidR="00F57996" w:rsidRDefault="00F57996" w:rsidP="00F57996">
      <w:pPr>
        <w:jc w:val="center"/>
        <w:rPr>
          <w:b/>
          <w:bCs/>
        </w:rPr>
      </w:pPr>
    </w:p>
    <w:p w:rsidR="00F57996" w:rsidRDefault="00F57996" w:rsidP="00F57996">
      <w:pPr>
        <w:pStyle w:val="a3"/>
      </w:pPr>
      <w:r>
        <w:t>АРХАНГЕЛЬСКАЯ ОБЛАСТЬ</w:t>
      </w:r>
    </w:p>
    <w:p w:rsidR="00F57996" w:rsidRPr="00DA7697" w:rsidRDefault="00DE50A6" w:rsidP="00F57996">
      <w:pPr>
        <w:pStyle w:val="a3"/>
      </w:pPr>
      <w:r>
        <w:t xml:space="preserve">ПИНЕЖСКИЙ </w:t>
      </w:r>
      <w:r w:rsidR="00F57996">
        <w:t xml:space="preserve">МУНИЦИПАЛЬНЫЙ РАЙОН          </w:t>
      </w:r>
      <w:r w:rsidR="00F57996" w:rsidRPr="00DA7697">
        <w:t>АДМИНИСТРАЦИЯ МУНИЦИПАЛЬНОГО ОБРАЗОВАНИЯ</w:t>
      </w:r>
      <w:r w:rsidR="00F57996">
        <w:rPr>
          <w:sz w:val="24"/>
        </w:rPr>
        <w:t xml:space="preserve"> </w:t>
      </w:r>
      <w:r>
        <w:t>«</w:t>
      </w:r>
      <w:r w:rsidRPr="00DE50A6">
        <w:rPr>
          <w:color w:val="FF0000"/>
        </w:rPr>
        <w:t>КЕВРОЛЬСКОЕ</w:t>
      </w:r>
      <w:r w:rsidR="00F57996">
        <w:t>»</w:t>
      </w:r>
    </w:p>
    <w:p w:rsidR="00F57996" w:rsidRDefault="00F57996" w:rsidP="00F57996">
      <w:pPr>
        <w:rPr>
          <w:rFonts w:ascii="Times New Roman" w:hAnsi="Times New Roman"/>
        </w:rPr>
      </w:pPr>
    </w:p>
    <w:p w:rsidR="00F57996" w:rsidRPr="00C85663" w:rsidRDefault="00F57996" w:rsidP="00F57996">
      <w:pPr>
        <w:jc w:val="center"/>
        <w:rPr>
          <w:rFonts w:ascii="Times New Roman" w:hAnsi="Times New Roman"/>
          <w:b/>
          <w:bCs/>
          <w:kern w:val="32"/>
          <w:sz w:val="28"/>
          <w:szCs w:val="28"/>
        </w:rPr>
      </w:pPr>
      <w:r>
        <w:rPr>
          <w:rFonts w:ascii="Times New Roman" w:hAnsi="Times New Roman"/>
          <w:b/>
          <w:bCs/>
          <w:kern w:val="32"/>
          <w:sz w:val="28"/>
          <w:szCs w:val="28"/>
        </w:rPr>
        <w:t>РАСПОРЯЖЕНИЕ</w:t>
      </w:r>
    </w:p>
    <w:p w:rsidR="00F57996" w:rsidRDefault="00F57996" w:rsidP="00F57996">
      <w:pPr>
        <w:jc w:val="center"/>
        <w:rPr>
          <w:rFonts w:ascii="Times New Roman" w:hAnsi="Times New Roman"/>
          <w:b/>
          <w:bCs/>
        </w:rPr>
      </w:pPr>
    </w:p>
    <w:p w:rsidR="00F57996" w:rsidRDefault="00F57996" w:rsidP="00F57996">
      <w:pPr>
        <w:jc w:val="center"/>
        <w:rPr>
          <w:rFonts w:ascii="Times New Roman" w:hAnsi="Times New Roman"/>
          <w:b/>
          <w:bCs/>
        </w:rPr>
      </w:pPr>
    </w:p>
    <w:p w:rsidR="00F57996" w:rsidRDefault="00F57996" w:rsidP="00F57996">
      <w:pPr>
        <w:jc w:val="center"/>
        <w:rPr>
          <w:rFonts w:ascii="Times New Roman" w:hAnsi="Times New Roman"/>
          <w:b/>
          <w:bCs/>
        </w:rPr>
      </w:pPr>
    </w:p>
    <w:p w:rsidR="00F57996" w:rsidRDefault="00F57996" w:rsidP="00F57996">
      <w:pPr>
        <w:jc w:val="center"/>
        <w:rPr>
          <w:rFonts w:ascii="Times New Roman" w:hAnsi="Times New Roman"/>
          <w:b/>
          <w:bCs/>
          <w:sz w:val="24"/>
        </w:rPr>
      </w:pPr>
      <w:r>
        <w:rPr>
          <w:rFonts w:ascii="Times New Roman" w:hAnsi="Times New Roman"/>
          <w:b/>
          <w:bCs/>
          <w:sz w:val="24"/>
        </w:rPr>
        <w:t>о проведении ___________________________________________ проверки</w:t>
      </w:r>
    </w:p>
    <w:p w:rsidR="00F57996" w:rsidRDefault="00F57996" w:rsidP="00F57996">
      <w:pPr>
        <w:jc w:val="center"/>
        <w:rPr>
          <w:rFonts w:ascii="Times New Roman" w:hAnsi="Times New Roman"/>
          <w:szCs w:val="20"/>
        </w:rPr>
      </w:pPr>
      <w:r>
        <w:rPr>
          <w:rFonts w:ascii="Times New Roman" w:hAnsi="Times New Roman"/>
          <w:szCs w:val="20"/>
        </w:rPr>
        <w:t>(плановой/внеплановой, документарной/выездной)</w:t>
      </w:r>
    </w:p>
    <w:p w:rsidR="00F57996" w:rsidRDefault="00F57996" w:rsidP="00F57996">
      <w:pPr>
        <w:jc w:val="center"/>
        <w:rPr>
          <w:rFonts w:ascii="Times New Roman" w:hAnsi="Times New Roman"/>
        </w:rPr>
      </w:pPr>
    </w:p>
    <w:p w:rsidR="00F57996" w:rsidRDefault="00F57996" w:rsidP="00F57996">
      <w:pPr>
        <w:jc w:val="center"/>
        <w:rPr>
          <w:rFonts w:ascii="Times New Roman" w:hAnsi="Times New Roman"/>
          <w:sz w:val="24"/>
        </w:rPr>
      </w:pPr>
      <w:r>
        <w:rPr>
          <w:rFonts w:ascii="Times New Roman" w:hAnsi="Times New Roman"/>
          <w:sz w:val="24"/>
        </w:rPr>
        <w:t>от «___» ______________ 20___ года № ____</w:t>
      </w:r>
    </w:p>
    <w:p w:rsidR="00F57996" w:rsidRDefault="00F57996" w:rsidP="00F57996">
      <w:pPr>
        <w:rPr>
          <w:rFonts w:ascii="Times New Roman" w:hAnsi="Times New Roman"/>
          <w:b/>
          <w:bCs/>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Провести проверку в отношении:</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57996" w:rsidRDefault="00F57996" w:rsidP="00F57996">
      <w:pPr>
        <w:pBdr>
          <w:top w:val="single" w:sz="4" w:space="4" w:color="auto"/>
        </w:pBdr>
        <w:jc w:val="both"/>
        <w:rPr>
          <w:rFonts w:ascii="Times New Roman" w:hAnsi="Times New Roman"/>
          <w:szCs w:val="20"/>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2. Место нахождения (адрес): ___________________________________</w:t>
      </w:r>
    </w:p>
    <w:p w:rsidR="00F57996" w:rsidRDefault="00F57996" w:rsidP="00F57996">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Pr="00267E14" w:rsidRDefault="00F57996" w:rsidP="00F57996">
      <w:pPr>
        <w:pBdr>
          <w:top w:val="single" w:sz="4" w:space="4" w:color="auto"/>
        </w:pBdr>
        <w:jc w:val="center"/>
        <w:rPr>
          <w:rFonts w:ascii="Times New Roman" w:hAnsi="Times New Roman"/>
          <w:szCs w:val="20"/>
        </w:rPr>
      </w:pPr>
      <w:r w:rsidRPr="00267E14">
        <w:rPr>
          <w:rFonts w:ascii="Times New Roman" w:hAnsi="Times New Roman"/>
          <w:szCs w:val="20"/>
        </w:rPr>
        <w:t>(юридического лица (</w:t>
      </w:r>
      <w:r>
        <w:rPr>
          <w:rFonts w:ascii="Times New Roman" w:hAnsi="Times New Roman"/>
          <w:szCs w:val="20"/>
        </w:rPr>
        <w:t xml:space="preserve">его </w:t>
      </w:r>
      <w:r w:rsidRPr="00267E14">
        <w:rPr>
          <w:rFonts w:ascii="Times New Roman" w:hAnsi="Times New Roman"/>
          <w:szCs w:val="20"/>
        </w:rPr>
        <w:t>филиалов, представительств, обособленных структурных подразделений) или мест</w:t>
      </w:r>
      <w:proofErr w:type="gramStart"/>
      <w:r w:rsidRPr="00267E14">
        <w:rPr>
          <w:rFonts w:ascii="Times New Roman" w:hAnsi="Times New Roman"/>
          <w:szCs w:val="20"/>
        </w:rPr>
        <w:t>о</w:t>
      </w:r>
      <w:r>
        <w:rPr>
          <w:rFonts w:ascii="Times New Roman" w:hAnsi="Times New Roman"/>
          <w:szCs w:val="20"/>
        </w:rPr>
        <w:t>(</w:t>
      </w:r>
      <w:proofErr w:type="gramEnd"/>
      <w:r>
        <w:rPr>
          <w:rFonts w:ascii="Times New Roman" w:hAnsi="Times New Roman"/>
          <w:szCs w:val="20"/>
        </w:rPr>
        <w:t xml:space="preserve">а) </w:t>
      </w:r>
      <w:r w:rsidRPr="00267E14">
        <w:rPr>
          <w:rFonts w:ascii="Times New Roman" w:hAnsi="Times New Roman"/>
          <w:szCs w:val="20"/>
        </w:rPr>
        <w:t>фактического осуществления деятельности</w:t>
      </w:r>
      <w:r>
        <w:rPr>
          <w:rFonts w:ascii="Times New Roman" w:hAnsi="Times New Roman"/>
          <w:szCs w:val="20"/>
        </w:rPr>
        <w:t xml:space="preserve"> индивидуальным предпринимателем, физическим лицом</w:t>
      </w:r>
      <w:r w:rsidRPr="00267E14">
        <w:rPr>
          <w:rFonts w:ascii="Times New Roman" w:hAnsi="Times New Roman"/>
          <w:szCs w:val="20"/>
        </w:rPr>
        <w:t>)</w:t>
      </w:r>
    </w:p>
    <w:p w:rsidR="00F57996" w:rsidRPr="00267E14" w:rsidRDefault="00F57996" w:rsidP="00F57996">
      <w:pPr>
        <w:pBdr>
          <w:top w:val="single" w:sz="4" w:space="4" w:color="auto"/>
        </w:pBdr>
        <w:jc w:val="both"/>
        <w:rPr>
          <w:rFonts w:ascii="Times New Roman" w:hAnsi="Times New Roman"/>
          <w:szCs w:val="20"/>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3. Назначить лицо</w:t>
      </w:r>
      <w:proofErr w:type="gramStart"/>
      <w:r>
        <w:rPr>
          <w:rFonts w:ascii="Times New Roman" w:hAnsi="Times New Roman"/>
          <w:sz w:val="28"/>
          <w:szCs w:val="28"/>
        </w:rPr>
        <w:t>м(</w:t>
      </w:r>
      <w:proofErr w:type="spellStart"/>
      <w:proofErr w:type="gramEnd"/>
      <w:r>
        <w:rPr>
          <w:rFonts w:ascii="Times New Roman" w:hAnsi="Times New Roman"/>
          <w:sz w:val="28"/>
          <w:szCs w:val="28"/>
        </w:rPr>
        <w:t>ами</w:t>
      </w:r>
      <w:proofErr w:type="spellEnd"/>
      <w:r>
        <w:rPr>
          <w:rFonts w:ascii="Times New Roman" w:hAnsi="Times New Roman"/>
          <w:sz w:val="28"/>
          <w:szCs w:val="28"/>
        </w:rPr>
        <w:t>), уполномоченным(</w:t>
      </w:r>
      <w:proofErr w:type="spellStart"/>
      <w:r>
        <w:rPr>
          <w:rFonts w:ascii="Times New Roman" w:hAnsi="Times New Roman"/>
          <w:sz w:val="28"/>
          <w:szCs w:val="28"/>
        </w:rPr>
        <w:t>ыми</w:t>
      </w:r>
      <w:proofErr w:type="spellEnd"/>
      <w:r>
        <w:rPr>
          <w:rFonts w:ascii="Times New Roman" w:hAnsi="Times New Roman"/>
          <w:sz w:val="28"/>
          <w:szCs w:val="28"/>
        </w:rPr>
        <w:t>) на проведение проверки:</w:t>
      </w:r>
    </w:p>
    <w:p w:rsidR="00F57996" w:rsidRDefault="00F57996" w:rsidP="00F57996">
      <w:pPr>
        <w:pBdr>
          <w:top w:val="single" w:sz="4" w:space="4" w:color="auto"/>
        </w:pBdr>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(фамилия, имя, отчество (в случае, если имеется), должность должностного лица (должностных лиц), уполномоченног</w:t>
      </w:r>
      <w:proofErr w:type="gramStart"/>
      <w:r>
        <w:rPr>
          <w:rFonts w:ascii="Times New Roman" w:hAnsi="Times New Roman"/>
          <w:szCs w:val="20"/>
        </w:rPr>
        <w:t>о(</w:t>
      </w:r>
      <w:proofErr w:type="spellStart"/>
      <w:proofErr w:type="gramEnd"/>
      <w:r>
        <w:rPr>
          <w:rFonts w:ascii="Times New Roman" w:hAnsi="Times New Roman"/>
          <w:szCs w:val="20"/>
        </w:rPr>
        <w:t>ых</w:t>
      </w:r>
      <w:proofErr w:type="spellEnd"/>
      <w:r>
        <w:rPr>
          <w:rFonts w:ascii="Times New Roman" w:hAnsi="Times New Roman"/>
          <w:szCs w:val="20"/>
        </w:rPr>
        <w:t>) на проведение проверки)</w:t>
      </w:r>
    </w:p>
    <w:p w:rsidR="00F57996" w:rsidRDefault="00F57996" w:rsidP="00F57996">
      <w:pPr>
        <w:pBdr>
          <w:top w:val="single" w:sz="4" w:space="4" w:color="auto"/>
        </w:pBdr>
        <w:jc w:val="both"/>
        <w:rPr>
          <w:rFonts w:ascii="Times New Roman" w:hAnsi="Times New Roman"/>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4. Привлечь к проведению проверки в качестве экспертов, представителей экспертных организаций, следующих лиц:</w:t>
      </w:r>
    </w:p>
    <w:p w:rsidR="00F57996" w:rsidRDefault="00F57996" w:rsidP="00F57996">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lastRenderedPageBreak/>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F57996" w:rsidRDefault="00F57996" w:rsidP="00F57996">
      <w:pPr>
        <w:jc w:val="both"/>
        <w:rPr>
          <w:rFonts w:ascii="Times New Roman" w:hAnsi="Times New Roman"/>
          <w:szCs w:val="20"/>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5. Установить, что:</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настоящая проверка проводится с целью:</w:t>
      </w:r>
    </w:p>
    <w:p w:rsidR="00F57996" w:rsidRDefault="00F57996" w:rsidP="00F57996">
      <w:pPr>
        <w:pStyle w:val="31"/>
        <w:rPr>
          <w:szCs w:val="24"/>
        </w:rPr>
      </w:pPr>
      <w:r>
        <w:rPr>
          <w:szCs w:val="24"/>
        </w:rPr>
        <w:t>_________________________________________________________________________________________________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(цели проверки)</w:t>
      </w:r>
    </w:p>
    <w:p w:rsidR="00F57996" w:rsidRDefault="00F57996" w:rsidP="00F57996">
      <w:pPr>
        <w:pBdr>
          <w:top w:val="single" w:sz="4" w:space="4" w:color="auto"/>
        </w:pBdr>
        <w:ind w:firstLine="708"/>
        <w:rPr>
          <w:rFonts w:ascii="Times New Roman" w:hAnsi="Times New Roman"/>
          <w:szCs w:val="20"/>
        </w:rPr>
      </w:pPr>
    </w:p>
    <w:p w:rsidR="00F57996" w:rsidRDefault="00F57996" w:rsidP="00F57996">
      <w:pPr>
        <w:pBdr>
          <w:top w:val="single" w:sz="4" w:space="4" w:color="auto"/>
        </w:pBdr>
        <w:ind w:firstLine="708"/>
        <w:rPr>
          <w:rFonts w:ascii="Times New Roman" w:hAnsi="Times New Roman"/>
          <w:szCs w:val="20"/>
        </w:rPr>
      </w:pPr>
      <w:r>
        <w:rPr>
          <w:rFonts w:ascii="Times New Roman" w:hAnsi="Times New Roman"/>
          <w:szCs w:val="20"/>
        </w:rPr>
        <w:t>При установлении целей проводимой проверки указывается следующая информация:</w:t>
      </w:r>
    </w:p>
    <w:p w:rsidR="00F57996" w:rsidRDefault="00F57996" w:rsidP="00F57996">
      <w:pPr>
        <w:ind w:firstLine="708"/>
        <w:rPr>
          <w:rFonts w:ascii="Times New Roman" w:hAnsi="Times New Roman"/>
          <w:szCs w:val="20"/>
        </w:rPr>
      </w:pPr>
      <w:r>
        <w:rPr>
          <w:rFonts w:ascii="Times New Roman" w:hAnsi="Times New Roman"/>
          <w:szCs w:val="20"/>
        </w:rPr>
        <w:t>а) в случае проведения плановой проверки:</w:t>
      </w:r>
    </w:p>
    <w:p w:rsidR="00F57996" w:rsidRDefault="00F57996" w:rsidP="00F57996">
      <w:pPr>
        <w:ind w:firstLine="708"/>
        <w:jc w:val="both"/>
        <w:rPr>
          <w:rFonts w:ascii="Times New Roman" w:hAnsi="Times New Roman"/>
          <w:szCs w:val="20"/>
        </w:rPr>
      </w:pPr>
      <w:r>
        <w:rPr>
          <w:rFonts w:ascii="Times New Roman" w:hAnsi="Times New Roman"/>
          <w:szCs w:val="20"/>
        </w:rPr>
        <w:t>ссылка на ежегодный план проведения плановых проверок с указанием способа его доведения до сведения заинтересованных лиц</w:t>
      </w:r>
    </w:p>
    <w:p w:rsidR="00F57996" w:rsidRDefault="00F57996" w:rsidP="00F57996">
      <w:pPr>
        <w:ind w:firstLine="708"/>
        <w:jc w:val="both"/>
        <w:rPr>
          <w:rFonts w:ascii="Times New Roman" w:hAnsi="Times New Roman"/>
          <w:szCs w:val="20"/>
        </w:rPr>
      </w:pPr>
      <w:r>
        <w:rPr>
          <w:rFonts w:ascii="Times New Roman" w:hAnsi="Times New Roman"/>
          <w:szCs w:val="20"/>
        </w:rPr>
        <w:t>б) в случае проведения внеплановой выездной проверки:</w:t>
      </w:r>
    </w:p>
    <w:p w:rsidR="00F57996" w:rsidRDefault="00F57996" w:rsidP="00F57996">
      <w:pPr>
        <w:ind w:firstLine="708"/>
        <w:jc w:val="both"/>
        <w:rPr>
          <w:rFonts w:ascii="Times New Roman" w:hAnsi="Times New Roman"/>
          <w:szCs w:val="20"/>
        </w:rPr>
      </w:pPr>
      <w:r>
        <w:rPr>
          <w:rFonts w:ascii="Times New Roman" w:hAnsi="Times New Roman"/>
          <w:szCs w:val="20"/>
        </w:rPr>
        <w:t xml:space="preserve">реквизиты ранее выданного проверяемому лицу предписания об устранении выявленного нарушения, </w:t>
      </w:r>
      <w:proofErr w:type="gramStart"/>
      <w:r>
        <w:rPr>
          <w:rFonts w:ascii="Times New Roman" w:hAnsi="Times New Roman"/>
          <w:szCs w:val="20"/>
        </w:rPr>
        <w:t>срок</w:t>
      </w:r>
      <w:proofErr w:type="gramEnd"/>
      <w:r>
        <w:rPr>
          <w:rFonts w:ascii="Times New Roman" w:hAnsi="Times New Roman"/>
          <w:szCs w:val="20"/>
        </w:rPr>
        <w:t xml:space="preserve"> для исполнения которого истек;</w:t>
      </w:r>
    </w:p>
    <w:p w:rsidR="00F57996" w:rsidRDefault="00F57996" w:rsidP="00F57996">
      <w:pPr>
        <w:ind w:firstLine="708"/>
        <w:jc w:val="both"/>
        <w:rPr>
          <w:rFonts w:ascii="Times New Roman" w:hAnsi="Times New Roman"/>
          <w:szCs w:val="20"/>
        </w:rPr>
      </w:pPr>
      <w:r>
        <w:rPr>
          <w:rFonts w:ascii="Times New Roman" w:hAnsi="Times New Roman"/>
          <w:szCs w:val="20"/>
        </w:rPr>
        <w:t>реквизиты обращений и заявлений граждан, юридических лиц, индивидуальных предпринимателей, поступивших в администрацию муниц</w:t>
      </w:r>
      <w:r w:rsidR="00DE50A6">
        <w:rPr>
          <w:rFonts w:ascii="Times New Roman" w:hAnsi="Times New Roman"/>
          <w:szCs w:val="20"/>
        </w:rPr>
        <w:t>ипального образования «</w:t>
      </w:r>
      <w:proofErr w:type="spellStart"/>
      <w:r w:rsidR="00DE50A6" w:rsidRPr="00DE50A6">
        <w:rPr>
          <w:rFonts w:ascii="Times New Roman" w:hAnsi="Times New Roman"/>
          <w:color w:val="FF0000"/>
          <w:szCs w:val="20"/>
        </w:rPr>
        <w:t>Кеврольское</w:t>
      </w:r>
      <w:proofErr w:type="spellEnd"/>
      <w:r>
        <w:rPr>
          <w:rFonts w:ascii="Times New Roman" w:hAnsi="Times New Roman"/>
          <w:szCs w:val="20"/>
        </w:rPr>
        <w:t>»;</w:t>
      </w:r>
    </w:p>
    <w:p w:rsidR="00F57996" w:rsidRDefault="00F57996" w:rsidP="00F57996">
      <w:pPr>
        <w:ind w:firstLine="708"/>
        <w:jc w:val="both"/>
        <w:rPr>
          <w:rFonts w:ascii="Times New Roman" w:hAnsi="Times New Roman"/>
          <w:szCs w:val="20"/>
        </w:rPr>
      </w:pPr>
      <w:r>
        <w:rPr>
          <w:rFonts w:ascii="Times New Roman" w:hAnsi="Times New Roman"/>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57996" w:rsidRDefault="00F57996" w:rsidP="00F57996">
      <w:pPr>
        <w:ind w:firstLine="708"/>
        <w:jc w:val="both"/>
        <w:rPr>
          <w:rFonts w:ascii="Times New Roman" w:hAnsi="Times New Roman"/>
          <w:szCs w:val="20"/>
        </w:rPr>
      </w:pPr>
      <w:r>
        <w:rPr>
          <w:rFonts w:ascii="Times New Roman" w:hAnsi="Times New Roman"/>
          <w:szCs w:val="20"/>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F57996" w:rsidRDefault="00F57996" w:rsidP="00F57996">
      <w:pPr>
        <w:ind w:firstLine="708"/>
        <w:jc w:val="both"/>
        <w:rPr>
          <w:rFonts w:ascii="Times New Roman" w:hAnsi="Times New Roman"/>
          <w:szCs w:val="20"/>
        </w:rPr>
      </w:pPr>
      <w:r>
        <w:rPr>
          <w:rFonts w:ascii="Times New Roman" w:hAnsi="Times New Roman"/>
          <w:szCs w:val="20"/>
        </w:rPr>
        <w:t>ссылка на прилагаемую копию документа (рапорта, докладной записки и т.п.), представленного должностным лицом, обнаружившим нарушение.</w:t>
      </w:r>
    </w:p>
    <w:p w:rsidR="00F57996" w:rsidRDefault="00F57996" w:rsidP="00F57996">
      <w:pPr>
        <w:rPr>
          <w:rFonts w:ascii="Times New Roman" w:hAnsi="Times New Roman"/>
          <w:szCs w:val="20"/>
        </w:rPr>
      </w:pPr>
    </w:p>
    <w:p w:rsidR="00F57996" w:rsidRDefault="00F57996" w:rsidP="00F57996">
      <w:pPr>
        <w:ind w:firstLine="720"/>
        <w:rPr>
          <w:rFonts w:ascii="Times New Roman" w:hAnsi="Times New Roman"/>
          <w:sz w:val="28"/>
          <w:szCs w:val="28"/>
        </w:rPr>
      </w:pPr>
      <w:r>
        <w:rPr>
          <w:rFonts w:ascii="Times New Roman" w:hAnsi="Times New Roman"/>
          <w:sz w:val="28"/>
          <w:szCs w:val="28"/>
        </w:rPr>
        <w:t>2) задачами настоящей проверки являются:</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rPr>
          <w:rFonts w:ascii="Times New Roman" w:hAnsi="Times New Roman"/>
          <w:sz w:val="28"/>
          <w:szCs w:val="28"/>
        </w:rPr>
      </w:pPr>
    </w:p>
    <w:p w:rsidR="00F57996" w:rsidRDefault="00F57996" w:rsidP="00F57996">
      <w:pPr>
        <w:pBdr>
          <w:top w:val="single" w:sz="4" w:space="0" w:color="auto"/>
        </w:pBdr>
        <w:jc w:val="both"/>
        <w:rPr>
          <w:rFonts w:ascii="Times New Roman" w:hAnsi="Times New Roman"/>
        </w:rPr>
      </w:pPr>
    </w:p>
    <w:p w:rsidR="00F57996" w:rsidRDefault="00F57996" w:rsidP="00F57996">
      <w:pPr>
        <w:pBdr>
          <w:top w:val="single" w:sz="4" w:space="0" w:color="auto"/>
        </w:pBdr>
        <w:ind w:firstLine="720"/>
        <w:jc w:val="both"/>
        <w:rPr>
          <w:rFonts w:ascii="Times New Roman" w:hAnsi="Times New Roman"/>
          <w:sz w:val="28"/>
          <w:szCs w:val="28"/>
        </w:rPr>
      </w:pPr>
      <w:r>
        <w:rPr>
          <w:rFonts w:ascii="Times New Roman" w:hAnsi="Times New Roman"/>
          <w:sz w:val="28"/>
          <w:szCs w:val="28"/>
        </w:rPr>
        <w:t>6. Предметом настоящей проверки является (</w:t>
      </w:r>
      <w:r>
        <w:rPr>
          <w:rFonts w:ascii="Times New Roman" w:hAnsi="Times New Roman"/>
          <w:i/>
          <w:iCs/>
          <w:sz w:val="28"/>
          <w:szCs w:val="28"/>
        </w:rPr>
        <w:t xml:space="preserve">отметить </w:t>
      </w:r>
      <w:proofErr w:type="gramStart"/>
      <w:r>
        <w:rPr>
          <w:rFonts w:ascii="Times New Roman" w:hAnsi="Times New Roman"/>
          <w:i/>
          <w:iCs/>
          <w:sz w:val="28"/>
          <w:szCs w:val="28"/>
        </w:rPr>
        <w:t>нужное</w:t>
      </w:r>
      <w:proofErr w:type="gramEnd"/>
      <w:r>
        <w:rPr>
          <w:rFonts w:ascii="Times New Roman" w:hAnsi="Times New Roman"/>
          <w:sz w:val="28"/>
          <w:szCs w:val="28"/>
        </w:rPr>
        <w:t>):</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соблюдение требований, установленных муниципальными правовыми актами;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выполнение предписаний администрации муниц</w:t>
      </w:r>
      <w:r w:rsidR="00DE50A6">
        <w:rPr>
          <w:rFonts w:ascii="Times New Roman" w:hAnsi="Times New Roman"/>
          <w:sz w:val="28"/>
          <w:szCs w:val="28"/>
        </w:rPr>
        <w:t>ипального образования «</w:t>
      </w:r>
      <w:proofErr w:type="spellStart"/>
      <w:r w:rsidR="00DE50A6" w:rsidRPr="00DE50A6">
        <w:rPr>
          <w:rFonts w:ascii="Times New Roman" w:hAnsi="Times New Roman"/>
          <w:color w:val="FF0000"/>
          <w:sz w:val="28"/>
          <w:szCs w:val="28"/>
        </w:rPr>
        <w:t>Кеврольское</w:t>
      </w:r>
      <w:proofErr w:type="spellEnd"/>
      <w:r>
        <w:rPr>
          <w:rFonts w:ascii="Times New Roman" w:hAnsi="Times New Roman"/>
          <w:sz w:val="28"/>
          <w:szCs w:val="28"/>
        </w:rPr>
        <w:t>»;</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проведение мероприятий:</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по предупреждению возникновения чрезвычайных ситуаций природного и техногенного характера;</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по ликвидации последствий причинения такого вреда.</w:t>
      </w:r>
    </w:p>
    <w:p w:rsidR="00F57996" w:rsidRDefault="00F57996" w:rsidP="00F57996">
      <w:pPr>
        <w:jc w:val="both"/>
        <w:rPr>
          <w:rFonts w:ascii="Times New Roman" w:hAnsi="Times New Roman"/>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7. Срок проведения проверки:</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К проведению проверки приступить (дата начала проведения проверки)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с «___» _______________ 20_____г.</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Проверку окончить не позднее (дата окончания проведения проверки)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«____» _______________ 20____г.</w:t>
      </w:r>
    </w:p>
    <w:p w:rsidR="00F57996" w:rsidRDefault="00F57996" w:rsidP="00F57996">
      <w:pPr>
        <w:pStyle w:val="a7"/>
        <w:tabs>
          <w:tab w:val="clear" w:pos="4677"/>
          <w:tab w:val="clear" w:pos="9355"/>
        </w:tabs>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lastRenderedPageBreak/>
        <w:t>8. Правовые основания проведения проверки:</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(ссылка на положение нормативного правового акта, в соответствии с которым осуществляется проверка;</w:t>
      </w:r>
    </w:p>
    <w:p w:rsidR="00F57996" w:rsidRDefault="00F57996" w:rsidP="00F57996">
      <w:pPr>
        <w:jc w:val="center"/>
        <w:rPr>
          <w:rFonts w:ascii="Times New Roman" w:hAnsi="Times New Roman"/>
          <w:szCs w:val="20"/>
        </w:rPr>
      </w:pPr>
      <w:r>
        <w:rPr>
          <w:rFonts w:ascii="Times New Roman" w:hAnsi="Times New Roman"/>
          <w:szCs w:val="20"/>
        </w:rPr>
        <w:t>ссылка на положения (нормативных) правовых актов, устанавливающих требования, которые являются предметом проверки)</w:t>
      </w:r>
    </w:p>
    <w:p w:rsidR="00F57996" w:rsidRDefault="00F57996" w:rsidP="00F57996">
      <w:pPr>
        <w:rPr>
          <w:rFonts w:ascii="Times New Roman" w:hAnsi="Times New Roman"/>
          <w:szCs w:val="20"/>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both"/>
        <w:rPr>
          <w:rFonts w:ascii="Times New Roman" w:hAnsi="Times New Roman"/>
          <w:szCs w:val="20"/>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10. Перечень административных регламентов проведения мероприятий по контролю (при их наличии), необходимых для проведения проверки:</w:t>
      </w:r>
    </w:p>
    <w:p w:rsidR="00F57996" w:rsidRDefault="00F57996" w:rsidP="00F57996">
      <w:pPr>
        <w:pStyle w:val="31"/>
        <w:rPr>
          <w:szCs w:val="24"/>
        </w:rPr>
      </w:pPr>
      <w:r>
        <w:rPr>
          <w:szCs w:val="24"/>
        </w:rPr>
        <w:t>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(с указанием наименований, номеров и дат их принятия)</w:t>
      </w: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ind w:firstLine="720"/>
        <w:jc w:val="both"/>
        <w:rPr>
          <w:rFonts w:ascii="Times New Roman" w:hAnsi="Times New Roman"/>
          <w:sz w:val="28"/>
        </w:rPr>
      </w:pPr>
      <w:r>
        <w:rPr>
          <w:rFonts w:ascii="Times New Roman" w:hAnsi="Times New Roman"/>
          <w:sz w:val="28"/>
        </w:rPr>
        <w:t>10. Перечень документов, представление которых проверяемым лицом необходимо для достижения целей и задач проведения проверки:</w:t>
      </w:r>
    </w:p>
    <w:p w:rsidR="00F57996" w:rsidRDefault="00F57996" w:rsidP="00F57996">
      <w:pPr>
        <w:ind w:firstLine="720"/>
        <w:jc w:val="both"/>
        <w:rPr>
          <w:rFonts w:ascii="Times New Roman" w:hAnsi="Times New Roman"/>
          <w:sz w:val="28"/>
        </w:rPr>
      </w:pPr>
      <w:r>
        <w:rPr>
          <w:rFonts w:ascii="Times New Roman" w:hAnsi="Times New Roman"/>
          <w:sz w:val="28"/>
        </w:rPr>
        <w:t>1) документы, удостоверяющие личность (для физических лиц);</w:t>
      </w:r>
    </w:p>
    <w:p w:rsidR="00F57996" w:rsidRDefault="00F57996" w:rsidP="00F57996">
      <w:pPr>
        <w:pStyle w:val="a7"/>
        <w:tabs>
          <w:tab w:val="clear" w:pos="4677"/>
          <w:tab w:val="clear" w:pos="9355"/>
        </w:tabs>
        <w:ind w:firstLine="720"/>
        <w:jc w:val="both"/>
        <w:rPr>
          <w:rFonts w:ascii="Times New Roman" w:hAnsi="Times New Roman"/>
          <w:sz w:val="28"/>
        </w:rPr>
      </w:pPr>
      <w:r>
        <w:rPr>
          <w:rFonts w:ascii="Times New Roman" w:hAnsi="Times New Roman"/>
          <w:sz w:val="28"/>
        </w:rPr>
        <w:t>2) документы, подтверждающие отнесение юридического лица, индивидуального предпринимателя к субъектам малого предпринимательства;</w:t>
      </w:r>
    </w:p>
    <w:p w:rsidR="00F57996" w:rsidRDefault="00F57996" w:rsidP="00F57996">
      <w:pPr>
        <w:pStyle w:val="a7"/>
        <w:tabs>
          <w:tab w:val="clear" w:pos="4677"/>
          <w:tab w:val="clear" w:pos="9355"/>
        </w:tabs>
        <w:ind w:firstLine="720"/>
        <w:jc w:val="both"/>
        <w:rPr>
          <w:rFonts w:ascii="Times New Roman" w:hAnsi="Times New Roman"/>
          <w:sz w:val="28"/>
        </w:rPr>
      </w:pPr>
      <w:r>
        <w:rPr>
          <w:rFonts w:ascii="Times New Roman" w:hAnsi="Times New Roman"/>
          <w:sz w:val="28"/>
        </w:rPr>
        <w:t>3) иные документы:</w:t>
      </w:r>
    </w:p>
    <w:p w:rsidR="00F57996" w:rsidRDefault="00F57996" w:rsidP="00F57996">
      <w:pPr>
        <w:pStyle w:val="a7"/>
        <w:tabs>
          <w:tab w:val="clear" w:pos="4677"/>
          <w:tab w:val="clear" w:pos="9355"/>
        </w:tabs>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F57996" w:rsidRDefault="00F57996" w:rsidP="00F57996">
      <w:pPr>
        <w:pStyle w:val="a7"/>
        <w:tabs>
          <w:tab w:val="clear" w:pos="4677"/>
          <w:tab w:val="clear" w:pos="9355"/>
        </w:tabs>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rPr>
          <w:rFonts w:ascii="Times New Roman" w:hAnsi="Times New Roman"/>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center"/>
        <w:rPr>
          <w:rFonts w:ascii="Times New Roman" w:hAnsi="Times New Roman"/>
          <w:szCs w:val="20"/>
        </w:rPr>
      </w:pPr>
      <w:proofErr w:type="gramStart"/>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F57996" w:rsidRDefault="00F57996" w:rsidP="00F57996">
      <w:pPr>
        <w:rPr>
          <w:rFonts w:ascii="Times New Roman" w:hAnsi="Times New Roman"/>
        </w:rPr>
      </w:pPr>
    </w:p>
    <w:p w:rsidR="00F57996" w:rsidRDefault="00F57996" w:rsidP="00F57996">
      <w:pPr>
        <w:jc w:val="center"/>
      </w:pPr>
      <w:r>
        <w:t>__________________</w:t>
      </w: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rPr>
          <w:rFonts w:ascii="Times New Roman" w:hAnsi="Times New Roman"/>
        </w:rPr>
      </w:pPr>
    </w:p>
    <w:tbl>
      <w:tblPr>
        <w:tblW w:w="15735" w:type="dxa"/>
        <w:tblInd w:w="108" w:type="dxa"/>
        <w:tblLayout w:type="fixed"/>
        <w:tblLook w:val="0000"/>
      </w:tblPr>
      <w:tblGrid>
        <w:gridCol w:w="3261"/>
        <w:gridCol w:w="6237"/>
        <w:gridCol w:w="6237"/>
      </w:tblGrid>
      <w:tr w:rsidR="00DE50A6" w:rsidTr="00DE50A6">
        <w:trPr>
          <w:cantSplit/>
          <w:trHeight w:val="629"/>
        </w:trPr>
        <w:tc>
          <w:tcPr>
            <w:tcW w:w="3261" w:type="dxa"/>
          </w:tcPr>
          <w:p w:rsidR="00DE50A6" w:rsidRDefault="00DE50A6" w:rsidP="00A54FA7">
            <w:pPr>
              <w:jc w:val="center"/>
              <w:rPr>
                <w:rFonts w:ascii="Times New Roman" w:hAnsi="Times New Roman"/>
                <w:b/>
                <w:bCs/>
              </w:rPr>
            </w:pPr>
          </w:p>
        </w:tc>
        <w:tc>
          <w:tcPr>
            <w:tcW w:w="6237" w:type="dxa"/>
          </w:tcPr>
          <w:p w:rsidR="00DE50A6" w:rsidRDefault="00DE50A6" w:rsidP="00C220E1">
            <w:pPr>
              <w:pStyle w:val="7"/>
              <w:jc w:val="right"/>
            </w:pPr>
            <w:r>
              <w:t>ПРИЛОЖЕНИЕ № 4</w:t>
            </w:r>
          </w:p>
          <w:p w:rsidR="00DE50A6" w:rsidRPr="00C337D5" w:rsidRDefault="00DE50A6" w:rsidP="00C220E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 xml:space="preserve">по осуществлению муниципального </w:t>
            </w:r>
            <w:proofErr w:type="gramStart"/>
            <w:r>
              <w:rPr>
                <w:rFonts w:ascii="Times New Roman" w:hAnsi="Times New Roman"/>
                <w:sz w:val="24"/>
              </w:rPr>
              <w:t>контроля</w:t>
            </w:r>
            <w:r w:rsidRPr="00C337D5">
              <w:rPr>
                <w:rFonts w:ascii="Times New Roman" w:hAnsi="Times New Roman"/>
                <w:sz w:val="24"/>
              </w:rPr>
              <w:t xml:space="preserve"> за</w:t>
            </w:r>
            <w:proofErr w:type="gramEnd"/>
            <w:r w:rsidRPr="00C337D5">
              <w:rPr>
                <w:rFonts w:ascii="Times New Roman" w:hAnsi="Times New Roman"/>
                <w:sz w:val="24"/>
              </w:rPr>
              <w:t xml:space="preserve"> соблюдением правил благоустройства территории му</w:t>
            </w:r>
            <w:r>
              <w:rPr>
                <w:rFonts w:ascii="Times New Roman" w:hAnsi="Times New Roman"/>
                <w:sz w:val="24"/>
              </w:rPr>
              <w:t>ниципального образования  «</w:t>
            </w:r>
            <w:proofErr w:type="spellStart"/>
            <w:r w:rsidRPr="003643A8">
              <w:rPr>
                <w:rFonts w:ascii="Times New Roman" w:hAnsi="Times New Roman"/>
                <w:color w:val="FF0000"/>
                <w:sz w:val="24"/>
              </w:rPr>
              <w:t>Кеврольское</w:t>
            </w:r>
            <w:proofErr w:type="spellEnd"/>
            <w:r>
              <w:rPr>
                <w:rFonts w:ascii="Times New Roman" w:hAnsi="Times New Roman"/>
                <w:sz w:val="24"/>
              </w:rPr>
              <w:t>»</w:t>
            </w:r>
          </w:p>
        </w:tc>
        <w:tc>
          <w:tcPr>
            <w:tcW w:w="6237" w:type="dxa"/>
          </w:tcPr>
          <w:p w:rsidR="00DE50A6" w:rsidRPr="00C337D5" w:rsidRDefault="00DE50A6" w:rsidP="00A54FA7">
            <w:pPr>
              <w:ind w:left="34"/>
              <w:jc w:val="right"/>
              <w:rPr>
                <w:rFonts w:ascii="Times New Roman" w:hAnsi="Times New Roman"/>
                <w:sz w:val="24"/>
              </w:rPr>
            </w:pPr>
          </w:p>
        </w:tc>
      </w:tr>
    </w:tbl>
    <w:p w:rsidR="00F57996" w:rsidRDefault="00F57996" w:rsidP="00F57996">
      <w:pPr>
        <w:jc w:val="right"/>
        <w:rPr>
          <w:rFonts w:ascii="Times New Roman" w:hAnsi="Times New Roman"/>
          <w:sz w:val="28"/>
          <w:szCs w:val="28"/>
        </w:rPr>
      </w:pPr>
    </w:p>
    <w:p w:rsidR="00E20502" w:rsidRPr="008706C2" w:rsidRDefault="00E20502" w:rsidP="00E20502">
      <w:pPr>
        <w:rPr>
          <w:rFonts w:ascii="Times New Roman" w:hAnsi="Times New Roman"/>
          <w:i/>
          <w:sz w:val="28"/>
          <w:szCs w:val="28"/>
        </w:rPr>
      </w:pPr>
      <w:r>
        <w:rPr>
          <w:b/>
          <w:bCs/>
        </w:rPr>
        <w:t xml:space="preserve">                                                      </w:t>
      </w:r>
      <w:r w:rsidRPr="008706C2">
        <w:rPr>
          <w:rFonts w:ascii="Times New Roman" w:hAnsi="Times New Roman"/>
          <w:i/>
          <w:sz w:val="28"/>
          <w:szCs w:val="28"/>
        </w:rPr>
        <w:t>Форма заявления</w:t>
      </w:r>
    </w:p>
    <w:p w:rsidR="00E20502" w:rsidRPr="00EF2429" w:rsidRDefault="00E20502" w:rsidP="00E20502">
      <w:pPr>
        <w:rPr>
          <w:b/>
          <w:bCs/>
        </w:rPr>
      </w:pPr>
      <w:r>
        <w:rPr>
          <w:b/>
          <w:bCs/>
        </w:rPr>
        <w:t>Р</w:t>
      </w:r>
      <w:r w:rsidRPr="00EF2429">
        <w:rPr>
          <w:b/>
          <w:bCs/>
        </w:rPr>
        <w:t>оссийская Федерация</w:t>
      </w:r>
    </w:p>
    <w:p w:rsidR="00E20502" w:rsidRPr="00E70E31" w:rsidRDefault="00E20502" w:rsidP="00E20502">
      <w:r w:rsidRPr="00EF2429">
        <w:rPr>
          <w:b/>
          <w:bCs/>
        </w:rPr>
        <w:t>муниципальное учреждение</w:t>
      </w:r>
    </w:p>
    <w:p w:rsidR="00E20502" w:rsidRPr="00EF2429" w:rsidRDefault="00E20502" w:rsidP="00E20502">
      <w:pPr>
        <w:rPr>
          <w:b/>
          <w:bCs/>
        </w:rPr>
      </w:pPr>
      <w:r w:rsidRPr="00EF2429">
        <w:rPr>
          <w:b/>
          <w:bCs/>
        </w:rPr>
        <w:t>«АДМИНИСТРАЦИЯ</w:t>
      </w:r>
    </w:p>
    <w:p w:rsidR="00E20502" w:rsidRPr="00EF2429" w:rsidRDefault="00E20502" w:rsidP="00E20502">
      <w:pPr>
        <w:pStyle w:val="1"/>
        <w:rPr>
          <w:sz w:val="24"/>
        </w:rPr>
      </w:pPr>
      <w:r w:rsidRPr="00EF2429">
        <w:rPr>
          <w:sz w:val="24"/>
        </w:rPr>
        <w:t>муниципального образования</w:t>
      </w:r>
    </w:p>
    <w:p w:rsidR="00E20502" w:rsidRPr="0015556C" w:rsidRDefault="00E20502" w:rsidP="00E20502">
      <w:pPr>
        <w:rPr>
          <w:b/>
          <w:bCs/>
        </w:rPr>
      </w:pPr>
      <w:r w:rsidRPr="00EF2429">
        <w:rPr>
          <w:b/>
          <w:bCs/>
        </w:rPr>
        <w:t>«</w:t>
      </w:r>
      <w:proofErr w:type="spellStart"/>
      <w:r w:rsidRPr="00EF2429">
        <w:rPr>
          <w:b/>
          <w:bCs/>
        </w:rPr>
        <w:t>Кеврольское</w:t>
      </w:r>
      <w:proofErr w:type="spellEnd"/>
      <w:r w:rsidRPr="00EF2429">
        <w:rPr>
          <w:b/>
          <w:bCs/>
        </w:rPr>
        <w:t>»</w:t>
      </w:r>
    </w:p>
    <w:p w:rsidR="00E20502" w:rsidRPr="00E51961" w:rsidRDefault="00E20502" w:rsidP="00E20502">
      <w:pPr>
        <w:rPr>
          <w:szCs w:val="20"/>
        </w:rPr>
      </w:pPr>
      <w:r w:rsidRPr="00E51961">
        <w:rPr>
          <w:szCs w:val="20"/>
        </w:rPr>
        <w:t xml:space="preserve">д. 111а  д. </w:t>
      </w:r>
      <w:proofErr w:type="spellStart"/>
      <w:r w:rsidRPr="00E51961">
        <w:rPr>
          <w:szCs w:val="20"/>
        </w:rPr>
        <w:t>Кеврола</w:t>
      </w:r>
      <w:proofErr w:type="spellEnd"/>
      <w:r w:rsidRPr="00E51961">
        <w:rPr>
          <w:szCs w:val="20"/>
        </w:rPr>
        <w:t xml:space="preserve">,  </w:t>
      </w:r>
      <w:proofErr w:type="spellStart"/>
      <w:r w:rsidRPr="00E51961">
        <w:rPr>
          <w:szCs w:val="20"/>
        </w:rPr>
        <w:t>Пинежский</w:t>
      </w:r>
      <w:proofErr w:type="spellEnd"/>
      <w:r w:rsidRPr="00E51961">
        <w:rPr>
          <w:szCs w:val="20"/>
        </w:rPr>
        <w:t xml:space="preserve"> район,</w:t>
      </w:r>
    </w:p>
    <w:p w:rsidR="00E20502" w:rsidRPr="00E51961" w:rsidRDefault="00E20502" w:rsidP="00E20502">
      <w:pPr>
        <w:rPr>
          <w:szCs w:val="20"/>
        </w:rPr>
      </w:pPr>
      <w:r w:rsidRPr="00E51961">
        <w:rPr>
          <w:szCs w:val="20"/>
        </w:rPr>
        <w:t>Архангельская область, 164603</w:t>
      </w:r>
    </w:p>
    <w:p w:rsidR="00E20502" w:rsidRPr="00E51961" w:rsidRDefault="00E20502" w:rsidP="00E20502">
      <w:pPr>
        <w:tabs>
          <w:tab w:val="left" w:pos="8412"/>
        </w:tabs>
        <w:rPr>
          <w:szCs w:val="20"/>
        </w:rPr>
      </w:pPr>
      <w:r w:rsidRPr="00E51961">
        <w:rPr>
          <w:szCs w:val="20"/>
        </w:rPr>
        <w:t>тел./факс (8-818 56) 7-61-66 ,7-61-74</w:t>
      </w:r>
      <w:r>
        <w:rPr>
          <w:szCs w:val="20"/>
        </w:rPr>
        <w:tab/>
      </w:r>
    </w:p>
    <w:p w:rsidR="00E20502" w:rsidRDefault="00E20502" w:rsidP="00E20502">
      <w:proofErr w:type="gramStart"/>
      <w:r w:rsidRPr="00E51961">
        <w:rPr>
          <w:szCs w:val="20"/>
          <w:lang w:val="en-US"/>
        </w:rPr>
        <w:t>e</w:t>
      </w:r>
      <w:r w:rsidRPr="00E51961">
        <w:rPr>
          <w:szCs w:val="20"/>
        </w:rPr>
        <w:t>-</w:t>
      </w:r>
      <w:r w:rsidRPr="00E51961">
        <w:rPr>
          <w:szCs w:val="20"/>
          <w:lang w:val="en-US"/>
        </w:rPr>
        <w:t>mail</w:t>
      </w:r>
      <w:proofErr w:type="gramEnd"/>
      <w:r w:rsidRPr="00E51961">
        <w:rPr>
          <w:szCs w:val="20"/>
        </w:rPr>
        <w:t xml:space="preserve">: </w:t>
      </w:r>
      <w:hyperlink r:id="rId9" w:history="1">
        <w:r w:rsidRPr="00E51961">
          <w:rPr>
            <w:rStyle w:val="ad"/>
            <w:szCs w:val="20"/>
            <w:lang w:val="en-US"/>
          </w:rPr>
          <w:t>mokevrola</w:t>
        </w:r>
        <w:r w:rsidRPr="00E51961">
          <w:rPr>
            <w:rStyle w:val="ad"/>
            <w:szCs w:val="20"/>
          </w:rPr>
          <w:t>@</w:t>
        </w:r>
        <w:r w:rsidRPr="00E51961">
          <w:rPr>
            <w:rStyle w:val="ad"/>
            <w:szCs w:val="20"/>
            <w:lang w:val="en-US"/>
          </w:rPr>
          <w:t>mail</w:t>
        </w:r>
        <w:r w:rsidRPr="00E51961">
          <w:rPr>
            <w:rStyle w:val="ad"/>
            <w:szCs w:val="20"/>
          </w:rPr>
          <w:t>.</w:t>
        </w:r>
        <w:r w:rsidRPr="00E51961">
          <w:rPr>
            <w:rStyle w:val="ad"/>
            <w:szCs w:val="20"/>
            <w:lang w:val="en-US"/>
          </w:rPr>
          <w:t>ru</w:t>
        </w:r>
      </w:hyperlink>
    </w:p>
    <w:tbl>
      <w:tblPr>
        <w:tblW w:w="9498" w:type="dxa"/>
        <w:tblInd w:w="108" w:type="dxa"/>
        <w:tblLayout w:type="fixed"/>
        <w:tblLook w:val="0000"/>
      </w:tblPr>
      <w:tblGrid>
        <w:gridCol w:w="3600"/>
        <w:gridCol w:w="5898"/>
      </w:tblGrid>
      <w:tr w:rsidR="00F57996" w:rsidTr="00A54FA7">
        <w:trPr>
          <w:cantSplit/>
          <w:trHeight w:val="629"/>
        </w:trPr>
        <w:tc>
          <w:tcPr>
            <w:tcW w:w="3600" w:type="dxa"/>
          </w:tcPr>
          <w:p w:rsidR="00F57996" w:rsidRDefault="00E20502" w:rsidP="00E20502">
            <w:pPr>
              <w:jc w:val="center"/>
              <w:rPr>
                <w:rFonts w:ascii="Times New Roman" w:hAnsi="Times New Roman"/>
                <w:b/>
                <w:bCs/>
              </w:rPr>
            </w:pPr>
            <w:r>
              <w:rPr>
                <w:rFonts w:ascii="Times New Roman" w:hAnsi="Times New Roman"/>
                <w:i/>
                <w:sz w:val="28"/>
                <w:szCs w:val="28"/>
              </w:rPr>
              <w:t>от «  »      №</w:t>
            </w:r>
            <w:r>
              <w:rPr>
                <w:rFonts w:ascii="Times New Roman" w:hAnsi="Times New Roman"/>
                <w:i/>
                <w:sz w:val="28"/>
                <w:szCs w:val="28"/>
              </w:rPr>
              <w:tab/>
            </w:r>
          </w:p>
        </w:tc>
        <w:tc>
          <w:tcPr>
            <w:tcW w:w="5898" w:type="dxa"/>
          </w:tcPr>
          <w:p w:rsidR="00F57996" w:rsidRDefault="00DE50A6" w:rsidP="00DE50A6">
            <w:pPr>
              <w:ind w:left="477"/>
              <w:jc w:val="center"/>
              <w:rPr>
                <w:rFonts w:ascii="Times New Roman" w:hAnsi="Times New Roman"/>
                <w:sz w:val="28"/>
                <w:szCs w:val="28"/>
              </w:rPr>
            </w:pPr>
            <w:r>
              <w:rPr>
                <w:rFonts w:ascii="Times New Roman" w:hAnsi="Times New Roman"/>
                <w:sz w:val="28"/>
                <w:szCs w:val="28"/>
              </w:rPr>
              <w:t>П</w:t>
            </w:r>
            <w:r w:rsidR="00F57996" w:rsidRPr="00381E41">
              <w:rPr>
                <w:rFonts w:ascii="Times New Roman" w:hAnsi="Times New Roman"/>
                <w:sz w:val="28"/>
                <w:szCs w:val="28"/>
              </w:rPr>
              <w:t>рокуратура</w:t>
            </w:r>
            <w:r>
              <w:rPr>
                <w:rFonts w:ascii="Times New Roman" w:hAnsi="Times New Roman"/>
                <w:sz w:val="28"/>
                <w:szCs w:val="28"/>
              </w:rPr>
              <w:t xml:space="preserve"> </w:t>
            </w:r>
            <w:proofErr w:type="spellStart"/>
            <w:r>
              <w:rPr>
                <w:rFonts w:ascii="Times New Roman" w:hAnsi="Times New Roman"/>
                <w:sz w:val="28"/>
                <w:szCs w:val="28"/>
              </w:rPr>
              <w:t>Пинежского</w:t>
            </w:r>
            <w:proofErr w:type="spellEnd"/>
            <w:r>
              <w:rPr>
                <w:rFonts w:ascii="Times New Roman" w:hAnsi="Times New Roman"/>
                <w:sz w:val="28"/>
                <w:szCs w:val="28"/>
              </w:rPr>
              <w:t xml:space="preserve"> района</w:t>
            </w:r>
          </w:p>
          <w:p w:rsidR="00F57996" w:rsidRPr="00381E41" w:rsidRDefault="00F57996" w:rsidP="00A54FA7">
            <w:pPr>
              <w:ind w:left="477"/>
              <w:rPr>
                <w:rFonts w:ascii="Times New Roman" w:hAnsi="Times New Roman"/>
                <w:sz w:val="28"/>
                <w:szCs w:val="28"/>
              </w:rPr>
            </w:pPr>
          </w:p>
          <w:p w:rsidR="00F57996" w:rsidRPr="00381E41" w:rsidRDefault="00DE50A6" w:rsidP="00DE50A6">
            <w:pPr>
              <w:ind w:left="477"/>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164600, Архангельская область, </w:t>
            </w:r>
            <w:proofErr w:type="spellStart"/>
            <w:r>
              <w:rPr>
                <w:rFonts w:ascii="Times New Roman" w:hAnsi="Times New Roman"/>
                <w:color w:val="000000"/>
                <w:sz w:val="28"/>
                <w:szCs w:val="28"/>
                <w:shd w:val="clear" w:color="auto" w:fill="FFFFFF"/>
              </w:rPr>
              <w:t>Пинежский</w:t>
            </w:r>
            <w:proofErr w:type="spellEnd"/>
            <w:r>
              <w:rPr>
                <w:rFonts w:ascii="Times New Roman" w:hAnsi="Times New Roman"/>
                <w:color w:val="000000"/>
                <w:sz w:val="28"/>
                <w:szCs w:val="28"/>
                <w:shd w:val="clear" w:color="auto" w:fill="FFFFFF"/>
              </w:rPr>
              <w:t xml:space="preserve"> район, с</w:t>
            </w:r>
            <w:proofErr w:type="gramStart"/>
            <w:r>
              <w:rPr>
                <w:rFonts w:ascii="Times New Roman" w:hAnsi="Times New Roman"/>
                <w:color w:val="000000"/>
                <w:sz w:val="28"/>
                <w:szCs w:val="28"/>
                <w:shd w:val="clear" w:color="auto" w:fill="FFFFFF"/>
              </w:rPr>
              <w:t>.К</w:t>
            </w:r>
            <w:proofErr w:type="gramEnd"/>
            <w:r>
              <w:rPr>
                <w:rFonts w:ascii="Times New Roman" w:hAnsi="Times New Roman"/>
                <w:color w:val="000000"/>
                <w:sz w:val="28"/>
                <w:szCs w:val="28"/>
                <w:shd w:val="clear" w:color="auto" w:fill="FFFFFF"/>
              </w:rPr>
              <w:t>арпогоры, ул.Теплова 14</w:t>
            </w:r>
          </w:p>
          <w:p w:rsidR="00F57996" w:rsidRDefault="00F57996" w:rsidP="00A54FA7">
            <w:pPr>
              <w:ind w:left="477"/>
              <w:rPr>
                <w:rFonts w:ascii="Times New Roman" w:hAnsi="Times New Roman"/>
                <w:sz w:val="28"/>
                <w:szCs w:val="28"/>
              </w:rPr>
            </w:pPr>
            <w:r>
              <w:rPr>
                <w:rFonts w:ascii="Times New Roman" w:hAnsi="Times New Roman"/>
                <w:sz w:val="28"/>
                <w:szCs w:val="28"/>
              </w:rPr>
              <w:t>_____________________________</w:t>
            </w:r>
          </w:p>
          <w:p w:rsidR="00F57996" w:rsidRDefault="00F57996" w:rsidP="002D3054">
            <w:pPr>
              <w:ind w:left="477"/>
              <w:jc w:val="center"/>
              <w:rPr>
                <w:rFonts w:ascii="Times New Roman" w:hAnsi="Times New Roman"/>
              </w:rPr>
            </w:pPr>
            <w:r>
              <w:rPr>
                <w:rFonts w:ascii="Times New Roman" w:hAnsi="Times New Roman"/>
                <w:szCs w:val="28"/>
              </w:rPr>
              <w:t>(наименование и адрес)</w:t>
            </w:r>
          </w:p>
        </w:tc>
      </w:tr>
    </w:tbl>
    <w:p w:rsidR="00F57996" w:rsidRDefault="00F57996" w:rsidP="00F57996">
      <w:pPr>
        <w:pStyle w:val="23"/>
        <w:adjustRightInd w:val="0"/>
      </w:pPr>
    </w:p>
    <w:p w:rsidR="00F57996" w:rsidRDefault="00F57996" w:rsidP="00F57996">
      <w:pPr>
        <w:pStyle w:val="23"/>
        <w:adjustRightInd w:val="0"/>
      </w:pPr>
      <w:r>
        <w:t>ЗАЯВЛЕНИЕ</w:t>
      </w:r>
    </w:p>
    <w:p w:rsidR="00F57996" w:rsidRDefault="00F57996" w:rsidP="00F57996">
      <w:pPr>
        <w:pStyle w:val="23"/>
        <w:adjustRightInd w:val="0"/>
      </w:pPr>
      <w:r>
        <w:t>о согласовании проведения внеплановой выездной проверки</w:t>
      </w:r>
    </w:p>
    <w:p w:rsidR="00F57996" w:rsidRDefault="00F57996" w:rsidP="00F57996">
      <w:pPr>
        <w:autoSpaceDE w:val="0"/>
        <w:autoSpaceDN w:val="0"/>
        <w:adjustRightInd w:val="0"/>
        <w:jc w:val="center"/>
        <w:rPr>
          <w:rFonts w:ascii="Times New Roman" w:hAnsi="Times New Roman"/>
          <w:b/>
          <w:bCs/>
          <w:sz w:val="28"/>
          <w:szCs w:val="28"/>
        </w:rPr>
      </w:pPr>
      <w:r>
        <w:rPr>
          <w:rFonts w:ascii="Times New Roman" w:hAnsi="Times New Roman"/>
          <w:b/>
          <w:bCs/>
          <w:sz w:val="28"/>
          <w:szCs w:val="28"/>
        </w:rPr>
        <w:t>______________________________________________</w:t>
      </w: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индивидуального предпринимателя)</w:t>
      </w:r>
    </w:p>
    <w:p w:rsidR="00F57996" w:rsidRDefault="00F57996" w:rsidP="00F57996">
      <w:pPr>
        <w:pStyle w:val="23"/>
        <w:adjustRightInd w:val="0"/>
        <w:jc w:val="left"/>
        <w:rPr>
          <w:b w:val="0"/>
          <w:bCs w:val="0"/>
        </w:rPr>
      </w:pP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50A6">
        <w:rPr>
          <w:rFonts w:ascii="Times New Roman" w:hAnsi="Times New Roman"/>
          <w:sz w:val="28"/>
          <w:szCs w:val="28"/>
        </w:rPr>
        <w:t xml:space="preserve"> </w:t>
      </w:r>
      <w:r>
        <w:rPr>
          <w:rFonts w:ascii="Times New Roman" w:hAnsi="Times New Roman"/>
          <w:sz w:val="28"/>
          <w:szCs w:val="28"/>
        </w:rPr>
        <w:t>просим согласия на проведение внеплановой выездной проверки в отношении</w:t>
      </w:r>
    </w:p>
    <w:p w:rsidR="00F57996" w:rsidRDefault="00F57996"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pStyle w:val="ConsPlusNonformat"/>
        <w:jc w:val="both"/>
        <w:rPr>
          <w:rFonts w:ascii="Times New Roman" w:hAnsi="Times New Roman" w:cs="Times New Roman"/>
        </w:rPr>
      </w:pP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57996" w:rsidRDefault="00F57996" w:rsidP="00F57996">
      <w:pPr>
        <w:pStyle w:val="ConsPlusNonformat"/>
        <w:jc w:val="both"/>
        <w:rPr>
          <w:rFonts w:ascii="Times New Roman" w:hAnsi="Times New Roman" w:cs="Times New Roman"/>
        </w:rPr>
      </w:pPr>
    </w:p>
    <w:p w:rsidR="00F57996" w:rsidRDefault="00F57996" w:rsidP="00F57996">
      <w:pPr>
        <w:pStyle w:val="ConsPlusNonformat"/>
        <w:jc w:val="both"/>
        <w:rPr>
          <w:rFonts w:ascii="Times New Roman" w:hAnsi="Times New Roman" w:cs="Times New Roman"/>
          <w:sz w:val="28"/>
        </w:rPr>
      </w:pPr>
      <w:proofErr w:type="gramStart"/>
      <w:r>
        <w:rPr>
          <w:rFonts w:ascii="Times New Roman" w:hAnsi="Times New Roman" w:cs="Times New Roman"/>
          <w:sz w:val="28"/>
        </w:rPr>
        <w:t>осуществляющего</w:t>
      </w:r>
      <w:proofErr w:type="gramEnd"/>
      <w:r>
        <w:rPr>
          <w:rFonts w:ascii="Times New Roman" w:hAnsi="Times New Roman" w:cs="Times New Roman"/>
          <w:sz w:val="28"/>
        </w:rPr>
        <w:t xml:space="preserve"> предпринимательскую деятельность по адресу:</w:t>
      </w:r>
    </w:p>
    <w:p w:rsidR="00F57996" w:rsidRDefault="00F57996" w:rsidP="00F57996">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F57996" w:rsidRDefault="00F57996" w:rsidP="00F57996">
      <w:pPr>
        <w:autoSpaceDE w:val="0"/>
        <w:autoSpaceDN w:val="0"/>
        <w:adjustRightInd w:val="0"/>
        <w:jc w:val="both"/>
        <w:rPr>
          <w:rFonts w:ascii="Times New Roman" w:hAnsi="Times New Roman"/>
          <w:szCs w:val="28"/>
        </w:rPr>
      </w:pP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 Основание проведения проверки:</w:t>
      </w:r>
    </w:p>
    <w:p w:rsidR="00F57996" w:rsidRDefault="00F57996" w:rsidP="00F57996">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autoSpaceDE w:val="0"/>
        <w:autoSpaceDN w:val="0"/>
        <w:adjustRightInd w:val="0"/>
        <w:jc w:val="both"/>
        <w:rPr>
          <w:rFonts w:ascii="Times New Roman" w:hAnsi="Times New Roman"/>
        </w:rPr>
      </w:pPr>
      <w:r>
        <w:rPr>
          <w:rFonts w:ascii="Times New Roman" w:hAnsi="Times New Roman"/>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Default="00F57996" w:rsidP="00F57996">
      <w:pPr>
        <w:autoSpaceDE w:val="0"/>
        <w:autoSpaceDN w:val="0"/>
        <w:adjustRightInd w:val="0"/>
        <w:rPr>
          <w:rFonts w:ascii="Times New Roman" w:hAnsi="Times New Roman"/>
        </w:rPr>
      </w:pPr>
    </w:p>
    <w:p w:rsidR="00F57996" w:rsidRDefault="00F57996" w:rsidP="00F57996">
      <w:pPr>
        <w:autoSpaceDE w:val="0"/>
        <w:autoSpaceDN w:val="0"/>
        <w:adjustRightInd w:val="0"/>
        <w:ind w:firstLine="720"/>
        <w:rPr>
          <w:rFonts w:ascii="Times New Roman" w:hAnsi="Times New Roman"/>
          <w:sz w:val="28"/>
          <w:szCs w:val="28"/>
        </w:rPr>
      </w:pPr>
      <w:r>
        <w:rPr>
          <w:rFonts w:ascii="Times New Roman" w:hAnsi="Times New Roman"/>
          <w:sz w:val="28"/>
          <w:szCs w:val="28"/>
        </w:rPr>
        <w:t>3. Дата начала проведения проверки: «____» ___________ 20____ года.</w:t>
      </w:r>
    </w:p>
    <w:p w:rsidR="00F57996" w:rsidRDefault="00F57996" w:rsidP="00F57996">
      <w:pPr>
        <w:pStyle w:val="a7"/>
        <w:tabs>
          <w:tab w:val="clear" w:pos="4677"/>
          <w:tab w:val="clear" w:pos="9355"/>
        </w:tabs>
        <w:autoSpaceDE w:val="0"/>
        <w:autoSpaceDN w:val="0"/>
        <w:adjustRightInd w:val="0"/>
        <w:rPr>
          <w:rFonts w:ascii="Times New Roman" w:hAnsi="Times New Roman"/>
          <w:szCs w:val="28"/>
        </w:rPr>
      </w:pPr>
    </w:p>
    <w:p w:rsidR="00F57996" w:rsidRDefault="00F57996" w:rsidP="00F57996">
      <w:pPr>
        <w:autoSpaceDE w:val="0"/>
        <w:autoSpaceDN w:val="0"/>
        <w:adjustRightInd w:val="0"/>
        <w:ind w:firstLine="720"/>
        <w:rPr>
          <w:rFonts w:ascii="Times New Roman" w:hAnsi="Times New Roman"/>
          <w:sz w:val="28"/>
          <w:szCs w:val="28"/>
        </w:rPr>
      </w:pPr>
      <w:r>
        <w:rPr>
          <w:rFonts w:ascii="Times New Roman" w:hAnsi="Times New Roman"/>
          <w:sz w:val="28"/>
          <w:szCs w:val="28"/>
        </w:rPr>
        <w:t>4. Время начала проведения проверки: «____» __________ 20____ года.</w:t>
      </w:r>
    </w:p>
    <w:p w:rsidR="00F57996" w:rsidRDefault="00F57996" w:rsidP="00F57996">
      <w:pPr>
        <w:autoSpaceDE w:val="0"/>
        <w:autoSpaceDN w:val="0"/>
        <w:adjustRightInd w:val="0"/>
        <w:jc w:val="both"/>
        <w:rPr>
          <w:rFonts w:ascii="Times New Roman" w:hAnsi="Times New Roman"/>
          <w:szCs w:val="20"/>
        </w:rPr>
      </w:pPr>
      <w:r>
        <w:rPr>
          <w:rFonts w:ascii="Times New Roman" w:hAnsi="Times New Roman"/>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rFonts w:ascii="Times New Roman" w:hAnsi="Times New Roman"/>
            <w:szCs w:val="20"/>
          </w:rPr>
          <w:t>2008 г</w:t>
        </w:r>
      </w:smartTag>
      <w:r>
        <w:rPr>
          <w:rFonts w:ascii="Times New Roman" w:hAnsi="Times New Roman"/>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Default="00F57996" w:rsidP="00F57996">
      <w:pPr>
        <w:rPr>
          <w:rFonts w:ascii="Times New Roman" w:hAnsi="Times New Roman"/>
        </w:rPr>
      </w:pPr>
    </w:p>
    <w:p w:rsidR="00F57996" w:rsidRDefault="00F57996" w:rsidP="00F57996">
      <w:pPr>
        <w:ind w:firstLine="720"/>
        <w:rPr>
          <w:rFonts w:ascii="Times New Roman" w:hAnsi="Times New Roman"/>
          <w:sz w:val="28"/>
          <w:szCs w:val="28"/>
        </w:rPr>
      </w:pPr>
      <w:r>
        <w:rPr>
          <w:rFonts w:ascii="Times New Roman" w:hAnsi="Times New Roman"/>
          <w:sz w:val="28"/>
          <w:szCs w:val="28"/>
        </w:rPr>
        <w:t>Приложения:</w:t>
      </w:r>
    </w:p>
    <w:p w:rsidR="00F57996" w:rsidRPr="00AA3C23" w:rsidRDefault="00F57996" w:rsidP="00F57996">
      <w:pPr>
        <w:pStyle w:val="31"/>
        <w:ind w:firstLine="720"/>
        <w:rPr>
          <w:rFonts w:ascii="Times New Roman" w:hAnsi="Times New Roman"/>
          <w:sz w:val="28"/>
          <w:szCs w:val="28"/>
        </w:rPr>
      </w:pPr>
      <w:r w:rsidRPr="00AA3C23">
        <w:rPr>
          <w:rFonts w:ascii="Times New Roman" w:hAnsi="Times New Roman"/>
          <w:sz w:val="28"/>
          <w:szCs w:val="28"/>
        </w:rPr>
        <w:t xml:space="preserve">1) копия постановления о проведении внеплановой выездной проверки на ___ </w:t>
      </w:r>
      <w:proofErr w:type="gramStart"/>
      <w:r w:rsidRPr="00AA3C23">
        <w:rPr>
          <w:rFonts w:ascii="Times New Roman" w:hAnsi="Times New Roman"/>
          <w:sz w:val="28"/>
          <w:szCs w:val="28"/>
        </w:rPr>
        <w:t>л</w:t>
      </w:r>
      <w:proofErr w:type="gramEnd"/>
      <w:r w:rsidRPr="00AA3C23">
        <w:rPr>
          <w:rFonts w:ascii="Times New Roman" w:hAnsi="Times New Roman"/>
          <w:sz w:val="28"/>
          <w:szCs w:val="28"/>
        </w:rPr>
        <w:t>. в 1 экз.;</w:t>
      </w:r>
    </w:p>
    <w:p w:rsidR="00F57996" w:rsidRDefault="00F57996" w:rsidP="00F57996">
      <w:pPr>
        <w:ind w:firstLine="720"/>
        <w:rPr>
          <w:rFonts w:ascii="Times New Roman" w:hAnsi="Times New Roman"/>
          <w:sz w:val="28"/>
          <w:szCs w:val="28"/>
        </w:rPr>
      </w:pPr>
      <w:r>
        <w:rPr>
          <w:rFonts w:ascii="Times New Roman" w:hAnsi="Times New Roman"/>
          <w:sz w:val="28"/>
          <w:szCs w:val="28"/>
        </w:rPr>
        <w:t xml:space="preserve">2) копии документов, содержащих сведения, послуживших основанием для проведения внеплановой выездной проверки, на ___ </w:t>
      </w:r>
      <w:proofErr w:type="gramStart"/>
      <w:r>
        <w:rPr>
          <w:rFonts w:ascii="Times New Roman" w:hAnsi="Times New Roman"/>
          <w:sz w:val="28"/>
          <w:szCs w:val="28"/>
        </w:rPr>
        <w:t>л</w:t>
      </w:r>
      <w:proofErr w:type="gramEnd"/>
      <w:r>
        <w:rPr>
          <w:rFonts w:ascii="Times New Roman" w:hAnsi="Times New Roman"/>
          <w:sz w:val="28"/>
          <w:szCs w:val="28"/>
        </w:rPr>
        <w:t>. в 1 экз.</w:t>
      </w:r>
    </w:p>
    <w:p w:rsidR="00F57996" w:rsidRDefault="00F57996" w:rsidP="00F57996">
      <w:pPr>
        <w:rPr>
          <w:rFonts w:ascii="Times New Roman" w:hAnsi="Times New Roman"/>
          <w:sz w:val="28"/>
          <w:szCs w:val="28"/>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должностного лица)</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autoSpaceDE w:val="0"/>
        <w:autoSpaceDN w:val="0"/>
        <w:adjustRightInd w:val="0"/>
        <w:rPr>
          <w:rFonts w:ascii="Times New Roman" w:hAnsi="Times New Roman"/>
          <w:sz w:val="16"/>
          <w:szCs w:val="16"/>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F57996" w:rsidRDefault="00F57996" w:rsidP="00F57996">
      <w:pPr>
        <w:rPr>
          <w:rFonts w:ascii="Times New Roman" w:hAnsi="Times New Roman"/>
          <w:szCs w:val="20"/>
        </w:rPr>
      </w:pPr>
    </w:p>
    <w:p w:rsidR="00F57996" w:rsidRDefault="00F57996" w:rsidP="00F57996">
      <w:pPr>
        <w:rPr>
          <w:rFonts w:ascii="Times New Roman" w:hAnsi="Times New Roman"/>
          <w:sz w:val="28"/>
          <w:szCs w:val="28"/>
        </w:rPr>
      </w:pPr>
      <w:r>
        <w:rPr>
          <w:rFonts w:ascii="Times New Roman" w:hAnsi="Times New Roman"/>
          <w:sz w:val="28"/>
          <w:szCs w:val="28"/>
        </w:rPr>
        <w:t>Дата и время составления документа:_____________________</w:t>
      </w:r>
    </w:p>
    <w:p w:rsidR="00F57996" w:rsidRDefault="00F57996" w:rsidP="00F57996">
      <w:pPr>
        <w:rPr>
          <w:rFonts w:ascii="Times New Roman" w:hAnsi="Times New Roman"/>
        </w:rPr>
      </w:pPr>
    </w:p>
    <w:p w:rsidR="00F57996" w:rsidRDefault="00F57996" w:rsidP="00F57996">
      <w:pPr>
        <w:jc w:val="center"/>
        <w:rPr>
          <w:rFonts w:ascii="Times New Roman" w:hAnsi="Times New Roman"/>
        </w:rPr>
      </w:pPr>
      <w:r>
        <w:rPr>
          <w:rFonts w:ascii="Times New Roman" w:hAnsi="Times New Roman"/>
        </w:rPr>
        <w:t xml:space="preserve">                                        _______________________</w:t>
      </w:r>
    </w:p>
    <w:p w:rsidR="00F57996" w:rsidRDefault="00F57996" w:rsidP="00F57996">
      <w:pPr>
        <w:rPr>
          <w:rFonts w:ascii="Times New Roman" w:hAnsi="Times New Roman"/>
        </w:rPr>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tbl>
      <w:tblPr>
        <w:tblW w:w="9498" w:type="dxa"/>
        <w:tblInd w:w="108" w:type="dxa"/>
        <w:tblLayout w:type="fixed"/>
        <w:tblLook w:val="0000"/>
      </w:tblPr>
      <w:tblGrid>
        <w:gridCol w:w="9498"/>
      </w:tblGrid>
      <w:tr w:rsidR="00DE50A6" w:rsidRPr="00C337D5" w:rsidTr="00DE50A6">
        <w:trPr>
          <w:cantSplit/>
          <w:trHeight w:val="629"/>
        </w:trPr>
        <w:tc>
          <w:tcPr>
            <w:tcW w:w="6237" w:type="dxa"/>
          </w:tcPr>
          <w:p w:rsidR="00DE50A6" w:rsidRDefault="00DE50A6" w:rsidP="00DE50A6">
            <w:pPr>
              <w:pStyle w:val="7"/>
              <w:jc w:val="left"/>
            </w:pPr>
            <w:r>
              <w:lastRenderedPageBreak/>
              <w:t xml:space="preserve">                                                                                                ПРИЛОЖЕНИЕ № 5</w:t>
            </w:r>
          </w:p>
          <w:p w:rsidR="00DE50A6" w:rsidRPr="00C337D5" w:rsidRDefault="00DE50A6" w:rsidP="00C220E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 xml:space="preserve">по осуществлению муниципального </w:t>
            </w:r>
            <w:proofErr w:type="gramStart"/>
            <w:r>
              <w:rPr>
                <w:rFonts w:ascii="Times New Roman" w:hAnsi="Times New Roman"/>
                <w:sz w:val="24"/>
              </w:rPr>
              <w:t>контроля</w:t>
            </w:r>
            <w:r w:rsidRPr="00C337D5">
              <w:rPr>
                <w:rFonts w:ascii="Times New Roman" w:hAnsi="Times New Roman"/>
                <w:sz w:val="24"/>
              </w:rPr>
              <w:t xml:space="preserve"> за</w:t>
            </w:r>
            <w:proofErr w:type="gramEnd"/>
            <w:r w:rsidRPr="00C337D5">
              <w:rPr>
                <w:rFonts w:ascii="Times New Roman" w:hAnsi="Times New Roman"/>
                <w:sz w:val="24"/>
              </w:rPr>
              <w:t xml:space="preserve"> соблюдением правил благоустройства территории му</w:t>
            </w:r>
            <w:r>
              <w:rPr>
                <w:rFonts w:ascii="Times New Roman" w:hAnsi="Times New Roman"/>
                <w:sz w:val="24"/>
              </w:rPr>
              <w:t>ниципального образования  «</w:t>
            </w:r>
            <w:proofErr w:type="spellStart"/>
            <w:r w:rsidRPr="003643A8">
              <w:rPr>
                <w:rFonts w:ascii="Times New Roman" w:hAnsi="Times New Roman"/>
                <w:color w:val="FF0000"/>
                <w:sz w:val="24"/>
              </w:rPr>
              <w:t>Кеврольское</w:t>
            </w:r>
            <w:proofErr w:type="spellEnd"/>
            <w:r>
              <w:rPr>
                <w:rFonts w:ascii="Times New Roman" w:hAnsi="Times New Roman"/>
                <w:sz w:val="24"/>
              </w:rPr>
              <w:t>»</w:t>
            </w:r>
          </w:p>
        </w:tc>
      </w:tr>
    </w:tbl>
    <w:p w:rsidR="00F57996" w:rsidRDefault="00F57996" w:rsidP="00F57996">
      <w:pPr>
        <w:pStyle w:val="21"/>
        <w:jc w:val="right"/>
      </w:pPr>
    </w:p>
    <w:p w:rsidR="00F57996" w:rsidRPr="008706C2" w:rsidRDefault="00F57996" w:rsidP="00F57996">
      <w:pPr>
        <w:pStyle w:val="21"/>
        <w:jc w:val="right"/>
        <w:rPr>
          <w:i/>
        </w:rPr>
      </w:pPr>
      <w:r w:rsidRPr="008706C2">
        <w:rPr>
          <w:i/>
        </w:rPr>
        <w:t>Рекомендуемая форма протокола</w:t>
      </w:r>
    </w:p>
    <w:p w:rsidR="00F57996" w:rsidRDefault="00F57996" w:rsidP="00F57996">
      <w:pPr>
        <w:pStyle w:val="a3"/>
      </w:pPr>
      <w:r>
        <w:tab/>
      </w:r>
    </w:p>
    <w:p w:rsidR="00F57996" w:rsidRDefault="00F57996" w:rsidP="00F57996">
      <w:pPr>
        <w:pStyle w:val="a3"/>
      </w:pPr>
      <w:r>
        <w:t>АРХАНГЕЛЬСКАЯ ОБЛАСТЬ</w:t>
      </w:r>
    </w:p>
    <w:p w:rsidR="00F57996" w:rsidRPr="00FE5E77" w:rsidRDefault="00DE50A6" w:rsidP="00F57996">
      <w:pPr>
        <w:pStyle w:val="a3"/>
      </w:pPr>
      <w:r>
        <w:t xml:space="preserve">ПИНЕЖСКИЙ </w:t>
      </w:r>
      <w:r w:rsidR="00F57996">
        <w:t xml:space="preserve">МУНИЦИПАЛЬНЫЙ РАЙОН          </w:t>
      </w:r>
      <w:r w:rsidR="00F57996" w:rsidRPr="00DA7697">
        <w:t>АДМИНИСТРАЦИЯ МУНИЦИПАЛЬНОГО ОБРАЗОВАНИЯ</w:t>
      </w:r>
      <w:r w:rsidR="00F57996">
        <w:rPr>
          <w:sz w:val="24"/>
        </w:rPr>
        <w:t xml:space="preserve"> </w:t>
      </w:r>
      <w:r>
        <w:t>«</w:t>
      </w:r>
      <w:proofErr w:type="spellStart"/>
      <w:r w:rsidRPr="00DE50A6">
        <w:rPr>
          <w:color w:val="FF0000"/>
        </w:rPr>
        <w:t>Кеврольское</w:t>
      </w:r>
      <w:proofErr w:type="spellEnd"/>
      <w:r w:rsidR="00F57996">
        <w:t>»</w:t>
      </w:r>
    </w:p>
    <w:p w:rsidR="00F57996" w:rsidRDefault="00F57996" w:rsidP="00F57996"/>
    <w:p w:rsidR="00F57996" w:rsidRDefault="00DE50A6" w:rsidP="00F57996">
      <w:pPr>
        <w:jc w:val="center"/>
        <w:rPr>
          <w:rFonts w:ascii="Times New Roman" w:hAnsi="Times New Roman"/>
          <w:b/>
          <w:bCs/>
        </w:rPr>
      </w:pPr>
      <w:proofErr w:type="spellStart"/>
      <w:r>
        <w:rPr>
          <w:rFonts w:ascii="Times New Roman" w:hAnsi="Times New Roman"/>
          <w:b/>
          <w:bCs/>
        </w:rPr>
        <w:t>д</w:t>
      </w:r>
      <w:proofErr w:type="gramStart"/>
      <w:r>
        <w:rPr>
          <w:rFonts w:ascii="Times New Roman" w:hAnsi="Times New Roman"/>
          <w:b/>
          <w:bCs/>
        </w:rPr>
        <w:t>.</w:t>
      </w:r>
      <w:r w:rsidRPr="00DE50A6">
        <w:rPr>
          <w:rFonts w:ascii="Times New Roman" w:hAnsi="Times New Roman"/>
          <w:b/>
          <w:bCs/>
          <w:color w:val="FF0000"/>
        </w:rPr>
        <w:t>К</w:t>
      </w:r>
      <w:proofErr w:type="gramEnd"/>
      <w:r w:rsidRPr="00DE50A6">
        <w:rPr>
          <w:rFonts w:ascii="Times New Roman" w:hAnsi="Times New Roman"/>
          <w:b/>
          <w:bCs/>
          <w:color w:val="FF0000"/>
        </w:rPr>
        <w:t>еврола</w:t>
      </w:r>
      <w:proofErr w:type="spellEnd"/>
      <w:r>
        <w:rPr>
          <w:rFonts w:ascii="Times New Roman" w:hAnsi="Times New Roman"/>
          <w:b/>
          <w:bCs/>
        </w:rPr>
        <w:t xml:space="preserve"> </w:t>
      </w:r>
    </w:p>
    <w:p w:rsidR="00DE50A6" w:rsidRDefault="00DE50A6" w:rsidP="00F57996">
      <w:pPr>
        <w:jc w:val="center"/>
        <w:rPr>
          <w:rFonts w:ascii="Times New Roman" w:hAnsi="Times New Roman"/>
          <w:b/>
          <w:bCs/>
        </w:rPr>
      </w:pPr>
    </w:p>
    <w:p w:rsidR="00F57996" w:rsidRDefault="00F57996" w:rsidP="00F57996">
      <w:pPr>
        <w:jc w:val="center"/>
        <w:rPr>
          <w:rFonts w:ascii="Times New Roman" w:hAnsi="Times New Roman"/>
          <w:sz w:val="28"/>
          <w:szCs w:val="28"/>
        </w:rPr>
      </w:pPr>
      <w:r>
        <w:rPr>
          <w:rFonts w:ascii="Times New Roman" w:hAnsi="Times New Roman"/>
          <w:b/>
          <w:bCs/>
          <w:sz w:val="28"/>
          <w:szCs w:val="28"/>
        </w:rPr>
        <w:t>ПРОТОКОЛ № __________</w:t>
      </w:r>
    </w:p>
    <w:p w:rsidR="00F57996" w:rsidRDefault="00F57996" w:rsidP="00F57996">
      <w:pPr>
        <w:spacing w:line="260" w:lineRule="auto"/>
        <w:jc w:val="center"/>
        <w:rPr>
          <w:rFonts w:ascii="Times New Roman" w:hAnsi="Times New Roman"/>
          <w:sz w:val="28"/>
          <w:szCs w:val="28"/>
        </w:rPr>
      </w:pPr>
      <w:r>
        <w:rPr>
          <w:rFonts w:ascii="Times New Roman" w:hAnsi="Times New Roman"/>
          <w:sz w:val="28"/>
          <w:szCs w:val="28"/>
        </w:rPr>
        <w:t>об административном правонарушении</w:t>
      </w:r>
    </w:p>
    <w:p w:rsidR="00F57996" w:rsidRDefault="00F57996" w:rsidP="00F57996">
      <w:pPr>
        <w:spacing w:line="260" w:lineRule="auto"/>
        <w:jc w:val="center"/>
        <w:rPr>
          <w:rFonts w:ascii="Times New Roman" w:hAnsi="Times New Roman"/>
        </w:rPr>
      </w:pPr>
    </w:p>
    <w:p w:rsidR="00F57996" w:rsidRDefault="00F57996" w:rsidP="00F57996">
      <w:pPr>
        <w:rPr>
          <w:rFonts w:ascii="Times New Roman" w:hAnsi="Times New Roman"/>
        </w:rPr>
      </w:pPr>
      <w:r>
        <w:rPr>
          <w:rFonts w:ascii="Times New Roman" w:hAnsi="Times New Roman"/>
          <w:sz w:val="22"/>
          <w:szCs w:val="22"/>
        </w:rPr>
        <w:t>"____" __________ 20____ г.                                                                              _____________________</w:t>
      </w:r>
    </w:p>
    <w:p w:rsidR="00F57996" w:rsidRDefault="00F57996" w:rsidP="00F57996">
      <w:pPr>
        <w:jc w:val="both"/>
        <w:rPr>
          <w:rFonts w:ascii="Times New Roman" w:hAnsi="Times New Roman"/>
        </w:rPr>
      </w:pPr>
      <w:r>
        <w:rPr>
          <w:rFonts w:ascii="Times New Roman" w:hAnsi="Times New Roman"/>
        </w:rPr>
        <w:t xml:space="preserve">                                                                                                                                                  (место составления)</w:t>
      </w:r>
    </w:p>
    <w:p w:rsidR="00F57996" w:rsidRDefault="00F57996" w:rsidP="00F57996">
      <w:pPr>
        <w:jc w:val="both"/>
        <w:rPr>
          <w:rFonts w:ascii="Times New Roman" w:hAnsi="Times New Roman"/>
          <w:u w:val="single"/>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Я, ___________________________________________________________</w:t>
      </w:r>
    </w:p>
    <w:p w:rsidR="00F57996" w:rsidRDefault="00F57996" w:rsidP="00F57996">
      <w:pPr>
        <w:jc w:val="center"/>
        <w:rPr>
          <w:rFonts w:ascii="Times New Roman" w:hAnsi="Times New Roman"/>
          <w:szCs w:val="16"/>
        </w:rPr>
      </w:pPr>
      <w:r>
        <w:rPr>
          <w:rFonts w:ascii="Times New Roman" w:hAnsi="Times New Roman"/>
          <w:szCs w:val="16"/>
        </w:rPr>
        <w:t>(</w:t>
      </w:r>
      <w:r>
        <w:rPr>
          <w:rFonts w:ascii="Times New Roman" w:hAnsi="Times New Roman"/>
          <w:iCs/>
          <w:szCs w:val="16"/>
        </w:rPr>
        <w:t>должность, фамилия и инициалы</w:t>
      </w:r>
      <w:r>
        <w:rPr>
          <w:rFonts w:ascii="Times New Roman" w:hAnsi="Times New Roman"/>
          <w:szCs w:val="16"/>
        </w:rPr>
        <w:t>)</w:t>
      </w:r>
    </w:p>
    <w:p w:rsidR="00F57996" w:rsidRDefault="00F57996" w:rsidP="00F57996">
      <w:pPr>
        <w:jc w:val="both"/>
        <w:rPr>
          <w:rFonts w:ascii="Times New Roman" w:hAnsi="Times New Roman"/>
          <w:sz w:val="28"/>
          <w:szCs w:val="28"/>
        </w:rPr>
      </w:pPr>
      <w:r>
        <w:rPr>
          <w:rFonts w:ascii="Times New Roman" w:hAnsi="Times New Roman"/>
          <w:sz w:val="28"/>
          <w:szCs w:val="28"/>
        </w:rPr>
        <w:t>служебное удостоверение №</w:t>
      </w:r>
      <w:r>
        <w:rPr>
          <w:rFonts w:ascii="Times New Roman" w:hAnsi="Times New Roman"/>
        </w:rPr>
        <w:t xml:space="preserve"> __________ </w:t>
      </w:r>
      <w:r>
        <w:rPr>
          <w:rFonts w:ascii="Times New Roman" w:hAnsi="Times New Roman"/>
          <w:sz w:val="28"/>
          <w:szCs w:val="28"/>
        </w:rPr>
        <w:t>выдано __________________________</w:t>
      </w:r>
      <w:r>
        <w:rPr>
          <w:rFonts w:ascii="Times New Roman" w:hAnsi="Times New Roman"/>
        </w:rPr>
        <w:t xml:space="preserve"> </w:t>
      </w:r>
      <w:r>
        <w:rPr>
          <w:rFonts w:ascii="Times New Roman" w:hAnsi="Times New Roman"/>
          <w:sz w:val="28"/>
          <w:szCs w:val="28"/>
        </w:rPr>
        <w:t>«_____» _____________________ 20 _____ года</w:t>
      </w:r>
    </w:p>
    <w:p w:rsidR="00F57996" w:rsidRDefault="00F57996" w:rsidP="00F57996">
      <w:pPr>
        <w:rPr>
          <w:rFonts w:ascii="Times New Roman" w:hAnsi="Times New Roman"/>
          <w:szCs w:val="20"/>
        </w:rPr>
      </w:pPr>
    </w:p>
    <w:p w:rsidR="00F57996" w:rsidRDefault="00F57996" w:rsidP="00F57996">
      <w:pPr>
        <w:rPr>
          <w:rFonts w:ascii="Times New Roman" w:hAnsi="Times New Roman"/>
          <w:sz w:val="28"/>
          <w:szCs w:val="28"/>
        </w:rPr>
      </w:pPr>
      <w:r>
        <w:rPr>
          <w:rFonts w:ascii="Times New Roman" w:hAnsi="Times New Roman"/>
          <w:sz w:val="28"/>
          <w:szCs w:val="28"/>
        </w:rPr>
        <w:t>в присутствии ______________________________________________________ ____________________________________________________________________________________________________________________________________</w:t>
      </w:r>
    </w:p>
    <w:p w:rsidR="00F57996" w:rsidRDefault="00F57996" w:rsidP="00F57996">
      <w:pPr>
        <w:rPr>
          <w:rFonts w:ascii="Times New Roman" w:hAnsi="Times New Roman"/>
          <w:szCs w:val="20"/>
        </w:rPr>
      </w:pPr>
    </w:p>
    <w:p w:rsidR="00F57996" w:rsidRDefault="00F57996" w:rsidP="00F57996">
      <w:pPr>
        <w:jc w:val="both"/>
        <w:rPr>
          <w:rFonts w:ascii="Times New Roman" w:hAnsi="Times New Roman"/>
          <w:sz w:val="28"/>
          <w:szCs w:val="28"/>
        </w:rPr>
      </w:pPr>
      <w:r>
        <w:rPr>
          <w:rFonts w:ascii="Times New Roman" w:hAnsi="Times New Roman"/>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F57996" w:rsidRDefault="00F57996" w:rsidP="00F57996">
      <w:pPr>
        <w:jc w:val="both"/>
        <w:rPr>
          <w:rFonts w:ascii="Times New Roman" w:hAnsi="Times New Roman"/>
          <w:szCs w:val="20"/>
        </w:rPr>
      </w:pP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 xml:space="preserve">административном </w:t>
      </w:r>
      <w:proofErr w:type="gramStart"/>
      <w:r>
        <w:rPr>
          <w:rFonts w:ascii="Times New Roman" w:hAnsi="Times New Roman" w:cs="Times New Roman"/>
        </w:rPr>
        <w:t>правонарушении</w:t>
      </w:r>
      <w:proofErr w:type="gramEnd"/>
      <w:r>
        <w:rPr>
          <w:rFonts w:ascii="Times New Roman" w:hAnsi="Times New Roman" w:cs="Times New Roman"/>
        </w:rPr>
        <w:t xml:space="preserve"> (физическом лице, должностном лице, индивидуальном предпринимателе):</w:t>
      </w:r>
    </w:p>
    <w:p w:rsidR="00F57996" w:rsidRDefault="00F57996" w:rsidP="00F57996">
      <w:pPr>
        <w:pStyle w:val="ConsPlusNonformat"/>
        <w:rPr>
          <w:rFonts w:ascii="Times New Roman" w:hAnsi="Times New Roman" w:cs="Times New Roman"/>
        </w:rPr>
      </w:pPr>
    </w:p>
    <w:p w:rsidR="00F57996" w:rsidRDefault="00F57996" w:rsidP="00F579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Pr>
          <w:rFonts w:ascii="Times New Roman" w:hAnsi="Times New Roman" w:cs="Times New Roman"/>
          <w:i/>
          <w:iCs/>
          <w:sz w:val="28"/>
          <w:szCs w:val="28"/>
        </w:rPr>
        <w:t>нужное подчеркнуть</w:t>
      </w:r>
      <w:r>
        <w:rPr>
          <w:rFonts w:ascii="Times New Roman" w:hAnsi="Times New Roman" w:cs="Times New Roman"/>
          <w:sz w:val="28"/>
          <w:szCs w:val="28"/>
        </w:rPr>
        <w:t>):</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57996" w:rsidRDefault="00F57996" w:rsidP="00F57996">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F57996" w:rsidRDefault="00F57996" w:rsidP="00F57996">
      <w:pPr>
        <w:pStyle w:val="ConsPlusNonformat"/>
        <w:rPr>
          <w:rFonts w:ascii="Times New Roman" w:hAnsi="Times New Roman" w:cs="Times New Roman"/>
        </w:rPr>
      </w:pPr>
      <w:r>
        <w:rPr>
          <w:rFonts w:ascii="Times New Roman" w:hAnsi="Times New Roman" w:cs="Times New Roman"/>
        </w:rPr>
        <w:t xml:space="preserve">                                             (число, месяц, год)</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F57996" w:rsidRDefault="00F57996"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lastRenderedPageBreak/>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Семейное положение 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F57996" w:rsidRDefault="00F57996"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w:t>
      </w:r>
    </w:p>
    <w:p w:rsidR="00F57996" w:rsidRDefault="00F57996" w:rsidP="00F57996">
      <w:pPr>
        <w:pStyle w:val="ConsPlusNonformat"/>
        <w:spacing w:line="240" w:lineRule="exact"/>
        <w:jc w:val="center"/>
        <w:rPr>
          <w:rFonts w:ascii="Times New Roman" w:hAnsi="Times New Roman" w:cs="Times New Roman"/>
        </w:rPr>
      </w:pPr>
      <w:r>
        <w:rPr>
          <w:rFonts w:ascii="Times New Roman" w:hAnsi="Times New Roman" w:cs="Times New Roman"/>
        </w:rPr>
        <w:t>(не привлекался, привлекался, когда)</w:t>
      </w:r>
    </w:p>
    <w:p w:rsidR="00F57996" w:rsidRDefault="00F57996" w:rsidP="00F57996">
      <w:pPr>
        <w:jc w:val="both"/>
        <w:rPr>
          <w:rFonts w:ascii="Times New Roman" w:hAnsi="Times New Roman"/>
          <w:szCs w:val="20"/>
        </w:rPr>
      </w:pP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F57996" w:rsidRDefault="00F57996" w:rsidP="00F57996">
      <w:pPr>
        <w:jc w:val="center"/>
        <w:rPr>
          <w:rFonts w:ascii="Times New Roman" w:hAnsi="Times New Roman"/>
        </w:rPr>
      </w:pPr>
      <w:r>
        <w:rPr>
          <w:rFonts w:ascii="Times New Roman" w:hAnsi="Times New Roman"/>
        </w:rPr>
        <w:t xml:space="preserve">административном </w:t>
      </w:r>
      <w:proofErr w:type="gramStart"/>
      <w:r>
        <w:rPr>
          <w:rFonts w:ascii="Times New Roman" w:hAnsi="Times New Roman"/>
        </w:rPr>
        <w:t>правонарушении</w:t>
      </w:r>
      <w:proofErr w:type="gramEnd"/>
      <w:r>
        <w:rPr>
          <w:rFonts w:ascii="Times New Roman" w:hAnsi="Times New Roman"/>
        </w:rPr>
        <w:t xml:space="preserve"> (юридическом лице)</w:t>
      </w:r>
    </w:p>
    <w:p w:rsidR="00F57996" w:rsidRDefault="00F57996" w:rsidP="00F57996">
      <w:pPr>
        <w:rPr>
          <w:rFonts w:ascii="Times New Roman" w:hAnsi="Times New Roman"/>
          <w:szCs w:val="20"/>
        </w:rPr>
      </w:pPr>
    </w:p>
    <w:p w:rsidR="00F57996" w:rsidRDefault="00F57996" w:rsidP="00F57996">
      <w:pPr>
        <w:pStyle w:val="21"/>
        <w:autoSpaceDE/>
        <w:autoSpaceDN/>
        <w:adjustRightInd/>
        <w:rPr>
          <w:szCs w:val="28"/>
        </w:rPr>
      </w:pPr>
      <w:r>
        <w:rPr>
          <w:szCs w:val="28"/>
        </w:rPr>
        <w:t>1.2. Юридическое лицо:</w:t>
      </w:r>
    </w:p>
    <w:p w:rsidR="00F57996" w:rsidRDefault="00F57996" w:rsidP="00F57996">
      <w:pPr>
        <w:jc w:val="both"/>
        <w:rPr>
          <w:rFonts w:ascii="Times New Roman" w:hAnsi="Times New Roman"/>
          <w:sz w:val="28"/>
          <w:szCs w:val="28"/>
        </w:rPr>
      </w:pPr>
      <w:r>
        <w:rPr>
          <w:rFonts w:ascii="Times New Roman" w:hAnsi="Times New Roman"/>
          <w:sz w:val="28"/>
          <w:szCs w:val="28"/>
        </w:rPr>
        <w:t>Наименование 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(полное и сокращенное)</w:t>
      </w:r>
    </w:p>
    <w:p w:rsidR="00F57996" w:rsidRDefault="00F57996" w:rsidP="00F57996">
      <w:pPr>
        <w:jc w:val="both"/>
        <w:rPr>
          <w:rFonts w:ascii="Times New Roman" w:hAnsi="Times New Roman"/>
          <w:sz w:val="28"/>
          <w:szCs w:val="28"/>
        </w:rPr>
      </w:pPr>
      <w:r>
        <w:rPr>
          <w:rFonts w:ascii="Times New Roman" w:hAnsi="Times New Roman"/>
          <w:sz w:val="28"/>
          <w:szCs w:val="28"/>
        </w:rPr>
        <w:t>Юридический адрес 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ОГРН _____________________________________________________________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ИНН / КПП 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Банковские реквизиты 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Законный представитель юридического лица 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proofErr w:type="gramStart"/>
      <w:r>
        <w:rPr>
          <w:rFonts w:ascii="Times New Roman" w:hAnsi="Times New Roman"/>
          <w:szCs w:val="20"/>
        </w:rPr>
        <w:t>(должность, фамилия, имя, отчество (если имеется), реквизиты документа о назначении (избрании) на должность)</w:t>
      </w:r>
      <w:proofErr w:type="gramEnd"/>
    </w:p>
    <w:p w:rsidR="00F57996" w:rsidRDefault="00F57996" w:rsidP="00F57996">
      <w:pPr>
        <w:jc w:val="both"/>
        <w:rPr>
          <w:rFonts w:ascii="Times New Roman" w:hAnsi="Times New Roman"/>
          <w:szCs w:val="28"/>
        </w:rPr>
      </w:pPr>
    </w:p>
    <w:p w:rsidR="00F57996" w:rsidRDefault="00F57996" w:rsidP="00F57996">
      <w:pPr>
        <w:ind w:firstLine="720"/>
        <w:rPr>
          <w:rFonts w:ascii="Times New Roman" w:hAnsi="Times New Roman"/>
          <w:sz w:val="28"/>
          <w:szCs w:val="28"/>
        </w:rPr>
      </w:pPr>
      <w:r>
        <w:rPr>
          <w:rFonts w:ascii="Times New Roman" w:hAnsi="Times New Roman"/>
          <w:sz w:val="28"/>
          <w:szCs w:val="28"/>
        </w:rPr>
        <w:t>2. Соверши</w:t>
      </w:r>
      <w:proofErr w:type="gramStart"/>
      <w:r>
        <w:rPr>
          <w:rFonts w:ascii="Times New Roman" w:hAnsi="Times New Roman"/>
          <w:sz w:val="28"/>
          <w:szCs w:val="28"/>
        </w:rPr>
        <w:t>л(</w:t>
      </w:r>
      <w:proofErr w:type="gramEnd"/>
      <w:r>
        <w:rPr>
          <w:rFonts w:ascii="Times New Roman" w:hAnsi="Times New Roman"/>
          <w:sz w:val="28"/>
          <w:szCs w:val="28"/>
        </w:rPr>
        <w:t>о):</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both"/>
        <w:rPr>
          <w:rFonts w:ascii="Times New Roman" w:hAnsi="Times New Roman"/>
          <w:szCs w:val="28"/>
        </w:rPr>
      </w:pPr>
      <w:r>
        <w:rPr>
          <w:rFonts w:ascii="Times New Roman" w:hAnsi="Times New Roman"/>
          <w:szCs w:val="20"/>
        </w:rPr>
        <w:t>(дата, место, время совершения, краткое изложение существа нарушения; абзац, пункт, статья нормативного правового акта, который нарушен)</w:t>
      </w:r>
    </w:p>
    <w:p w:rsidR="00F57996" w:rsidRDefault="00F57996" w:rsidP="00F57996">
      <w:pPr>
        <w:jc w:val="both"/>
        <w:rPr>
          <w:rFonts w:ascii="Times New Roman" w:hAnsi="Times New Roman"/>
          <w:szCs w:val="28"/>
        </w:rPr>
      </w:pPr>
    </w:p>
    <w:p w:rsidR="00F57996" w:rsidRDefault="00F57996" w:rsidP="00F57996">
      <w:pPr>
        <w:jc w:val="both"/>
        <w:rPr>
          <w:rFonts w:ascii="Times New Roman" w:hAnsi="Times New Roman"/>
          <w:sz w:val="28"/>
          <w:szCs w:val="28"/>
        </w:rPr>
      </w:pPr>
      <w:r>
        <w:rPr>
          <w:rFonts w:ascii="Times New Roman" w:hAnsi="Times New Roman"/>
          <w:sz w:val="28"/>
          <w:szCs w:val="28"/>
        </w:rPr>
        <w:t xml:space="preserve">Тем самым, совершено административное правонарушение, предусмотренное </w:t>
      </w:r>
      <w:r>
        <w:rPr>
          <w:rFonts w:ascii="Times New Roman" w:hAnsi="Times New Roman"/>
        </w:rPr>
        <w:t xml:space="preserve">_____________________ </w:t>
      </w:r>
      <w:r>
        <w:rPr>
          <w:rFonts w:ascii="Times New Roman" w:hAnsi="Times New Roman"/>
          <w:sz w:val="28"/>
          <w:szCs w:val="28"/>
        </w:rPr>
        <w:t>Кодекса Российской Федерации об административных правонарушениях – 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F57996" w:rsidRDefault="00F57996" w:rsidP="00F57996">
      <w:pPr>
        <w:jc w:val="both"/>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3. Свидетели, понятые, потерпевшие</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proofErr w:type="gramStart"/>
      <w:r>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F57996" w:rsidRDefault="00F57996" w:rsidP="00F57996">
      <w:pPr>
        <w:jc w:val="both"/>
        <w:rPr>
          <w:rFonts w:ascii="Times New Roman" w:hAnsi="Times New Roman"/>
        </w:rPr>
      </w:pP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 Физическому лицу, должностному лицу, индивидуальному предпринимателю или законному представителю юридического лица (</w:t>
      </w:r>
      <w:r>
        <w:rPr>
          <w:rFonts w:ascii="Times New Roman" w:hAnsi="Times New Roman"/>
          <w:i/>
          <w:iCs/>
          <w:sz w:val="28"/>
          <w:szCs w:val="28"/>
        </w:rPr>
        <w:t>нужное подчеркнуть</w:t>
      </w:r>
      <w:r>
        <w:rPr>
          <w:rFonts w:ascii="Times New Roman" w:hAnsi="Times New Roman"/>
          <w:sz w:val="28"/>
          <w:szCs w:val="28"/>
        </w:rPr>
        <w:t>)</w:t>
      </w:r>
      <w:r>
        <w:rPr>
          <w:rFonts w:ascii="Times New Roman" w:hAnsi="Times New Roman"/>
        </w:rPr>
        <w:t xml:space="preserve"> _________________________________________________ </w:t>
      </w:r>
      <w:r>
        <w:rPr>
          <w:rFonts w:ascii="Times New Roman" w:hAnsi="Times New Roman"/>
          <w:sz w:val="28"/>
          <w:szCs w:val="28"/>
        </w:rPr>
        <w:t>разъяснено, что в соответствии:</w:t>
      </w:r>
    </w:p>
    <w:p w:rsidR="00F57996" w:rsidRDefault="00F57996" w:rsidP="00F57996">
      <w:pPr>
        <w:pStyle w:val="21"/>
        <w:rPr>
          <w:szCs w:val="28"/>
        </w:rPr>
      </w:pPr>
      <w:proofErr w:type="gramStart"/>
      <w:r>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F57996" w:rsidRDefault="00F57996" w:rsidP="00F57996">
      <w:pPr>
        <w:autoSpaceDE w:val="0"/>
        <w:autoSpaceDN w:val="0"/>
        <w:adjustRightInd w:val="0"/>
        <w:ind w:firstLine="720"/>
        <w:jc w:val="both"/>
        <w:rPr>
          <w:rFonts w:ascii="Times New Roman" w:hAnsi="Times New Roman"/>
          <w:sz w:val="28"/>
          <w:szCs w:val="28"/>
        </w:rPr>
      </w:pPr>
      <w:proofErr w:type="gramStart"/>
      <w:r>
        <w:rPr>
          <w:rFonts w:ascii="Times New Roman" w:hAnsi="Times New Roman"/>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F57996" w:rsidRDefault="00F57996" w:rsidP="00F57996">
      <w:pPr>
        <w:pStyle w:val="21"/>
        <w:rPr>
          <w:szCs w:val="28"/>
        </w:rPr>
      </w:pPr>
      <w:r>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F57996" w:rsidRDefault="00F57996" w:rsidP="00F57996">
      <w:pPr>
        <w:pStyle w:val="21"/>
        <w:rPr>
          <w:szCs w:val="28"/>
        </w:rPr>
      </w:pPr>
      <w:r>
        <w:rPr>
          <w:szCs w:val="28"/>
        </w:rPr>
        <w:lastRenderedPageBreak/>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57996" w:rsidRDefault="00F57996" w:rsidP="00F57996">
      <w:pPr>
        <w:ind w:right="-899"/>
        <w:jc w:val="both"/>
        <w:rPr>
          <w:rFonts w:ascii="Times New Roman" w:hAnsi="Times New Roman"/>
          <w:sz w:val="22"/>
          <w:szCs w:val="22"/>
        </w:rPr>
      </w:pPr>
    </w:p>
    <w:p w:rsidR="00F57996" w:rsidRDefault="00F57996" w:rsidP="00F57996">
      <w:pPr>
        <w:ind w:right="-5"/>
        <w:jc w:val="right"/>
        <w:rPr>
          <w:rFonts w:ascii="Times New Roman" w:hAnsi="Times New Roman"/>
          <w:sz w:val="28"/>
          <w:szCs w:val="28"/>
        </w:rPr>
      </w:pPr>
      <w:r>
        <w:rPr>
          <w:rFonts w:ascii="Times New Roman" w:hAnsi="Times New Roman"/>
          <w:sz w:val="28"/>
          <w:szCs w:val="28"/>
        </w:rPr>
        <w:t>_________________________</w:t>
      </w:r>
    </w:p>
    <w:p w:rsidR="00F57996" w:rsidRDefault="00F57996" w:rsidP="00F57996">
      <w:pPr>
        <w:jc w:val="both"/>
        <w:rPr>
          <w:rFonts w:ascii="Times New Roman" w:hAnsi="Times New Roman"/>
          <w:szCs w:val="16"/>
        </w:rPr>
      </w:pPr>
      <w:r>
        <w:rPr>
          <w:rFonts w:ascii="Times New Roman" w:hAnsi="Times New Roman"/>
        </w:rPr>
        <w:t xml:space="preserve">                                                                                                                                               </w:t>
      </w:r>
      <w:r>
        <w:rPr>
          <w:rFonts w:ascii="Times New Roman" w:hAnsi="Times New Roman"/>
          <w:szCs w:val="16"/>
        </w:rPr>
        <w:t>дата, подпись</w:t>
      </w:r>
    </w:p>
    <w:p w:rsidR="00F57996" w:rsidRDefault="00F57996" w:rsidP="00F57996">
      <w:pPr>
        <w:jc w:val="both"/>
        <w:rPr>
          <w:rFonts w:ascii="Times New Roman" w:hAnsi="Times New Roman"/>
          <w:szCs w:val="16"/>
        </w:rPr>
      </w:pPr>
    </w:p>
    <w:p w:rsidR="00F57996" w:rsidRDefault="00F57996" w:rsidP="00F57996">
      <w:pPr>
        <w:pStyle w:val="21"/>
        <w:autoSpaceDE/>
        <w:autoSpaceDN/>
        <w:adjustRightInd/>
        <w:rPr>
          <w:szCs w:val="24"/>
        </w:rPr>
      </w:pPr>
      <w:r>
        <w:rPr>
          <w:szCs w:val="24"/>
        </w:rPr>
        <w:t>5. </w:t>
      </w:r>
      <w:proofErr w:type="gramStart"/>
      <w:r>
        <w:rPr>
          <w:szCs w:val="24"/>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F57996" w:rsidRDefault="00F57996" w:rsidP="00F57996">
      <w:pPr>
        <w:ind w:firstLine="720"/>
        <w:jc w:val="both"/>
        <w:rPr>
          <w:rFonts w:ascii="Times New Roman" w:hAnsi="Times New Roman"/>
          <w:sz w:val="28"/>
        </w:rPr>
      </w:pPr>
      <w:r>
        <w:rPr>
          <w:rFonts w:ascii="Times New Roman" w:hAnsi="Times New Roman"/>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F57996" w:rsidRDefault="00F57996" w:rsidP="00F57996">
      <w:pPr>
        <w:ind w:firstLine="720"/>
        <w:jc w:val="both"/>
        <w:rPr>
          <w:rFonts w:ascii="Times New Roman" w:hAnsi="Times New Roman"/>
          <w:sz w:val="28"/>
        </w:rPr>
      </w:pPr>
      <w:r>
        <w:rPr>
          <w:rFonts w:ascii="Times New Roman" w:hAnsi="Times New Roman"/>
          <w:sz w:val="28"/>
        </w:rPr>
        <w:t>Подписи свидетелей:</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jc w:val="both"/>
        <w:rPr>
          <w:rFonts w:ascii="Times New Roman" w:hAnsi="Times New Roman"/>
        </w:rPr>
      </w:pPr>
    </w:p>
    <w:p w:rsidR="00F57996" w:rsidRDefault="00F57996" w:rsidP="00F57996">
      <w:pPr>
        <w:pStyle w:val="8"/>
        <w:autoSpaceDE/>
        <w:autoSpaceDN/>
        <w:adjustRightInd/>
        <w:ind w:firstLine="720"/>
        <w:rPr>
          <w:szCs w:val="24"/>
        </w:rPr>
      </w:pPr>
      <w:r>
        <w:rPr>
          <w:szCs w:val="24"/>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F57996" w:rsidRDefault="00F57996" w:rsidP="00F57996">
      <w:pPr>
        <w:ind w:firstLine="720"/>
        <w:jc w:val="both"/>
        <w:rPr>
          <w:rFonts w:ascii="Times New Roman" w:hAnsi="Times New Roman"/>
          <w:sz w:val="28"/>
        </w:rPr>
      </w:pPr>
      <w:r>
        <w:rPr>
          <w:rFonts w:ascii="Times New Roman" w:hAnsi="Times New Roman"/>
          <w:sz w:val="28"/>
        </w:rPr>
        <w:t>Подписи потерпевших:</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jc w:val="both"/>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7. Объяснения физического лица, должностного лица, индивидуального предпринимателя или законного представителя юридического лица (</w:t>
      </w:r>
      <w:proofErr w:type="gramStart"/>
      <w:r>
        <w:rPr>
          <w:rFonts w:ascii="Times New Roman" w:hAnsi="Times New Roman"/>
          <w:i/>
          <w:iCs/>
          <w:sz w:val="28"/>
          <w:szCs w:val="28"/>
        </w:rPr>
        <w:t>нужное</w:t>
      </w:r>
      <w:proofErr w:type="gramEnd"/>
      <w:r>
        <w:rPr>
          <w:rFonts w:ascii="Times New Roman" w:hAnsi="Times New Roman"/>
          <w:i/>
          <w:iCs/>
          <w:sz w:val="28"/>
          <w:szCs w:val="28"/>
        </w:rPr>
        <w:t xml:space="preserve"> подчеркнуть</w:t>
      </w:r>
      <w:r>
        <w:rPr>
          <w:rFonts w:ascii="Times New Roman" w:hAnsi="Times New Roman"/>
          <w:sz w:val="28"/>
          <w:szCs w:val="28"/>
        </w:rPr>
        <w:t>) _____________________________</w:t>
      </w:r>
      <w:r>
        <w:rPr>
          <w:rFonts w:ascii="Times New Roman" w:hAnsi="Times New Roman"/>
        </w:rPr>
        <w:t xml:space="preserve"> </w:t>
      </w:r>
      <w:r>
        <w:rPr>
          <w:rFonts w:ascii="Times New Roman" w:hAnsi="Times New Roman"/>
          <w:sz w:val="28"/>
          <w:szCs w:val="28"/>
        </w:rPr>
        <w:t>по факту нарушения:</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F57996" w:rsidRDefault="00F57996" w:rsidP="00F57996">
      <w:pPr>
        <w:jc w:val="both"/>
        <w:rPr>
          <w:rFonts w:ascii="Times New Roman" w:hAnsi="Times New Roman"/>
          <w:szCs w:val="28"/>
        </w:rPr>
      </w:pPr>
    </w:p>
    <w:p w:rsidR="00F57996" w:rsidRDefault="00F57996" w:rsidP="00F57996">
      <w:pPr>
        <w:jc w:val="right"/>
        <w:rPr>
          <w:rFonts w:ascii="Times New Roman" w:hAnsi="Times New Roman"/>
          <w:sz w:val="28"/>
          <w:szCs w:val="28"/>
        </w:rPr>
      </w:pPr>
      <w:r>
        <w:rPr>
          <w:rFonts w:ascii="Times New Roman" w:hAnsi="Times New Roman"/>
          <w:sz w:val="28"/>
          <w:szCs w:val="28"/>
        </w:rPr>
        <w:t>____________________</w:t>
      </w:r>
    </w:p>
    <w:p w:rsidR="00F57996" w:rsidRDefault="00F57996" w:rsidP="00F57996">
      <w:pPr>
        <w:jc w:val="both"/>
        <w:rPr>
          <w:rFonts w:ascii="Times New Roman" w:hAnsi="Times New Roman"/>
          <w:szCs w:val="28"/>
        </w:rPr>
      </w:pPr>
      <w:r>
        <w:rPr>
          <w:rFonts w:ascii="Times New Roman" w:hAnsi="Times New Roman"/>
          <w:szCs w:val="28"/>
        </w:rPr>
        <w:t xml:space="preserve">                                                                                                                                                     (дата, подпись)</w:t>
      </w:r>
    </w:p>
    <w:p w:rsidR="00F57996" w:rsidRDefault="00F57996" w:rsidP="00F57996">
      <w:pPr>
        <w:jc w:val="both"/>
        <w:rPr>
          <w:rFonts w:ascii="Times New Roman" w:hAnsi="Times New Roman"/>
          <w:szCs w:val="28"/>
        </w:rPr>
      </w:pPr>
    </w:p>
    <w:p w:rsidR="00F57996" w:rsidRDefault="00F57996" w:rsidP="00F57996">
      <w:pPr>
        <w:pStyle w:val="21"/>
        <w:autoSpaceDE/>
        <w:autoSpaceDN/>
        <w:adjustRightInd/>
        <w:spacing w:line="260" w:lineRule="auto"/>
        <w:rPr>
          <w:szCs w:val="28"/>
        </w:rPr>
      </w:pPr>
      <w:r>
        <w:rPr>
          <w:szCs w:val="28"/>
        </w:rPr>
        <w:t>8. Подпись должностного лица, составившего протокол:</w:t>
      </w:r>
    </w:p>
    <w:p w:rsidR="00F57996" w:rsidRDefault="00F57996" w:rsidP="00F57996">
      <w:pPr>
        <w:spacing w:line="260" w:lineRule="auto"/>
        <w:jc w:val="right"/>
        <w:rPr>
          <w:rFonts w:ascii="Times New Roman" w:hAnsi="Times New Roman"/>
          <w:sz w:val="28"/>
          <w:szCs w:val="28"/>
        </w:rPr>
      </w:pPr>
      <w:r>
        <w:rPr>
          <w:rFonts w:ascii="Times New Roman" w:hAnsi="Times New Roman"/>
          <w:sz w:val="28"/>
          <w:szCs w:val="28"/>
        </w:rPr>
        <w:t>___________________</w:t>
      </w:r>
    </w:p>
    <w:p w:rsidR="00F57996" w:rsidRDefault="00F57996" w:rsidP="00F57996">
      <w:pPr>
        <w:pStyle w:val="a7"/>
        <w:tabs>
          <w:tab w:val="clear" w:pos="4677"/>
          <w:tab w:val="clear" w:pos="9355"/>
        </w:tabs>
        <w:spacing w:line="260" w:lineRule="auto"/>
        <w:rPr>
          <w:rFonts w:ascii="Times New Roman" w:hAnsi="Times New Roman"/>
          <w:szCs w:val="16"/>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9. Подпись физического лица, должностного лица, индивидуального предпринимателя или законного представителя юридического лица (</w:t>
      </w:r>
      <w:proofErr w:type="gramStart"/>
      <w:r>
        <w:rPr>
          <w:rFonts w:ascii="Times New Roman" w:hAnsi="Times New Roman"/>
          <w:i/>
          <w:iCs/>
          <w:sz w:val="28"/>
          <w:szCs w:val="28"/>
        </w:rPr>
        <w:t>нужное</w:t>
      </w:r>
      <w:proofErr w:type="gramEnd"/>
      <w:r>
        <w:rPr>
          <w:rFonts w:ascii="Times New Roman" w:hAnsi="Times New Roman"/>
          <w:i/>
          <w:iCs/>
          <w:sz w:val="28"/>
          <w:szCs w:val="28"/>
        </w:rPr>
        <w:t xml:space="preserve"> подчеркнуть</w:t>
      </w:r>
      <w:r>
        <w:rPr>
          <w:rFonts w:ascii="Times New Roman" w:hAnsi="Times New Roman"/>
          <w:sz w:val="28"/>
          <w:szCs w:val="28"/>
        </w:rPr>
        <w:t>):</w:t>
      </w:r>
    </w:p>
    <w:p w:rsidR="00F57996" w:rsidRDefault="00F57996" w:rsidP="00F57996">
      <w:pPr>
        <w:jc w:val="right"/>
        <w:rPr>
          <w:rFonts w:ascii="Times New Roman" w:hAnsi="Times New Roman"/>
          <w:sz w:val="28"/>
          <w:szCs w:val="28"/>
        </w:rPr>
      </w:pPr>
      <w:r>
        <w:rPr>
          <w:rFonts w:ascii="Times New Roman" w:hAnsi="Times New Roman"/>
          <w:sz w:val="28"/>
          <w:szCs w:val="28"/>
        </w:rPr>
        <w:t>___________________</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a7"/>
        <w:tabs>
          <w:tab w:val="clear" w:pos="4677"/>
          <w:tab w:val="clear" w:pos="9355"/>
        </w:tabs>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F57996" w:rsidRDefault="00F57996" w:rsidP="00F57996">
      <w:pPr>
        <w:pStyle w:val="a7"/>
        <w:tabs>
          <w:tab w:val="clear" w:pos="4677"/>
          <w:tab w:val="clear" w:pos="9355"/>
        </w:tabs>
        <w:jc w:val="center"/>
        <w:rPr>
          <w:rFonts w:ascii="Times New Roman" w:hAnsi="Times New Roman"/>
          <w:szCs w:val="28"/>
        </w:rPr>
      </w:pPr>
      <w:r>
        <w:rPr>
          <w:rFonts w:ascii="Times New Roman" w:hAnsi="Times New Roman"/>
          <w:szCs w:val="28"/>
        </w:rPr>
        <w:t>(мотивы отказа от подписания протокола могут быть изложены отдельно и приложены к протоколу)</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10. Протокол составлен в _____ экземплярах.</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11</w:t>
      </w:r>
      <w:proofErr w:type="gramStart"/>
      <w:r>
        <w:rPr>
          <w:szCs w:val="28"/>
        </w:rPr>
        <w:t> К</w:t>
      </w:r>
      <w:proofErr w:type="gramEnd"/>
      <w:r>
        <w:rPr>
          <w:szCs w:val="28"/>
        </w:rPr>
        <w:t xml:space="preserve"> протоколу прилагаются:</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ind w:hanging="140"/>
        <w:rPr>
          <w:rFonts w:ascii="Times New Roman" w:hAnsi="Times New Roman"/>
          <w:szCs w:val="16"/>
        </w:rPr>
      </w:pPr>
    </w:p>
    <w:p w:rsidR="00F57996" w:rsidRDefault="00F57996" w:rsidP="00F57996">
      <w:pPr>
        <w:ind w:firstLine="720"/>
        <w:rPr>
          <w:rFonts w:ascii="Times New Roman" w:hAnsi="Times New Roman"/>
          <w:sz w:val="28"/>
          <w:szCs w:val="28"/>
        </w:rPr>
      </w:pPr>
      <w:r>
        <w:rPr>
          <w:rFonts w:ascii="Times New Roman" w:hAnsi="Times New Roman"/>
          <w:sz w:val="28"/>
          <w:szCs w:val="28"/>
        </w:rPr>
        <w:t>12. С протоколом ознакомлен, его копию получил</w:t>
      </w:r>
    </w:p>
    <w:p w:rsidR="00F57996" w:rsidRDefault="00F57996" w:rsidP="00F57996">
      <w:pPr>
        <w:ind w:firstLine="720"/>
        <w:rPr>
          <w:rFonts w:ascii="Times New Roman" w:hAnsi="Times New Roman"/>
          <w:sz w:val="28"/>
        </w:rPr>
      </w:pPr>
      <w:r>
        <w:rPr>
          <w:rFonts w:ascii="Times New Roman" w:hAnsi="Times New Roman"/>
          <w:sz w:val="28"/>
        </w:rPr>
        <w:t>«____» ____________ 20__ г.</w:t>
      </w:r>
    </w:p>
    <w:p w:rsidR="00F57996" w:rsidRDefault="00F57996" w:rsidP="00F57996">
      <w:pPr>
        <w:jc w:val="right"/>
        <w:rPr>
          <w:rFonts w:ascii="Times New Roman" w:hAnsi="Times New Roman"/>
          <w:sz w:val="28"/>
        </w:rPr>
      </w:pPr>
      <w:r>
        <w:rPr>
          <w:rFonts w:ascii="Times New Roman" w:hAnsi="Times New Roman"/>
          <w:sz w:val="28"/>
        </w:rPr>
        <w:t>______________________</w:t>
      </w:r>
    </w:p>
    <w:p w:rsidR="00F57996" w:rsidRDefault="00F57996" w:rsidP="00F57996">
      <w:pPr>
        <w:rPr>
          <w:rFonts w:ascii="Times New Roman" w:hAnsi="Times New Roman"/>
        </w:rPr>
      </w:pPr>
      <w:r>
        <w:rPr>
          <w:rFonts w:ascii="Times New Roman" w:hAnsi="Times New Roman"/>
        </w:rPr>
        <w:t xml:space="preserve">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ind w:firstLine="720"/>
        <w:rPr>
          <w:rFonts w:ascii="Times New Roman" w:hAnsi="Times New Roman"/>
          <w:sz w:val="28"/>
        </w:rPr>
      </w:pPr>
      <w:r>
        <w:rPr>
          <w:rFonts w:ascii="Times New Roman" w:hAnsi="Times New Roman"/>
          <w:sz w:val="28"/>
        </w:rPr>
        <w:t>13. Копию протокола получил</w:t>
      </w:r>
    </w:p>
    <w:p w:rsidR="00F57996" w:rsidRDefault="00F57996" w:rsidP="00F57996">
      <w:pPr>
        <w:ind w:firstLine="720"/>
        <w:rPr>
          <w:rFonts w:ascii="Times New Roman" w:hAnsi="Times New Roman"/>
          <w:sz w:val="28"/>
        </w:rPr>
      </w:pPr>
      <w:r>
        <w:rPr>
          <w:rFonts w:ascii="Times New Roman" w:hAnsi="Times New Roman"/>
          <w:sz w:val="28"/>
        </w:rPr>
        <w:t>«____» ____________ 20__ г.</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(подпись потерпевшего)</w:t>
      </w:r>
    </w:p>
    <w:p w:rsidR="00F57996" w:rsidRDefault="00F57996" w:rsidP="00F57996">
      <w:pPr>
        <w:pStyle w:val="a7"/>
        <w:tabs>
          <w:tab w:val="clear" w:pos="4677"/>
          <w:tab w:val="clear" w:pos="9355"/>
        </w:tabs>
        <w:rPr>
          <w:rFonts w:ascii="Times New Roman" w:hAnsi="Times New Roman"/>
        </w:rPr>
      </w:pPr>
    </w:p>
    <w:p w:rsidR="00F57996" w:rsidRDefault="00F57996" w:rsidP="00F57996">
      <w:pPr>
        <w:ind w:firstLine="720"/>
        <w:rPr>
          <w:rFonts w:ascii="Times New Roman" w:hAnsi="Times New Roman"/>
          <w:sz w:val="28"/>
        </w:rPr>
      </w:pPr>
      <w:r>
        <w:rPr>
          <w:rFonts w:ascii="Times New Roman" w:hAnsi="Times New Roman"/>
          <w:sz w:val="28"/>
        </w:rPr>
        <w:t>14. Копия протокола отправлена по почте</w:t>
      </w:r>
    </w:p>
    <w:p w:rsidR="00F57996" w:rsidRDefault="00F57996" w:rsidP="00F57996">
      <w:pPr>
        <w:ind w:firstLine="720"/>
        <w:rPr>
          <w:rFonts w:ascii="Times New Roman" w:hAnsi="Times New Roman"/>
          <w:sz w:val="28"/>
        </w:rPr>
      </w:pPr>
      <w:r>
        <w:rPr>
          <w:rFonts w:ascii="Times New Roman" w:hAnsi="Times New Roman"/>
          <w:sz w:val="28"/>
        </w:rPr>
        <w:t>«____» ____________ 20__ г.</w:t>
      </w:r>
    </w:p>
    <w:p w:rsidR="00F57996" w:rsidRDefault="00F57996" w:rsidP="00F57996">
      <w:pPr>
        <w:jc w:val="right"/>
        <w:rPr>
          <w:rFonts w:ascii="Times New Roman" w:hAnsi="Times New Roman"/>
          <w:sz w:val="28"/>
        </w:rPr>
      </w:pPr>
      <w:r>
        <w:rPr>
          <w:rFonts w:ascii="Times New Roman" w:hAnsi="Times New Roman"/>
          <w:sz w:val="28"/>
        </w:rPr>
        <w:t>____________________________________________</w:t>
      </w:r>
    </w:p>
    <w:p w:rsidR="00F57996" w:rsidRDefault="00F57996" w:rsidP="00F57996">
      <w:pPr>
        <w:jc w:val="right"/>
        <w:rPr>
          <w:rFonts w:ascii="Times New Roman" w:hAnsi="Times New Roman"/>
          <w:sz w:val="28"/>
        </w:rPr>
      </w:pPr>
      <w:r>
        <w:rPr>
          <w:rFonts w:ascii="Times New Roman" w:hAnsi="Times New Roman"/>
        </w:rPr>
        <w:t>(подпись, фамилия и инициалы лица, отправившего копию протокола)</w:t>
      </w:r>
    </w:p>
    <w:p w:rsidR="00F57996" w:rsidRDefault="00F57996" w:rsidP="00F57996">
      <w:pPr>
        <w:jc w:val="center"/>
        <w:rPr>
          <w:rFonts w:ascii="Times New Roman" w:hAnsi="Times New Roman"/>
          <w:b/>
          <w:bCs/>
        </w:rPr>
      </w:pPr>
      <w:r>
        <w:rPr>
          <w:rFonts w:ascii="Times New Roman" w:hAnsi="Times New Roman"/>
          <w:b/>
          <w:bCs/>
        </w:rPr>
        <w:t>___________________</w:t>
      </w:r>
    </w:p>
    <w:p w:rsidR="00F57996" w:rsidRDefault="00F57996" w:rsidP="00F57996">
      <w:pPr>
        <w:rPr>
          <w:rFonts w:ascii="Times New Roman" w:hAnsi="Times New Roman"/>
        </w:rPr>
      </w:pPr>
      <w:r>
        <w:rPr>
          <w:rFonts w:ascii="Times New Roman" w:hAnsi="Times New Roman"/>
        </w:rPr>
        <w:br w:type="page"/>
      </w:r>
    </w:p>
    <w:tbl>
      <w:tblPr>
        <w:tblW w:w="15822" w:type="dxa"/>
        <w:tblLook w:val="0000"/>
      </w:tblPr>
      <w:tblGrid>
        <w:gridCol w:w="3348"/>
        <w:gridCol w:w="6237"/>
        <w:gridCol w:w="6237"/>
      </w:tblGrid>
      <w:tr w:rsidR="00DE50A6" w:rsidTr="00DE50A6">
        <w:tc>
          <w:tcPr>
            <w:tcW w:w="3348" w:type="dxa"/>
          </w:tcPr>
          <w:p w:rsidR="00DE50A6" w:rsidRDefault="00DE50A6" w:rsidP="00A54FA7">
            <w:pPr>
              <w:pStyle w:val="ConsPlusNormal"/>
              <w:jc w:val="both"/>
              <w:outlineLvl w:val="0"/>
            </w:pPr>
          </w:p>
          <w:p w:rsidR="00DE50A6" w:rsidRDefault="00DE50A6" w:rsidP="00A54FA7">
            <w:pPr>
              <w:pStyle w:val="ConsPlusNormal"/>
              <w:jc w:val="both"/>
              <w:outlineLvl w:val="0"/>
            </w:pPr>
          </w:p>
        </w:tc>
        <w:tc>
          <w:tcPr>
            <w:tcW w:w="6237" w:type="dxa"/>
          </w:tcPr>
          <w:p w:rsidR="00DE50A6" w:rsidRDefault="00DE50A6" w:rsidP="00C220E1">
            <w:pPr>
              <w:pStyle w:val="7"/>
              <w:jc w:val="right"/>
            </w:pPr>
            <w:r>
              <w:t>ПРИЛОЖЕНИЕ № 6</w:t>
            </w:r>
          </w:p>
          <w:p w:rsidR="00DE50A6" w:rsidRPr="00C337D5" w:rsidRDefault="00DE50A6" w:rsidP="00C220E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 xml:space="preserve">по осуществлению муниципального </w:t>
            </w:r>
            <w:proofErr w:type="gramStart"/>
            <w:r>
              <w:rPr>
                <w:rFonts w:ascii="Times New Roman" w:hAnsi="Times New Roman"/>
                <w:sz w:val="24"/>
              </w:rPr>
              <w:t>контроля</w:t>
            </w:r>
            <w:r w:rsidRPr="00C337D5">
              <w:rPr>
                <w:rFonts w:ascii="Times New Roman" w:hAnsi="Times New Roman"/>
                <w:sz w:val="24"/>
              </w:rPr>
              <w:t xml:space="preserve"> за</w:t>
            </w:r>
            <w:proofErr w:type="gramEnd"/>
            <w:r w:rsidRPr="00C337D5">
              <w:rPr>
                <w:rFonts w:ascii="Times New Roman" w:hAnsi="Times New Roman"/>
                <w:sz w:val="24"/>
              </w:rPr>
              <w:t xml:space="preserve"> соблюдением правил благоустройства территории му</w:t>
            </w:r>
            <w:r>
              <w:rPr>
                <w:rFonts w:ascii="Times New Roman" w:hAnsi="Times New Roman"/>
                <w:sz w:val="24"/>
              </w:rPr>
              <w:t>ниципального образования  «</w:t>
            </w:r>
            <w:proofErr w:type="spellStart"/>
            <w:r w:rsidRPr="003643A8">
              <w:rPr>
                <w:rFonts w:ascii="Times New Roman" w:hAnsi="Times New Roman"/>
                <w:color w:val="FF0000"/>
                <w:sz w:val="24"/>
              </w:rPr>
              <w:t>Кеврольское</w:t>
            </w:r>
            <w:proofErr w:type="spellEnd"/>
            <w:r>
              <w:rPr>
                <w:rFonts w:ascii="Times New Roman" w:hAnsi="Times New Roman"/>
                <w:sz w:val="24"/>
              </w:rPr>
              <w:t>»</w:t>
            </w:r>
          </w:p>
        </w:tc>
        <w:tc>
          <w:tcPr>
            <w:tcW w:w="6237" w:type="dxa"/>
          </w:tcPr>
          <w:p w:rsidR="00DE50A6" w:rsidRPr="00C337D5" w:rsidRDefault="00DE50A6" w:rsidP="00A54FA7">
            <w:pPr>
              <w:pStyle w:val="ConsPlusNormal"/>
              <w:jc w:val="right"/>
              <w:outlineLvl w:val="0"/>
              <w:rPr>
                <w:sz w:val="24"/>
                <w:szCs w:val="24"/>
              </w:rPr>
            </w:pPr>
          </w:p>
        </w:tc>
      </w:tr>
    </w:tbl>
    <w:p w:rsidR="00F57996" w:rsidRDefault="00F57996" w:rsidP="00F57996">
      <w:pPr>
        <w:jc w:val="right"/>
        <w:rPr>
          <w:rFonts w:ascii="Times New Roman" w:hAnsi="Times New Roman"/>
          <w:sz w:val="28"/>
        </w:rPr>
      </w:pPr>
    </w:p>
    <w:p w:rsidR="00F57996" w:rsidRPr="001B3E08" w:rsidRDefault="00F57996" w:rsidP="00F57996">
      <w:pPr>
        <w:jc w:val="right"/>
        <w:rPr>
          <w:rFonts w:ascii="Times New Roman" w:hAnsi="Times New Roman"/>
          <w:i/>
          <w:sz w:val="28"/>
        </w:rPr>
      </w:pPr>
      <w:r w:rsidRPr="001B3E08">
        <w:rPr>
          <w:rFonts w:ascii="Times New Roman" w:hAnsi="Times New Roman"/>
          <w:i/>
          <w:sz w:val="28"/>
        </w:rPr>
        <w:t>Форма акта</w:t>
      </w:r>
    </w:p>
    <w:p w:rsidR="00F57996" w:rsidRDefault="00F57996" w:rsidP="00F57996">
      <w:pPr>
        <w:pStyle w:val="a3"/>
      </w:pPr>
    </w:p>
    <w:p w:rsidR="00F57996" w:rsidRDefault="00F57996" w:rsidP="00F57996">
      <w:pPr>
        <w:pStyle w:val="a3"/>
      </w:pPr>
      <w:r>
        <w:t>АРХАНГЕЛЬСКАЯ ОБЛАСТЬ</w:t>
      </w:r>
    </w:p>
    <w:p w:rsidR="00F57996" w:rsidRPr="00DA7697" w:rsidRDefault="00DE50A6" w:rsidP="00F57996">
      <w:pPr>
        <w:pStyle w:val="a3"/>
      </w:pPr>
      <w:r>
        <w:t xml:space="preserve">ПИНЕЖСКИЙ </w:t>
      </w:r>
      <w:r w:rsidR="00F57996">
        <w:t xml:space="preserve">МУНИЦИПАЛЬНЫЙ РАЙОН          </w:t>
      </w:r>
      <w:r w:rsidR="00F57996" w:rsidRPr="00DA7697">
        <w:t>АДМИНИСТРАЦИЯ МУНИЦИПАЛЬНОГО ОБРАЗОВАНИЯ</w:t>
      </w:r>
      <w:r w:rsidR="00F57996">
        <w:rPr>
          <w:sz w:val="24"/>
        </w:rPr>
        <w:t xml:space="preserve"> </w:t>
      </w:r>
      <w:r w:rsidR="00F57996" w:rsidRPr="00DA7697">
        <w:t>"</w:t>
      </w:r>
      <w:r w:rsidRPr="00DE50A6">
        <w:rPr>
          <w:color w:val="FF0000"/>
        </w:rPr>
        <w:t>КЕВРОЛЬСКОЕ</w:t>
      </w:r>
      <w:r w:rsidR="00F57996" w:rsidRPr="00DA7697">
        <w:t>"</w:t>
      </w:r>
    </w:p>
    <w:p w:rsidR="00F57996" w:rsidRDefault="00F57996" w:rsidP="00F57996"/>
    <w:p w:rsidR="00F57996" w:rsidRPr="00DE50A6" w:rsidRDefault="00DE50A6" w:rsidP="00F57996">
      <w:pPr>
        <w:jc w:val="center"/>
        <w:rPr>
          <w:rFonts w:ascii="Times New Roman" w:hAnsi="Times New Roman"/>
          <w:color w:val="FF0000"/>
        </w:rPr>
      </w:pPr>
      <w:proofErr w:type="spellStart"/>
      <w:r w:rsidRPr="00DE50A6">
        <w:rPr>
          <w:rFonts w:ascii="Times New Roman" w:hAnsi="Times New Roman"/>
          <w:color w:val="FF0000"/>
        </w:rPr>
        <w:t>д</w:t>
      </w:r>
      <w:proofErr w:type="gramStart"/>
      <w:r w:rsidRPr="00DE50A6">
        <w:rPr>
          <w:rFonts w:ascii="Times New Roman" w:hAnsi="Times New Roman"/>
          <w:color w:val="FF0000"/>
        </w:rPr>
        <w:t>.К</w:t>
      </w:r>
      <w:proofErr w:type="gramEnd"/>
      <w:r w:rsidRPr="00DE50A6">
        <w:rPr>
          <w:rFonts w:ascii="Times New Roman" w:hAnsi="Times New Roman"/>
          <w:color w:val="FF0000"/>
        </w:rPr>
        <w:t>еврола</w:t>
      </w:r>
      <w:proofErr w:type="spellEnd"/>
    </w:p>
    <w:tbl>
      <w:tblPr>
        <w:tblW w:w="5061" w:type="pct"/>
        <w:tblLayout w:type="fixed"/>
        <w:tblCellMar>
          <w:left w:w="28" w:type="dxa"/>
          <w:right w:w="28" w:type="dxa"/>
        </w:tblCellMar>
        <w:tblLook w:val="0000"/>
      </w:tblPr>
      <w:tblGrid>
        <w:gridCol w:w="3104"/>
        <w:gridCol w:w="3542"/>
        <w:gridCol w:w="316"/>
        <w:gridCol w:w="239"/>
        <w:gridCol w:w="1298"/>
        <w:gridCol w:w="343"/>
        <w:gridCol w:w="316"/>
        <w:gridCol w:w="368"/>
      </w:tblGrid>
      <w:tr w:rsidR="00F57996" w:rsidTr="00A54FA7">
        <w:tc>
          <w:tcPr>
            <w:tcW w:w="3104"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3542"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w:t>
            </w:r>
          </w:p>
        </w:tc>
        <w:tc>
          <w:tcPr>
            <w:tcW w:w="316"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239" w:type="dxa"/>
            <w:tcBorders>
              <w:top w:val="nil"/>
              <w:left w:val="nil"/>
              <w:bottom w:val="nil"/>
              <w:right w:val="nil"/>
            </w:tcBorders>
            <w:vAlign w:val="bottom"/>
          </w:tcPr>
          <w:p w:rsidR="00F57996" w:rsidRDefault="00F57996" w:rsidP="00A54FA7">
            <w:pPr>
              <w:rPr>
                <w:rFonts w:ascii="Times New Roman" w:hAnsi="Times New Roman"/>
              </w:rPr>
            </w:pPr>
            <w:r>
              <w:rPr>
                <w:rFonts w:ascii="Times New Roman" w:hAnsi="Times New Roman"/>
              </w:rPr>
              <w:t>”</w:t>
            </w:r>
          </w:p>
        </w:tc>
        <w:tc>
          <w:tcPr>
            <w:tcW w:w="1298"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343"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20</w:t>
            </w:r>
          </w:p>
        </w:tc>
        <w:tc>
          <w:tcPr>
            <w:tcW w:w="316" w:type="dxa"/>
            <w:tcBorders>
              <w:top w:val="nil"/>
              <w:left w:val="nil"/>
              <w:bottom w:val="single" w:sz="4" w:space="0" w:color="auto"/>
              <w:right w:val="nil"/>
            </w:tcBorders>
            <w:vAlign w:val="bottom"/>
          </w:tcPr>
          <w:p w:rsidR="00F57996" w:rsidRDefault="00F57996" w:rsidP="00A54FA7">
            <w:pPr>
              <w:rPr>
                <w:rFonts w:ascii="Times New Roman" w:hAnsi="Times New Roman"/>
              </w:rPr>
            </w:pPr>
          </w:p>
        </w:tc>
        <w:tc>
          <w:tcPr>
            <w:tcW w:w="368" w:type="dxa"/>
            <w:tcBorders>
              <w:top w:val="nil"/>
              <w:left w:val="nil"/>
              <w:bottom w:val="nil"/>
              <w:right w:val="nil"/>
            </w:tcBorders>
            <w:vAlign w:val="bottom"/>
          </w:tcPr>
          <w:p w:rsidR="00F57996" w:rsidRDefault="00F57996" w:rsidP="00A54FA7">
            <w:pPr>
              <w:ind w:left="57"/>
              <w:rPr>
                <w:rFonts w:ascii="Times New Roman" w:hAnsi="Times New Roman"/>
              </w:rPr>
            </w:pPr>
            <w:proofErr w:type="gramStart"/>
            <w:r>
              <w:rPr>
                <w:rFonts w:ascii="Times New Roman" w:hAnsi="Times New Roman"/>
              </w:rPr>
              <w:t>г</w:t>
            </w:r>
            <w:proofErr w:type="gramEnd"/>
            <w:r>
              <w:rPr>
                <w:rFonts w:ascii="Times New Roman" w:hAnsi="Times New Roman"/>
              </w:rPr>
              <w:t>.</w:t>
            </w:r>
          </w:p>
        </w:tc>
      </w:tr>
      <w:tr w:rsidR="00F57996" w:rsidTr="00A54FA7">
        <w:tc>
          <w:tcPr>
            <w:tcW w:w="3104" w:type="dxa"/>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t>(место составления акта)</w:t>
            </w:r>
          </w:p>
        </w:tc>
        <w:tc>
          <w:tcPr>
            <w:tcW w:w="3542" w:type="dxa"/>
            <w:tcBorders>
              <w:top w:val="nil"/>
              <w:left w:val="nil"/>
              <w:bottom w:val="nil"/>
              <w:right w:val="nil"/>
            </w:tcBorders>
          </w:tcPr>
          <w:p w:rsidR="00F57996" w:rsidRDefault="00F57996" w:rsidP="00A54FA7">
            <w:pPr>
              <w:rPr>
                <w:rFonts w:ascii="Times New Roman" w:hAnsi="Times New Roman"/>
                <w:szCs w:val="20"/>
              </w:rPr>
            </w:pPr>
          </w:p>
        </w:tc>
        <w:tc>
          <w:tcPr>
            <w:tcW w:w="2880" w:type="dxa"/>
            <w:gridSpan w:val="6"/>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t>(дата составления акта)</w:t>
            </w:r>
          </w:p>
        </w:tc>
      </w:tr>
    </w:tbl>
    <w:p w:rsidR="00F57996" w:rsidRDefault="00F57996" w:rsidP="00F57996">
      <w:pPr>
        <w:ind w:left="6300"/>
        <w:jc w:val="center"/>
        <w:rPr>
          <w:rFonts w:ascii="Times New Roman" w:hAnsi="Times New Roman"/>
        </w:rPr>
      </w:pPr>
    </w:p>
    <w:p w:rsidR="00F57996" w:rsidRDefault="00F57996" w:rsidP="00F57996">
      <w:pPr>
        <w:pBdr>
          <w:top w:val="single" w:sz="4" w:space="1" w:color="auto"/>
        </w:pBdr>
        <w:ind w:left="6300"/>
        <w:jc w:val="center"/>
        <w:rPr>
          <w:rFonts w:ascii="Times New Roman" w:hAnsi="Times New Roman"/>
          <w:szCs w:val="20"/>
        </w:rPr>
      </w:pPr>
      <w:r>
        <w:rPr>
          <w:rFonts w:ascii="Times New Roman" w:hAnsi="Times New Roman"/>
          <w:szCs w:val="20"/>
        </w:rPr>
        <w:t>(время составления акта)</w:t>
      </w:r>
    </w:p>
    <w:p w:rsidR="00F57996" w:rsidRDefault="00F57996" w:rsidP="00F57996">
      <w:pPr>
        <w:pBdr>
          <w:top w:val="single" w:sz="4" w:space="1" w:color="auto"/>
        </w:pBdr>
        <w:ind w:left="6300"/>
        <w:rPr>
          <w:rFonts w:ascii="Times New Roman" w:hAnsi="Times New Roman"/>
          <w:szCs w:val="20"/>
        </w:rPr>
      </w:pPr>
    </w:p>
    <w:p w:rsidR="00F57996" w:rsidRDefault="00F57996" w:rsidP="00F57996">
      <w:pPr>
        <w:jc w:val="both"/>
        <w:rPr>
          <w:rFonts w:ascii="Times New Roman" w:hAnsi="Times New Roman"/>
        </w:rPr>
      </w:pPr>
      <w:r>
        <w:rPr>
          <w:rFonts w:ascii="Times New Roman" w:hAnsi="Times New Roman"/>
        </w:rPr>
        <w:t xml:space="preserve">                                                                                                                                                       </w:t>
      </w:r>
      <w:proofErr w:type="spellStart"/>
      <w:r>
        <w:rPr>
          <w:rFonts w:ascii="Times New Roman" w:hAnsi="Times New Roman"/>
        </w:rPr>
        <w:t>Экз</w:t>
      </w:r>
      <w:proofErr w:type="spellEnd"/>
      <w:r>
        <w:rPr>
          <w:rFonts w:ascii="Times New Roman" w:hAnsi="Times New Roman"/>
          <w:lang w:val="de-DE"/>
        </w:rPr>
        <w:t xml:space="preserve">. № </w:t>
      </w:r>
    </w:p>
    <w:p w:rsidR="00F57996" w:rsidRDefault="00F57996" w:rsidP="00F57996">
      <w:pPr>
        <w:pStyle w:val="2"/>
        <w:spacing w:before="0" w:after="0"/>
        <w:rPr>
          <w:rFonts w:ascii="Times New Roman" w:hAnsi="Times New Roman" w:cs="Times New Roman"/>
          <w:b w:val="0"/>
          <w:bCs w:val="0"/>
          <w:i w:val="0"/>
          <w:iCs w:val="0"/>
          <w:sz w:val="24"/>
          <w:szCs w:val="24"/>
        </w:rPr>
      </w:pPr>
    </w:p>
    <w:p w:rsidR="00F57996" w:rsidRDefault="00F57996" w:rsidP="00F57996">
      <w:pPr>
        <w:pStyle w:val="2"/>
        <w:spacing w:before="0" w:after="0"/>
        <w:rPr>
          <w:rFonts w:ascii="Times New Roman" w:hAnsi="Times New Roman" w:cs="Times New Roman"/>
          <w:b w:val="0"/>
          <w:bCs w:val="0"/>
          <w:i w:val="0"/>
          <w:iCs w:val="0"/>
          <w:sz w:val="24"/>
          <w:szCs w:val="24"/>
        </w:rPr>
      </w:pPr>
    </w:p>
    <w:p w:rsidR="00F57996" w:rsidRDefault="00F57996" w:rsidP="00F57996">
      <w:pPr>
        <w:pStyle w:val="2"/>
        <w:spacing w:before="0" w:after="0"/>
        <w:jc w:val="center"/>
        <w:rPr>
          <w:rFonts w:ascii="Times New Roman" w:hAnsi="Times New Roman" w:cs="Times New Roman"/>
          <w:b w:val="0"/>
          <w:bCs w:val="0"/>
          <w:i w:val="0"/>
          <w:iCs w:val="0"/>
          <w:szCs w:val="24"/>
        </w:rPr>
      </w:pPr>
      <w:r>
        <w:rPr>
          <w:rFonts w:ascii="Times New Roman" w:hAnsi="Times New Roman" w:cs="Times New Roman"/>
          <w:i w:val="0"/>
          <w:iCs w:val="0"/>
          <w:szCs w:val="24"/>
        </w:rPr>
        <w:t>А К Т</w:t>
      </w:r>
      <w:r>
        <w:rPr>
          <w:rFonts w:ascii="Times New Roman" w:hAnsi="Times New Roman" w:cs="Times New Roman"/>
          <w:b w:val="0"/>
          <w:bCs w:val="0"/>
          <w:i w:val="0"/>
          <w:iCs w:val="0"/>
          <w:szCs w:val="24"/>
        </w:rPr>
        <w:t xml:space="preserve"> № __________</w:t>
      </w:r>
    </w:p>
    <w:p w:rsidR="00F57996" w:rsidRDefault="00F57996" w:rsidP="00F57996">
      <w:pPr>
        <w:pStyle w:val="23"/>
        <w:autoSpaceDE/>
        <w:autoSpaceDN/>
        <w:rPr>
          <w:szCs w:val="24"/>
        </w:rPr>
      </w:pPr>
      <w:r>
        <w:rPr>
          <w:szCs w:val="24"/>
        </w:rPr>
        <w:t>проверки соблюдения правил благоустройства территории</w:t>
      </w:r>
    </w:p>
    <w:p w:rsidR="00F57996" w:rsidRDefault="00F57996" w:rsidP="00F57996">
      <w:pPr>
        <w:pStyle w:val="23"/>
        <w:autoSpaceDE/>
        <w:autoSpaceDN/>
        <w:rPr>
          <w:szCs w:val="24"/>
        </w:rPr>
      </w:pPr>
      <w:r>
        <w:rPr>
          <w:szCs w:val="24"/>
        </w:rPr>
        <w:t>муниц</w:t>
      </w:r>
      <w:r w:rsidR="00DE50A6">
        <w:rPr>
          <w:szCs w:val="24"/>
        </w:rPr>
        <w:t>ипального образования «</w:t>
      </w:r>
      <w:proofErr w:type="spellStart"/>
      <w:r w:rsidR="00DE50A6" w:rsidRPr="00DE50A6">
        <w:rPr>
          <w:color w:val="FF0000"/>
          <w:szCs w:val="24"/>
        </w:rPr>
        <w:t>Кеврольское</w:t>
      </w:r>
      <w:proofErr w:type="spellEnd"/>
      <w:r>
        <w:rPr>
          <w:szCs w:val="24"/>
        </w:rPr>
        <w:t>»</w:t>
      </w:r>
    </w:p>
    <w:p w:rsidR="00F57996" w:rsidRDefault="00F57996" w:rsidP="00F57996">
      <w:pPr>
        <w:jc w:val="center"/>
        <w:rPr>
          <w:rFonts w:ascii="Times New Roman" w:hAnsi="Times New Roman"/>
          <w:b/>
          <w:bCs/>
          <w:sz w:val="28"/>
        </w:rPr>
      </w:pPr>
      <w:r>
        <w:rPr>
          <w:rFonts w:ascii="Times New Roman" w:hAnsi="Times New Roman"/>
          <w:b/>
          <w:bCs/>
          <w:sz w:val="28"/>
        </w:rPr>
        <w:t>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jc w:val="both"/>
        <w:rPr>
          <w:rFonts w:ascii="Times New Roman" w:hAnsi="Times New Roman"/>
          <w:sz w:val="28"/>
          <w:szCs w:val="28"/>
        </w:rPr>
      </w:pPr>
      <w:r>
        <w:rPr>
          <w:rFonts w:ascii="Times New Roman" w:hAnsi="Times New Roman"/>
          <w:sz w:val="28"/>
          <w:szCs w:val="28"/>
        </w:rPr>
        <w:t>"_____"______________ 20__ г. по адресу:______________________________</w:t>
      </w:r>
    </w:p>
    <w:p w:rsidR="00F57996" w:rsidRDefault="00F57996" w:rsidP="00F57996">
      <w:pPr>
        <w:jc w:val="both"/>
        <w:rPr>
          <w:rFonts w:ascii="Times New Roman" w:hAnsi="Times New Roman"/>
          <w:szCs w:val="28"/>
        </w:rPr>
      </w:pPr>
      <w:r>
        <w:rPr>
          <w:rFonts w:ascii="Times New Roman" w:hAnsi="Times New Roman"/>
          <w:szCs w:val="28"/>
        </w:rPr>
        <w:t xml:space="preserve">                                                                                                                        (место проведения проверки)</w:t>
      </w:r>
    </w:p>
    <w:p w:rsidR="00F57996" w:rsidRDefault="00F57996" w:rsidP="00F57996">
      <w:pPr>
        <w:rPr>
          <w:rFonts w:ascii="Times New Roman" w:hAnsi="Times New Roman"/>
          <w:sz w:val="2"/>
          <w:szCs w:val="2"/>
        </w:rPr>
      </w:pPr>
    </w:p>
    <w:p w:rsidR="00F57996" w:rsidRDefault="00F57996" w:rsidP="00F57996">
      <w:pPr>
        <w:pStyle w:val="31"/>
        <w:rPr>
          <w:sz w:val="20"/>
        </w:rPr>
      </w:pPr>
      <w:r>
        <w:t>на основании постановления администрац</w:t>
      </w:r>
      <w:r w:rsidR="00DE50A6">
        <w:t>ии муниципального образования «</w:t>
      </w:r>
      <w:proofErr w:type="spellStart"/>
      <w:r w:rsidR="00DE50A6" w:rsidRPr="00DE50A6">
        <w:rPr>
          <w:color w:val="FF0000"/>
        </w:rPr>
        <w:t>Кеврольское</w:t>
      </w:r>
      <w:proofErr w:type="spellEnd"/>
      <w:r>
        <w:t xml:space="preserve">» </w:t>
      </w:r>
      <w:proofErr w:type="gramStart"/>
      <w:r>
        <w:t>от</w:t>
      </w:r>
      <w:proofErr w:type="gramEnd"/>
      <w:r>
        <w:t xml:space="preserve"> __________ № ________,</w:t>
      </w:r>
    </w:p>
    <w:p w:rsidR="00F57996" w:rsidRDefault="00F57996" w:rsidP="00F57996">
      <w:pPr>
        <w:pStyle w:val="31"/>
      </w:pPr>
      <w:r>
        <w:t>была проведена проверка в отношении:</w:t>
      </w:r>
    </w:p>
    <w:p w:rsidR="00F57996" w:rsidRDefault="00F57996" w:rsidP="00F57996">
      <w:pPr>
        <w:pStyle w:val="21"/>
        <w:ind w:firstLine="0"/>
        <w:rPr>
          <w:sz w:val="20"/>
        </w:rPr>
      </w:pPr>
    </w:p>
    <w:p w:rsidR="00F57996" w:rsidRDefault="00F57996" w:rsidP="00F57996">
      <w:pPr>
        <w:pStyle w:val="21"/>
        <w:autoSpaceDE/>
        <w:autoSpaceDN/>
        <w:adjustRightInd/>
        <w:rPr>
          <w:szCs w:val="24"/>
        </w:rPr>
      </w:pPr>
      <w:r>
        <w:rPr>
          <w:szCs w:val="24"/>
        </w:rPr>
        <w:t>1.1. Юридического лица:</w:t>
      </w:r>
    </w:p>
    <w:p w:rsidR="00F57996" w:rsidRDefault="00F57996" w:rsidP="00F57996">
      <w:pPr>
        <w:rPr>
          <w:rFonts w:ascii="Times New Roman" w:hAnsi="Times New Roman"/>
          <w:sz w:val="28"/>
        </w:rPr>
      </w:pPr>
      <w:r>
        <w:rPr>
          <w:rFonts w:ascii="Times New Roman" w:hAnsi="Times New Roman"/>
          <w:sz w:val="28"/>
        </w:rPr>
        <w:t xml:space="preserve">Наименование юридического лица </w:t>
      </w:r>
      <w:r>
        <w:rPr>
          <w:rFonts w:ascii="Times New Roman" w:hAnsi="Times New Roman"/>
          <w:bCs/>
          <w:sz w:val="28"/>
        </w:rPr>
        <w:t xml:space="preserve">(полное и сокращенное) </w:t>
      </w:r>
      <w:r>
        <w:rPr>
          <w:rFonts w:ascii="Times New Roman" w:hAnsi="Times New Roman"/>
          <w:sz w:val="28"/>
        </w:rPr>
        <w:t>_______________</w:t>
      </w:r>
    </w:p>
    <w:p w:rsidR="00F57996" w:rsidRDefault="00F57996" w:rsidP="00F57996">
      <w:pPr>
        <w:rPr>
          <w:rFonts w:ascii="Times New Roman" w:hAnsi="Times New Roman"/>
          <w:bCs/>
          <w:sz w:val="28"/>
        </w:rPr>
      </w:pPr>
      <w:r>
        <w:rPr>
          <w:rFonts w:ascii="Times New Roman" w:hAnsi="Times New Roman"/>
          <w:sz w:val="28"/>
        </w:rPr>
        <w:t>____________________________________________________________________________________________________________________________________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Юридический адрес 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pStyle w:val="31"/>
        <w:rPr>
          <w:szCs w:val="24"/>
        </w:rPr>
      </w:pPr>
      <w:r>
        <w:rPr>
          <w:szCs w:val="24"/>
        </w:rPr>
        <w:t xml:space="preserve">Информация об отнесении юридического лица к субъектам малого предпринимательства (малым предприятиям или </w:t>
      </w:r>
      <w:proofErr w:type="spellStart"/>
      <w:r>
        <w:rPr>
          <w:szCs w:val="24"/>
        </w:rPr>
        <w:t>микропредприятиям</w:t>
      </w:r>
      <w:proofErr w:type="spellEnd"/>
      <w:r>
        <w:rPr>
          <w:szCs w:val="24"/>
        </w:rPr>
        <w:t>):</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F57996" w:rsidRDefault="00F57996" w:rsidP="00F57996">
      <w:pPr>
        <w:pStyle w:val="6"/>
      </w:pPr>
      <w:r>
        <w:t>Руководитель ______________________________________________________</w:t>
      </w:r>
    </w:p>
    <w:p w:rsidR="00F57996" w:rsidRDefault="00F57996" w:rsidP="00F57996">
      <w:pPr>
        <w:pStyle w:val="4"/>
        <w:spacing w:before="0" w:after="0"/>
        <w:rPr>
          <w:b w:val="0"/>
          <w:szCs w:val="24"/>
        </w:rPr>
      </w:pPr>
      <w:r>
        <w:rPr>
          <w:b w:val="0"/>
          <w:szCs w:val="24"/>
        </w:rPr>
        <w:t>Номер контактного телефона _________________________________________</w:t>
      </w:r>
    </w:p>
    <w:p w:rsidR="00F57996" w:rsidRDefault="00F57996" w:rsidP="00F57996">
      <w:pPr>
        <w:pStyle w:val="a7"/>
        <w:tabs>
          <w:tab w:val="clear" w:pos="4677"/>
          <w:tab w:val="clear" w:pos="9355"/>
        </w:tabs>
        <w:rPr>
          <w:rFonts w:ascii="Times New Roman" w:hAnsi="Times New Roman"/>
        </w:rPr>
      </w:pPr>
    </w:p>
    <w:p w:rsidR="00F57996" w:rsidRDefault="00F57996" w:rsidP="00F57996">
      <w:pPr>
        <w:ind w:firstLine="720"/>
        <w:rPr>
          <w:rFonts w:ascii="Times New Roman" w:hAnsi="Times New Roman"/>
          <w:sz w:val="28"/>
        </w:rPr>
      </w:pPr>
      <w:r>
        <w:rPr>
          <w:rFonts w:ascii="Times New Roman" w:hAnsi="Times New Roman"/>
          <w:sz w:val="28"/>
        </w:rPr>
        <w:lastRenderedPageBreak/>
        <w:t>1.2. Индивидуального предпринимателя, физического лица:</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szCs w:val="28"/>
        </w:rPr>
        <w:t>Фамилия</w:t>
      </w:r>
      <w:r>
        <w:rPr>
          <w:rFonts w:ascii="Times New Roman" w:hAnsi="Times New Roman" w:cs="Times New Roman"/>
          <w:sz w:val="28"/>
        </w:rPr>
        <w:t xml:space="preserve"> __________________________________________________________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ОГРН, ИНН индивидуального предпринимателя_________________________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Банковские реквизиты индивидуального предпринимателя________________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F57996" w:rsidRDefault="00F57996" w:rsidP="00F57996">
      <w:pPr>
        <w:pStyle w:val="31"/>
        <w:rPr>
          <w:szCs w:val="24"/>
        </w:rPr>
      </w:pPr>
      <w:r>
        <w:rPr>
          <w:szCs w:val="24"/>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Pr>
          <w:szCs w:val="24"/>
        </w:rPr>
        <w:t>микропредприятиям</w:t>
      </w:r>
      <w:proofErr w:type="spellEnd"/>
      <w:r>
        <w:rPr>
          <w:szCs w:val="24"/>
        </w:rPr>
        <w:t>):</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F57996" w:rsidRDefault="00F57996" w:rsidP="00F57996">
      <w:pPr>
        <w:rPr>
          <w:rFonts w:ascii="Times New Roman" w:hAnsi="Times New Roman"/>
          <w:szCs w:val="20"/>
        </w:rPr>
      </w:pPr>
    </w:p>
    <w:p w:rsidR="00F57996" w:rsidRDefault="00F57996" w:rsidP="00F57996">
      <w:pPr>
        <w:ind w:firstLine="720"/>
        <w:rPr>
          <w:rFonts w:ascii="Times New Roman" w:hAnsi="Times New Roman"/>
          <w:sz w:val="28"/>
          <w:szCs w:val="28"/>
        </w:rPr>
      </w:pPr>
      <w:r w:rsidRPr="00054362">
        <w:rPr>
          <w:rFonts w:ascii="Times New Roman" w:hAnsi="Times New Roman"/>
          <w:bCs/>
          <w:sz w:val="28"/>
          <w:szCs w:val="28"/>
        </w:rPr>
        <w:t>2. </w:t>
      </w:r>
      <w:r w:rsidRPr="00054362">
        <w:rPr>
          <w:rFonts w:ascii="Times New Roman" w:hAnsi="Times New Roman"/>
          <w:sz w:val="28"/>
          <w:szCs w:val="28"/>
        </w:rPr>
        <w:t>Дата и время проведения проверки:</w:t>
      </w:r>
    </w:p>
    <w:p w:rsidR="00F57996" w:rsidRPr="00054362" w:rsidRDefault="00F57996" w:rsidP="00F57996">
      <w:pPr>
        <w:rPr>
          <w:rFonts w:ascii="Times New Roman" w:hAnsi="Times New Roman"/>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F57996" w:rsidRPr="00054362" w:rsidTr="00A54FA7">
        <w:tc>
          <w:tcPr>
            <w:tcW w:w="187"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55" w:type="dxa"/>
            <w:tcBorders>
              <w:top w:val="nil"/>
              <w:left w:val="nil"/>
              <w:bottom w:val="nil"/>
              <w:right w:val="nil"/>
            </w:tcBorders>
            <w:vAlign w:val="bottom"/>
          </w:tcPr>
          <w:p w:rsidR="00F57996" w:rsidRPr="00054362" w:rsidRDefault="00F57996" w:rsidP="00A54FA7">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360"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F57996" w:rsidRPr="00054362" w:rsidRDefault="00F57996" w:rsidP="00A54FA7">
            <w:pP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90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88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r>
    </w:tbl>
    <w:p w:rsidR="00F57996" w:rsidRPr="00054362" w:rsidRDefault="00F57996" w:rsidP="00F57996">
      <w:pPr>
        <w:spacing w:after="120"/>
        <w:rPr>
          <w:rFonts w:ascii="Times New Roman" w:hAnsi="Times New Roman"/>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F57996" w:rsidRPr="00054362" w:rsidTr="00A54FA7">
        <w:tc>
          <w:tcPr>
            <w:tcW w:w="187"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55" w:type="dxa"/>
            <w:tcBorders>
              <w:top w:val="nil"/>
              <w:left w:val="nil"/>
              <w:bottom w:val="nil"/>
              <w:right w:val="nil"/>
            </w:tcBorders>
            <w:vAlign w:val="bottom"/>
          </w:tcPr>
          <w:p w:rsidR="00F57996" w:rsidRPr="00054362" w:rsidRDefault="00F57996" w:rsidP="00A54FA7">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360"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F57996" w:rsidRPr="00054362" w:rsidRDefault="00F57996" w:rsidP="00A54FA7">
            <w:pP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90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88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r>
    </w:tbl>
    <w:p w:rsidR="00F57996" w:rsidRDefault="00F57996" w:rsidP="00F57996">
      <w:pPr>
        <w:spacing w:before="40"/>
        <w:jc w:val="center"/>
        <w:rPr>
          <w:rFonts w:ascii="Times New Roman" w:hAnsi="Times New Roman"/>
        </w:rPr>
      </w:pPr>
      <w:proofErr w:type="gramStart"/>
      <w:r w:rsidRPr="00054362">
        <w:rPr>
          <w:rFonts w:ascii="Times New Roman" w:hAnsi="Times New Roman"/>
        </w:rPr>
        <w:t>(заполняется в случае проведения проверок филиалов, представительств,  обособленных структурных</w:t>
      </w:r>
      <w:proofErr w:type="gramEnd"/>
    </w:p>
    <w:p w:rsidR="00F57996" w:rsidRDefault="00F57996" w:rsidP="00F57996">
      <w:pPr>
        <w:spacing w:before="40"/>
        <w:jc w:val="center"/>
        <w:rPr>
          <w:rFonts w:ascii="Times New Roman" w:hAnsi="Times New Roman"/>
        </w:rPr>
      </w:pPr>
      <w:r w:rsidRPr="00054362">
        <w:rPr>
          <w:rFonts w:ascii="Times New Roman" w:hAnsi="Times New Roman"/>
        </w:rPr>
        <w:t>подразделений юридического лица или  при осуществлении деятельности индивидуального предпринимателя</w:t>
      </w:r>
      <w:r>
        <w:rPr>
          <w:rFonts w:ascii="Times New Roman" w:hAnsi="Times New Roman"/>
        </w:rPr>
        <w:t xml:space="preserve"> </w:t>
      </w:r>
      <w:r w:rsidRPr="00054362">
        <w:rPr>
          <w:rFonts w:ascii="Times New Roman" w:hAnsi="Times New Roman"/>
        </w:rPr>
        <w:t>по нескольким адресам)</w:t>
      </w:r>
    </w:p>
    <w:p w:rsidR="00F57996" w:rsidRPr="00054362" w:rsidRDefault="00F57996" w:rsidP="00F57996">
      <w:pPr>
        <w:spacing w:before="40"/>
        <w:rPr>
          <w:rFonts w:ascii="Times New Roman" w:hAnsi="Times New Roman"/>
        </w:rPr>
      </w:pPr>
    </w:p>
    <w:p w:rsidR="00F57996" w:rsidRDefault="00F57996" w:rsidP="00F57996">
      <w:pPr>
        <w:rPr>
          <w:rFonts w:ascii="Times New Roman" w:hAnsi="Times New Roman"/>
          <w:sz w:val="28"/>
          <w:szCs w:val="28"/>
        </w:rPr>
      </w:pPr>
      <w:r w:rsidRPr="00054362">
        <w:rPr>
          <w:rFonts w:ascii="Times New Roman" w:hAnsi="Times New Roman"/>
          <w:sz w:val="28"/>
          <w:szCs w:val="28"/>
        </w:rPr>
        <w:t>Общая продолжительность проверки:</w:t>
      </w:r>
    </w:p>
    <w:p w:rsidR="00F57996" w:rsidRPr="00054362" w:rsidRDefault="00F57996" w:rsidP="00F57996">
      <w:pPr>
        <w:rPr>
          <w:rFonts w:ascii="Times New Roman" w:hAnsi="Times New Roman"/>
          <w:sz w:val="28"/>
          <w:szCs w:val="28"/>
        </w:rPr>
      </w:pPr>
    </w:p>
    <w:p w:rsidR="00F57996" w:rsidRPr="00054362" w:rsidRDefault="00F57996" w:rsidP="00F57996">
      <w:pPr>
        <w:pBdr>
          <w:top w:val="single" w:sz="4" w:space="1" w:color="auto"/>
        </w:pBdr>
        <w:jc w:val="center"/>
        <w:rPr>
          <w:rFonts w:ascii="Times New Roman" w:hAnsi="Times New Roman"/>
          <w:szCs w:val="20"/>
        </w:rPr>
      </w:pPr>
      <w:r w:rsidRPr="00054362">
        <w:rPr>
          <w:rFonts w:ascii="Times New Roman" w:hAnsi="Times New Roman"/>
          <w:szCs w:val="20"/>
        </w:rPr>
        <w:t>(рабочих дней</w:t>
      </w:r>
      <w:r>
        <w:rPr>
          <w:rFonts w:ascii="Times New Roman" w:hAnsi="Times New Roman"/>
          <w:szCs w:val="20"/>
        </w:rPr>
        <w:t xml:space="preserve"> </w:t>
      </w:r>
      <w:r w:rsidRPr="00054362">
        <w:rPr>
          <w:rFonts w:ascii="Times New Roman" w:hAnsi="Times New Roman"/>
          <w:szCs w:val="20"/>
        </w:rPr>
        <w:t>/</w:t>
      </w:r>
      <w:r>
        <w:rPr>
          <w:rFonts w:ascii="Times New Roman" w:hAnsi="Times New Roman"/>
          <w:szCs w:val="20"/>
        </w:rPr>
        <w:t xml:space="preserve"> </w:t>
      </w:r>
      <w:r w:rsidRPr="00054362">
        <w:rPr>
          <w:rFonts w:ascii="Times New Roman" w:hAnsi="Times New Roman"/>
          <w:szCs w:val="20"/>
        </w:rPr>
        <w:t>часов)</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ind w:firstLine="720"/>
        <w:jc w:val="both"/>
        <w:rPr>
          <w:rFonts w:ascii="Times New Roman" w:hAnsi="Times New Roman"/>
          <w:sz w:val="28"/>
          <w:szCs w:val="28"/>
        </w:rPr>
      </w:pPr>
      <w:r>
        <w:rPr>
          <w:rFonts w:ascii="Times New Roman" w:hAnsi="Times New Roman"/>
          <w:bCs/>
          <w:sz w:val="28"/>
          <w:szCs w:val="28"/>
        </w:rPr>
        <w:t>3. Акт составлен администрацией муниц</w:t>
      </w:r>
      <w:r w:rsidR="00DE50A6">
        <w:rPr>
          <w:rFonts w:ascii="Times New Roman" w:hAnsi="Times New Roman"/>
          <w:bCs/>
          <w:sz w:val="28"/>
          <w:szCs w:val="28"/>
        </w:rPr>
        <w:t>ипального образования «</w:t>
      </w:r>
      <w:proofErr w:type="spellStart"/>
      <w:r w:rsidR="00DE50A6" w:rsidRPr="00DE50A6">
        <w:rPr>
          <w:rFonts w:ascii="Times New Roman" w:hAnsi="Times New Roman"/>
          <w:bCs/>
          <w:color w:val="FF0000"/>
          <w:sz w:val="28"/>
          <w:szCs w:val="28"/>
        </w:rPr>
        <w:t>Кеврольское</w:t>
      </w:r>
      <w:proofErr w:type="spellEnd"/>
      <w:r>
        <w:rPr>
          <w:rFonts w:ascii="Times New Roman" w:hAnsi="Times New Roman"/>
          <w:bCs/>
          <w:sz w:val="28"/>
          <w:szCs w:val="28"/>
        </w:rPr>
        <w:t>»</w:t>
      </w:r>
      <w:r>
        <w:rPr>
          <w:rFonts w:ascii="Times New Roman" w:hAnsi="Times New Roman"/>
          <w:sz w:val="28"/>
          <w:szCs w:val="28"/>
        </w:rPr>
        <w:t>.</w:t>
      </w:r>
    </w:p>
    <w:p w:rsidR="00F57996" w:rsidRDefault="00F57996" w:rsidP="00F57996">
      <w:pPr>
        <w:pStyle w:val="a7"/>
        <w:tabs>
          <w:tab w:val="clear" w:pos="4677"/>
          <w:tab w:val="clear" w:pos="9355"/>
        </w:tabs>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 xml:space="preserve">4. С копией постановления о проведении проверки </w:t>
      </w:r>
      <w:proofErr w:type="gramStart"/>
      <w:r>
        <w:rPr>
          <w:rFonts w:ascii="Times New Roman" w:hAnsi="Times New Roman"/>
          <w:b/>
          <w:bCs/>
          <w:sz w:val="28"/>
          <w:szCs w:val="28"/>
        </w:rPr>
        <w:t>ознакомлен</w:t>
      </w:r>
      <w:proofErr w:type="gramEnd"/>
      <w:r>
        <w:rPr>
          <w:rFonts w:ascii="Times New Roman" w:hAnsi="Times New Roman"/>
          <w:b/>
          <w:bCs/>
          <w:sz w:val="28"/>
          <w:szCs w:val="28"/>
        </w:rPr>
        <w:t>:</w:t>
      </w:r>
      <w:r>
        <w:rPr>
          <w:rFonts w:ascii="Times New Roman" w:hAnsi="Times New Roman"/>
          <w:sz w:val="28"/>
          <w:szCs w:val="28"/>
        </w:rPr>
        <w:t xml:space="preserve"> </w:t>
      </w:r>
      <w:r>
        <w:rPr>
          <w:rFonts w:ascii="Times New Roman" w:hAnsi="Times New Roman"/>
          <w:i/>
          <w:iCs/>
          <w:sz w:val="28"/>
          <w:szCs w:val="28"/>
        </w:rPr>
        <w:t>(заполняется при проведении выездной проверки)</w:t>
      </w:r>
    </w:p>
    <w:p w:rsidR="00F57996" w:rsidRDefault="00F57996" w:rsidP="00F57996">
      <w:pPr>
        <w:rPr>
          <w:rFonts w:ascii="Times New Roman" w:hAnsi="Times New Roman"/>
          <w:sz w:val="28"/>
          <w:szCs w:val="28"/>
        </w:rPr>
      </w:pPr>
    </w:p>
    <w:p w:rsidR="00F57996" w:rsidRDefault="00F57996" w:rsidP="00F57996">
      <w:pPr>
        <w:pBdr>
          <w:top w:val="single" w:sz="4" w:space="1" w:color="auto"/>
        </w:pBdr>
        <w:jc w:val="center"/>
        <w:rPr>
          <w:rFonts w:ascii="Times New Roman" w:hAnsi="Times New Roman"/>
          <w:szCs w:val="20"/>
        </w:rPr>
      </w:pPr>
      <w:r>
        <w:rPr>
          <w:rFonts w:ascii="Times New Roman" w:hAnsi="Times New Roman"/>
          <w:szCs w:val="20"/>
        </w:rPr>
        <w:t>(фамилии, имена, отчества (в случае, если имеется), подпись, дата, время)</w:t>
      </w:r>
    </w:p>
    <w:p w:rsidR="00F57996" w:rsidRDefault="00F57996" w:rsidP="00F57996">
      <w:pPr>
        <w:pBdr>
          <w:top w:val="single" w:sz="4" w:space="1" w:color="auto"/>
        </w:pBdr>
        <w:rPr>
          <w:rFonts w:ascii="Times New Roman" w:hAnsi="Times New Roman"/>
          <w:szCs w:val="20"/>
        </w:rPr>
      </w:pPr>
    </w:p>
    <w:p w:rsidR="00F57996" w:rsidRDefault="00F57996" w:rsidP="00F57996">
      <w:pPr>
        <w:pStyle w:val="21"/>
        <w:autoSpaceDE/>
        <w:autoSpaceDN/>
        <w:adjustRightInd/>
        <w:rPr>
          <w:szCs w:val="28"/>
        </w:rPr>
      </w:pPr>
      <w:r>
        <w:rPr>
          <w:szCs w:val="28"/>
        </w:rPr>
        <w:t>5. Дата и номер решения прокурора (его заместителя) о согласовании проведения проверки:</w:t>
      </w:r>
    </w:p>
    <w:p w:rsidR="00F57996" w:rsidRDefault="00F57996" w:rsidP="00F57996">
      <w:pPr>
        <w:rPr>
          <w:rFonts w:ascii="Times New Roman" w:hAnsi="Times New Roman"/>
          <w:sz w:val="28"/>
          <w:szCs w:val="28"/>
        </w:rPr>
      </w:pPr>
    </w:p>
    <w:p w:rsidR="00F57996" w:rsidRDefault="00F57996" w:rsidP="00F57996">
      <w:pPr>
        <w:pBdr>
          <w:top w:val="single" w:sz="4" w:space="1" w:color="auto"/>
        </w:pBdr>
        <w:jc w:val="center"/>
        <w:rPr>
          <w:rFonts w:ascii="Times New Roman" w:hAnsi="Times New Roman"/>
          <w:spacing w:val="-4"/>
          <w:szCs w:val="20"/>
        </w:rPr>
      </w:pPr>
      <w:r>
        <w:rPr>
          <w:rFonts w:ascii="Times New Roman" w:hAnsi="Times New Roman"/>
          <w:spacing w:val="-4"/>
          <w:szCs w:val="20"/>
        </w:rPr>
        <w:t>(заполняется в случае необходимости согласования проверки с органами прокуратуры)</w:t>
      </w:r>
    </w:p>
    <w:p w:rsidR="00F57996" w:rsidRDefault="00F57996" w:rsidP="00F57996">
      <w:pPr>
        <w:pBdr>
          <w:top w:val="single" w:sz="4" w:space="1" w:color="auto"/>
        </w:pBdr>
        <w:jc w:val="both"/>
        <w:rPr>
          <w:rFonts w:ascii="Times New Roman" w:hAnsi="Times New Roman"/>
          <w:spacing w:val="-4"/>
          <w:szCs w:val="20"/>
        </w:rPr>
      </w:pPr>
    </w:p>
    <w:p w:rsidR="00F57996" w:rsidRDefault="00F57996" w:rsidP="00F57996">
      <w:pPr>
        <w:ind w:firstLine="720"/>
        <w:rPr>
          <w:rFonts w:ascii="Times New Roman" w:hAnsi="Times New Roman"/>
          <w:sz w:val="28"/>
        </w:rPr>
      </w:pPr>
      <w:r>
        <w:rPr>
          <w:rFonts w:ascii="Times New Roman" w:hAnsi="Times New Roman"/>
          <w:sz w:val="28"/>
        </w:rPr>
        <w:t>6. Лиц</w:t>
      </w:r>
      <w:proofErr w:type="gramStart"/>
      <w:r>
        <w:rPr>
          <w:rFonts w:ascii="Times New Roman" w:hAnsi="Times New Roman"/>
          <w:sz w:val="28"/>
        </w:rPr>
        <w:t>о(</w:t>
      </w:r>
      <w:proofErr w:type="gramEnd"/>
      <w:r>
        <w:rPr>
          <w:rFonts w:ascii="Times New Roman" w:hAnsi="Times New Roman"/>
          <w:sz w:val="28"/>
        </w:rPr>
        <w:t>а), проводившее проверку:</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rPr>
          <w:rFonts w:ascii="Times New Roman" w:hAnsi="Times New Roman"/>
          <w:sz w:val="28"/>
        </w:rPr>
      </w:pPr>
    </w:p>
    <w:p w:rsidR="00F57996" w:rsidRDefault="00F57996" w:rsidP="00F57996">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(в случае, если имеется), должность должностного лица (должностных лиц), проводившег</w:t>
      </w:r>
      <w:proofErr w:type="gramStart"/>
      <w:r>
        <w:rPr>
          <w:rFonts w:ascii="Times New Roman" w:hAnsi="Times New Roman"/>
          <w:spacing w:val="-6"/>
          <w:szCs w:val="20"/>
        </w:rPr>
        <w:t>о(</w:t>
      </w:r>
      <w:proofErr w:type="gramEnd"/>
      <w:r>
        <w:rPr>
          <w:rFonts w:ascii="Times New Roman" w:hAnsi="Times New Roman"/>
          <w:spacing w:val="-6"/>
          <w:szCs w:val="20"/>
        </w:rPr>
        <w:t>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57996" w:rsidRDefault="00F57996" w:rsidP="00F57996">
      <w:pPr>
        <w:pBdr>
          <w:top w:val="single" w:sz="4" w:space="1" w:color="auto"/>
        </w:pBdr>
        <w:jc w:val="both"/>
        <w:rPr>
          <w:rFonts w:ascii="Times New Roman" w:hAnsi="Times New Roman"/>
          <w:spacing w:val="-6"/>
          <w:szCs w:val="20"/>
        </w:rPr>
      </w:pPr>
    </w:p>
    <w:p w:rsidR="00F57996" w:rsidRDefault="00F57996" w:rsidP="00F57996">
      <w:pPr>
        <w:ind w:firstLine="720"/>
        <w:rPr>
          <w:rFonts w:ascii="Times New Roman" w:hAnsi="Times New Roman"/>
          <w:sz w:val="28"/>
          <w:szCs w:val="28"/>
        </w:rPr>
      </w:pPr>
      <w:r>
        <w:rPr>
          <w:rFonts w:ascii="Times New Roman" w:hAnsi="Times New Roman"/>
          <w:sz w:val="28"/>
          <w:szCs w:val="28"/>
        </w:rPr>
        <w:t>7. При проведении проверки присутствовали:</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rPr>
          <w:rFonts w:ascii="Times New Roman" w:hAnsi="Times New Roman"/>
          <w:sz w:val="28"/>
          <w:szCs w:val="28"/>
        </w:rPr>
      </w:pPr>
    </w:p>
    <w:p w:rsidR="00F57996" w:rsidRDefault="00F57996" w:rsidP="00F57996">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F57996" w:rsidRDefault="00F57996" w:rsidP="00F57996">
      <w:pPr>
        <w:pBdr>
          <w:top w:val="single" w:sz="4" w:space="1" w:color="auto"/>
        </w:pBdr>
        <w:rPr>
          <w:rFonts w:ascii="Times New Roman" w:hAnsi="Times New Roman"/>
          <w:szCs w:val="20"/>
        </w:rPr>
      </w:pPr>
    </w:p>
    <w:p w:rsidR="00F57996" w:rsidRDefault="00F57996" w:rsidP="00F57996">
      <w:pPr>
        <w:pStyle w:val="31"/>
        <w:ind w:firstLine="720"/>
        <w:rPr>
          <w:szCs w:val="28"/>
        </w:rPr>
      </w:pPr>
      <w:r>
        <w:rPr>
          <w:szCs w:val="28"/>
        </w:rPr>
        <w:t>8. В ходе проверки установлено:</w:t>
      </w:r>
    </w:p>
    <w:p w:rsidR="00F57996" w:rsidRDefault="00F57996" w:rsidP="00F57996">
      <w:pPr>
        <w:autoSpaceDE w:val="0"/>
        <w:autoSpaceDN w:val="0"/>
        <w:adjustRightInd w:val="0"/>
        <w:jc w:val="both"/>
        <w:rPr>
          <w:rFonts w:ascii="Times New Roman" w:hAnsi="Times New Roman"/>
          <w:bCs/>
          <w:sz w:val="28"/>
          <w:szCs w:val="28"/>
        </w:rPr>
      </w:pPr>
      <w:r>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autoSpaceDE w:val="0"/>
        <w:autoSpaceDN w:val="0"/>
        <w:adjustRightInd w:val="0"/>
        <w:jc w:val="both"/>
        <w:rPr>
          <w:rFonts w:ascii="Times New Roman" w:hAnsi="Times New Roman"/>
          <w:bCs/>
          <w:szCs w:val="20"/>
        </w:rPr>
      </w:pPr>
    </w:p>
    <w:p w:rsidR="00F57996" w:rsidRDefault="00F57996" w:rsidP="00F57996">
      <w:pPr>
        <w:pStyle w:val="21"/>
        <w:ind w:firstLine="0"/>
        <w:jc w:val="center"/>
        <w:rPr>
          <w:b/>
          <w:bCs/>
          <w:szCs w:val="28"/>
        </w:rPr>
      </w:pPr>
      <w:r>
        <w:rPr>
          <w:b/>
          <w:bCs/>
          <w:szCs w:val="28"/>
        </w:rPr>
        <w:t>В ходе проверки выявлены</w:t>
      </w:r>
    </w:p>
    <w:p w:rsidR="00F57996" w:rsidRDefault="00F57996" w:rsidP="00F57996">
      <w:pPr>
        <w:pStyle w:val="21"/>
        <w:ind w:firstLine="0"/>
        <w:jc w:val="center"/>
        <w:rPr>
          <w:b/>
          <w:bCs/>
          <w:szCs w:val="28"/>
        </w:rPr>
      </w:pPr>
      <w:r>
        <w:rPr>
          <w:b/>
          <w:bCs/>
          <w:szCs w:val="28"/>
        </w:rPr>
        <w:t>нарушения законодательства в сфере</w:t>
      </w:r>
    </w:p>
    <w:p w:rsidR="00F57996" w:rsidRDefault="00F57996" w:rsidP="00F57996">
      <w:pPr>
        <w:pStyle w:val="21"/>
        <w:ind w:firstLine="0"/>
        <w:jc w:val="center"/>
        <w:rPr>
          <w:b/>
          <w:bCs/>
          <w:szCs w:val="28"/>
        </w:rPr>
      </w:pPr>
      <w:r>
        <w:rPr>
          <w:b/>
          <w:bCs/>
          <w:szCs w:val="28"/>
        </w:rPr>
        <w:t>_____________________________________________:</w:t>
      </w:r>
    </w:p>
    <w:p w:rsidR="00F57996" w:rsidRDefault="00F57996" w:rsidP="00F57996">
      <w:pPr>
        <w:pStyle w:val="21"/>
        <w:ind w:firstLine="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F57996" w:rsidTr="00A54FA7">
        <w:tc>
          <w:tcPr>
            <w:tcW w:w="1008" w:type="dxa"/>
          </w:tcPr>
          <w:p w:rsidR="00F57996" w:rsidRDefault="00F57996" w:rsidP="00A54FA7">
            <w:pPr>
              <w:pStyle w:val="21"/>
              <w:ind w:firstLine="0"/>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3960" w:type="dxa"/>
          </w:tcPr>
          <w:p w:rsidR="00F57996" w:rsidRDefault="00F57996" w:rsidP="00A54FA7">
            <w:pPr>
              <w:pStyle w:val="21"/>
              <w:ind w:firstLine="0"/>
              <w:jc w:val="center"/>
              <w:rPr>
                <w:szCs w:val="24"/>
              </w:rPr>
            </w:pPr>
            <w:r>
              <w:rPr>
                <w:szCs w:val="24"/>
              </w:rPr>
              <w:t>Выявленные нарушения</w:t>
            </w:r>
          </w:p>
        </w:tc>
        <w:tc>
          <w:tcPr>
            <w:tcW w:w="4603" w:type="dxa"/>
          </w:tcPr>
          <w:p w:rsidR="00F57996" w:rsidRDefault="00F57996" w:rsidP="00A54FA7">
            <w:pPr>
              <w:pStyle w:val="21"/>
              <w:ind w:firstLine="0"/>
              <w:jc w:val="center"/>
              <w:rPr>
                <w:szCs w:val="24"/>
              </w:rPr>
            </w:pPr>
            <w:r>
              <w:rPr>
                <w:szCs w:val="24"/>
              </w:rPr>
              <w:t>Положения нормативных правовых актов, которые нарушены</w:t>
            </w:r>
          </w:p>
        </w:tc>
      </w:tr>
      <w:tr w:rsidR="00F57996" w:rsidTr="00A54FA7">
        <w:tc>
          <w:tcPr>
            <w:tcW w:w="1008" w:type="dxa"/>
          </w:tcPr>
          <w:p w:rsidR="00F57996" w:rsidRDefault="00F57996" w:rsidP="00A54FA7">
            <w:pPr>
              <w:pStyle w:val="21"/>
              <w:ind w:firstLine="0"/>
              <w:jc w:val="left"/>
              <w:rPr>
                <w:szCs w:val="24"/>
              </w:rPr>
            </w:pPr>
          </w:p>
        </w:tc>
        <w:tc>
          <w:tcPr>
            <w:tcW w:w="3960" w:type="dxa"/>
          </w:tcPr>
          <w:p w:rsidR="00F57996" w:rsidRDefault="00F57996" w:rsidP="00A54FA7">
            <w:pPr>
              <w:pStyle w:val="21"/>
              <w:ind w:firstLine="0"/>
              <w:jc w:val="left"/>
              <w:rPr>
                <w:szCs w:val="24"/>
              </w:rPr>
            </w:pPr>
          </w:p>
        </w:tc>
        <w:tc>
          <w:tcPr>
            <w:tcW w:w="4603" w:type="dxa"/>
          </w:tcPr>
          <w:p w:rsidR="00F57996" w:rsidRDefault="00F57996" w:rsidP="00A54FA7">
            <w:pPr>
              <w:pStyle w:val="21"/>
              <w:ind w:firstLine="0"/>
              <w:jc w:val="left"/>
              <w:rPr>
                <w:szCs w:val="24"/>
              </w:rPr>
            </w:pPr>
          </w:p>
        </w:tc>
      </w:tr>
      <w:tr w:rsidR="00F57996" w:rsidTr="00A54FA7">
        <w:tc>
          <w:tcPr>
            <w:tcW w:w="1008" w:type="dxa"/>
          </w:tcPr>
          <w:p w:rsidR="00F57996" w:rsidRDefault="00F57996" w:rsidP="00A54FA7">
            <w:pPr>
              <w:pStyle w:val="21"/>
              <w:ind w:firstLine="0"/>
              <w:jc w:val="left"/>
              <w:rPr>
                <w:szCs w:val="24"/>
              </w:rPr>
            </w:pPr>
          </w:p>
        </w:tc>
        <w:tc>
          <w:tcPr>
            <w:tcW w:w="3960" w:type="dxa"/>
          </w:tcPr>
          <w:p w:rsidR="00F57996" w:rsidRDefault="00F57996" w:rsidP="00A54FA7">
            <w:pPr>
              <w:pStyle w:val="21"/>
              <w:ind w:firstLine="0"/>
              <w:jc w:val="left"/>
              <w:rPr>
                <w:szCs w:val="24"/>
              </w:rPr>
            </w:pPr>
          </w:p>
        </w:tc>
        <w:tc>
          <w:tcPr>
            <w:tcW w:w="4603" w:type="dxa"/>
          </w:tcPr>
          <w:p w:rsidR="00F57996" w:rsidRDefault="00F57996" w:rsidP="00A54FA7">
            <w:pPr>
              <w:pStyle w:val="21"/>
              <w:ind w:firstLine="0"/>
              <w:jc w:val="left"/>
              <w:rPr>
                <w:szCs w:val="24"/>
              </w:rPr>
            </w:pPr>
          </w:p>
        </w:tc>
      </w:tr>
      <w:tr w:rsidR="00F57996" w:rsidTr="00A54FA7">
        <w:tc>
          <w:tcPr>
            <w:tcW w:w="1008" w:type="dxa"/>
          </w:tcPr>
          <w:p w:rsidR="00F57996" w:rsidRDefault="00F57996" w:rsidP="00A54FA7">
            <w:pPr>
              <w:pStyle w:val="21"/>
              <w:ind w:firstLine="0"/>
              <w:jc w:val="left"/>
              <w:rPr>
                <w:szCs w:val="24"/>
              </w:rPr>
            </w:pPr>
          </w:p>
        </w:tc>
        <w:tc>
          <w:tcPr>
            <w:tcW w:w="3960" w:type="dxa"/>
          </w:tcPr>
          <w:p w:rsidR="00F57996" w:rsidRDefault="00F57996" w:rsidP="00A54FA7">
            <w:pPr>
              <w:pStyle w:val="21"/>
              <w:ind w:firstLine="0"/>
              <w:jc w:val="left"/>
              <w:rPr>
                <w:szCs w:val="24"/>
              </w:rPr>
            </w:pPr>
          </w:p>
        </w:tc>
        <w:tc>
          <w:tcPr>
            <w:tcW w:w="4603" w:type="dxa"/>
          </w:tcPr>
          <w:p w:rsidR="00F57996" w:rsidRDefault="00F57996" w:rsidP="00A54FA7">
            <w:pPr>
              <w:pStyle w:val="21"/>
              <w:ind w:firstLine="0"/>
              <w:jc w:val="left"/>
              <w:rPr>
                <w:szCs w:val="24"/>
              </w:rPr>
            </w:pPr>
          </w:p>
        </w:tc>
      </w:tr>
    </w:tbl>
    <w:p w:rsidR="00F57996" w:rsidRDefault="00F57996" w:rsidP="00F57996">
      <w:pPr>
        <w:pStyle w:val="21"/>
        <w:ind w:firstLine="0"/>
        <w:jc w:val="left"/>
        <w:rPr>
          <w:sz w:val="20"/>
          <w:szCs w:val="24"/>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Акт проверки составлен на ____ листах в 2-х экземплярах.</w:t>
      </w:r>
    </w:p>
    <w:p w:rsidR="00F57996" w:rsidRDefault="00F57996" w:rsidP="00F57996">
      <w:pPr>
        <w:jc w:val="both"/>
        <w:rPr>
          <w:rFonts w:ascii="Times New Roman" w:hAnsi="Times New Roman"/>
        </w:rPr>
      </w:pPr>
    </w:p>
    <w:p w:rsidR="00F57996" w:rsidRDefault="00F57996" w:rsidP="00F57996">
      <w:pPr>
        <w:spacing w:after="120"/>
        <w:ind w:firstLine="720"/>
        <w:jc w:val="both"/>
        <w:rPr>
          <w:rFonts w:ascii="Times New Roman" w:hAnsi="Times New Roman"/>
          <w:sz w:val="28"/>
          <w:szCs w:val="28"/>
        </w:rPr>
      </w:pPr>
      <w:r>
        <w:rPr>
          <w:rFonts w:ascii="Times New Roman" w:hAnsi="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634"/>
        <w:gridCol w:w="5036"/>
      </w:tblGrid>
      <w:tr w:rsidR="00F57996" w:rsidTr="00A54FA7">
        <w:tc>
          <w:tcPr>
            <w:tcW w:w="3714"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634" w:type="dxa"/>
            <w:tcBorders>
              <w:top w:val="nil"/>
              <w:left w:val="nil"/>
              <w:bottom w:val="nil"/>
              <w:right w:val="nil"/>
            </w:tcBorders>
            <w:vAlign w:val="bottom"/>
          </w:tcPr>
          <w:p w:rsidR="00F57996" w:rsidRDefault="00F57996" w:rsidP="00A54FA7">
            <w:pPr>
              <w:rPr>
                <w:rFonts w:ascii="Times New Roman" w:hAnsi="Times New Roman"/>
              </w:rPr>
            </w:pPr>
          </w:p>
        </w:tc>
        <w:tc>
          <w:tcPr>
            <w:tcW w:w="5036" w:type="dxa"/>
            <w:tcBorders>
              <w:top w:val="nil"/>
              <w:left w:val="nil"/>
              <w:bottom w:val="single" w:sz="4" w:space="0" w:color="auto"/>
              <w:right w:val="nil"/>
            </w:tcBorders>
            <w:vAlign w:val="bottom"/>
          </w:tcPr>
          <w:p w:rsidR="00F57996" w:rsidRDefault="00F57996" w:rsidP="00A54FA7">
            <w:pPr>
              <w:rPr>
                <w:rFonts w:ascii="Times New Roman" w:hAnsi="Times New Roman"/>
              </w:rPr>
            </w:pPr>
          </w:p>
        </w:tc>
      </w:tr>
      <w:tr w:rsidR="00F57996" w:rsidTr="00A54FA7">
        <w:tc>
          <w:tcPr>
            <w:tcW w:w="3714" w:type="dxa"/>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t xml:space="preserve">(подпись </w:t>
            </w:r>
            <w:proofErr w:type="gramStart"/>
            <w:r>
              <w:rPr>
                <w:rFonts w:ascii="Times New Roman" w:hAnsi="Times New Roman"/>
                <w:szCs w:val="20"/>
              </w:rPr>
              <w:t>проверяющего</w:t>
            </w:r>
            <w:proofErr w:type="gramEnd"/>
            <w:r>
              <w:rPr>
                <w:rFonts w:ascii="Times New Roman" w:hAnsi="Times New Roman"/>
                <w:szCs w:val="20"/>
              </w:rPr>
              <w:t>)</w:t>
            </w:r>
          </w:p>
        </w:tc>
        <w:tc>
          <w:tcPr>
            <w:tcW w:w="634" w:type="dxa"/>
            <w:tcBorders>
              <w:top w:val="nil"/>
              <w:left w:val="nil"/>
              <w:bottom w:val="nil"/>
              <w:right w:val="nil"/>
            </w:tcBorders>
          </w:tcPr>
          <w:p w:rsidR="00F57996" w:rsidRDefault="00F57996" w:rsidP="00A54FA7">
            <w:pPr>
              <w:rPr>
                <w:rFonts w:ascii="Times New Roman" w:hAnsi="Times New Roman"/>
                <w:szCs w:val="20"/>
              </w:rPr>
            </w:pPr>
          </w:p>
        </w:tc>
        <w:tc>
          <w:tcPr>
            <w:tcW w:w="5036" w:type="dxa"/>
            <w:tcBorders>
              <w:top w:val="nil"/>
              <w:left w:val="nil"/>
              <w:bottom w:val="nil"/>
              <w:right w:val="nil"/>
            </w:tcBorders>
          </w:tcPr>
          <w:p w:rsidR="00F57996" w:rsidRDefault="00F57996" w:rsidP="00A54FA7">
            <w:pPr>
              <w:jc w:val="both"/>
              <w:rPr>
                <w:rFonts w:ascii="Times New Roman" w:hAnsi="Times New Roman"/>
                <w:szCs w:val="20"/>
              </w:rPr>
            </w:pPr>
            <w:r>
              <w:rPr>
                <w:rFonts w:ascii="Times New Roman" w:hAnsi="Times New Roman"/>
                <w:szCs w:val="20"/>
              </w:rPr>
              <w:t>(</w:t>
            </w: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57996" w:rsidRDefault="00F57996" w:rsidP="00F57996">
      <w:pPr>
        <w:jc w:val="both"/>
        <w:rPr>
          <w:rFonts w:ascii="Times New Roman" w:hAnsi="Times New Roman"/>
        </w:rPr>
      </w:pPr>
    </w:p>
    <w:p w:rsidR="00F57996" w:rsidRDefault="00F57996" w:rsidP="00F57996">
      <w:pPr>
        <w:jc w:val="both"/>
        <w:rPr>
          <w:rFonts w:ascii="Times New Roman" w:hAnsi="Times New Roman"/>
        </w:rPr>
      </w:pPr>
      <w:r>
        <w:rPr>
          <w:rFonts w:ascii="Times New Roman" w:hAnsi="Times New Roman"/>
        </w:rPr>
        <w:t>или</w:t>
      </w:r>
    </w:p>
    <w:p w:rsidR="00F57996" w:rsidRDefault="00F57996" w:rsidP="00F57996">
      <w:pPr>
        <w:jc w:val="both"/>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709"/>
        <w:gridCol w:w="4961"/>
      </w:tblGrid>
      <w:tr w:rsidR="00F57996" w:rsidTr="00A54FA7">
        <w:tc>
          <w:tcPr>
            <w:tcW w:w="3714"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709" w:type="dxa"/>
            <w:tcBorders>
              <w:top w:val="nil"/>
              <w:left w:val="nil"/>
              <w:bottom w:val="nil"/>
              <w:right w:val="nil"/>
            </w:tcBorders>
            <w:vAlign w:val="bottom"/>
          </w:tcPr>
          <w:p w:rsidR="00F57996" w:rsidRDefault="00F57996" w:rsidP="00A54FA7">
            <w:pPr>
              <w:rPr>
                <w:rFonts w:ascii="Times New Roman" w:hAnsi="Times New Roman"/>
              </w:rPr>
            </w:pPr>
          </w:p>
        </w:tc>
        <w:tc>
          <w:tcPr>
            <w:tcW w:w="4961" w:type="dxa"/>
            <w:tcBorders>
              <w:top w:val="nil"/>
              <w:left w:val="nil"/>
              <w:bottom w:val="single" w:sz="4" w:space="0" w:color="auto"/>
              <w:right w:val="nil"/>
            </w:tcBorders>
            <w:vAlign w:val="bottom"/>
          </w:tcPr>
          <w:p w:rsidR="00F57996" w:rsidRDefault="00F57996" w:rsidP="00A54FA7">
            <w:pPr>
              <w:rPr>
                <w:rFonts w:ascii="Times New Roman" w:hAnsi="Times New Roman"/>
              </w:rPr>
            </w:pPr>
          </w:p>
        </w:tc>
      </w:tr>
      <w:tr w:rsidR="00F57996" w:rsidTr="00A54FA7">
        <w:tc>
          <w:tcPr>
            <w:tcW w:w="3714" w:type="dxa"/>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lastRenderedPageBreak/>
              <w:t xml:space="preserve">(подпись </w:t>
            </w:r>
            <w:proofErr w:type="gramStart"/>
            <w:r>
              <w:rPr>
                <w:rFonts w:ascii="Times New Roman" w:hAnsi="Times New Roman"/>
                <w:szCs w:val="20"/>
              </w:rPr>
              <w:t>проверяющего</w:t>
            </w:r>
            <w:proofErr w:type="gramEnd"/>
            <w:r>
              <w:rPr>
                <w:rFonts w:ascii="Times New Roman" w:hAnsi="Times New Roman"/>
                <w:szCs w:val="20"/>
              </w:rPr>
              <w:t>)</w:t>
            </w:r>
          </w:p>
        </w:tc>
        <w:tc>
          <w:tcPr>
            <w:tcW w:w="709" w:type="dxa"/>
            <w:tcBorders>
              <w:top w:val="nil"/>
              <w:left w:val="nil"/>
              <w:bottom w:val="nil"/>
              <w:right w:val="nil"/>
            </w:tcBorders>
          </w:tcPr>
          <w:p w:rsidR="00F57996" w:rsidRDefault="00F57996" w:rsidP="00A54FA7">
            <w:pPr>
              <w:rPr>
                <w:rFonts w:ascii="Times New Roman" w:hAnsi="Times New Roman"/>
                <w:szCs w:val="20"/>
              </w:rPr>
            </w:pPr>
          </w:p>
        </w:tc>
        <w:tc>
          <w:tcPr>
            <w:tcW w:w="4961" w:type="dxa"/>
            <w:tcBorders>
              <w:top w:val="nil"/>
              <w:left w:val="nil"/>
              <w:bottom w:val="nil"/>
              <w:right w:val="nil"/>
            </w:tcBorders>
          </w:tcPr>
          <w:p w:rsidR="00F57996" w:rsidRDefault="00F57996" w:rsidP="00A54FA7">
            <w:pPr>
              <w:jc w:val="both"/>
              <w:rPr>
                <w:rFonts w:ascii="Times New Roman" w:hAnsi="Times New Roman"/>
                <w:spacing w:val="-6"/>
                <w:szCs w:val="20"/>
              </w:rPr>
            </w:pP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57996" w:rsidRDefault="00F57996" w:rsidP="00F57996">
      <w:pPr>
        <w:spacing w:before="120"/>
        <w:ind w:firstLine="720"/>
        <w:rPr>
          <w:rFonts w:ascii="Times New Roman" w:hAnsi="Times New Roman"/>
          <w:sz w:val="28"/>
          <w:szCs w:val="28"/>
        </w:rPr>
      </w:pPr>
      <w:r>
        <w:rPr>
          <w:rFonts w:ascii="Times New Roman" w:hAnsi="Times New Roman"/>
          <w:sz w:val="28"/>
          <w:szCs w:val="28"/>
        </w:rPr>
        <w:t>Прилагаемые к акту документы:</w:t>
      </w:r>
    </w:p>
    <w:p w:rsidR="00F57996" w:rsidRDefault="00F57996" w:rsidP="00F57996">
      <w:pPr>
        <w:jc w:val="both"/>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F57996" w:rsidTr="00A54FA7">
        <w:tc>
          <w:tcPr>
            <w:tcW w:w="1080" w:type="dxa"/>
          </w:tcPr>
          <w:p w:rsidR="00F57996" w:rsidRDefault="00F57996" w:rsidP="00A54FA7">
            <w:pPr>
              <w:autoSpaceDE w:val="0"/>
              <w:autoSpaceDN w:val="0"/>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8491" w:type="dxa"/>
            <w:vAlign w:val="center"/>
          </w:tcPr>
          <w:p w:rsidR="00F57996" w:rsidRDefault="00F57996" w:rsidP="00A54FA7">
            <w:pPr>
              <w:pStyle w:val="7"/>
              <w:autoSpaceDE w:val="0"/>
              <w:autoSpaceDN w:val="0"/>
            </w:pPr>
            <w:r>
              <w:t>Наименование приложения</w:t>
            </w:r>
          </w:p>
        </w:tc>
      </w:tr>
      <w:tr w:rsidR="00F57996" w:rsidTr="00A54FA7">
        <w:tc>
          <w:tcPr>
            <w:tcW w:w="1080" w:type="dxa"/>
          </w:tcPr>
          <w:p w:rsidR="00F57996" w:rsidRDefault="00F57996" w:rsidP="00A54FA7">
            <w:pPr>
              <w:autoSpaceDE w:val="0"/>
              <w:autoSpaceDN w:val="0"/>
              <w:jc w:val="both"/>
              <w:rPr>
                <w:rFonts w:ascii="Times New Roman" w:hAnsi="Times New Roman"/>
                <w:sz w:val="28"/>
                <w:szCs w:val="28"/>
              </w:rPr>
            </w:pPr>
          </w:p>
        </w:tc>
        <w:tc>
          <w:tcPr>
            <w:tcW w:w="8491" w:type="dxa"/>
          </w:tcPr>
          <w:p w:rsidR="00F57996" w:rsidRDefault="00F57996" w:rsidP="00A54FA7">
            <w:pPr>
              <w:autoSpaceDE w:val="0"/>
              <w:autoSpaceDN w:val="0"/>
              <w:jc w:val="both"/>
              <w:rPr>
                <w:rFonts w:ascii="Times New Roman" w:hAnsi="Times New Roman"/>
                <w:sz w:val="28"/>
                <w:szCs w:val="28"/>
              </w:rPr>
            </w:pPr>
          </w:p>
        </w:tc>
      </w:tr>
      <w:tr w:rsidR="00F57996" w:rsidTr="00A54FA7">
        <w:tc>
          <w:tcPr>
            <w:tcW w:w="1080" w:type="dxa"/>
          </w:tcPr>
          <w:p w:rsidR="00F57996" w:rsidRDefault="00F57996" w:rsidP="00A54FA7">
            <w:pPr>
              <w:autoSpaceDE w:val="0"/>
              <w:autoSpaceDN w:val="0"/>
              <w:jc w:val="both"/>
              <w:rPr>
                <w:rFonts w:ascii="Times New Roman" w:hAnsi="Times New Roman"/>
                <w:sz w:val="28"/>
                <w:szCs w:val="28"/>
              </w:rPr>
            </w:pPr>
          </w:p>
        </w:tc>
        <w:tc>
          <w:tcPr>
            <w:tcW w:w="8491" w:type="dxa"/>
          </w:tcPr>
          <w:p w:rsidR="00F57996" w:rsidRDefault="00F57996" w:rsidP="00A54FA7">
            <w:pPr>
              <w:autoSpaceDE w:val="0"/>
              <w:autoSpaceDN w:val="0"/>
              <w:jc w:val="both"/>
              <w:rPr>
                <w:rFonts w:ascii="Times New Roman" w:hAnsi="Times New Roman"/>
                <w:sz w:val="28"/>
                <w:szCs w:val="28"/>
              </w:rPr>
            </w:pPr>
          </w:p>
        </w:tc>
      </w:tr>
    </w:tbl>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rPr>
          <w:rFonts w:ascii="Times New Roman" w:hAnsi="Times New Roman"/>
          <w:szCs w:val="16"/>
        </w:rPr>
      </w:pPr>
      <w:proofErr w:type="gramStart"/>
      <w:r>
        <w:rPr>
          <w:rFonts w:ascii="Times New Roman" w:hAnsi="Times New Roman"/>
        </w:rPr>
        <w:t>(к акту проверки прилагаются (при наличии)</w:t>
      </w:r>
      <w:r>
        <w:rPr>
          <w:rFonts w:ascii="Times New Roman" w:hAnsi="Times New Roman"/>
          <w:color w:val="0000FF"/>
        </w:rPr>
        <w:t xml:space="preserve"> </w:t>
      </w:r>
      <w:r>
        <w:rPr>
          <w:rFonts w:ascii="Times New Roman" w:hAnsi="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F57996" w:rsidRDefault="00F57996" w:rsidP="00F57996">
      <w:pPr>
        <w:pStyle w:val="a7"/>
        <w:tabs>
          <w:tab w:val="clear" w:pos="4677"/>
          <w:tab w:val="clear" w:pos="9355"/>
        </w:tabs>
        <w:rPr>
          <w:rFonts w:ascii="Times New Roman" w:hAnsi="Times New Roman"/>
          <w:szCs w:val="16"/>
        </w:rPr>
      </w:pPr>
    </w:p>
    <w:p w:rsidR="00F57996" w:rsidRDefault="00F57996" w:rsidP="00F57996">
      <w:pPr>
        <w:ind w:firstLine="720"/>
        <w:rPr>
          <w:rFonts w:ascii="Times New Roman" w:hAnsi="Times New Roman"/>
          <w:sz w:val="28"/>
          <w:szCs w:val="28"/>
        </w:rPr>
      </w:pPr>
      <w:r>
        <w:rPr>
          <w:rFonts w:ascii="Times New Roman" w:hAnsi="Times New Roman"/>
          <w:sz w:val="28"/>
          <w:szCs w:val="28"/>
        </w:rPr>
        <w:t>Подписи лиц, проводивших проверку:</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С актом проверки ознакомле</w:t>
      </w:r>
      <w:proofErr w:type="gramStart"/>
      <w:r>
        <w:rPr>
          <w:szCs w:val="28"/>
        </w:rPr>
        <w:t>н(</w:t>
      </w:r>
      <w:proofErr w:type="gramEnd"/>
      <w:r>
        <w:rPr>
          <w:szCs w:val="28"/>
        </w:rPr>
        <w:t>а), копию акта со всеми приложениями получил(а):</w:t>
      </w:r>
    </w:p>
    <w:p w:rsidR="00F57996" w:rsidRDefault="00F57996" w:rsidP="00F57996">
      <w:pPr>
        <w:rPr>
          <w:rFonts w:ascii="Times New Roman" w:hAnsi="Times New Roman"/>
        </w:rPr>
      </w:pPr>
    </w:p>
    <w:p w:rsidR="00F57996" w:rsidRDefault="00F57996" w:rsidP="00F57996">
      <w:pPr>
        <w:pBdr>
          <w:top w:val="single" w:sz="4" w:space="1" w:color="auto"/>
        </w:pBdr>
        <w:spacing w:after="120"/>
        <w:ind w:left="4678"/>
        <w:jc w:val="both"/>
        <w:rPr>
          <w:rFonts w:ascii="Times New Roman" w:hAnsi="Times New Roman"/>
          <w:szCs w:val="20"/>
        </w:rPr>
      </w:pPr>
      <w:proofErr w:type="gramStart"/>
      <w:r>
        <w:rPr>
          <w:rFonts w:ascii="Times New Roman" w:hAnsi="Times New Roman"/>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F57996" w:rsidTr="00A54FA7">
        <w:trPr>
          <w:jc w:val="right"/>
        </w:trPr>
        <w:tc>
          <w:tcPr>
            <w:tcW w:w="170"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w:t>
            </w:r>
          </w:p>
        </w:tc>
        <w:tc>
          <w:tcPr>
            <w:tcW w:w="340" w:type="dxa"/>
            <w:tcBorders>
              <w:top w:val="nil"/>
              <w:left w:val="nil"/>
              <w:bottom w:val="nil"/>
              <w:right w:val="nil"/>
            </w:tcBorders>
            <w:vAlign w:val="bottom"/>
          </w:tcPr>
          <w:p w:rsidR="00F57996" w:rsidRDefault="00F57996" w:rsidP="00A54FA7">
            <w:pPr>
              <w:jc w:val="center"/>
              <w:rPr>
                <w:rFonts w:ascii="Times New Roman" w:hAnsi="Times New Roman"/>
              </w:rPr>
            </w:pPr>
          </w:p>
        </w:tc>
        <w:tc>
          <w:tcPr>
            <w:tcW w:w="255" w:type="dxa"/>
            <w:tcBorders>
              <w:top w:val="nil"/>
              <w:left w:val="nil"/>
              <w:bottom w:val="nil"/>
              <w:right w:val="nil"/>
            </w:tcBorders>
            <w:vAlign w:val="bottom"/>
          </w:tcPr>
          <w:p w:rsidR="00F57996" w:rsidRDefault="00F57996" w:rsidP="00A54FA7">
            <w:pPr>
              <w:rPr>
                <w:rFonts w:ascii="Times New Roman" w:hAnsi="Times New Roman"/>
              </w:rPr>
            </w:pPr>
            <w:r>
              <w:rPr>
                <w:rFonts w:ascii="Times New Roman" w:hAnsi="Times New Roman"/>
              </w:rPr>
              <w:t>”</w:t>
            </w:r>
          </w:p>
        </w:tc>
        <w:tc>
          <w:tcPr>
            <w:tcW w:w="1418" w:type="dxa"/>
            <w:tcBorders>
              <w:top w:val="nil"/>
              <w:left w:val="nil"/>
              <w:bottom w:val="nil"/>
              <w:right w:val="nil"/>
            </w:tcBorders>
            <w:vAlign w:val="bottom"/>
          </w:tcPr>
          <w:p w:rsidR="00F57996" w:rsidRDefault="00F57996" w:rsidP="00A54FA7">
            <w:pPr>
              <w:jc w:val="center"/>
              <w:rPr>
                <w:rFonts w:ascii="Times New Roman" w:hAnsi="Times New Roman"/>
              </w:rPr>
            </w:pPr>
          </w:p>
        </w:tc>
        <w:tc>
          <w:tcPr>
            <w:tcW w:w="369"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20</w:t>
            </w:r>
          </w:p>
        </w:tc>
        <w:tc>
          <w:tcPr>
            <w:tcW w:w="284" w:type="dxa"/>
            <w:tcBorders>
              <w:top w:val="nil"/>
              <w:left w:val="nil"/>
              <w:bottom w:val="nil"/>
              <w:right w:val="nil"/>
            </w:tcBorders>
            <w:vAlign w:val="bottom"/>
          </w:tcPr>
          <w:p w:rsidR="00F57996" w:rsidRDefault="00F57996" w:rsidP="00A54FA7">
            <w:pPr>
              <w:rPr>
                <w:rFonts w:ascii="Times New Roman" w:hAnsi="Times New Roman"/>
              </w:rPr>
            </w:pPr>
          </w:p>
        </w:tc>
        <w:tc>
          <w:tcPr>
            <w:tcW w:w="341" w:type="dxa"/>
            <w:tcBorders>
              <w:top w:val="nil"/>
              <w:left w:val="nil"/>
              <w:bottom w:val="nil"/>
              <w:right w:val="nil"/>
            </w:tcBorders>
            <w:vAlign w:val="bottom"/>
          </w:tcPr>
          <w:p w:rsidR="00F57996" w:rsidRDefault="00F57996" w:rsidP="00A54FA7">
            <w:pPr>
              <w:ind w:left="57"/>
              <w:rPr>
                <w:rFonts w:ascii="Times New Roman" w:hAnsi="Times New Roman"/>
              </w:rPr>
            </w:pPr>
            <w:proofErr w:type="gramStart"/>
            <w:r>
              <w:rPr>
                <w:rFonts w:ascii="Times New Roman" w:hAnsi="Times New Roman"/>
              </w:rPr>
              <w:t>г</w:t>
            </w:r>
            <w:proofErr w:type="gramEnd"/>
            <w:r>
              <w:rPr>
                <w:rFonts w:ascii="Times New Roman" w:hAnsi="Times New Roman"/>
              </w:rPr>
              <w:t>.</w:t>
            </w:r>
          </w:p>
        </w:tc>
        <w:tc>
          <w:tcPr>
            <w:tcW w:w="1701" w:type="dxa"/>
            <w:tcBorders>
              <w:top w:val="nil"/>
              <w:left w:val="nil"/>
              <w:bottom w:val="nil"/>
              <w:right w:val="nil"/>
            </w:tcBorders>
            <w:vAlign w:val="bottom"/>
          </w:tcPr>
          <w:p w:rsidR="00F57996" w:rsidRDefault="00F57996" w:rsidP="00A54FA7">
            <w:pPr>
              <w:ind w:left="57"/>
              <w:jc w:val="center"/>
              <w:rPr>
                <w:rFonts w:ascii="Times New Roman" w:hAnsi="Times New Roman"/>
              </w:rPr>
            </w:pPr>
          </w:p>
        </w:tc>
      </w:tr>
      <w:tr w:rsidR="00F57996" w:rsidTr="00A54FA7">
        <w:trPr>
          <w:jc w:val="right"/>
        </w:trPr>
        <w:tc>
          <w:tcPr>
            <w:tcW w:w="170" w:type="dxa"/>
            <w:tcBorders>
              <w:top w:val="nil"/>
              <w:left w:val="nil"/>
              <w:bottom w:val="nil"/>
              <w:right w:val="nil"/>
            </w:tcBorders>
          </w:tcPr>
          <w:p w:rsidR="00F57996" w:rsidRDefault="00F57996" w:rsidP="00A54FA7">
            <w:pPr>
              <w:jc w:val="right"/>
              <w:rPr>
                <w:rFonts w:ascii="Times New Roman" w:hAnsi="Times New Roman"/>
                <w:szCs w:val="20"/>
              </w:rPr>
            </w:pPr>
          </w:p>
        </w:tc>
        <w:tc>
          <w:tcPr>
            <w:tcW w:w="340" w:type="dxa"/>
            <w:tcBorders>
              <w:top w:val="single" w:sz="4" w:space="0" w:color="auto"/>
              <w:left w:val="nil"/>
              <w:bottom w:val="nil"/>
              <w:right w:val="nil"/>
            </w:tcBorders>
          </w:tcPr>
          <w:p w:rsidR="00F57996" w:rsidRDefault="00F57996" w:rsidP="00A54FA7">
            <w:pPr>
              <w:jc w:val="center"/>
              <w:rPr>
                <w:rFonts w:ascii="Times New Roman" w:hAnsi="Times New Roman"/>
                <w:szCs w:val="20"/>
              </w:rPr>
            </w:pPr>
          </w:p>
        </w:tc>
        <w:tc>
          <w:tcPr>
            <w:tcW w:w="255" w:type="dxa"/>
            <w:tcBorders>
              <w:top w:val="nil"/>
              <w:left w:val="nil"/>
              <w:bottom w:val="nil"/>
              <w:right w:val="nil"/>
            </w:tcBorders>
          </w:tcPr>
          <w:p w:rsidR="00F57996" w:rsidRDefault="00F57996" w:rsidP="00A54FA7">
            <w:pPr>
              <w:rPr>
                <w:rFonts w:ascii="Times New Roman" w:hAnsi="Times New Roman"/>
                <w:szCs w:val="20"/>
              </w:rPr>
            </w:pPr>
          </w:p>
        </w:tc>
        <w:tc>
          <w:tcPr>
            <w:tcW w:w="1418" w:type="dxa"/>
            <w:tcBorders>
              <w:top w:val="single" w:sz="4" w:space="0" w:color="auto"/>
              <w:left w:val="nil"/>
              <w:bottom w:val="nil"/>
              <w:right w:val="nil"/>
            </w:tcBorders>
          </w:tcPr>
          <w:p w:rsidR="00F57996" w:rsidRDefault="00F57996" w:rsidP="00A54FA7">
            <w:pPr>
              <w:jc w:val="center"/>
              <w:rPr>
                <w:rFonts w:ascii="Times New Roman" w:hAnsi="Times New Roman"/>
                <w:szCs w:val="20"/>
              </w:rPr>
            </w:pPr>
          </w:p>
        </w:tc>
        <w:tc>
          <w:tcPr>
            <w:tcW w:w="369" w:type="dxa"/>
            <w:tcBorders>
              <w:top w:val="nil"/>
              <w:left w:val="nil"/>
              <w:bottom w:val="nil"/>
              <w:right w:val="nil"/>
            </w:tcBorders>
          </w:tcPr>
          <w:p w:rsidR="00F57996" w:rsidRDefault="00F57996" w:rsidP="00A54FA7">
            <w:pPr>
              <w:jc w:val="right"/>
              <w:rPr>
                <w:rFonts w:ascii="Times New Roman" w:hAnsi="Times New Roman"/>
                <w:szCs w:val="20"/>
              </w:rPr>
            </w:pPr>
          </w:p>
        </w:tc>
        <w:tc>
          <w:tcPr>
            <w:tcW w:w="284" w:type="dxa"/>
            <w:tcBorders>
              <w:top w:val="single" w:sz="4" w:space="0" w:color="auto"/>
              <w:left w:val="nil"/>
              <w:bottom w:val="nil"/>
              <w:right w:val="nil"/>
            </w:tcBorders>
          </w:tcPr>
          <w:p w:rsidR="00F57996" w:rsidRDefault="00F57996" w:rsidP="00A54FA7">
            <w:pPr>
              <w:rPr>
                <w:rFonts w:ascii="Times New Roman" w:hAnsi="Times New Roman"/>
                <w:szCs w:val="20"/>
              </w:rPr>
            </w:pPr>
          </w:p>
        </w:tc>
        <w:tc>
          <w:tcPr>
            <w:tcW w:w="341" w:type="dxa"/>
            <w:tcBorders>
              <w:top w:val="nil"/>
              <w:left w:val="nil"/>
              <w:bottom w:val="nil"/>
              <w:right w:val="nil"/>
            </w:tcBorders>
          </w:tcPr>
          <w:p w:rsidR="00F57996" w:rsidRDefault="00F57996" w:rsidP="00A54FA7">
            <w:pPr>
              <w:ind w:left="57"/>
              <w:rPr>
                <w:rFonts w:ascii="Times New Roman" w:hAnsi="Times New Roman"/>
                <w:szCs w:val="20"/>
              </w:rPr>
            </w:pPr>
          </w:p>
        </w:tc>
        <w:tc>
          <w:tcPr>
            <w:tcW w:w="1701" w:type="dxa"/>
            <w:tcBorders>
              <w:top w:val="single" w:sz="4" w:space="0" w:color="auto"/>
              <w:left w:val="nil"/>
              <w:bottom w:val="nil"/>
              <w:right w:val="nil"/>
            </w:tcBorders>
          </w:tcPr>
          <w:p w:rsidR="00F57996" w:rsidRDefault="00F57996" w:rsidP="00A54FA7">
            <w:pPr>
              <w:ind w:left="57"/>
              <w:jc w:val="center"/>
              <w:rPr>
                <w:rFonts w:ascii="Times New Roman" w:hAnsi="Times New Roman"/>
                <w:szCs w:val="20"/>
              </w:rPr>
            </w:pPr>
            <w:r>
              <w:rPr>
                <w:rFonts w:ascii="Times New Roman" w:hAnsi="Times New Roman"/>
                <w:szCs w:val="20"/>
              </w:rPr>
              <w:t>(подпись)</w:t>
            </w:r>
          </w:p>
        </w:tc>
      </w:tr>
    </w:tbl>
    <w:p w:rsidR="00F57996" w:rsidRDefault="00F57996" w:rsidP="00F57996">
      <w:pPr>
        <w:spacing w:before="120"/>
        <w:rPr>
          <w:rFonts w:ascii="Times New Roman" w:hAnsi="Times New Roman"/>
        </w:rPr>
      </w:pPr>
    </w:p>
    <w:p w:rsidR="00F57996" w:rsidRDefault="00F57996" w:rsidP="00F57996">
      <w:pPr>
        <w:spacing w:before="120"/>
        <w:ind w:firstLine="72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F57996" w:rsidRDefault="00F57996" w:rsidP="00F57996">
      <w:pPr>
        <w:spacing w:before="120"/>
        <w:rPr>
          <w:rFonts w:ascii="Times New Roman" w:hAnsi="Times New Roman"/>
          <w:sz w:val="28"/>
          <w:szCs w:val="28"/>
        </w:rPr>
      </w:pPr>
    </w:p>
    <w:p w:rsidR="00F57996" w:rsidRDefault="00F57996" w:rsidP="00F57996">
      <w:pPr>
        <w:pBdr>
          <w:top w:val="single" w:sz="4" w:space="1" w:color="auto"/>
        </w:pBdr>
        <w:ind w:left="5443"/>
        <w:jc w:val="center"/>
        <w:rPr>
          <w:rFonts w:ascii="Times New Roman" w:hAnsi="Times New Roman"/>
        </w:rPr>
      </w:pPr>
      <w:r>
        <w:rPr>
          <w:rFonts w:ascii="Times New Roman" w:hAnsi="Times New Roman"/>
          <w:szCs w:val="20"/>
        </w:rPr>
        <w:t>(подпись уполномоченного должностного лица (лиц), проводившего проверку)</w:t>
      </w:r>
    </w:p>
    <w:p w:rsidR="00F57996" w:rsidRDefault="00F57996" w:rsidP="00F57996">
      <w:pPr>
        <w:pStyle w:val="a7"/>
        <w:tabs>
          <w:tab w:val="clear" w:pos="4677"/>
          <w:tab w:val="clear" w:pos="9355"/>
        </w:tabs>
        <w:autoSpaceDE w:val="0"/>
        <w:autoSpaceDN w:val="0"/>
        <w:adjustRightInd w:val="0"/>
        <w:rPr>
          <w:rFonts w:ascii="Times New Roman" w:hAnsi="Times New Roman"/>
        </w:rPr>
      </w:pPr>
    </w:p>
    <w:p w:rsidR="00F57996" w:rsidRDefault="00F57996" w:rsidP="00F57996">
      <w:pPr>
        <w:pStyle w:val="a7"/>
        <w:tabs>
          <w:tab w:val="clear" w:pos="4677"/>
          <w:tab w:val="clear" w:pos="9355"/>
        </w:tabs>
        <w:autoSpaceDE w:val="0"/>
        <w:autoSpaceDN w:val="0"/>
        <w:adjustRightInd w:val="0"/>
        <w:rPr>
          <w:rFonts w:ascii="Times New Roman" w:hAnsi="Times New Roman"/>
        </w:rPr>
      </w:pPr>
    </w:p>
    <w:p w:rsidR="00F57996" w:rsidRDefault="00F57996" w:rsidP="00F57996">
      <w:pPr>
        <w:jc w:val="center"/>
        <w:rPr>
          <w:rFonts w:ascii="Times New Roman" w:hAnsi="Times New Roman"/>
        </w:rPr>
      </w:pPr>
      <w:r>
        <w:rPr>
          <w:rFonts w:ascii="Times New Roman" w:hAnsi="Times New Roman"/>
        </w:rPr>
        <w:t>________________</w:t>
      </w:r>
    </w:p>
    <w:p w:rsidR="00F57996" w:rsidRDefault="00F57996" w:rsidP="00F57996">
      <w:pPr>
        <w:rPr>
          <w:rFonts w:ascii="Times New Roman" w:hAnsi="Times New Roman"/>
        </w:rPr>
      </w:pPr>
    </w:p>
    <w:p w:rsidR="00F57996" w:rsidRDefault="00F57996" w:rsidP="00F57996">
      <w:pPr>
        <w:rPr>
          <w:rFonts w:ascii="Times New Roman" w:hAnsi="Times New Roman"/>
        </w:rPr>
        <w:sectPr w:rsidR="00F57996">
          <w:pgSz w:w="11906" w:h="16838"/>
          <w:pgMar w:top="1134" w:right="850" w:bottom="1134" w:left="1701" w:header="708" w:footer="708" w:gutter="0"/>
          <w:cols w:space="708"/>
          <w:docGrid w:linePitch="360"/>
        </w:sectPr>
      </w:pPr>
    </w:p>
    <w:tbl>
      <w:tblPr>
        <w:tblW w:w="16302" w:type="dxa"/>
        <w:tblInd w:w="-459" w:type="dxa"/>
        <w:tblLayout w:type="fixed"/>
        <w:tblLook w:val="0000"/>
      </w:tblPr>
      <w:tblGrid>
        <w:gridCol w:w="3828"/>
        <w:gridCol w:w="6237"/>
        <w:gridCol w:w="6237"/>
      </w:tblGrid>
      <w:tr w:rsidR="00DE50A6" w:rsidTr="00DE50A6">
        <w:trPr>
          <w:cantSplit/>
          <w:trHeight w:val="629"/>
        </w:trPr>
        <w:tc>
          <w:tcPr>
            <w:tcW w:w="3828" w:type="dxa"/>
          </w:tcPr>
          <w:p w:rsidR="00DE50A6" w:rsidRDefault="00DE50A6" w:rsidP="00A54FA7">
            <w:pPr>
              <w:pStyle w:val="11"/>
              <w:keepNext w:val="0"/>
              <w:tabs>
                <w:tab w:val="clear" w:pos="8505"/>
              </w:tabs>
              <w:overflowPunct/>
              <w:autoSpaceDE/>
              <w:autoSpaceDN/>
              <w:adjustRightInd/>
              <w:spacing w:line="240" w:lineRule="auto"/>
              <w:textAlignment w:val="auto"/>
              <w:rPr>
                <w:szCs w:val="24"/>
              </w:rPr>
            </w:pPr>
          </w:p>
        </w:tc>
        <w:tc>
          <w:tcPr>
            <w:tcW w:w="6237" w:type="dxa"/>
          </w:tcPr>
          <w:p w:rsidR="00DE50A6" w:rsidRDefault="00DE50A6" w:rsidP="00C220E1">
            <w:pPr>
              <w:pStyle w:val="7"/>
              <w:jc w:val="right"/>
            </w:pPr>
            <w:r>
              <w:t>ПРИЛОЖЕНИЕ № 7</w:t>
            </w:r>
          </w:p>
          <w:p w:rsidR="00DE50A6" w:rsidRPr="00C337D5" w:rsidRDefault="00DE50A6" w:rsidP="00C220E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 xml:space="preserve">по осуществлению муниципального </w:t>
            </w:r>
            <w:proofErr w:type="gramStart"/>
            <w:r>
              <w:rPr>
                <w:rFonts w:ascii="Times New Roman" w:hAnsi="Times New Roman"/>
                <w:sz w:val="24"/>
              </w:rPr>
              <w:t>контроля</w:t>
            </w:r>
            <w:r w:rsidRPr="00C337D5">
              <w:rPr>
                <w:rFonts w:ascii="Times New Roman" w:hAnsi="Times New Roman"/>
                <w:sz w:val="24"/>
              </w:rPr>
              <w:t xml:space="preserve"> за</w:t>
            </w:r>
            <w:proofErr w:type="gramEnd"/>
            <w:r w:rsidRPr="00C337D5">
              <w:rPr>
                <w:rFonts w:ascii="Times New Roman" w:hAnsi="Times New Roman"/>
                <w:sz w:val="24"/>
              </w:rPr>
              <w:t xml:space="preserve"> соблюдением правил благоустройства территории му</w:t>
            </w:r>
            <w:r>
              <w:rPr>
                <w:rFonts w:ascii="Times New Roman" w:hAnsi="Times New Roman"/>
                <w:sz w:val="24"/>
              </w:rPr>
              <w:t>ниципального образования  «</w:t>
            </w:r>
            <w:proofErr w:type="spellStart"/>
            <w:r w:rsidRPr="003643A8">
              <w:rPr>
                <w:rFonts w:ascii="Times New Roman" w:hAnsi="Times New Roman"/>
                <w:color w:val="FF0000"/>
                <w:sz w:val="24"/>
              </w:rPr>
              <w:t>Кеврольское</w:t>
            </w:r>
            <w:proofErr w:type="spellEnd"/>
            <w:r>
              <w:rPr>
                <w:rFonts w:ascii="Times New Roman" w:hAnsi="Times New Roman"/>
                <w:sz w:val="24"/>
              </w:rPr>
              <w:t>»</w:t>
            </w:r>
          </w:p>
        </w:tc>
        <w:tc>
          <w:tcPr>
            <w:tcW w:w="6237" w:type="dxa"/>
          </w:tcPr>
          <w:p w:rsidR="00DE50A6" w:rsidRPr="00C337D5" w:rsidRDefault="00DE50A6" w:rsidP="00A54FA7">
            <w:pPr>
              <w:ind w:left="34"/>
              <w:jc w:val="right"/>
              <w:rPr>
                <w:sz w:val="24"/>
              </w:rPr>
            </w:pPr>
          </w:p>
        </w:tc>
      </w:tr>
    </w:tbl>
    <w:p w:rsidR="00F57996" w:rsidRDefault="00F57996" w:rsidP="00F57996">
      <w:pPr>
        <w:jc w:val="right"/>
        <w:rPr>
          <w:rFonts w:ascii="Times New Roman" w:hAnsi="Times New Roman"/>
          <w:sz w:val="28"/>
          <w:szCs w:val="28"/>
        </w:rPr>
      </w:pPr>
    </w:p>
    <w:p w:rsidR="00F57996" w:rsidRPr="006925A7" w:rsidRDefault="00F57996" w:rsidP="00F57996">
      <w:pPr>
        <w:jc w:val="right"/>
        <w:rPr>
          <w:rFonts w:ascii="Times New Roman" w:hAnsi="Times New Roman"/>
          <w:i/>
          <w:sz w:val="28"/>
          <w:szCs w:val="28"/>
        </w:rPr>
      </w:pPr>
      <w:r w:rsidRPr="001E4ACF">
        <w:rPr>
          <w:rFonts w:ascii="Times New Roman" w:hAnsi="Times New Roman"/>
          <w:i/>
          <w:sz w:val="28"/>
          <w:szCs w:val="28"/>
        </w:rPr>
        <w:t xml:space="preserve">Форма </w:t>
      </w:r>
      <w:r>
        <w:rPr>
          <w:rFonts w:ascii="Times New Roman" w:hAnsi="Times New Roman"/>
          <w:i/>
          <w:sz w:val="28"/>
          <w:szCs w:val="28"/>
        </w:rPr>
        <w:t>планового (рейдового) задания</w:t>
      </w:r>
    </w:p>
    <w:p w:rsidR="00F57996" w:rsidRDefault="00F57996" w:rsidP="00F57996">
      <w:pPr>
        <w:jc w:val="center"/>
        <w:rPr>
          <w:b/>
          <w:bCs/>
        </w:rPr>
      </w:pPr>
    </w:p>
    <w:p w:rsidR="00F57996" w:rsidRDefault="00F57996" w:rsidP="00F57996">
      <w:pPr>
        <w:pStyle w:val="a3"/>
      </w:pPr>
    </w:p>
    <w:p w:rsidR="00F57996" w:rsidRDefault="00F57996" w:rsidP="00F57996">
      <w:pPr>
        <w:pStyle w:val="a3"/>
      </w:pPr>
      <w:r>
        <w:t>АРХАНГЕЛЬСКАЯ ОБЛАСТЬ</w:t>
      </w:r>
    </w:p>
    <w:p w:rsidR="00F57996" w:rsidRPr="00DA7697" w:rsidRDefault="00DE50A6" w:rsidP="00F57996">
      <w:pPr>
        <w:pStyle w:val="a3"/>
      </w:pPr>
      <w:r>
        <w:t xml:space="preserve">ПИНЕЖСКИЙ </w:t>
      </w:r>
      <w:r w:rsidR="00F57996">
        <w:t xml:space="preserve">МУНИЦИПАЛЬНЫЙ РАЙОН          </w:t>
      </w:r>
      <w:r w:rsidR="00F57996" w:rsidRPr="00DA7697">
        <w:t>АДМИНИСТРАЦИЯ МУНИЦИПАЛЬНОГО ОБРАЗОВАНИЯ</w:t>
      </w:r>
      <w:r w:rsidR="00F57996">
        <w:rPr>
          <w:sz w:val="24"/>
        </w:rPr>
        <w:t xml:space="preserve"> </w:t>
      </w:r>
      <w:r>
        <w:t>«</w:t>
      </w:r>
      <w:r w:rsidRPr="00DE50A6">
        <w:rPr>
          <w:color w:val="FF0000"/>
        </w:rPr>
        <w:t>КЕВРОЛЬСКОЕ</w:t>
      </w:r>
      <w:r w:rsidR="00F57996">
        <w:t>»</w:t>
      </w:r>
    </w:p>
    <w:p w:rsidR="00F57996" w:rsidRDefault="00F57996" w:rsidP="00F57996">
      <w:pPr>
        <w:rPr>
          <w:rFonts w:ascii="Times New Roman" w:hAnsi="Times New Roman"/>
          <w:b/>
          <w:bCs/>
        </w:rPr>
      </w:pPr>
    </w:p>
    <w:p w:rsidR="00F57996" w:rsidRDefault="00F57996" w:rsidP="00F57996">
      <w:pPr>
        <w:rPr>
          <w:rFonts w:ascii="Times New Roman" w:hAnsi="Times New Roman"/>
          <w:b/>
          <w:bCs/>
        </w:rPr>
      </w:pPr>
    </w:p>
    <w:p w:rsidR="00F57996" w:rsidRDefault="00F57996" w:rsidP="00F57996">
      <w:pPr>
        <w:jc w:val="center"/>
        <w:rPr>
          <w:rFonts w:ascii="Times New Roman" w:hAnsi="Times New Roman"/>
          <w:sz w:val="24"/>
        </w:rPr>
      </w:pPr>
      <w:r>
        <w:rPr>
          <w:rFonts w:ascii="Times New Roman" w:hAnsi="Times New Roman"/>
          <w:sz w:val="24"/>
        </w:rPr>
        <w:t>от «___» ______________ 20___ года</w:t>
      </w:r>
    </w:p>
    <w:p w:rsidR="00F57996" w:rsidRDefault="00F57996" w:rsidP="00F57996">
      <w:pPr>
        <w:rPr>
          <w:rFonts w:ascii="Times New Roman" w:hAnsi="Times New Roman"/>
          <w:b/>
          <w:bCs/>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На основании плана проведения рейдов, утвержденного "____" _____________ 20__ года  гл</w:t>
      </w:r>
      <w:r w:rsidR="00DE50A6">
        <w:rPr>
          <w:rFonts w:ascii="Times New Roman" w:hAnsi="Times New Roman"/>
          <w:sz w:val="28"/>
          <w:szCs w:val="28"/>
        </w:rPr>
        <w:t>авой администрации МО «</w:t>
      </w:r>
      <w:proofErr w:type="spellStart"/>
      <w:r w:rsidR="00DE50A6" w:rsidRPr="00DE50A6">
        <w:rPr>
          <w:rFonts w:ascii="Times New Roman" w:hAnsi="Times New Roman"/>
          <w:color w:val="FF0000"/>
          <w:sz w:val="28"/>
          <w:szCs w:val="28"/>
        </w:rPr>
        <w:t>Кеврольское</w:t>
      </w:r>
      <w:proofErr w:type="spellEnd"/>
      <w:r>
        <w:rPr>
          <w:rFonts w:ascii="Times New Roman" w:hAnsi="Times New Roman"/>
          <w:sz w:val="28"/>
          <w:szCs w:val="28"/>
        </w:rPr>
        <w:t>», провести плановый (рейдовый) осмотр, обследование следующих земельных участков, акваторий водоемов общего пользования:</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pBdr>
          <w:top w:val="single" w:sz="4" w:space="4" w:color="auto"/>
        </w:pBdr>
        <w:jc w:val="both"/>
        <w:rPr>
          <w:rFonts w:ascii="Times New Roman" w:hAnsi="Times New Roman"/>
          <w:szCs w:val="20"/>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2. Плановый (рейдовый) осмотр, обследование проводятся:</w:t>
      </w: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с "____" ______________ 20 __ года</w:t>
      </w: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по "____" _______________ 20 __ года.</w:t>
      </w:r>
    </w:p>
    <w:p w:rsidR="00F57996" w:rsidRDefault="00F57996" w:rsidP="00F57996">
      <w:pPr>
        <w:pBdr>
          <w:top w:val="single" w:sz="4" w:space="4" w:color="auto"/>
        </w:pBdr>
        <w:ind w:firstLine="720"/>
        <w:jc w:val="both"/>
        <w:rPr>
          <w:rFonts w:ascii="Times New Roman" w:hAnsi="Times New Roman"/>
          <w:sz w:val="28"/>
          <w:szCs w:val="28"/>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3. Поручить проведения планового (рейдового) осмотра, обследования:</w:t>
      </w:r>
    </w:p>
    <w:p w:rsidR="00F57996" w:rsidRDefault="00F57996" w:rsidP="00F57996">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(фамилия, имя, отчество (в случае, если имеется), должность должностного лица (должностных лиц), уполномоченног</w:t>
      </w:r>
      <w:proofErr w:type="gramStart"/>
      <w:r>
        <w:rPr>
          <w:rFonts w:ascii="Times New Roman" w:hAnsi="Times New Roman"/>
          <w:szCs w:val="20"/>
        </w:rPr>
        <w:t>о(</w:t>
      </w:r>
      <w:proofErr w:type="spellStart"/>
      <w:proofErr w:type="gramEnd"/>
      <w:r>
        <w:rPr>
          <w:rFonts w:ascii="Times New Roman" w:hAnsi="Times New Roman"/>
          <w:szCs w:val="20"/>
        </w:rPr>
        <w:t>ых</w:t>
      </w:r>
      <w:proofErr w:type="spellEnd"/>
      <w:r>
        <w:rPr>
          <w:rFonts w:ascii="Times New Roman" w:hAnsi="Times New Roman"/>
          <w:szCs w:val="20"/>
        </w:rPr>
        <w:t>) на проведение планового (рейдового) осмотра, обследования)</w:t>
      </w:r>
    </w:p>
    <w:p w:rsidR="00F57996" w:rsidRDefault="00F57996" w:rsidP="00F57996">
      <w:pPr>
        <w:pBdr>
          <w:top w:val="single" w:sz="4" w:space="4" w:color="auto"/>
        </w:pBdr>
        <w:jc w:val="both"/>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rPr>
          <w:rFonts w:ascii="Times New Roman" w:hAnsi="Times New Roman"/>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center"/>
        <w:rPr>
          <w:rFonts w:ascii="Times New Roman" w:hAnsi="Times New Roman"/>
          <w:szCs w:val="20"/>
        </w:rPr>
      </w:pPr>
      <w:proofErr w:type="gramStart"/>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F57996" w:rsidRDefault="00F57996" w:rsidP="00F57996">
      <w:pPr>
        <w:rPr>
          <w:rFonts w:ascii="Times New Roman" w:hAnsi="Times New Roman"/>
        </w:rPr>
      </w:pPr>
    </w:p>
    <w:p w:rsidR="00F57996" w:rsidRDefault="00F57996" w:rsidP="00F57996">
      <w:pPr>
        <w:jc w:val="center"/>
      </w:pPr>
      <w:r>
        <w:t>__________________</w:t>
      </w:r>
    </w:p>
    <w:p w:rsidR="00F57996" w:rsidRDefault="00F57996" w:rsidP="00F57996">
      <w:pPr>
        <w:pStyle w:val="a7"/>
        <w:tabs>
          <w:tab w:val="clear" w:pos="4677"/>
          <w:tab w:val="clear" w:pos="9355"/>
        </w:tabs>
        <w:rPr>
          <w:rFonts w:ascii="Times New Roman" w:hAnsi="Times New Roman"/>
        </w:rPr>
      </w:pPr>
      <w:r>
        <w:br w:type="page"/>
      </w:r>
    </w:p>
    <w:tbl>
      <w:tblPr>
        <w:tblW w:w="15735" w:type="dxa"/>
        <w:tblInd w:w="108" w:type="dxa"/>
        <w:tblLayout w:type="fixed"/>
        <w:tblLook w:val="0000"/>
      </w:tblPr>
      <w:tblGrid>
        <w:gridCol w:w="3261"/>
        <w:gridCol w:w="6237"/>
        <w:gridCol w:w="6237"/>
      </w:tblGrid>
      <w:tr w:rsidR="00DE50A6" w:rsidTr="00DE50A6">
        <w:trPr>
          <w:cantSplit/>
          <w:trHeight w:val="629"/>
        </w:trPr>
        <w:tc>
          <w:tcPr>
            <w:tcW w:w="3261" w:type="dxa"/>
          </w:tcPr>
          <w:p w:rsidR="00DE50A6" w:rsidRDefault="00DE50A6" w:rsidP="00A54FA7">
            <w:pPr>
              <w:jc w:val="center"/>
              <w:rPr>
                <w:rFonts w:ascii="Times New Roman" w:hAnsi="Times New Roman"/>
                <w:b/>
                <w:bCs/>
              </w:rPr>
            </w:pPr>
          </w:p>
        </w:tc>
        <w:tc>
          <w:tcPr>
            <w:tcW w:w="6237" w:type="dxa"/>
          </w:tcPr>
          <w:p w:rsidR="00DE50A6" w:rsidRDefault="00DE50A6" w:rsidP="00C220E1">
            <w:pPr>
              <w:pStyle w:val="7"/>
              <w:jc w:val="right"/>
            </w:pPr>
            <w:r>
              <w:t>ПРИЛОЖЕНИЕ № 8</w:t>
            </w:r>
          </w:p>
          <w:p w:rsidR="00DE50A6" w:rsidRPr="00C337D5" w:rsidRDefault="00DE50A6" w:rsidP="00C220E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 xml:space="preserve">по осуществлению муниципального </w:t>
            </w:r>
            <w:proofErr w:type="gramStart"/>
            <w:r>
              <w:rPr>
                <w:rFonts w:ascii="Times New Roman" w:hAnsi="Times New Roman"/>
                <w:sz w:val="24"/>
              </w:rPr>
              <w:t>контроля</w:t>
            </w:r>
            <w:r w:rsidRPr="00C337D5">
              <w:rPr>
                <w:rFonts w:ascii="Times New Roman" w:hAnsi="Times New Roman"/>
                <w:sz w:val="24"/>
              </w:rPr>
              <w:t xml:space="preserve"> за</w:t>
            </w:r>
            <w:proofErr w:type="gramEnd"/>
            <w:r w:rsidRPr="00C337D5">
              <w:rPr>
                <w:rFonts w:ascii="Times New Roman" w:hAnsi="Times New Roman"/>
                <w:sz w:val="24"/>
              </w:rPr>
              <w:t xml:space="preserve"> соблюдением правил благоустройства территории му</w:t>
            </w:r>
            <w:r>
              <w:rPr>
                <w:rFonts w:ascii="Times New Roman" w:hAnsi="Times New Roman"/>
                <w:sz w:val="24"/>
              </w:rPr>
              <w:t>ниципального образования  «</w:t>
            </w:r>
            <w:proofErr w:type="spellStart"/>
            <w:r w:rsidRPr="003643A8">
              <w:rPr>
                <w:rFonts w:ascii="Times New Roman" w:hAnsi="Times New Roman"/>
                <w:color w:val="FF0000"/>
                <w:sz w:val="24"/>
              </w:rPr>
              <w:t>Кеврольское</w:t>
            </w:r>
            <w:proofErr w:type="spellEnd"/>
            <w:r>
              <w:rPr>
                <w:rFonts w:ascii="Times New Roman" w:hAnsi="Times New Roman"/>
                <w:sz w:val="24"/>
              </w:rPr>
              <w:t>»</w:t>
            </w:r>
          </w:p>
        </w:tc>
        <w:tc>
          <w:tcPr>
            <w:tcW w:w="6237" w:type="dxa"/>
          </w:tcPr>
          <w:p w:rsidR="00DE50A6" w:rsidRPr="00C337D5" w:rsidRDefault="00DE50A6" w:rsidP="00A54FA7">
            <w:pPr>
              <w:jc w:val="right"/>
              <w:rPr>
                <w:rFonts w:ascii="Times New Roman" w:hAnsi="Times New Roman"/>
                <w:sz w:val="24"/>
              </w:rPr>
            </w:pPr>
          </w:p>
        </w:tc>
      </w:tr>
    </w:tbl>
    <w:p w:rsidR="00F57996" w:rsidRDefault="00F57996" w:rsidP="00F57996">
      <w:pPr>
        <w:jc w:val="right"/>
        <w:rPr>
          <w:rFonts w:ascii="Times New Roman" w:hAnsi="Times New Roman"/>
          <w:sz w:val="28"/>
          <w:szCs w:val="28"/>
        </w:rPr>
      </w:pPr>
    </w:p>
    <w:p w:rsidR="00F57996" w:rsidRPr="00C4684F" w:rsidRDefault="00F57996" w:rsidP="00F57996">
      <w:pPr>
        <w:jc w:val="right"/>
        <w:rPr>
          <w:rFonts w:ascii="Times New Roman" w:hAnsi="Times New Roman"/>
          <w:i/>
          <w:sz w:val="28"/>
          <w:szCs w:val="28"/>
        </w:rPr>
      </w:pPr>
      <w:r w:rsidRPr="00C4684F">
        <w:rPr>
          <w:rFonts w:ascii="Times New Roman" w:hAnsi="Times New Roman"/>
          <w:i/>
          <w:sz w:val="28"/>
          <w:szCs w:val="28"/>
        </w:rPr>
        <w:t>Форма акта</w:t>
      </w:r>
    </w:p>
    <w:p w:rsidR="00F57996" w:rsidRDefault="00F57996" w:rsidP="00F57996"/>
    <w:p w:rsidR="00F57996" w:rsidRDefault="00F57996" w:rsidP="00F57996">
      <w:pPr>
        <w:pStyle w:val="a3"/>
      </w:pPr>
      <w:r>
        <w:t>АРХАНГЕЛЬСКАЯ ОБЛАСТЬ</w:t>
      </w:r>
    </w:p>
    <w:p w:rsidR="00F57996" w:rsidRPr="00DA7697" w:rsidRDefault="00F57996" w:rsidP="00F57996">
      <w:pPr>
        <w:pStyle w:val="a3"/>
      </w:pPr>
      <w:r>
        <w:t>П</w:t>
      </w:r>
      <w:r w:rsidR="00DE50A6">
        <w:t xml:space="preserve">ИНЕЖСКИЙ </w:t>
      </w:r>
      <w:r>
        <w:t xml:space="preserve"> МУНИЦИПАЛЬНЫЙ РАЙОН          </w:t>
      </w:r>
      <w:r w:rsidRPr="00DA7697">
        <w:t>АДМИНИСТРАЦИЯ МУНИЦИПАЛЬНОГО ОБРАЗОВАНИЯ</w:t>
      </w:r>
      <w:r>
        <w:rPr>
          <w:sz w:val="24"/>
        </w:rPr>
        <w:t xml:space="preserve"> </w:t>
      </w:r>
      <w:r w:rsidR="00DE50A6">
        <w:t>«</w:t>
      </w:r>
      <w:r w:rsidR="00DE50A6" w:rsidRPr="00DE50A6">
        <w:rPr>
          <w:color w:val="FF0000"/>
        </w:rPr>
        <w:t>КЕВРОЛЬСКОЕ</w:t>
      </w:r>
      <w:r>
        <w:t>»</w:t>
      </w:r>
    </w:p>
    <w:p w:rsidR="00F57996" w:rsidRDefault="00F57996" w:rsidP="00F57996"/>
    <w:p w:rsidR="00F57996" w:rsidRDefault="00DE50A6" w:rsidP="00DE50A6">
      <w:pPr>
        <w:jc w:val="center"/>
        <w:rPr>
          <w:rFonts w:ascii="Times New Roman" w:hAnsi="Times New Roman"/>
          <w:color w:val="FF0000"/>
          <w:sz w:val="28"/>
          <w:szCs w:val="28"/>
        </w:rPr>
      </w:pPr>
      <w:proofErr w:type="spellStart"/>
      <w:r w:rsidRPr="00DE50A6">
        <w:rPr>
          <w:rFonts w:ascii="Times New Roman" w:hAnsi="Times New Roman"/>
          <w:color w:val="FF0000"/>
          <w:sz w:val="28"/>
          <w:szCs w:val="28"/>
        </w:rPr>
        <w:t>Дер</w:t>
      </w:r>
      <w:proofErr w:type="gramStart"/>
      <w:r w:rsidRPr="00DE50A6">
        <w:rPr>
          <w:rFonts w:ascii="Times New Roman" w:hAnsi="Times New Roman"/>
          <w:color w:val="FF0000"/>
          <w:sz w:val="28"/>
          <w:szCs w:val="28"/>
        </w:rPr>
        <w:t>.К</w:t>
      </w:r>
      <w:proofErr w:type="gramEnd"/>
      <w:r w:rsidRPr="00DE50A6">
        <w:rPr>
          <w:rFonts w:ascii="Times New Roman" w:hAnsi="Times New Roman"/>
          <w:color w:val="FF0000"/>
          <w:sz w:val="28"/>
          <w:szCs w:val="28"/>
        </w:rPr>
        <w:t>еврола</w:t>
      </w:r>
      <w:proofErr w:type="spellEnd"/>
    </w:p>
    <w:p w:rsidR="00DE50A6" w:rsidRPr="00DE50A6" w:rsidRDefault="00DE50A6" w:rsidP="00DE50A6">
      <w:pPr>
        <w:jc w:val="center"/>
        <w:rPr>
          <w:rFonts w:ascii="Times New Roman" w:hAnsi="Times New Roman"/>
          <w:color w:val="FF0000"/>
          <w:sz w:val="28"/>
          <w:szCs w:val="28"/>
        </w:rPr>
      </w:pPr>
    </w:p>
    <w:p w:rsidR="00F57996" w:rsidRDefault="00F57996" w:rsidP="00F57996">
      <w:pPr>
        <w:pStyle w:val="23"/>
        <w:autoSpaceDE/>
        <w:autoSpaceDN/>
      </w:pPr>
      <w:r>
        <w:t>АКТ ВЫЯВЛЕНИЯ НАРУШЕНИЙ</w:t>
      </w:r>
    </w:p>
    <w:p w:rsidR="00F57996" w:rsidRDefault="00F57996" w:rsidP="00F57996">
      <w:pPr>
        <w:pStyle w:val="23"/>
        <w:autoSpaceDE/>
        <w:autoSpaceDN/>
      </w:pPr>
      <w:r>
        <w:t>ОБЯЗАТЕЛЬНЫХ ТРЕБОВАНИЙ</w:t>
      </w:r>
    </w:p>
    <w:p w:rsidR="00F57996" w:rsidRDefault="00F57996" w:rsidP="00F57996">
      <w:pPr>
        <w:rPr>
          <w:rFonts w:ascii="Times New Roman" w:hAnsi="Times New Roman"/>
          <w:sz w:val="28"/>
          <w:szCs w:val="28"/>
        </w:rPr>
      </w:pPr>
    </w:p>
    <w:p w:rsidR="00F57996" w:rsidRDefault="00F57996" w:rsidP="00F57996">
      <w:pPr>
        <w:rPr>
          <w:rFonts w:ascii="Times New Roman" w:hAnsi="Times New Roman"/>
          <w:sz w:val="28"/>
          <w:szCs w:val="28"/>
        </w:rPr>
      </w:pPr>
    </w:p>
    <w:p w:rsidR="00F57996" w:rsidRDefault="00F57996" w:rsidP="00F57996">
      <w:pPr>
        <w:rPr>
          <w:rFonts w:ascii="Times New Roman" w:hAnsi="Times New Roman"/>
        </w:rPr>
      </w:pPr>
      <w:r>
        <w:rPr>
          <w:rFonts w:ascii="Times New Roman" w:hAnsi="Times New Roman"/>
          <w:sz w:val="22"/>
          <w:szCs w:val="22"/>
        </w:rPr>
        <w:t>"____" __________ 20____ г.                                                                              _____________________</w:t>
      </w:r>
    </w:p>
    <w:p w:rsidR="00F57996" w:rsidRDefault="00F57996" w:rsidP="00F57996">
      <w:pPr>
        <w:jc w:val="both"/>
        <w:rPr>
          <w:rFonts w:ascii="Times New Roman" w:hAnsi="Times New Roman"/>
        </w:rPr>
      </w:pPr>
      <w:r>
        <w:rPr>
          <w:rFonts w:ascii="Times New Roman" w:hAnsi="Times New Roman"/>
        </w:rPr>
        <w:t xml:space="preserve">                                                                                                                                                  (место составления)</w:t>
      </w:r>
    </w:p>
    <w:p w:rsidR="00F57996" w:rsidRDefault="00F57996" w:rsidP="00F57996">
      <w:pPr>
        <w:jc w:val="both"/>
        <w:rPr>
          <w:rFonts w:ascii="Times New Roman" w:hAnsi="Times New Roman"/>
          <w:u w:val="single"/>
        </w:rPr>
      </w:pPr>
    </w:p>
    <w:p w:rsidR="00F57996" w:rsidRPr="00D14D56" w:rsidRDefault="00F57996" w:rsidP="00F57996">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На основании планового (рейдового) задания, у</w:t>
      </w:r>
      <w:r>
        <w:rPr>
          <w:rFonts w:ascii="Times New Roman" w:hAnsi="Times New Roman" w:cs="Times New Roman"/>
          <w:sz w:val="28"/>
          <w:szCs w:val="28"/>
        </w:rPr>
        <w:t>твержденного гл</w:t>
      </w:r>
      <w:r w:rsidR="00DE50A6">
        <w:rPr>
          <w:rFonts w:ascii="Times New Roman" w:hAnsi="Times New Roman" w:cs="Times New Roman"/>
          <w:sz w:val="28"/>
          <w:szCs w:val="28"/>
        </w:rPr>
        <w:t>авой администрации МО «</w:t>
      </w:r>
      <w:r w:rsidR="00DE50A6" w:rsidRPr="00DE50A6">
        <w:rPr>
          <w:rFonts w:ascii="Times New Roman" w:hAnsi="Times New Roman" w:cs="Times New Roman"/>
          <w:color w:val="FF0000"/>
          <w:sz w:val="28"/>
          <w:szCs w:val="28"/>
        </w:rPr>
        <w:t>Кеврольское</w:t>
      </w:r>
      <w:r>
        <w:rPr>
          <w:rFonts w:ascii="Times New Roman" w:hAnsi="Times New Roman" w:cs="Times New Roman"/>
          <w:sz w:val="28"/>
          <w:szCs w:val="28"/>
        </w:rPr>
        <w:t>»</w:t>
      </w:r>
      <w:r w:rsidRPr="00D14D56">
        <w:rPr>
          <w:rFonts w:ascii="Times New Roman" w:hAnsi="Times New Roman" w:cs="Times New Roman"/>
          <w:sz w:val="28"/>
          <w:szCs w:val="28"/>
        </w:rPr>
        <w:t xml:space="preserve"> "___" _____________ 20__ года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правил благоустройства территории муниципального образования "</w:t>
      </w:r>
      <w:r w:rsidR="00DE50A6" w:rsidRPr="00DE50A6">
        <w:rPr>
          <w:rFonts w:ascii="Times New Roman" w:hAnsi="Times New Roman" w:cs="Times New Roman"/>
          <w:color w:val="FF0000"/>
          <w:sz w:val="28"/>
          <w:szCs w:val="28"/>
        </w:rPr>
        <w:t>Кеврольское</w:t>
      </w:r>
      <w:r>
        <w:rPr>
          <w:rFonts w:ascii="Times New Roman" w:hAnsi="Times New Roman" w:cs="Times New Roman"/>
          <w:sz w:val="28"/>
          <w:szCs w:val="28"/>
        </w:rPr>
        <w:t xml:space="preserve">" </w:t>
      </w:r>
      <w:r w:rsidRPr="00D14D56">
        <w:rPr>
          <w:rFonts w:ascii="Times New Roman" w:hAnsi="Times New Roman" w:cs="Times New Roman"/>
          <w:sz w:val="28"/>
          <w:szCs w:val="28"/>
        </w:rPr>
        <w:t>физическими и юридическими лицами.</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Должностные лица, проводившие плановый (рейдовый) осмотр, обследование:</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___________________________________________________________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2) ___________________________________________________________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3) 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(должности, фамилии, имена, отчества)</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9"/>
        <w:jc w:val="both"/>
      </w:pPr>
      <w:r>
        <w:t>В ходе планового (рейдового) осмотра, обследования был проведен осмотр ____________________________________________________________</w:t>
      </w:r>
    </w:p>
    <w:p w:rsidR="00F57996" w:rsidRDefault="00F57996" w:rsidP="00F57996">
      <w:pPr>
        <w:pStyle w:val="31"/>
        <w:rPr>
          <w:szCs w:val="28"/>
        </w:rPr>
      </w:pPr>
      <w:r>
        <w:rPr>
          <w:szCs w:val="28"/>
        </w:rPr>
        <w:t>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осматриваемых территорий, акваторий)</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В результате осмотра обнаружено следующее:</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Тем самым обнаружены признаки нарушения следующих нормативных правовых актов:</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rPr>
          <w:rFonts w:ascii="Times New Roman" w:hAnsi="Times New Roman"/>
          <w:sz w:val="28"/>
          <w:szCs w:val="28"/>
        </w:rPr>
      </w:pPr>
    </w:p>
    <w:p w:rsidR="00F57996" w:rsidRDefault="00F57996" w:rsidP="00F57996">
      <w:pPr>
        <w:pStyle w:val="21"/>
        <w:autoSpaceDE/>
        <w:autoSpaceDN/>
        <w:adjustRightInd/>
        <w:rPr>
          <w:szCs w:val="28"/>
        </w:rPr>
      </w:pPr>
      <w:r>
        <w:rPr>
          <w:szCs w:val="28"/>
        </w:rPr>
        <w:t>Настоящий акт составлен на ____ страницах в 2-х экземплярах.</w:t>
      </w:r>
    </w:p>
    <w:p w:rsidR="00F57996" w:rsidRDefault="00F57996" w:rsidP="00F57996">
      <w:pPr>
        <w:jc w:val="both"/>
        <w:rPr>
          <w:rFonts w:ascii="Times New Roman" w:hAnsi="Times New Roman"/>
          <w:sz w:val="28"/>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Прилагаемые документы:</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2) 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3) ________________________________.</w:t>
      </w:r>
    </w:p>
    <w:p w:rsidR="00F57996" w:rsidRDefault="00F57996" w:rsidP="00F57996">
      <w:pPr>
        <w:jc w:val="both"/>
        <w:rPr>
          <w:rFonts w:ascii="Times New Roman" w:hAnsi="Times New Roman"/>
          <w:sz w:val="28"/>
          <w:szCs w:val="28"/>
        </w:rPr>
      </w:pPr>
    </w:p>
    <w:p w:rsidR="00F57996" w:rsidRDefault="00F57996" w:rsidP="00F57996">
      <w:pPr>
        <w:pStyle w:val="21"/>
        <w:autoSpaceDE/>
        <w:autoSpaceDN/>
        <w:adjustRightInd/>
        <w:rPr>
          <w:szCs w:val="28"/>
        </w:rPr>
      </w:pPr>
      <w:r>
        <w:rPr>
          <w:szCs w:val="28"/>
        </w:rPr>
        <w:t>Подписи должностных лиц, проводивших плановый (рейдовый) осмотр, обследование:</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jc w:val="both"/>
        <w:rPr>
          <w:rFonts w:ascii="Times New Roman" w:hAnsi="Times New Roman"/>
        </w:rPr>
      </w:pPr>
    </w:p>
    <w:p w:rsidR="00F57996" w:rsidRDefault="00F57996" w:rsidP="00F57996">
      <w:pPr>
        <w:pStyle w:val="ab"/>
        <w:ind w:firstLine="720"/>
        <w:jc w:val="both"/>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ConsNonformat"/>
        <w:widowControl/>
        <w:jc w:val="both"/>
        <w:rPr>
          <w:rFonts w:ascii="Times New Roman" w:hAnsi="Times New Roman"/>
          <w:szCs w:val="20"/>
        </w:rPr>
      </w:pPr>
    </w:p>
    <w:p w:rsidR="00F57996" w:rsidRDefault="00F57996" w:rsidP="00F57996">
      <w:pPr>
        <w:pStyle w:val="ConsNonformat"/>
        <w:widowControl/>
        <w:jc w:val="both"/>
        <w:rPr>
          <w:rFonts w:ascii="Times New Roman" w:hAnsi="Times New Roman"/>
          <w:szCs w:val="20"/>
        </w:rPr>
        <w:sectPr w:rsidR="00F57996">
          <w:pgSz w:w="11906" w:h="16838"/>
          <w:pgMar w:top="1134" w:right="850" w:bottom="1134" w:left="1701" w:header="708" w:footer="708" w:gutter="0"/>
          <w:cols w:space="708"/>
          <w:docGrid w:linePitch="360"/>
        </w:sectPr>
      </w:pPr>
    </w:p>
    <w:p w:rsidR="00F57996" w:rsidRDefault="00F57996" w:rsidP="00F57996">
      <w:pPr>
        <w:pStyle w:val="a7"/>
        <w:tabs>
          <w:tab w:val="clear" w:pos="4677"/>
          <w:tab w:val="clear" w:pos="9355"/>
        </w:tabs>
        <w:rPr>
          <w:rFonts w:ascii="Times New Roman" w:hAnsi="Times New Roman"/>
        </w:rPr>
      </w:pPr>
    </w:p>
    <w:tbl>
      <w:tblPr>
        <w:tblW w:w="15735" w:type="dxa"/>
        <w:tblInd w:w="108" w:type="dxa"/>
        <w:tblLayout w:type="fixed"/>
        <w:tblLook w:val="0000"/>
      </w:tblPr>
      <w:tblGrid>
        <w:gridCol w:w="3261"/>
        <w:gridCol w:w="6237"/>
        <w:gridCol w:w="6237"/>
      </w:tblGrid>
      <w:tr w:rsidR="00DE50A6" w:rsidTr="00DE50A6">
        <w:trPr>
          <w:cantSplit/>
          <w:trHeight w:val="629"/>
        </w:trPr>
        <w:tc>
          <w:tcPr>
            <w:tcW w:w="3261" w:type="dxa"/>
          </w:tcPr>
          <w:p w:rsidR="00DE50A6" w:rsidRDefault="00DE50A6" w:rsidP="00A54FA7">
            <w:pPr>
              <w:jc w:val="center"/>
              <w:rPr>
                <w:rFonts w:ascii="Times New Roman" w:hAnsi="Times New Roman"/>
                <w:b/>
                <w:bCs/>
              </w:rPr>
            </w:pPr>
          </w:p>
        </w:tc>
        <w:tc>
          <w:tcPr>
            <w:tcW w:w="6237" w:type="dxa"/>
          </w:tcPr>
          <w:p w:rsidR="00DE50A6" w:rsidRDefault="00DE50A6" w:rsidP="00C220E1">
            <w:pPr>
              <w:pStyle w:val="7"/>
              <w:jc w:val="right"/>
            </w:pPr>
            <w:r>
              <w:t>ПРИЛОЖЕНИЕ № 9</w:t>
            </w:r>
          </w:p>
          <w:p w:rsidR="00DE50A6" w:rsidRPr="00C337D5" w:rsidRDefault="00DE50A6" w:rsidP="00C220E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 xml:space="preserve">по осуществлению муниципального </w:t>
            </w:r>
            <w:proofErr w:type="gramStart"/>
            <w:r>
              <w:rPr>
                <w:rFonts w:ascii="Times New Roman" w:hAnsi="Times New Roman"/>
                <w:sz w:val="24"/>
              </w:rPr>
              <w:t>контроля</w:t>
            </w:r>
            <w:r w:rsidRPr="00C337D5">
              <w:rPr>
                <w:rFonts w:ascii="Times New Roman" w:hAnsi="Times New Roman"/>
                <w:sz w:val="24"/>
              </w:rPr>
              <w:t xml:space="preserve"> за</w:t>
            </w:r>
            <w:proofErr w:type="gramEnd"/>
            <w:r w:rsidRPr="00C337D5">
              <w:rPr>
                <w:rFonts w:ascii="Times New Roman" w:hAnsi="Times New Roman"/>
                <w:sz w:val="24"/>
              </w:rPr>
              <w:t xml:space="preserve"> соблюдением правил благоустройства территории му</w:t>
            </w:r>
            <w:r>
              <w:rPr>
                <w:rFonts w:ascii="Times New Roman" w:hAnsi="Times New Roman"/>
                <w:sz w:val="24"/>
              </w:rPr>
              <w:t>ниципального образования  «</w:t>
            </w:r>
            <w:proofErr w:type="spellStart"/>
            <w:r w:rsidRPr="003643A8">
              <w:rPr>
                <w:rFonts w:ascii="Times New Roman" w:hAnsi="Times New Roman"/>
                <w:color w:val="FF0000"/>
                <w:sz w:val="24"/>
              </w:rPr>
              <w:t>Кеврольское</w:t>
            </w:r>
            <w:proofErr w:type="spellEnd"/>
            <w:r>
              <w:rPr>
                <w:rFonts w:ascii="Times New Roman" w:hAnsi="Times New Roman"/>
                <w:sz w:val="24"/>
              </w:rPr>
              <w:t>»</w:t>
            </w:r>
          </w:p>
        </w:tc>
        <w:tc>
          <w:tcPr>
            <w:tcW w:w="6237" w:type="dxa"/>
          </w:tcPr>
          <w:p w:rsidR="00DE50A6" w:rsidRPr="00C337D5" w:rsidRDefault="00DE50A6" w:rsidP="00A54FA7">
            <w:pPr>
              <w:jc w:val="right"/>
              <w:rPr>
                <w:rFonts w:ascii="Times New Roman" w:hAnsi="Times New Roman"/>
                <w:sz w:val="24"/>
              </w:rPr>
            </w:pPr>
          </w:p>
        </w:tc>
      </w:tr>
    </w:tbl>
    <w:p w:rsidR="00F57996" w:rsidRDefault="00F57996" w:rsidP="00F57996">
      <w:pPr>
        <w:jc w:val="right"/>
        <w:rPr>
          <w:rFonts w:ascii="Times New Roman" w:hAnsi="Times New Roman"/>
          <w:sz w:val="28"/>
          <w:szCs w:val="28"/>
        </w:rPr>
      </w:pPr>
    </w:p>
    <w:p w:rsidR="00F57996" w:rsidRPr="00A8369C" w:rsidRDefault="00F57996" w:rsidP="00F57996">
      <w:pPr>
        <w:jc w:val="right"/>
        <w:rPr>
          <w:rFonts w:ascii="Times New Roman" w:hAnsi="Times New Roman"/>
          <w:i/>
          <w:sz w:val="28"/>
          <w:szCs w:val="28"/>
        </w:rPr>
      </w:pPr>
      <w:r w:rsidRPr="00A8369C">
        <w:rPr>
          <w:rFonts w:ascii="Times New Roman" w:hAnsi="Times New Roman"/>
          <w:i/>
          <w:sz w:val="28"/>
          <w:szCs w:val="28"/>
        </w:rPr>
        <w:t>Форма предписания</w:t>
      </w:r>
    </w:p>
    <w:p w:rsidR="00F57996" w:rsidRDefault="00F57996" w:rsidP="00F57996">
      <w:pPr>
        <w:pStyle w:val="a3"/>
      </w:pPr>
    </w:p>
    <w:p w:rsidR="00F57996" w:rsidRDefault="00F57996" w:rsidP="00F57996">
      <w:pPr>
        <w:pStyle w:val="a3"/>
      </w:pPr>
      <w:r>
        <w:t>АРХАНГЕЛЬСКАЯ ОБЛАСТЬ</w:t>
      </w:r>
    </w:p>
    <w:p w:rsidR="00F57996" w:rsidRDefault="00DE50A6" w:rsidP="00F57996">
      <w:pPr>
        <w:pStyle w:val="a3"/>
      </w:pPr>
      <w:r>
        <w:t xml:space="preserve">ПИНЕЖСКИЙ </w:t>
      </w:r>
      <w:r w:rsidR="00F57996">
        <w:t>МУНИЦИПАЛЬНЫЙ РАЙОН</w:t>
      </w:r>
    </w:p>
    <w:p w:rsidR="00F57996" w:rsidRPr="00DA7697" w:rsidRDefault="00F57996" w:rsidP="00F57996">
      <w:pPr>
        <w:pStyle w:val="a3"/>
      </w:pPr>
      <w:r w:rsidRPr="00DA7697">
        <w:t>АДМИНИСТРАЦИЯ МУНИЦИПАЛЬНОГО ОБРАЗОВАНИЯ</w:t>
      </w:r>
      <w:r>
        <w:rPr>
          <w:sz w:val="24"/>
        </w:rPr>
        <w:t xml:space="preserve"> </w:t>
      </w:r>
      <w:r w:rsidR="00DE50A6">
        <w:t>«</w:t>
      </w:r>
      <w:r w:rsidR="00DE50A6" w:rsidRPr="00DE50A6">
        <w:rPr>
          <w:color w:val="FF0000"/>
        </w:rPr>
        <w:t>КЕВРОЛЬСКОЕ</w:t>
      </w:r>
      <w:r>
        <w:t>»</w:t>
      </w:r>
    </w:p>
    <w:p w:rsidR="00F57996" w:rsidRDefault="00F57996" w:rsidP="00F57996"/>
    <w:p w:rsidR="00F57996" w:rsidRPr="00DE50A6" w:rsidRDefault="00DE50A6" w:rsidP="00DE50A6">
      <w:pPr>
        <w:jc w:val="center"/>
        <w:rPr>
          <w:rFonts w:ascii="Times New Roman" w:hAnsi="Times New Roman"/>
          <w:color w:val="FF0000"/>
          <w:sz w:val="28"/>
          <w:szCs w:val="28"/>
        </w:rPr>
      </w:pPr>
      <w:proofErr w:type="spellStart"/>
      <w:r w:rsidRPr="00DE50A6">
        <w:rPr>
          <w:rFonts w:ascii="Times New Roman" w:hAnsi="Times New Roman"/>
          <w:color w:val="FF0000"/>
          <w:sz w:val="28"/>
          <w:szCs w:val="28"/>
        </w:rPr>
        <w:t>д</w:t>
      </w:r>
      <w:proofErr w:type="gramStart"/>
      <w:r w:rsidRPr="00DE50A6">
        <w:rPr>
          <w:rFonts w:ascii="Times New Roman" w:hAnsi="Times New Roman"/>
          <w:color w:val="FF0000"/>
          <w:sz w:val="28"/>
          <w:szCs w:val="28"/>
        </w:rPr>
        <w:t>.К</w:t>
      </w:r>
      <w:proofErr w:type="gramEnd"/>
      <w:r w:rsidRPr="00DE50A6">
        <w:rPr>
          <w:rFonts w:ascii="Times New Roman" w:hAnsi="Times New Roman"/>
          <w:color w:val="FF0000"/>
          <w:sz w:val="28"/>
          <w:szCs w:val="28"/>
        </w:rPr>
        <w:t>еврола</w:t>
      </w:r>
      <w:proofErr w:type="spellEnd"/>
    </w:p>
    <w:p w:rsidR="00DE50A6" w:rsidRDefault="00DE50A6" w:rsidP="00DE50A6">
      <w:pPr>
        <w:jc w:val="center"/>
        <w:rPr>
          <w:rFonts w:ascii="Times New Roman" w:hAnsi="Times New Roman"/>
          <w:sz w:val="28"/>
          <w:szCs w:val="28"/>
        </w:rPr>
      </w:pPr>
    </w:p>
    <w:p w:rsidR="00F57996" w:rsidRDefault="00F57996" w:rsidP="00F57996">
      <w:pPr>
        <w:pStyle w:val="33"/>
        <w:tabs>
          <w:tab w:val="clear" w:pos="8505"/>
        </w:tabs>
        <w:rPr>
          <w:sz w:val="28"/>
          <w:szCs w:val="28"/>
        </w:rPr>
      </w:pPr>
      <w:r>
        <w:rPr>
          <w:color w:val="000000"/>
          <w:sz w:val="28"/>
          <w:szCs w:val="28"/>
        </w:rPr>
        <w:t>ПРЕДПИСАНИЕ № ______</w:t>
      </w:r>
    </w:p>
    <w:p w:rsidR="00F57996" w:rsidRDefault="00F57996" w:rsidP="00F57996">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об устранении выявленных нарушений</w:t>
      </w:r>
    </w:p>
    <w:p w:rsidR="00F57996" w:rsidRDefault="00F57996" w:rsidP="00F57996">
      <w:pPr>
        <w:pStyle w:val="11"/>
        <w:keepNext w:val="0"/>
        <w:tabs>
          <w:tab w:val="left" w:pos="720"/>
        </w:tabs>
        <w:rPr>
          <w:color w:val="000000"/>
          <w:sz w:val="16"/>
          <w:szCs w:val="16"/>
        </w:rPr>
      </w:pPr>
    </w:p>
    <w:p w:rsidR="00F57996" w:rsidRDefault="00F57996" w:rsidP="00F57996">
      <w:pPr>
        <w:rPr>
          <w:rFonts w:ascii="Times New Roman" w:hAnsi="Times New Roman"/>
        </w:rPr>
      </w:pPr>
      <w:r>
        <w:rPr>
          <w:rFonts w:ascii="Times New Roman" w:hAnsi="Times New Roman"/>
          <w:sz w:val="22"/>
          <w:szCs w:val="22"/>
        </w:rPr>
        <w:t>"____" __________ 20____ г.                                                                ____________________________</w:t>
      </w:r>
    </w:p>
    <w:p w:rsidR="00F57996" w:rsidRDefault="00F57996" w:rsidP="00F57996">
      <w:pPr>
        <w:rPr>
          <w:rFonts w:ascii="Times New Roman" w:hAnsi="Times New Roman"/>
          <w:color w:val="000000"/>
        </w:rPr>
      </w:pPr>
      <w:r>
        <w:rPr>
          <w:rFonts w:ascii="Times New Roman" w:hAnsi="Times New Roman"/>
          <w:color w:val="000000"/>
        </w:rPr>
        <w:t xml:space="preserve">                                                                                                                               (место составления предписания)</w:t>
      </w:r>
    </w:p>
    <w:p w:rsidR="00F57996" w:rsidRDefault="00F57996" w:rsidP="00F57996">
      <w:pPr>
        <w:rPr>
          <w:rFonts w:ascii="Times New Roman" w:hAnsi="Times New Roman"/>
          <w:color w:val="000000"/>
        </w:rPr>
      </w:pPr>
    </w:p>
    <w:p w:rsidR="00F57996" w:rsidRDefault="00F57996" w:rsidP="00F57996">
      <w:pPr>
        <w:pStyle w:val="21"/>
        <w:autoSpaceDE/>
        <w:autoSpaceDN/>
        <w:adjustRightInd/>
        <w:rPr>
          <w:szCs w:val="28"/>
        </w:rPr>
      </w:pPr>
      <w:r>
        <w:rPr>
          <w:szCs w:val="28"/>
        </w:rPr>
        <w:t>Я, ___________________________________________________________</w:t>
      </w:r>
    </w:p>
    <w:p w:rsidR="00F57996" w:rsidRDefault="00F57996" w:rsidP="00F57996">
      <w:pPr>
        <w:jc w:val="both"/>
        <w:rPr>
          <w:rFonts w:ascii="Times New Roman" w:hAnsi="Times New Roman"/>
          <w:color w:val="000000"/>
          <w:sz w:val="28"/>
        </w:rPr>
      </w:pPr>
      <w:r>
        <w:rPr>
          <w:rFonts w:ascii="Times New Roman" w:hAnsi="Times New Roman"/>
          <w:color w:val="000000"/>
          <w:sz w:val="28"/>
        </w:rPr>
        <w:t>__________________________________________________________________</w:t>
      </w:r>
    </w:p>
    <w:p w:rsidR="00F57996" w:rsidRDefault="00F57996" w:rsidP="00F57996">
      <w:pPr>
        <w:jc w:val="center"/>
        <w:rPr>
          <w:rFonts w:ascii="Times New Roman" w:hAnsi="Times New Roman"/>
        </w:rPr>
      </w:pPr>
      <w:r>
        <w:rPr>
          <w:rFonts w:ascii="Times New Roman" w:hAnsi="Times New Roman"/>
        </w:rPr>
        <w:t xml:space="preserve">(фамилия, инициалы и </w:t>
      </w:r>
      <w:r>
        <w:rPr>
          <w:rFonts w:ascii="Times New Roman" w:hAnsi="Times New Roman"/>
          <w:color w:val="000000"/>
        </w:rPr>
        <w:t>должность должностного лица, вынесшего предписание</w:t>
      </w:r>
      <w:r>
        <w:rPr>
          <w:rFonts w:ascii="Times New Roman" w:hAnsi="Times New Roman"/>
        </w:rPr>
        <w:t>)</w:t>
      </w:r>
    </w:p>
    <w:p w:rsidR="00F57996" w:rsidRDefault="00F57996" w:rsidP="00F57996">
      <w:pPr>
        <w:jc w:val="both"/>
        <w:rPr>
          <w:rFonts w:ascii="Times New Roman" w:hAnsi="Times New Roman"/>
          <w:szCs w:val="28"/>
        </w:rPr>
      </w:pPr>
    </w:p>
    <w:p w:rsidR="00F57996" w:rsidRDefault="00F57996" w:rsidP="00F57996">
      <w:pPr>
        <w:jc w:val="both"/>
        <w:rPr>
          <w:rFonts w:ascii="Times New Roman" w:hAnsi="Times New Roman"/>
          <w:sz w:val="28"/>
          <w:szCs w:val="28"/>
        </w:rPr>
      </w:pPr>
      <w:r>
        <w:rPr>
          <w:rFonts w:ascii="Times New Roman" w:hAnsi="Times New Roman"/>
          <w:sz w:val="28"/>
          <w:szCs w:val="28"/>
        </w:rPr>
        <w:t>рассмотрев 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Pr="0068128C" w:rsidRDefault="00F57996" w:rsidP="00F57996">
      <w:pPr>
        <w:jc w:val="center"/>
        <w:rPr>
          <w:rFonts w:ascii="Times New Roman" w:hAnsi="Times New Roman"/>
          <w:szCs w:val="20"/>
        </w:rPr>
      </w:pPr>
      <w:r w:rsidRPr="0068128C">
        <w:rPr>
          <w:rFonts w:ascii="Times New Roman" w:hAnsi="Times New Roman"/>
          <w:szCs w:val="20"/>
        </w:rPr>
        <w:t>(реквизиты акта проверки)</w:t>
      </w:r>
    </w:p>
    <w:p w:rsidR="00F57996" w:rsidRPr="001D44C5" w:rsidRDefault="00F57996" w:rsidP="00F57996">
      <w:pPr>
        <w:jc w:val="both"/>
        <w:rPr>
          <w:rFonts w:ascii="Times New Roman" w:hAnsi="Times New Roman"/>
          <w:szCs w:val="20"/>
        </w:rPr>
      </w:pPr>
    </w:p>
    <w:p w:rsidR="00F57996" w:rsidRDefault="00F57996" w:rsidP="00F57996">
      <w:pPr>
        <w:jc w:val="both"/>
        <w:rPr>
          <w:rFonts w:ascii="Times New Roman" w:hAnsi="Times New Roman"/>
          <w:sz w:val="28"/>
          <w:szCs w:val="28"/>
        </w:rPr>
      </w:pPr>
      <w:r>
        <w:rPr>
          <w:rFonts w:ascii="Times New Roman" w:hAnsi="Times New Roman"/>
          <w:sz w:val="28"/>
          <w:szCs w:val="28"/>
        </w:rPr>
        <w:t>в отношении 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Pr="0068128C" w:rsidRDefault="00F57996" w:rsidP="00F57996">
      <w:pPr>
        <w:jc w:val="both"/>
        <w:rPr>
          <w:rFonts w:ascii="Times New Roman" w:hAnsi="Times New Roman"/>
          <w:szCs w:val="20"/>
        </w:rPr>
      </w:pPr>
      <w:proofErr w:type="gramStart"/>
      <w:r w:rsidRPr="0068128C">
        <w:rPr>
          <w:rFonts w:ascii="Times New Roman" w:hAnsi="Times New Roman"/>
          <w:szCs w:val="20"/>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68128C">
        <w:rPr>
          <w:rFonts w:ascii="Times New Roman" w:hAnsi="Times New Roman"/>
          <w:szCs w:val="20"/>
        </w:rPr>
        <w:t xml:space="preserve"> для юридического</w:t>
      </w:r>
      <w:r>
        <w:rPr>
          <w:rFonts w:ascii="Times New Roman" w:hAnsi="Times New Roman"/>
          <w:szCs w:val="20"/>
        </w:rPr>
        <w:t xml:space="preserve"> лица: наименование, ОГРН, ИНН, адрес</w:t>
      </w:r>
      <w:r w:rsidRPr="0068128C">
        <w:rPr>
          <w:rFonts w:ascii="Times New Roman" w:hAnsi="Times New Roman"/>
          <w:szCs w:val="20"/>
        </w:rPr>
        <w:t>, сведения о законном представителе)</w:t>
      </w:r>
    </w:p>
    <w:p w:rsidR="00F57996" w:rsidRDefault="00F57996" w:rsidP="00F57996">
      <w:pPr>
        <w:jc w:val="center"/>
        <w:rPr>
          <w:rFonts w:ascii="Times New Roman" w:hAnsi="Times New Roman"/>
          <w:b/>
          <w:bCs/>
          <w:color w:val="000000"/>
          <w:sz w:val="28"/>
          <w:szCs w:val="28"/>
        </w:rPr>
      </w:pPr>
    </w:p>
    <w:p w:rsidR="00F57996" w:rsidRDefault="00F57996" w:rsidP="00F57996">
      <w:pPr>
        <w:jc w:val="center"/>
        <w:rPr>
          <w:rFonts w:ascii="Times New Roman" w:hAnsi="Times New Roman"/>
          <w:b/>
          <w:bCs/>
          <w:color w:val="000000"/>
          <w:sz w:val="28"/>
          <w:szCs w:val="28"/>
        </w:rPr>
      </w:pPr>
      <w:r>
        <w:rPr>
          <w:rFonts w:ascii="Times New Roman" w:hAnsi="Times New Roman"/>
          <w:b/>
          <w:bCs/>
          <w:color w:val="000000"/>
          <w:sz w:val="28"/>
          <w:szCs w:val="28"/>
        </w:rPr>
        <w:t>УСТАНОВИЛ:</w:t>
      </w:r>
    </w:p>
    <w:p w:rsidR="00F57996" w:rsidRDefault="00F57996" w:rsidP="00F57996">
      <w:pPr>
        <w:jc w:val="both"/>
        <w:rPr>
          <w:rFonts w:ascii="Times New Roman" w:hAnsi="Times New Roman"/>
          <w:color w:val="000000"/>
          <w:sz w:val="28"/>
          <w:szCs w:val="20"/>
        </w:rPr>
      </w:pPr>
    </w:p>
    <w:p w:rsidR="00F57996" w:rsidRDefault="00F57996" w:rsidP="00F57996">
      <w:pPr>
        <w:ind w:firstLine="720"/>
        <w:jc w:val="both"/>
        <w:rPr>
          <w:rFonts w:ascii="Times New Roman" w:hAnsi="Times New Roman"/>
          <w:color w:val="000000"/>
          <w:sz w:val="28"/>
          <w:szCs w:val="20"/>
        </w:rPr>
      </w:pPr>
      <w:r>
        <w:rPr>
          <w:rFonts w:ascii="Times New Roman" w:hAnsi="Times New Roman"/>
          <w:color w:val="000000"/>
          <w:sz w:val="28"/>
          <w:szCs w:val="20"/>
        </w:rPr>
        <w:t>В ходе проверки были выявлены следующие нарушения правил благоустройства территории муниц</w:t>
      </w:r>
      <w:r w:rsidR="00DE50A6">
        <w:rPr>
          <w:rFonts w:ascii="Times New Roman" w:hAnsi="Times New Roman"/>
          <w:color w:val="000000"/>
          <w:sz w:val="28"/>
          <w:szCs w:val="20"/>
        </w:rPr>
        <w:t>ипального образования «</w:t>
      </w:r>
      <w:proofErr w:type="spellStart"/>
      <w:r w:rsidR="00DE50A6" w:rsidRPr="00DE50A6">
        <w:rPr>
          <w:rFonts w:ascii="Times New Roman" w:hAnsi="Times New Roman"/>
          <w:color w:val="FF0000"/>
          <w:sz w:val="28"/>
          <w:szCs w:val="20"/>
        </w:rPr>
        <w:t>Кеврольское</w:t>
      </w:r>
      <w:proofErr w:type="spellEnd"/>
      <w:r>
        <w:rPr>
          <w:rFonts w:ascii="Times New Roman" w:hAnsi="Times New Roman"/>
          <w:color w:val="000000"/>
          <w:sz w:val="28"/>
          <w:szCs w:val="20"/>
        </w:rPr>
        <w:t>»</w:t>
      </w:r>
    </w:p>
    <w:p w:rsidR="00F57996" w:rsidRPr="001D44C5" w:rsidRDefault="00F57996" w:rsidP="00F57996">
      <w:pPr>
        <w:tabs>
          <w:tab w:val="left" w:pos="8505"/>
        </w:tabs>
        <w:jc w:val="both"/>
        <w:rPr>
          <w:rFonts w:ascii="Times New Roman" w:hAnsi="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7996" w:rsidRPr="00AE150B" w:rsidTr="00A54FA7">
        <w:tc>
          <w:tcPr>
            <w:tcW w:w="4785" w:type="dxa"/>
          </w:tcPr>
          <w:p w:rsidR="00F57996" w:rsidRPr="00AE150B" w:rsidRDefault="00F57996" w:rsidP="00A54FA7">
            <w:pPr>
              <w:tabs>
                <w:tab w:val="left" w:pos="8505"/>
              </w:tabs>
              <w:jc w:val="center"/>
              <w:rPr>
                <w:rFonts w:ascii="Times New Roman" w:hAnsi="Times New Roman"/>
                <w:color w:val="000000"/>
                <w:sz w:val="28"/>
                <w:szCs w:val="20"/>
              </w:rPr>
            </w:pPr>
            <w:r w:rsidRPr="00AE150B">
              <w:rPr>
                <w:rFonts w:ascii="Times New Roman" w:hAnsi="Times New Roman"/>
                <w:color w:val="000000"/>
                <w:sz w:val="28"/>
                <w:szCs w:val="20"/>
              </w:rPr>
              <w:t>Выявленные нарушения</w:t>
            </w:r>
          </w:p>
        </w:tc>
        <w:tc>
          <w:tcPr>
            <w:tcW w:w="4786" w:type="dxa"/>
          </w:tcPr>
          <w:p w:rsidR="00F57996" w:rsidRPr="00AE150B" w:rsidRDefault="00F57996" w:rsidP="00A54FA7">
            <w:pPr>
              <w:tabs>
                <w:tab w:val="left" w:pos="8505"/>
              </w:tabs>
              <w:jc w:val="center"/>
              <w:rPr>
                <w:rFonts w:ascii="Times New Roman" w:hAnsi="Times New Roman"/>
                <w:color w:val="000000"/>
                <w:sz w:val="28"/>
                <w:szCs w:val="20"/>
              </w:rPr>
            </w:pPr>
            <w:r w:rsidRPr="00AE150B">
              <w:rPr>
                <w:rFonts w:ascii="Times New Roman" w:hAnsi="Times New Roman"/>
                <w:color w:val="000000"/>
                <w:sz w:val="28"/>
                <w:szCs w:val="20"/>
              </w:rPr>
              <w:t xml:space="preserve">Положения нормативных правовых </w:t>
            </w:r>
            <w:r w:rsidRPr="00AE150B">
              <w:rPr>
                <w:rFonts w:ascii="Times New Roman" w:hAnsi="Times New Roman"/>
                <w:color w:val="000000"/>
                <w:sz w:val="28"/>
                <w:szCs w:val="20"/>
              </w:rPr>
              <w:lastRenderedPageBreak/>
              <w:t>актов, которые нарушены</w:t>
            </w:r>
          </w:p>
        </w:tc>
      </w:tr>
      <w:tr w:rsidR="00F57996" w:rsidRPr="00AE150B" w:rsidTr="00A54FA7">
        <w:tc>
          <w:tcPr>
            <w:tcW w:w="4785" w:type="dxa"/>
          </w:tcPr>
          <w:p w:rsidR="00F57996" w:rsidRPr="00AE150B" w:rsidRDefault="00F57996" w:rsidP="00A54FA7">
            <w:pPr>
              <w:tabs>
                <w:tab w:val="left" w:pos="8505"/>
              </w:tabs>
              <w:ind w:right="12"/>
              <w:jc w:val="both"/>
              <w:rPr>
                <w:rFonts w:ascii="Times New Roman" w:hAnsi="Times New Roman"/>
                <w:color w:val="000000"/>
                <w:sz w:val="28"/>
                <w:szCs w:val="20"/>
              </w:rPr>
            </w:pPr>
            <w:r w:rsidRPr="00AE150B">
              <w:rPr>
                <w:rFonts w:ascii="Times New Roman" w:hAnsi="Times New Roman"/>
                <w:color w:val="000000"/>
                <w:sz w:val="28"/>
                <w:szCs w:val="20"/>
              </w:rPr>
              <w:lastRenderedPageBreak/>
              <w:t>1.</w:t>
            </w:r>
          </w:p>
        </w:tc>
        <w:tc>
          <w:tcPr>
            <w:tcW w:w="4786" w:type="dxa"/>
          </w:tcPr>
          <w:p w:rsidR="00F57996" w:rsidRPr="00AE150B" w:rsidRDefault="00F57996" w:rsidP="00A54FA7">
            <w:pPr>
              <w:tabs>
                <w:tab w:val="left" w:pos="8505"/>
              </w:tabs>
              <w:ind w:right="12"/>
              <w:jc w:val="both"/>
              <w:rPr>
                <w:rFonts w:ascii="Times New Roman" w:hAnsi="Times New Roman"/>
                <w:color w:val="000000"/>
                <w:sz w:val="28"/>
                <w:szCs w:val="20"/>
              </w:rPr>
            </w:pPr>
          </w:p>
        </w:tc>
      </w:tr>
      <w:tr w:rsidR="00F57996" w:rsidRPr="00AE150B" w:rsidTr="00A54FA7">
        <w:tc>
          <w:tcPr>
            <w:tcW w:w="4785" w:type="dxa"/>
          </w:tcPr>
          <w:p w:rsidR="00F57996" w:rsidRPr="00AE150B" w:rsidRDefault="00F57996" w:rsidP="00A54FA7">
            <w:pPr>
              <w:tabs>
                <w:tab w:val="left" w:pos="8505"/>
              </w:tabs>
              <w:ind w:right="12"/>
              <w:jc w:val="both"/>
              <w:rPr>
                <w:rFonts w:ascii="Times New Roman" w:hAnsi="Times New Roman"/>
                <w:color w:val="000000"/>
                <w:sz w:val="28"/>
                <w:szCs w:val="20"/>
              </w:rPr>
            </w:pPr>
            <w:r w:rsidRPr="00AE150B">
              <w:rPr>
                <w:rFonts w:ascii="Times New Roman" w:hAnsi="Times New Roman"/>
                <w:color w:val="000000"/>
                <w:sz w:val="28"/>
                <w:szCs w:val="20"/>
              </w:rPr>
              <w:t>2.</w:t>
            </w:r>
          </w:p>
        </w:tc>
        <w:tc>
          <w:tcPr>
            <w:tcW w:w="4786" w:type="dxa"/>
          </w:tcPr>
          <w:p w:rsidR="00F57996" w:rsidRPr="00AE150B" w:rsidRDefault="00F57996" w:rsidP="00A54FA7">
            <w:pPr>
              <w:tabs>
                <w:tab w:val="left" w:pos="8505"/>
              </w:tabs>
              <w:ind w:right="12"/>
              <w:jc w:val="both"/>
              <w:rPr>
                <w:rFonts w:ascii="Times New Roman" w:hAnsi="Times New Roman"/>
                <w:color w:val="000000"/>
                <w:sz w:val="28"/>
                <w:szCs w:val="20"/>
              </w:rPr>
            </w:pPr>
          </w:p>
        </w:tc>
      </w:tr>
      <w:tr w:rsidR="00F57996" w:rsidRPr="00AE150B" w:rsidTr="00A54FA7">
        <w:tc>
          <w:tcPr>
            <w:tcW w:w="4785" w:type="dxa"/>
          </w:tcPr>
          <w:p w:rsidR="00F57996" w:rsidRPr="00AE150B" w:rsidRDefault="00F57996" w:rsidP="00A54FA7">
            <w:pPr>
              <w:tabs>
                <w:tab w:val="left" w:pos="8505"/>
              </w:tabs>
              <w:ind w:right="12"/>
              <w:jc w:val="both"/>
              <w:rPr>
                <w:rFonts w:ascii="Times New Roman" w:hAnsi="Times New Roman"/>
                <w:color w:val="000000"/>
                <w:sz w:val="28"/>
                <w:szCs w:val="20"/>
              </w:rPr>
            </w:pPr>
            <w:r w:rsidRPr="00AE150B">
              <w:rPr>
                <w:rFonts w:ascii="Times New Roman" w:hAnsi="Times New Roman"/>
                <w:color w:val="000000"/>
                <w:sz w:val="28"/>
                <w:szCs w:val="20"/>
              </w:rPr>
              <w:t>3.</w:t>
            </w:r>
          </w:p>
        </w:tc>
        <w:tc>
          <w:tcPr>
            <w:tcW w:w="4786" w:type="dxa"/>
          </w:tcPr>
          <w:p w:rsidR="00F57996" w:rsidRPr="00AE150B" w:rsidRDefault="00F57996" w:rsidP="00A54FA7">
            <w:pPr>
              <w:tabs>
                <w:tab w:val="left" w:pos="8505"/>
              </w:tabs>
              <w:ind w:right="12"/>
              <w:jc w:val="both"/>
              <w:rPr>
                <w:rFonts w:ascii="Times New Roman" w:hAnsi="Times New Roman"/>
                <w:color w:val="000000"/>
                <w:sz w:val="28"/>
                <w:szCs w:val="20"/>
              </w:rPr>
            </w:pPr>
          </w:p>
        </w:tc>
      </w:tr>
    </w:tbl>
    <w:p w:rsidR="00F57996" w:rsidRPr="001D44C5" w:rsidRDefault="00F57996" w:rsidP="00F57996">
      <w:pPr>
        <w:tabs>
          <w:tab w:val="left" w:pos="8505"/>
        </w:tabs>
        <w:ind w:right="12"/>
        <w:jc w:val="both"/>
        <w:rPr>
          <w:rFonts w:ascii="Times New Roman" w:hAnsi="Times New Roman"/>
          <w:color w:val="000000"/>
          <w:szCs w:val="20"/>
        </w:rPr>
      </w:pPr>
    </w:p>
    <w:p w:rsidR="00F57996" w:rsidRDefault="00F57996" w:rsidP="00F57996">
      <w:pPr>
        <w:tabs>
          <w:tab w:val="left" w:pos="8505"/>
        </w:tabs>
        <w:ind w:right="12" w:firstLine="720"/>
        <w:jc w:val="both"/>
        <w:rPr>
          <w:rFonts w:ascii="Times New Roman" w:hAnsi="Times New Roman"/>
          <w:color w:val="000000"/>
          <w:sz w:val="28"/>
          <w:szCs w:val="20"/>
        </w:rPr>
      </w:pPr>
      <w:r>
        <w:rPr>
          <w:rFonts w:ascii="Times New Roman" w:hAnsi="Times New Roman"/>
          <w:color w:val="000000"/>
          <w:sz w:val="28"/>
          <w:szCs w:val="20"/>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Default="00F57996" w:rsidP="00F57996">
      <w:pPr>
        <w:autoSpaceDE w:val="0"/>
        <w:autoSpaceDN w:val="0"/>
        <w:adjustRightInd w:val="0"/>
        <w:jc w:val="both"/>
        <w:rPr>
          <w:rFonts w:ascii="Times New Roman" w:hAnsi="Times New Roman"/>
          <w:szCs w:val="20"/>
        </w:rPr>
      </w:pPr>
    </w:p>
    <w:p w:rsidR="00F57996" w:rsidRPr="00AA3C23" w:rsidRDefault="00F57996" w:rsidP="00F57996">
      <w:pPr>
        <w:pStyle w:val="aa"/>
        <w:tabs>
          <w:tab w:val="clear" w:pos="720"/>
        </w:tabs>
        <w:ind w:left="0" w:right="0"/>
        <w:jc w:val="center"/>
        <w:rPr>
          <w:b/>
          <w:bCs/>
          <w:color w:val="000000"/>
          <w:sz w:val="28"/>
          <w:szCs w:val="28"/>
        </w:rPr>
      </w:pPr>
      <w:r>
        <w:rPr>
          <w:b/>
          <w:bCs/>
          <w:color w:val="000000"/>
          <w:sz w:val="28"/>
          <w:szCs w:val="28"/>
        </w:rPr>
        <w:t>ПРЕДПИСЫВАЮ:</w:t>
      </w:r>
    </w:p>
    <w:p w:rsidR="00F57996" w:rsidRDefault="00F57996" w:rsidP="00F57996">
      <w:pPr>
        <w:pStyle w:val="aa"/>
        <w:tabs>
          <w:tab w:val="clear" w:pos="720"/>
        </w:tabs>
        <w:ind w:left="0" w:righ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w:t>
      </w:r>
    </w:p>
    <w:p w:rsidR="00F57996" w:rsidRDefault="00F57996" w:rsidP="00F57996">
      <w:pPr>
        <w:pStyle w:val="aa"/>
        <w:tabs>
          <w:tab w:val="clear" w:pos="720"/>
        </w:tabs>
        <w:ind w:left="0" w:right="0"/>
        <w:jc w:val="both"/>
        <w:rPr>
          <w:sz w:val="20"/>
          <w:szCs w:val="20"/>
        </w:rPr>
      </w:pPr>
      <w:proofErr w:type="gramStart"/>
      <w:r w:rsidRPr="005237EB">
        <w:rPr>
          <w:sz w:val="20"/>
          <w:szCs w:val="20"/>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5237EB">
        <w:rPr>
          <w:sz w:val="20"/>
          <w:szCs w:val="20"/>
        </w:rPr>
        <w:t xml:space="preserve"> для юридического лица: наименование, ОГРН, ИНН, адрес, сведения о законном представителе</w:t>
      </w:r>
      <w:r>
        <w:rPr>
          <w:sz w:val="20"/>
          <w:szCs w:val="20"/>
        </w:rPr>
        <w:t>)</w:t>
      </w:r>
    </w:p>
    <w:p w:rsidR="00F57996" w:rsidRPr="005237EB" w:rsidRDefault="00F57996" w:rsidP="00F57996">
      <w:pPr>
        <w:pStyle w:val="aa"/>
        <w:tabs>
          <w:tab w:val="clear" w:pos="720"/>
        </w:tabs>
        <w:ind w:left="0" w:right="0"/>
        <w:jc w:val="both"/>
        <w:rPr>
          <w:sz w:val="20"/>
          <w:szCs w:val="20"/>
        </w:rPr>
      </w:pPr>
    </w:p>
    <w:p w:rsidR="00F57996" w:rsidRDefault="00F57996" w:rsidP="00F57996">
      <w:pPr>
        <w:pStyle w:val="aa"/>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F57996" w:rsidRPr="001D44C5" w:rsidRDefault="00F57996" w:rsidP="00F57996">
      <w:pPr>
        <w:pStyle w:val="aa"/>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7996" w:rsidRPr="00AE150B" w:rsidTr="00A54FA7">
        <w:tc>
          <w:tcPr>
            <w:tcW w:w="4785" w:type="dxa"/>
          </w:tcPr>
          <w:p w:rsidR="00F57996" w:rsidRPr="00AE150B" w:rsidRDefault="00F57996" w:rsidP="00A54FA7">
            <w:pPr>
              <w:pStyle w:val="aa"/>
              <w:tabs>
                <w:tab w:val="clear" w:pos="720"/>
              </w:tabs>
              <w:ind w:left="0" w:right="0"/>
              <w:jc w:val="center"/>
              <w:rPr>
                <w:sz w:val="28"/>
                <w:szCs w:val="28"/>
              </w:rPr>
            </w:pPr>
            <w:r w:rsidRPr="00AE150B">
              <w:rPr>
                <w:sz w:val="28"/>
                <w:szCs w:val="28"/>
              </w:rPr>
              <w:t>Содержание пунктов предписания</w:t>
            </w:r>
          </w:p>
        </w:tc>
        <w:tc>
          <w:tcPr>
            <w:tcW w:w="4786" w:type="dxa"/>
          </w:tcPr>
          <w:p w:rsidR="00F57996" w:rsidRPr="00AE150B" w:rsidRDefault="00F57996" w:rsidP="00A54FA7">
            <w:pPr>
              <w:pStyle w:val="aa"/>
              <w:tabs>
                <w:tab w:val="clear" w:pos="720"/>
              </w:tabs>
              <w:ind w:left="0" w:right="0"/>
              <w:jc w:val="center"/>
              <w:rPr>
                <w:sz w:val="28"/>
                <w:szCs w:val="28"/>
              </w:rPr>
            </w:pPr>
            <w:r w:rsidRPr="00AE150B">
              <w:rPr>
                <w:sz w:val="28"/>
                <w:szCs w:val="28"/>
              </w:rPr>
              <w:t>Срок исполнения</w:t>
            </w:r>
          </w:p>
        </w:tc>
      </w:tr>
      <w:tr w:rsidR="00F57996" w:rsidRPr="00AE150B" w:rsidTr="00A54FA7">
        <w:tc>
          <w:tcPr>
            <w:tcW w:w="4785" w:type="dxa"/>
          </w:tcPr>
          <w:p w:rsidR="00F57996" w:rsidRPr="00AE150B" w:rsidRDefault="00F57996" w:rsidP="00A54FA7">
            <w:pPr>
              <w:pStyle w:val="aa"/>
              <w:tabs>
                <w:tab w:val="clear" w:pos="720"/>
              </w:tabs>
              <w:ind w:left="0" w:right="0"/>
              <w:jc w:val="both"/>
              <w:rPr>
                <w:sz w:val="28"/>
                <w:szCs w:val="28"/>
              </w:rPr>
            </w:pPr>
            <w:r w:rsidRPr="00AE150B">
              <w:rPr>
                <w:sz w:val="28"/>
                <w:szCs w:val="28"/>
              </w:rPr>
              <w:t>1.</w:t>
            </w:r>
          </w:p>
        </w:tc>
        <w:tc>
          <w:tcPr>
            <w:tcW w:w="4786" w:type="dxa"/>
          </w:tcPr>
          <w:p w:rsidR="00F57996" w:rsidRPr="00AE150B" w:rsidRDefault="00F57996" w:rsidP="00A54FA7">
            <w:pPr>
              <w:pStyle w:val="aa"/>
              <w:tabs>
                <w:tab w:val="clear" w:pos="720"/>
              </w:tabs>
              <w:ind w:left="0" w:right="0"/>
              <w:jc w:val="both"/>
              <w:rPr>
                <w:sz w:val="28"/>
                <w:szCs w:val="28"/>
              </w:rPr>
            </w:pPr>
          </w:p>
        </w:tc>
      </w:tr>
      <w:tr w:rsidR="00F57996" w:rsidRPr="00AE150B" w:rsidTr="00A54FA7">
        <w:tc>
          <w:tcPr>
            <w:tcW w:w="4785" w:type="dxa"/>
          </w:tcPr>
          <w:p w:rsidR="00F57996" w:rsidRPr="00AE150B" w:rsidRDefault="00F57996" w:rsidP="00A54FA7">
            <w:pPr>
              <w:pStyle w:val="aa"/>
              <w:tabs>
                <w:tab w:val="clear" w:pos="720"/>
              </w:tabs>
              <w:ind w:left="0" w:right="0"/>
              <w:jc w:val="both"/>
              <w:rPr>
                <w:sz w:val="28"/>
                <w:szCs w:val="28"/>
              </w:rPr>
            </w:pPr>
            <w:r w:rsidRPr="00AE150B">
              <w:rPr>
                <w:sz w:val="28"/>
                <w:szCs w:val="28"/>
              </w:rPr>
              <w:t>2.</w:t>
            </w:r>
          </w:p>
        </w:tc>
        <w:tc>
          <w:tcPr>
            <w:tcW w:w="4786" w:type="dxa"/>
          </w:tcPr>
          <w:p w:rsidR="00F57996" w:rsidRPr="00AE150B" w:rsidRDefault="00F57996" w:rsidP="00A54FA7">
            <w:pPr>
              <w:pStyle w:val="aa"/>
              <w:tabs>
                <w:tab w:val="clear" w:pos="720"/>
              </w:tabs>
              <w:ind w:left="0" w:right="0"/>
              <w:jc w:val="both"/>
              <w:rPr>
                <w:sz w:val="28"/>
                <w:szCs w:val="28"/>
              </w:rPr>
            </w:pPr>
          </w:p>
        </w:tc>
      </w:tr>
      <w:tr w:rsidR="00F57996" w:rsidRPr="00AE150B" w:rsidTr="00A54FA7">
        <w:tc>
          <w:tcPr>
            <w:tcW w:w="4785" w:type="dxa"/>
          </w:tcPr>
          <w:p w:rsidR="00F57996" w:rsidRPr="00AE150B" w:rsidRDefault="00F57996" w:rsidP="00A54FA7">
            <w:pPr>
              <w:pStyle w:val="aa"/>
              <w:tabs>
                <w:tab w:val="clear" w:pos="720"/>
              </w:tabs>
              <w:ind w:left="0" w:right="0"/>
              <w:jc w:val="both"/>
              <w:rPr>
                <w:sz w:val="28"/>
                <w:szCs w:val="28"/>
              </w:rPr>
            </w:pPr>
            <w:r w:rsidRPr="00AE150B">
              <w:rPr>
                <w:sz w:val="28"/>
                <w:szCs w:val="28"/>
              </w:rPr>
              <w:t>3.</w:t>
            </w:r>
          </w:p>
        </w:tc>
        <w:tc>
          <w:tcPr>
            <w:tcW w:w="4786" w:type="dxa"/>
          </w:tcPr>
          <w:p w:rsidR="00F57996" w:rsidRPr="00AE150B" w:rsidRDefault="00F57996" w:rsidP="00A54FA7">
            <w:pPr>
              <w:pStyle w:val="aa"/>
              <w:tabs>
                <w:tab w:val="clear" w:pos="720"/>
              </w:tabs>
              <w:ind w:left="0" w:right="0"/>
              <w:jc w:val="both"/>
              <w:rPr>
                <w:sz w:val="28"/>
                <w:szCs w:val="28"/>
              </w:rPr>
            </w:pPr>
          </w:p>
        </w:tc>
      </w:tr>
    </w:tbl>
    <w:p w:rsidR="00F57996" w:rsidRPr="001D44C5" w:rsidRDefault="00F57996" w:rsidP="00F57996">
      <w:pPr>
        <w:pStyle w:val="aa"/>
        <w:tabs>
          <w:tab w:val="clear" w:pos="720"/>
        </w:tabs>
        <w:ind w:left="0" w:right="0"/>
        <w:jc w:val="both"/>
        <w:rPr>
          <w:sz w:val="20"/>
          <w:szCs w:val="20"/>
        </w:rPr>
      </w:pPr>
    </w:p>
    <w:p w:rsidR="00F57996" w:rsidRDefault="00F57996" w:rsidP="00F57996">
      <w:pPr>
        <w:pStyle w:val="aa"/>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F57996" w:rsidRDefault="00F57996" w:rsidP="00F57996">
      <w:pPr>
        <w:pStyle w:val="aa"/>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F57996" w:rsidRDefault="00F57996" w:rsidP="00F57996">
      <w:pPr>
        <w:pStyle w:val="aa"/>
        <w:tabs>
          <w:tab w:val="clear" w:pos="720"/>
        </w:tabs>
        <w:ind w:left="0" w:right="0" w:firstLine="720"/>
        <w:jc w:val="both"/>
        <w:rPr>
          <w:sz w:val="28"/>
          <w:szCs w:val="28"/>
        </w:rPr>
      </w:pPr>
      <w:r>
        <w:rPr>
          <w:sz w:val="28"/>
          <w:szCs w:val="28"/>
        </w:rPr>
        <w:t>4. Подпись должностного лица, вынесшего предписание</w:t>
      </w:r>
    </w:p>
    <w:p w:rsidR="00F57996" w:rsidRPr="00AA3C23" w:rsidRDefault="00F57996" w:rsidP="00F57996">
      <w:pPr>
        <w:autoSpaceDE w:val="0"/>
        <w:autoSpaceDN w:val="0"/>
        <w:adjustRightInd w:val="0"/>
        <w:jc w:val="right"/>
        <w:rPr>
          <w:rFonts w:ascii="Times New Roman" w:hAnsi="Times New Roman"/>
          <w:sz w:val="24"/>
        </w:rPr>
      </w:pPr>
      <w:r>
        <w:rPr>
          <w:rFonts w:ascii="Times New Roman" w:hAnsi="Times New Roman"/>
          <w:sz w:val="24"/>
        </w:rPr>
        <w:t>____________________</w:t>
      </w: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 Копию предписания получил</w:t>
      </w:r>
    </w:p>
    <w:p w:rsidR="00F57996" w:rsidRDefault="00F57996" w:rsidP="00F57996">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autoSpaceDE w:val="0"/>
        <w:autoSpaceDN w:val="0"/>
        <w:adjustRightInd w:val="0"/>
        <w:jc w:val="both"/>
        <w:rPr>
          <w:rFonts w:ascii="Times New Roman" w:hAnsi="Times New Roman"/>
          <w:szCs w:val="20"/>
        </w:rPr>
      </w:pPr>
      <w:r>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F57996" w:rsidRDefault="00F57996" w:rsidP="00F57996">
      <w:pPr>
        <w:autoSpaceDE w:val="0"/>
        <w:autoSpaceDN w:val="0"/>
        <w:adjustRightInd w:val="0"/>
        <w:jc w:val="both"/>
        <w:rPr>
          <w:rFonts w:ascii="Times New Roman" w:hAnsi="Times New Roman"/>
          <w:szCs w:val="20"/>
        </w:rPr>
      </w:pPr>
    </w:p>
    <w:p w:rsidR="00F57996" w:rsidRDefault="00F57996" w:rsidP="00F57996">
      <w:pPr>
        <w:pBdr>
          <w:bottom w:val="single" w:sz="12" w:space="1" w:color="auto"/>
        </w:pBd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Копия предписания направлена заказным почтовым отправлением с уведомлением о вручении / в форме электронного документа </w:t>
      </w:r>
      <w:r w:rsidRPr="00514B01">
        <w:rPr>
          <w:rFonts w:ascii="Times New Roman" w:hAnsi="Times New Roman"/>
          <w:b/>
          <w:sz w:val="28"/>
          <w:szCs w:val="28"/>
        </w:rPr>
        <w:t>(</w:t>
      </w:r>
      <w:proofErr w:type="gramStart"/>
      <w:r w:rsidRPr="0030496B">
        <w:rPr>
          <w:rFonts w:ascii="Times New Roman" w:hAnsi="Times New Roman"/>
          <w:i/>
          <w:sz w:val="28"/>
          <w:szCs w:val="28"/>
        </w:rPr>
        <w:t>нужное</w:t>
      </w:r>
      <w:proofErr w:type="gramEnd"/>
      <w:r w:rsidRPr="0030496B">
        <w:rPr>
          <w:rFonts w:ascii="Times New Roman" w:hAnsi="Times New Roman"/>
          <w:i/>
          <w:sz w:val="28"/>
          <w:szCs w:val="28"/>
        </w:rPr>
        <w:t xml:space="preserve"> подчеркнуть</w:t>
      </w:r>
      <w:r w:rsidRPr="00514B01">
        <w:rPr>
          <w:rFonts w:ascii="Times New Roman" w:hAnsi="Times New Roman"/>
          <w:sz w:val="28"/>
          <w:szCs w:val="28"/>
        </w:rPr>
        <w:t>)</w:t>
      </w:r>
    </w:p>
    <w:p w:rsidR="00F57996" w:rsidRPr="003D50A6" w:rsidRDefault="003D50A6" w:rsidP="003D50A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F57996">
        <w:rPr>
          <w:rFonts w:ascii="Times New Roman" w:hAnsi="Times New Roman"/>
          <w:szCs w:val="20"/>
        </w:rPr>
        <w:t>(подпись, фамилия и инициалы должностного лица)</w:t>
      </w:r>
    </w:p>
    <w:tbl>
      <w:tblPr>
        <w:tblpPr w:leftFromText="180" w:rightFromText="180" w:horzAnchor="page" w:tblpX="1" w:tblpY="-435"/>
        <w:tblW w:w="18874" w:type="dxa"/>
        <w:tblLayout w:type="fixed"/>
        <w:tblLook w:val="0000"/>
      </w:tblPr>
      <w:tblGrid>
        <w:gridCol w:w="3912"/>
        <w:gridCol w:w="7481"/>
        <w:gridCol w:w="7481"/>
      </w:tblGrid>
      <w:tr w:rsidR="003D50A6" w:rsidTr="003D50A6">
        <w:trPr>
          <w:cantSplit/>
          <w:trHeight w:val="789"/>
        </w:trPr>
        <w:tc>
          <w:tcPr>
            <w:tcW w:w="3912" w:type="dxa"/>
          </w:tcPr>
          <w:p w:rsidR="003D50A6" w:rsidRDefault="003D50A6" w:rsidP="00A54FA7">
            <w:pPr>
              <w:jc w:val="right"/>
              <w:rPr>
                <w:rFonts w:ascii="Times New Roman" w:hAnsi="Times New Roman"/>
                <w:b/>
                <w:bCs/>
              </w:rPr>
            </w:pPr>
            <w:r>
              <w:rPr>
                <w:rFonts w:cs="Courier New"/>
                <w:szCs w:val="20"/>
              </w:rPr>
              <w:lastRenderedPageBreak/>
              <w:br w:type="page"/>
            </w:r>
          </w:p>
        </w:tc>
        <w:tc>
          <w:tcPr>
            <w:tcW w:w="7481" w:type="dxa"/>
          </w:tcPr>
          <w:p w:rsidR="003D50A6" w:rsidRDefault="003D50A6" w:rsidP="00C220E1">
            <w:pPr>
              <w:pStyle w:val="7"/>
              <w:jc w:val="right"/>
            </w:pPr>
            <w:r>
              <w:t>ПРИЛОЖЕНИЕ № 10</w:t>
            </w:r>
          </w:p>
          <w:p w:rsidR="003D50A6" w:rsidRDefault="003D50A6" w:rsidP="00C220E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 xml:space="preserve">по осуществлению муниципального </w:t>
            </w:r>
            <w:proofErr w:type="gramStart"/>
            <w:r>
              <w:rPr>
                <w:rFonts w:ascii="Times New Roman" w:hAnsi="Times New Roman"/>
                <w:sz w:val="24"/>
              </w:rPr>
              <w:t>контроля</w:t>
            </w:r>
            <w:r w:rsidRPr="00C337D5">
              <w:rPr>
                <w:rFonts w:ascii="Times New Roman" w:hAnsi="Times New Roman"/>
                <w:sz w:val="24"/>
              </w:rPr>
              <w:t xml:space="preserve"> за</w:t>
            </w:r>
            <w:proofErr w:type="gramEnd"/>
            <w:r w:rsidRPr="00C337D5">
              <w:rPr>
                <w:rFonts w:ascii="Times New Roman" w:hAnsi="Times New Roman"/>
                <w:sz w:val="24"/>
              </w:rPr>
              <w:t xml:space="preserve"> соблюдением правил благоустройства территории му</w:t>
            </w:r>
            <w:r>
              <w:rPr>
                <w:rFonts w:ascii="Times New Roman" w:hAnsi="Times New Roman"/>
                <w:sz w:val="24"/>
              </w:rPr>
              <w:t>ниципального образования  «</w:t>
            </w:r>
            <w:proofErr w:type="spellStart"/>
            <w:r w:rsidRPr="003643A8">
              <w:rPr>
                <w:rFonts w:ascii="Times New Roman" w:hAnsi="Times New Roman"/>
                <w:color w:val="FF0000"/>
                <w:sz w:val="24"/>
              </w:rPr>
              <w:t>Кеврольское</w:t>
            </w:r>
            <w:proofErr w:type="spellEnd"/>
            <w:r>
              <w:rPr>
                <w:rFonts w:ascii="Times New Roman" w:hAnsi="Times New Roman"/>
                <w:sz w:val="24"/>
              </w:rPr>
              <w:t>»</w:t>
            </w:r>
          </w:p>
          <w:p w:rsidR="003D50A6" w:rsidRPr="00C337D5" w:rsidRDefault="003D50A6" w:rsidP="00C220E1">
            <w:pPr>
              <w:ind w:left="34"/>
              <w:jc w:val="right"/>
              <w:rPr>
                <w:rFonts w:ascii="Times New Roman" w:hAnsi="Times New Roman"/>
                <w:sz w:val="24"/>
              </w:rPr>
            </w:pPr>
          </w:p>
        </w:tc>
        <w:tc>
          <w:tcPr>
            <w:tcW w:w="7481" w:type="dxa"/>
          </w:tcPr>
          <w:p w:rsidR="003D50A6" w:rsidRPr="00C337D5" w:rsidRDefault="003D50A6" w:rsidP="00A54FA7">
            <w:pPr>
              <w:jc w:val="right"/>
              <w:rPr>
                <w:rFonts w:ascii="Times New Roman" w:hAnsi="Times New Roman"/>
                <w:sz w:val="24"/>
              </w:rPr>
            </w:pPr>
          </w:p>
        </w:tc>
      </w:tr>
    </w:tbl>
    <w:p w:rsidR="00F57996" w:rsidRPr="00E769A0" w:rsidRDefault="00F57996" w:rsidP="00F57996">
      <w:pPr>
        <w:widowControl w:val="0"/>
        <w:autoSpaceDE w:val="0"/>
        <w:autoSpaceDN w:val="0"/>
        <w:adjustRightInd w:val="0"/>
        <w:jc w:val="center"/>
        <w:outlineLvl w:val="0"/>
        <w:rPr>
          <w:rFonts w:ascii="Arial" w:hAnsi="Arial" w:cs="Arial"/>
          <w:b/>
          <w:bCs/>
          <w:color w:val="000000"/>
          <w:sz w:val="24"/>
        </w:rPr>
      </w:pPr>
      <w:r w:rsidRPr="00E769A0">
        <w:rPr>
          <w:rFonts w:ascii="Times New Roman" w:hAnsi="Times New Roman"/>
          <w:b/>
          <w:bCs/>
          <w:color w:val="000000"/>
          <w:sz w:val="28"/>
          <w:szCs w:val="28"/>
        </w:rPr>
        <w:t xml:space="preserve">Проверочный лист (список контрольных вопросов), используемый при проведении плановой проверки по муниципальному контролю </w:t>
      </w:r>
      <w:r w:rsidR="003D50A6">
        <w:rPr>
          <w:rFonts w:ascii="Times New Roman" w:hAnsi="Times New Roman"/>
          <w:b/>
          <w:bCs/>
          <w:color w:val="000000"/>
          <w:sz w:val="28"/>
          <w:szCs w:val="28"/>
        </w:rPr>
        <w:t xml:space="preserve">по соблюдению правил </w:t>
      </w:r>
      <w:r w:rsidRPr="00E769A0">
        <w:rPr>
          <w:rFonts w:ascii="Times New Roman" w:hAnsi="Times New Roman"/>
          <w:b/>
          <w:bCs/>
          <w:color w:val="000000"/>
          <w:sz w:val="28"/>
          <w:szCs w:val="28"/>
        </w:rPr>
        <w:t xml:space="preserve">благоустройства на территории </w:t>
      </w:r>
      <w:r>
        <w:rPr>
          <w:rFonts w:ascii="Times New Roman" w:hAnsi="Times New Roman"/>
          <w:b/>
          <w:bCs/>
          <w:color w:val="000000"/>
          <w:sz w:val="28"/>
          <w:szCs w:val="28"/>
        </w:rPr>
        <w:t>муниц</w:t>
      </w:r>
      <w:r w:rsidR="003D50A6">
        <w:rPr>
          <w:rFonts w:ascii="Times New Roman" w:hAnsi="Times New Roman"/>
          <w:b/>
          <w:bCs/>
          <w:color w:val="000000"/>
          <w:sz w:val="28"/>
          <w:szCs w:val="28"/>
        </w:rPr>
        <w:t>ипального образования «</w:t>
      </w:r>
      <w:proofErr w:type="spellStart"/>
      <w:r w:rsidR="003D50A6" w:rsidRPr="003D50A6">
        <w:rPr>
          <w:rFonts w:ascii="Times New Roman" w:hAnsi="Times New Roman"/>
          <w:b/>
          <w:bCs/>
          <w:color w:val="FF0000"/>
          <w:sz w:val="28"/>
          <w:szCs w:val="28"/>
        </w:rPr>
        <w:t>Кеврольское</w:t>
      </w:r>
      <w:proofErr w:type="spellEnd"/>
      <w:r>
        <w:rPr>
          <w:rFonts w:ascii="Times New Roman" w:hAnsi="Times New Roman"/>
          <w:b/>
          <w:bCs/>
          <w:color w:val="000000"/>
          <w:sz w:val="28"/>
          <w:szCs w:val="28"/>
        </w:rPr>
        <w:t>»</w:t>
      </w:r>
      <w:r w:rsidRPr="00E769A0">
        <w:rPr>
          <w:rFonts w:ascii="Arial" w:hAnsi="Arial" w:cs="Arial"/>
          <w:b/>
          <w:bCs/>
          <w:color w:val="000000"/>
          <w:sz w:val="24"/>
        </w:rPr>
        <w:t xml:space="preserve"> </w:t>
      </w:r>
      <w:r w:rsidRPr="00E769A0">
        <w:rPr>
          <w:rFonts w:ascii="Arial" w:hAnsi="Arial" w:cs="Arial"/>
          <w:b/>
          <w:bCs/>
          <w:color w:val="000000"/>
          <w:sz w:val="24"/>
        </w:rPr>
        <w:br/>
      </w:r>
    </w:p>
    <w:p w:rsidR="00F57996" w:rsidRPr="00E769A0" w:rsidRDefault="00F57996" w:rsidP="00F57996">
      <w:pPr>
        <w:widowControl w:val="0"/>
        <w:autoSpaceDE w:val="0"/>
        <w:autoSpaceDN w:val="0"/>
        <w:adjustRightInd w:val="0"/>
        <w:jc w:val="center"/>
        <w:rPr>
          <w:rFonts w:ascii="Times New Roman" w:hAnsi="Times New Roman"/>
          <w:i/>
          <w:color w:val="000000"/>
          <w:sz w:val="24"/>
        </w:rPr>
      </w:pPr>
      <w:r w:rsidRPr="00AA3C23">
        <w:rPr>
          <w:rFonts w:ascii="Times New Roman" w:hAnsi="Times New Roman"/>
          <w:color w:val="000000"/>
          <w:sz w:val="24"/>
          <w:u w:val="single"/>
        </w:rPr>
        <w:t>Администрация муниц</w:t>
      </w:r>
      <w:r w:rsidR="003D50A6">
        <w:rPr>
          <w:rFonts w:ascii="Times New Roman" w:hAnsi="Times New Roman"/>
          <w:color w:val="000000"/>
          <w:sz w:val="24"/>
          <w:u w:val="single"/>
        </w:rPr>
        <w:t>ипального образования «</w:t>
      </w:r>
      <w:proofErr w:type="spellStart"/>
      <w:r w:rsidR="003D50A6" w:rsidRPr="003D50A6">
        <w:rPr>
          <w:rFonts w:ascii="Times New Roman" w:hAnsi="Times New Roman"/>
          <w:color w:val="FF0000"/>
          <w:sz w:val="24"/>
          <w:u w:val="single"/>
        </w:rPr>
        <w:t>Кеврольское</w:t>
      </w:r>
      <w:proofErr w:type="spellEnd"/>
      <w:r w:rsidRPr="00AA3C23">
        <w:rPr>
          <w:rFonts w:ascii="Times New Roman" w:hAnsi="Times New Roman"/>
          <w:color w:val="000000"/>
          <w:sz w:val="24"/>
          <w:u w:val="single"/>
        </w:rPr>
        <w:t>»</w:t>
      </w:r>
      <w:r w:rsidRPr="00E769A0">
        <w:rPr>
          <w:rFonts w:ascii="Times New Roman" w:hAnsi="Times New Roman"/>
          <w:color w:val="000000"/>
          <w:sz w:val="24"/>
        </w:rPr>
        <w:br/>
      </w:r>
      <w:r w:rsidRPr="00E769A0">
        <w:rPr>
          <w:rFonts w:ascii="Times New Roman" w:hAnsi="Times New Roman"/>
          <w:i/>
          <w:color w:val="000000"/>
          <w:szCs w:val="20"/>
        </w:rPr>
        <w:t>(наименование органа муниципального контроля)</w:t>
      </w:r>
    </w:p>
    <w:p w:rsidR="00F57996" w:rsidRPr="00E769A0" w:rsidRDefault="00F57996" w:rsidP="00F57996">
      <w:pPr>
        <w:widowControl w:val="0"/>
        <w:autoSpaceDE w:val="0"/>
        <w:autoSpaceDN w:val="0"/>
        <w:adjustRightInd w:val="0"/>
        <w:ind w:firstLine="698"/>
        <w:jc w:val="center"/>
        <w:rPr>
          <w:rFonts w:ascii="Times New Roman" w:hAnsi="Times New Roman"/>
          <w:i/>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1. Распоряжение о проведении плановой проверки:</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 xml:space="preserve">от___________ №____ </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2. Учетный номер проверки и дата присвоения учетного номера проверки в едином реестре проверок:</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 xml:space="preserve">3. </w:t>
      </w:r>
      <w:proofErr w:type="gramStart"/>
      <w:r w:rsidRPr="00E769A0">
        <w:rPr>
          <w:rFonts w:ascii="Times New Roman" w:hAnsi="Times New Roman"/>
          <w:color w:val="000000"/>
          <w:sz w:val="24"/>
        </w:rPr>
        <w:t>Должность, фамилия, имя, отчество должностного (</w:t>
      </w:r>
      <w:proofErr w:type="spellStart"/>
      <w:r w:rsidRPr="00E769A0">
        <w:rPr>
          <w:rFonts w:ascii="Times New Roman" w:hAnsi="Times New Roman"/>
          <w:color w:val="000000"/>
          <w:sz w:val="24"/>
        </w:rPr>
        <w:t>ых</w:t>
      </w:r>
      <w:proofErr w:type="spellEnd"/>
      <w:r w:rsidRPr="00E769A0">
        <w:rPr>
          <w:rFonts w:ascii="Times New Roman" w:hAnsi="Times New Roman"/>
          <w:color w:val="000000"/>
          <w:sz w:val="24"/>
        </w:rPr>
        <w:t>) лица (лиц) проводящего (их) плановую проверку:</w:t>
      </w:r>
      <w:proofErr w:type="gramEnd"/>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 xml:space="preserve">__________________________________________________________________________                  </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4. Наименование юридического лица, фамилия, имя, отчество (при наличии) индивидуального предпринимателя:</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09"/>
        <w:jc w:val="both"/>
        <w:rPr>
          <w:rFonts w:ascii="Times New Roman" w:hAnsi="Times New Roman"/>
          <w:color w:val="000000"/>
          <w:sz w:val="24"/>
        </w:rPr>
      </w:pPr>
      <w:r w:rsidRPr="00E769A0">
        <w:rPr>
          <w:rFonts w:ascii="Times New Roman" w:hAnsi="Times New Roman"/>
          <w:color w:val="000000"/>
          <w:sz w:val="24"/>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F57996" w:rsidRPr="00E769A0" w:rsidRDefault="00F57996" w:rsidP="00F57996">
      <w:pPr>
        <w:widowControl w:val="0"/>
        <w:autoSpaceDE w:val="0"/>
        <w:autoSpaceDN w:val="0"/>
        <w:adjustRightInd w:val="0"/>
        <w:ind w:firstLine="709"/>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ind w:firstLine="709"/>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jc w:val="both"/>
        <w:rPr>
          <w:rFonts w:ascii="Times New Roman" w:hAnsi="Times New Roman"/>
          <w:color w:val="000000"/>
          <w:sz w:val="24"/>
        </w:rPr>
      </w:pPr>
    </w:p>
    <w:p w:rsidR="00F57996"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w:t>
      </w:r>
      <w:r>
        <w:rPr>
          <w:rFonts w:ascii="Times New Roman" w:hAnsi="Times New Roman"/>
          <w:color w:val="000000"/>
          <w:sz w:val="24"/>
        </w:rPr>
        <w:t>, составляющих предмет проверки:</w:t>
      </w:r>
    </w:p>
    <w:p w:rsidR="00F57996"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jc w:val="both"/>
        <w:rPr>
          <w:rFonts w:ascii="Times New Roman" w:hAnsi="Times New Roman"/>
          <w:color w:val="000000"/>
          <w:sz w:val="24"/>
        </w:rPr>
        <w:sectPr w:rsidR="00F57996" w:rsidRPr="00E769A0">
          <w:pgSz w:w="11900" w:h="16800"/>
          <w:pgMar w:top="1134" w:right="851" w:bottom="1134" w:left="1134" w:header="720" w:footer="720" w:gutter="0"/>
          <w:cols w:space="720"/>
        </w:sectPr>
      </w:pPr>
    </w:p>
    <w:tbl>
      <w:tblPr>
        <w:tblpPr w:leftFromText="180" w:rightFromText="180" w:vertAnchor="text" w:horzAnchor="page" w:tblpX="501" w:tblpY="-367"/>
        <w:tblW w:w="11307"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02"/>
        <w:gridCol w:w="3402"/>
        <w:gridCol w:w="1701"/>
        <w:gridCol w:w="1417"/>
        <w:gridCol w:w="1418"/>
      </w:tblGrid>
      <w:tr w:rsidR="003D50A6" w:rsidRPr="004C1D89" w:rsidTr="002D3054">
        <w:trPr>
          <w:trHeight w:val="421"/>
        </w:trPr>
        <w:tc>
          <w:tcPr>
            <w:tcW w:w="567" w:type="dxa"/>
            <w:vMerge w:val="restart"/>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lastRenderedPageBreak/>
              <w:t xml:space="preserve">№ </w:t>
            </w:r>
            <w:proofErr w:type="spellStart"/>
            <w:proofErr w:type="gramStart"/>
            <w:r w:rsidRPr="004C1D89">
              <w:rPr>
                <w:rFonts w:ascii="Times New Roman" w:hAnsi="Times New Roman"/>
                <w:color w:val="000000"/>
                <w:sz w:val="22"/>
                <w:szCs w:val="22"/>
              </w:rPr>
              <w:t>п</w:t>
            </w:r>
            <w:proofErr w:type="spellEnd"/>
            <w:proofErr w:type="gramEnd"/>
            <w:r w:rsidRPr="004C1D89">
              <w:rPr>
                <w:rFonts w:ascii="Times New Roman" w:hAnsi="Times New Roman"/>
                <w:color w:val="000000"/>
                <w:sz w:val="22"/>
                <w:szCs w:val="22"/>
              </w:rPr>
              <w:t>/</w:t>
            </w:r>
            <w:proofErr w:type="spellStart"/>
            <w:r w:rsidRPr="004C1D89">
              <w:rPr>
                <w:rFonts w:ascii="Times New Roman" w:hAnsi="Times New Roman"/>
                <w:color w:val="000000"/>
                <w:sz w:val="22"/>
                <w:szCs w:val="22"/>
              </w:rPr>
              <w:t>п</w:t>
            </w:r>
            <w:proofErr w:type="spellEnd"/>
          </w:p>
        </w:tc>
        <w:tc>
          <w:tcPr>
            <w:tcW w:w="2802" w:type="dxa"/>
            <w:vMerge w:val="restart"/>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Контрольный вопрос</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Реквизиты нормативного правового акта (подзаконного правового акта), содержащего обязательные требования</w:t>
            </w:r>
          </w:p>
        </w:tc>
        <w:tc>
          <w:tcPr>
            <w:tcW w:w="4536" w:type="dxa"/>
            <w:gridSpan w:val="3"/>
            <w:tcBorders>
              <w:top w:val="single" w:sz="4" w:space="0" w:color="auto"/>
              <w:left w:val="nil"/>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Вывод о соблюдении</w:t>
            </w:r>
          </w:p>
        </w:tc>
      </w:tr>
      <w:tr w:rsidR="003D50A6" w:rsidRPr="004C1D89" w:rsidTr="002D3054">
        <w:tc>
          <w:tcPr>
            <w:tcW w:w="567" w:type="dxa"/>
            <w:vMerge/>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p>
        </w:tc>
        <w:tc>
          <w:tcPr>
            <w:tcW w:w="2802" w:type="dxa"/>
            <w:vMerge/>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не 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не требуется</w:t>
            </w: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Соответствие размещения и содержания информационных конструкций</w:t>
            </w:r>
            <w:r w:rsidRPr="002D3054">
              <w:rPr>
                <w:rFonts w:ascii="Arial" w:hAnsi="Arial" w:cs="Arial"/>
                <w:sz w:val="24"/>
              </w:rPr>
              <w:t xml:space="preserve"> </w:t>
            </w:r>
            <w:r w:rsidRPr="002D3054">
              <w:rPr>
                <w:rFonts w:ascii="Times New Roman" w:hAnsi="Times New Roman"/>
                <w:color w:val="000000"/>
                <w:szCs w:val="20"/>
              </w:rPr>
              <w:t>правилам благоустройства</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11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2</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both"/>
              <w:rPr>
                <w:rFonts w:ascii="Times New Roman" w:hAnsi="Times New Roman"/>
                <w:szCs w:val="20"/>
              </w:rPr>
            </w:pPr>
            <w:r w:rsidRPr="002D3054">
              <w:rPr>
                <w:rFonts w:ascii="Times New Roman" w:hAnsi="Times New Roman"/>
                <w:szCs w:val="20"/>
              </w:rPr>
              <w:t xml:space="preserve"> Соблюдение основных положений об организации благоустройства, содержания и  уборки территории</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szCs w:val="20"/>
              </w:rPr>
            </w:pPr>
            <w:r w:rsidRPr="002D3054">
              <w:rPr>
                <w:rFonts w:ascii="Times New Roman" w:hAnsi="Times New Roman"/>
                <w:szCs w:val="20"/>
              </w:rPr>
              <w:t>Пункт 12.1</w:t>
            </w:r>
            <w:r w:rsidRPr="002D3054">
              <w:rPr>
                <w:rFonts w:ascii="Arial" w:hAnsi="Arial" w:cs="Arial"/>
                <w:sz w:val="24"/>
              </w:rPr>
              <w:t xml:space="preserve"> </w:t>
            </w:r>
            <w:r w:rsidRPr="002D3054">
              <w:rPr>
                <w:rFonts w:ascii="Times New Roman" w:hAnsi="Times New Roman"/>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3</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 xml:space="preserve">Соответствие содержания элементов внешнего благоустройства </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 xml:space="preserve"> Пункт 12.2</w:t>
            </w:r>
            <w:r w:rsidRPr="002D3054">
              <w:rPr>
                <w:rFonts w:ascii="Arial" w:hAnsi="Arial" w:cs="Arial"/>
                <w:sz w:val="24"/>
              </w:rPr>
              <w:t xml:space="preserve"> </w:t>
            </w:r>
            <w:r w:rsidRPr="002D3054">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4</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Соответствие содержания территорий</w:t>
            </w:r>
            <w:r w:rsidRPr="002D3054">
              <w:rPr>
                <w:rFonts w:ascii="Arial" w:hAnsi="Arial" w:cs="Arial"/>
                <w:sz w:val="24"/>
              </w:rPr>
              <w:t xml:space="preserve"> </w:t>
            </w:r>
            <w:r w:rsidRPr="002D3054">
              <w:rPr>
                <w:rFonts w:ascii="Times New Roman" w:hAnsi="Times New Roman"/>
                <w:color w:val="000000"/>
                <w:szCs w:val="20"/>
              </w:rPr>
              <w:t>правилам благоустройства</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12.3.1</w:t>
            </w:r>
            <w:r w:rsidRPr="002D3054">
              <w:rPr>
                <w:rFonts w:ascii="Arial" w:hAnsi="Arial" w:cs="Arial"/>
                <w:sz w:val="24"/>
              </w:rPr>
              <w:t xml:space="preserve"> </w:t>
            </w:r>
            <w:r w:rsidRPr="002D3054">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5</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Соответствие содержания придомовых территорий правилам благоустройства</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12.3.2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6</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 xml:space="preserve">Соответствие объектов торговли и общественного питания  правилам благоустройства </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12.3.3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7</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Соответствие мест погребения (общественные  кладбища)  правилам благоустройства</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 xml:space="preserve">           Пункт  12.3.4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8</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 xml:space="preserve">Соответствие территорий  автозаправочных станций правилам благоустройства </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12.3.5</w:t>
            </w:r>
            <w:r w:rsidRPr="002D3054">
              <w:rPr>
                <w:rFonts w:ascii="Arial" w:hAnsi="Arial" w:cs="Arial"/>
                <w:sz w:val="24"/>
              </w:rPr>
              <w:t xml:space="preserve"> </w:t>
            </w:r>
            <w:r w:rsidRPr="002D3054">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9</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Соответствие водных объектов  правилам благоустройства</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12.3.7</w:t>
            </w:r>
            <w:r w:rsidRPr="002D3054">
              <w:rPr>
                <w:rFonts w:ascii="Arial" w:hAnsi="Arial" w:cs="Arial"/>
                <w:sz w:val="24"/>
              </w:rPr>
              <w:t xml:space="preserve"> </w:t>
            </w:r>
            <w:r w:rsidRPr="002D3054">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10</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Соблюдение основных положений уборки территорий в зимний и летний периоды правилам благоустройства</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13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11</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szCs w:val="20"/>
              </w:rPr>
              <w:t>Соблюдение основных положений организации</w:t>
            </w:r>
            <w:r w:rsidRPr="002D3054">
              <w:rPr>
                <w:rFonts w:ascii="Times New Roman" w:hAnsi="Times New Roman"/>
                <w:color w:val="FF0000"/>
                <w:szCs w:val="20"/>
              </w:rPr>
              <w:t xml:space="preserve"> </w:t>
            </w:r>
            <w:r w:rsidRPr="002D3054">
              <w:rPr>
                <w:rFonts w:ascii="Times New Roman" w:hAnsi="Times New Roman"/>
                <w:color w:val="000000"/>
                <w:szCs w:val="20"/>
              </w:rPr>
              <w:t>сбора отходов</w:t>
            </w:r>
            <w:r w:rsidRPr="002D3054">
              <w:rPr>
                <w:rFonts w:ascii="Arial" w:hAnsi="Arial" w:cs="Arial"/>
                <w:sz w:val="24"/>
              </w:rPr>
              <w:t xml:space="preserve"> </w:t>
            </w:r>
            <w:r w:rsidRPr="002D3054">
              <w:rPr>
                <w:rFonts w:ascii="Times New Roman" w:hAnsi="Times New Roman"/>
                <w:color w:val="000000"/>
                <w:szCs w:val="20"/>
              </w:rPr>
              <w:t xml:space="preserve">правилам благоустройства </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14.1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12</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szCs w:val="20"/>
              </w:rPr>
            </w:pPr>
            <w:r w:rsidRPr="002D3054">
              <w:rPr>
                <w:rFonts w:ascii="Times New Roman" w:hAnsi="Times New Roman"/>
                <w:szCs w:val="20"/>
              </w:rPr>
              <w:t>Соблюдение организации сбора отходов</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14.2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13</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 xml:space="preserve">Соблюдение содержания мест временного хранения бытовых отходов правилам благоустройства </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14.3</w:t>
            </w:r>
            <w:r w:rsidRPr="002D3054">
              <w:rPr>
                <w:rFonts w:ascii="Arial" w:hAnsi="Arial" w:cs="Arial"/>
                <w:sz w:val="24"/>
              </w:rPr>
              <w:t xml:space="preserve"> </w:t>
            </w:r>
            <w:r w:rsidRPr="002D3054">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14</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 xml:space="preserve">Соблюдение организации вывоза бытовых отходов   правилам благоустройства </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14.4</w:t>
            </w:r>
            <w:r w:rsidRPr="002D3054">
              <w:rPr>
                <w:rFonts w:ascii="Arial" w:hAnsi="Arial" w:cs="Arial"/>
                <w:sz w:val="24"/>
              </w:rPr>
              <w:t xml:space="preserve"> </w:t>
            </w:r>
            <w:r w:rsidRPr="002D3054">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15</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color w:val="000000"/>
                <w:szCs w:val="20"/>
              </w:rPr>
            </w:pPr>
            <w:r w:rsidRPr="002D3054">
              <w:rPr>
                <w:rFonts w:ascii="Times New Roman" w:hAnsi="Times New Roman"/>
                <w:color w:val="000000"/>
                <w:szCs w:val="20"/>
              </w:rPr>
              <w:t>Соблюдение требований производства земляных работ  правилам благоустройства</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15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2D3054">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16</w:t>
            </w:r>
          </w:p>
        </w:tc>
        <w:tc>
          <w:tcPr>
            <w:tcW w:w="28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ind w:firstLine="34"/>
              <w:jc w:val="center"/>
              <w:rPr>
                <w:rFonts w:ascii="Times New Roman" w:hAnsi="Times New Roman"/>
                <w:szCs w:val="20"/>
              </w:rPr>
            </w:pPr>
            <w:r w:rsidRPr="002D3054">
              <w:rPr>
                <w:rFonts w:ascii="Times New Roman" w:hAnsi="Times New Roman"/>
                <w:szCs w:val="20"/>
              </w:rPr>
              <w:t>Соблюдение содержания, создания и охраны зеленых насаждений правилам благоустройства</w:t>
            </w:r>
          </w:p>
        </w:tc>
        <w:tc>
          <w:tcPr>
            <w:tcW w:w="3402" w:type="dxa"/>
            <w:tcBorders>
              <w:top w:val="single" w:sz="4" w:space="0" w:color="auto"/>
              <w:left w:val="single" w:sz="4" w:space="0" w:color="auto"/>
              <w:bottom w:val="single" w:sz="4" w:space="0" w:color="auto"/>
              <w:right w:val="single" w:sz="4" w:space="0" w:color="auto"/>
            </w:tcBorders>
            <w:vAlign w:val="center"/>
          </w:tcPr>
          <w:p w:rsidR="003D50A6" w:rsidRPr="002D3054" w:rsidRDefault="003D50A6" w:rsidP="003D50A6">
            <w:pPr>
              <w:widowControl w:val="0"/>
              <w:autoSpaceDE w:val="0"/>
              <w:autoSpaceDN w:val="0"/>
              <w:adjustRightInd w:val="0"/>
              <w:jc w:val="center"/>
              <w:rPr>
                <w:rFonts w:ascii="Times New Roman" w:hAnsi="Times New Roman"/>
                <w:color w:val="000000"/>
                <w:szCs w:val="20"/>
              </w:rPr>
            </w:pPr>
            <w:r w:rsidRPr="002D3054">
              <w:rPr>
                <w:rFonts w:ascii="Times New Roman" w:hAnsi="Times New Roman"/>
                <w:color w:val="000000"/>
                <w:szCs w:val="20"/>
              </w:rPr>
              <w:t>Пункт 16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bl>
    <w:p w:rsidR="00F57996" w:rsidRDefault="00F57996" w:rsidP="00F57996">
      <w:pPr>
        <w:pStyle w:val="a7"/>
        <w:tabs>
          <w:tab w:val="clear" w:pos="4677"/>
          <w:tab w:val="clear" w:pos="9355"/>
        </w:tabs>
        <w:rPr>
          <w:rFonts w:ascii="Times New Roman" w:hAnsi="Times New Roman"/>
        </w:rPr>
      </w:pPr>
    </w:p>
    <w:p w:rsidR="00F57996" w:rsidRPr="004C1D89" w:rsidRDefault="00F57996" w:rsidP="00F57996">
      <w:pPr>
        <w:widowControl w:val="0"/>
        <w:autoSpaceDE w:val="0"/>
        <w:autoSpaceDN w:val="0"/>
        <w:adjustRightInd w:val="0"/>
        <w:jc w:val="both"/>
        <w:rPr>
          <w:rFonts w:ascii="Arial" w:hAnsi="Arial" w:cs="Arial"/>
          <w:color w:val="000000"/>
          <w:sz w:val="24"/>
        </w:rPr>
      </w:pPr>
    </w:p>
    <w:p w:rsidR="00F57996" w:rsidRPr="004C1D89" w:rsidRDefault="00F57996" w:rsidP="00F57996">
      <w:pPr>
        <w:widowControl w:val="0"/>
        <w:autoSpaceDE w:val="0"/>
        <w:autoSpaceDN w:val="0"/>
        <w:adjustRightInd w:val="0"/>
        <w:ind w:firstLine="720"/>
        <w:jc w:val="both"/>
        <w:rPr>
          <w:rFonts w:ascii="Arial" w:hAnsi="Arial" w:cs="Arial"/>
          <w:color w:val="000000"/>
          <w:sz w:val="24"/>
        </w:rPr>
      </w:pPr>
    </w:p>
    <w:p w:rsidR="00F57996" w:rsidRPr="004C1D89" w:rsidRDefault="00F57996" w:rsidP="00F57996">
      <w:pPr>
        <w:widowControl w:val="0"/>
        <w:autoSpaceDE w:val="0"/>
        <w:autoSpaceDN w:val="0"/>
        <w:adjustRightInd w:val="0"/>
        <w:jc w:val="both"/>
        <w:rPr>
          <w:rFonts w:ascii="Times New Roman" w:hAnsi="Times New Roman"/>
          <w:color w:val="000000"/>
          <w:sz w:val="24"/>
        </w:rPr>
      </w:pPr>
      <w:r w:rsidRPr="004C1D89">
        <w:rPr>
          <w:rFonts w:ascii="Times New Roman" w:hAnsi="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Pr="004C1D89" w:rsidRDefault="00F57996" w:rsidP="00F57996">
      <w:pPr>
        <w:widowControl w:val="0"/>
        <w:autoSpaceDE w:val="0"/>
        <w:autoSpaceDN w:val="0"/>
        <w:adjustRightInd w:val="0"/>
        <w:ind w:left="-142"/>
        <w:jc w:val="center"/>
        <w:rPr>
          <w:rFonts w:ascii="Times New Roman" w:hAnsi="Times New Roman"/>
          <w:i/>
          <w:color w:val="000000"/>
          <w:szCs w:val="20"/>
        </w:rPr>
      </w:pPr>
      <w:r w:rsidRPr="004C1D89">
        <w:rPr>
          <w:rFonts w:ascii="Times New Roman" w:hAnsi="Times New Roman"/>
          <w:i/>
          <w:color w:val="000000"/>
          <w:szCs w:val="20"/>
        </w:rPr>
        <w:t>(пояснения и дополнения по контрольным вопросам, содержащимся в перечне)</w:t>
      </w:r>
    </w:p>
    <w:p w:rsidR="00F57996" w:rsidRPr="004C1D89" w:rsidRDefault="00F57996" w:rsidP="00F57996">
      <w:pPr>
        <w:widowControl w:val="0"/>
        <w:autoSpaceDE w:val="0"/>
        <w:autoSpaceDN w:val="0"/>
        <w:adjustRightInd w:val="0"/>
        <w:ind w:left="-142" w:firstLine="720"/>
        <w:jc w:val="both"/>
        <w:rPr>
          <w:rFonts w:ascii="Arial" w:hAnsi="Arial" w:cs="Arial"/>
          <w:color w:val="000000"/>
          <w:sz w:val="24"/>
        </w:rPr>
      </w:pPr>
    </w:p>
    <w:p w:rsidR="00F57996" w:rsidRPr="004C1D89" w:rsidRDefault="00F57996" w:rsidP="00F57996">
      <w:pPr>
        <w:widowControl w:val="0"/>
        <w:autoSpaceDE w:val="0"/>
        <w:autoSpaceDN w:val="0"/>
        <w:adjustRightInd w:val="0"/>
        <w:rPr>
          <w:rFonts w:ascii="Times New Roman" w:hAnsi="Times New Roman"/>
          <w:i/>
          <w:color w:val="000000"/>
          <w:sz w:val="28"/>
          <w:szCs w:val="28"/>
        </w:rPr>
      </w:pPr>
      <w:r w:rsidRPr="004C1D89">
        <w:rPr>
          <w:rFonts w:ascii="Times New Roman" w:hAnsi="Times New Roman"/>
          <w:i/>
          <w:color w:val="000000"/>
          <w:sz w:val="28"/>
          <w:szCs w:val="28"/>
        </w:rPr>
        <w:t>________________________________________________________                                _______                              __________</w:t>
      </w:r>
    </w:p>
    <w:p w:rsidR="00F57996" w:rsidRPr="004C1D89" w:rsidRDefault="00F57996" w:rsidP="00F57996">
      <w:pPr>
        <w:widowControl w:val="0"/>
        <w:autoSpaceDE w:val="0"/>
        <w:autoSpaceDN w:val="0"/>
        <w:adjustRightInd w:val="0"/>
        <w:rPr>
          <w:rFonts w:ascii="Times New Roman" w:hAnsi="Times New Roman"/>
          <w:i/>
          <w:color w:val="000000"/>
          <w:szCs w:val="20"/>
        </w:rPr>
      </w:pPr>
      <w:proofErr w:type="gramStart"/>
      <w:r w:rsidRPr="004C1D89">
        <w:rPr>
          <w:rFonts w:ascii="Times New Roman" w:hAnsi="Times New Roman"/>
          <w:i/>
          <w:color w:val="000000"/>
          <w:szCs w:val="20"/>
        </w:rPr>
        <w:t>(должность и ФИО должностного лица, проводящего плановую проверку  и                                                                        (подпись)                                                    (дата)</w:t>
      </w:r>
      <w:proofErr w:type="gramEnd"/>
    </w:p>
    <w:p w:rsidR="00F57996" w:rsidRPr="004C1D89" w:rsidRDefault="00F57996" w:rsidP="00F57996">
      <w:pPr>
        <w:widowControl w:val="0"/>
        <w:autoSpaceDE w:val="0"/>
        <w:autoSpaceDN w:val="0"/>
        <w:adjustRightInd w:val="0"/>
        <w:rPr>
          <w:rFonts w:ascii="Times New Roman" w:hAnsi="Times New Roman"/>
          <w:i/>
          <w:color w:val="000000"/>
          <w:szCs w:val="20"/>
        </w:rPr>
      </w:pPr>
      <w:proofErr w:type="gramStart"/>
      <w:r w:rsidRPr="004C1D89">
        <w:rPr>
          <w:rFonts w:ascii="Times New Roman" w:hAnsi="Times New Roman"/>
          <w:i/>
          <w:color w:val="000000"/>
          <w:szCs w:val="20"/>
        </w:rPr>
        <w:t>заполнившего</w:t>
      </w:r>
      <w:proofErr w:type="gramEnd"/>
      <w:r w:rsidRPr="004C1D89">
        <w:rPr>
          <w:rFonts w:ascii="Times New Roman" w:hAnsi="Times New Roman"/>
          <w:i/>
          <w:color w:val="000000"/>
          <w:szCs w:val="20"/>
        </w:rPr>
        <w:t xml:space="preserve"> проверочный лист)</w:t>
      </w:r>
    </w:p>
    <w:p w:rsidR="00F57996" w:rsidRPr="004C1D89" w:rsidRDefault="00F57996" w:rsidP="00F57996">
      <w:pPr>
        <w:widowControl w:val="0"/>
        <w:autoSpaceDE w:val="0"/>
        <w:autoSpaceDN w:val="0"/>
        <w:adjustRightInd w:val="0"/>
        <w:rPr>
          <w:rFonts w:ascii="Times New Roman" w:hAnsi="Times New Roman"/>
          <w:i/>
          <w:color w:val="000000"/>
          <w:sz w:val="28"/>
          <w:szCs w:val="28"/>
        </w:rPr>
      </w:pPr>
    </w:p>
    <w:p w:rsidR="00F57996" w:rsidRPr="004C1D89" w:rsidRDefault="00F57996" w:rsidP="00F57996">
      <w:pPr>
        <w:widowControl w:val="0"/>
        <w:autoSpaceDE w:val="0"/>
        <w:autoSpaceDN w:val="0"/>
        <w:adjustRightInd w:val="0"/>
        <w:rPr>
          <w:rFonts w:ascii="Times New Roman" w:hAnsi="Times New Roman"/>
          <w:i/>
          <w:color w:val="000000"/>
          <w:sz w:val="28"/>
          <w:szCs w:val="28"/>
        </w:rPr>
      </w:pPr>
      <w:r w:rsidRPr="004C1D89">
        <w:rPr>
          <w:rFonts w:ascii="Times New Roman" w:hAnsi="Times New Roman"/>
          <w:i/>
          <w:color w:val="000000"/>
          <w:sz w:val="28"/>
          <w:szCs w:val="28"/>
        </w:rPr>
        <w:t>________________________________________________________                                _______                              __________</w:t>
      </w:r>
    </w:p>
    <w:p w:rsidR="00F57996" w:rsidRPr="004C1D89" w:rsidRDefault="00F57996" w:rsidP="00F57996">
      <w:pPr>
        <w:widowControl w:val="0"/>
        <w:autoSpaceDE w:val="0"/>
        <w:autoSpaceDN w:val="0"/>
        <w:adjustRightInd w:val="0"/>
        <w:rPr>
          <w:rFonts w:ascii="Times New Roman" w:hAnsi="Times New Roman"/>
          <w:i/>
          <w:color w:val="000000"/>
          <w:szCs w:val="20"/>
        </w:rPr>
      </w:pPr>
      <w:proofErr w:type="gramStart"/>
      <w:r w:rsidRPr="004C1D89">
        <w:rPr>
          <w:rFonts w:ascii="Times New Roman" w:hAnsi="Times New Roman"/>
          <w:i/>
          <w:color w:val="000000"/>
          <w:szCs w:val="20"/>
        </w:rPr>
        <w:t>(должность и ФИО должностного лица юридического лица,                                                                                                   (подпись)                                                    (дата)</w:t>
      </w:r>
      <w:proofErr w:type="gramEnd"/>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ФИО индивидуального предпринимателя присутствовавшего</w:t>
      </w:r>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при заполнении проверочного листа)</w:t>
      </w:r>
    </w:p>
    <w:p w:rsidR="00933F05" w:rsidRDefault="00933F05"/>
    <w:sectPr w:rsidR="00933F05" w:rsidSect="00933F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68" w:rsidRDefault="00290C68" w:rsidP="004E3DB6">
      <w:r>
        <w:separator/>
      </w:r>
    </w:p>
  </w:endnote>
  <w:endnote w:type="continuationSeparator" w:id="0">
    <w:p w:rsidR="00290C68" w:rsidRDefault="00290C68" w:rsidP="004E3D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7B" w:rsidRDefault="00F4779C">
    <w:pPr>
      <w:pStyle w:val="a7"/>
      <w:framePr w:wrap="around" w:vAnchor="text" w:hAnchor="margin" w:xAlign="right" w:y="1"/>
      <w:rPr>
        <w:rStyle w:val="a9"/>
      </w:rPr>
    </w:pPr>
    <w:r>
      <w:rPr>
        <w:rStyle w:val="a9"/>
      </w:rPr>
      <w:fldChar w:fldCharType="begin"/>
    </w:r>
    <w:r w:rsidR="00BD2B7B">
      <w:rPr>
        <w:rStyle w:val="a9"/>
      </w:rPr>
      <w:instrText xml:space="preserve">PAGE  </w:instrText>
    </w:r>
    <w:r>
      <w:rPr>
        <w:rStyle w:val="a9"/>
      </w:rPr>
      <w:fldChar w:fldCharType="end"/>
    </w:r>
  </w:p>
  <w:p w:rsidR="00BD2B7B" w:rsidRDefault="00BD2B7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7B" w:rsidRDefault="00BD2B7B">
    <w:pPr>
      <w:pStyle w:val="a7"/>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68" w:rsidRDefault="00290C68" w:rsidP="004E3DB6">
      <w:r>
        <w:separator/>
      </w:r>
    </w:p>
  </w:footnote>
  <w:footnote w:type="continuationSeparator" w:id="0">
    <w:p w:rsidR="00290C68" w:rsidRDefault="00290C68" w:rsidP="004E3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7996"/>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96D"/>
    <w:rsid w:val="00013170"/>
    <w:rsid w:val="000132AB"/>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290"/>
    <w:rsid w:val="00017490"/>
    <w:rsid w:val="00017AEE"/>
    <w:rsid w:val="000204A7"/>
    <w:rsid w:val="000206E5"/>
    <w:rsid w:val="00020AEA"/>
    <w:rsid w:val="00020ED3"/>
    <w:rsid w:val="00021188"/>
    <w:rsid w:val="00021902"/>
    <w:rsid w:val="000219BE"/>
    <w:rsid w:val="0002284F"/>
    <w:rsid w:val="00024D98"/>
    <w:rsid w:val="00025C09"/>
    <w:rsid w:val="00026550"/>
    <w:rsid w:val="00026694"/>
    <w:rsid w:val="00026C22"/>
    <w:rsid w:val="00026E14"/>
    <w:rsid w:val="000270ED"/>
    <w:rsid w:val="000276DD"/>
    <w:rsid w:val="00027E6D"/>
    <w:rsid w:val="000304CD"/>
    <w:rsid w:val="00030557"/>
    <w:rsid w:val="000314AA"/>
    <w:rsid w:val="0003171D"/>
    <w:rsid w:val="0003192B"/>
    <w:rsid w:val="00031CA0"/>
    <w:rsid w:val="0003255E"/>
    <w:rsid w:val="0003273F"/>
    <w:rsid w:val="00032763"/>
    <w:rsid w:val="000336C3"/>
    <w:rsid w:val="00033760"/>
    <w:rsid w:val="00034030"/>
    <w:rsid w:val="0003406B"/>
    <w:rsid w:val="00034085"/>
    <w:rsid w:val="00034ED7"/>
    <w:rsid w:val="00036183"/>
    <w:rsid w:val="00036526"/>
    <w:rsid w:val="00036978"/>
    <w:rsid w:val="00041282"/>
    <w:rsid w:val="00041794"/>
    <w:rsid w:val="00041DD5"/>
    <w:rsid w:val="00041F80"/>
    <w:rsid w:val="00041F82"/>
    <w:rsid w:val="00042438"/>
    <w:rsid w:val="0004341E"/>
    <w:rsid w:val="00044E50"/>
    <w:rsid w:val="000451D9"/>
    <w:rsid w:val="0004539D"/>
    <w:rsid w:val="000455B8"/>
    <w:rsid w:val="00045DA5"/>
    <w:rsid w:val="000461F8"/>
    <w:rsid w:val="0004666E"/>
    <w:rsid w:val="000467E3"/>
    <w:rsid w:val="00047256"/>
    <w:rsid w:val="00050285"/>
    <w:rsid w:val="00051732"/>
    <w:rsid w:val="00051B5E"/>
    <w:rsid w:val="00051E48"/>
    <w:rsid w:val="00052533"/>
    <w:rsid w:val="00052746"/>
    <w:rsid w:val="00052A99"/>
    <w:rsid w:val="00052D7B"/>
    <w:rsid w:val="000534C5"/>
    <w:rsid w:val="000536A1"/>
    <w:rsid w:val="00053E12"/>
    <w:rsid w:val="00054791"/>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1A6"/>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8786D"/>
    <w:rsid w:val="00090090"/>
    <w:rsid w:val="0009040F"/>
    <w:rsid w:val="00090CD8"/>
    <w:rsid w:val="000913AA"/>
    <w:rsid w:val="000913F2"/>
    <w:rsid w:val="000915AE"/>
    <w:rsid w:val="00091DF8"/>
    <w:rsid w:val="00092237"/>
    <w:rsid w:val="00092444"/>
    <w:rsid w:val="000929BA"/>
    <w:rsid w:val="00092A62"/>
    <w:rsid w:val="00092C0B"/>
    <w:rsid w:val="00092DAB"/>
    <w:rsid w:val="00092F66"/>
    <w:rsid w:val="0009430E"/>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5F14"/>
    <w:rsid w:val="000A5F8F"/>
    <w:rsid w:val="000A6998"/>
    <w:rsid w:val="000A6AEE"/>
    <w:rsid w:val="000A6B8A"/>
    <w:rsid w:val="000A6C30"/>
    <w:rsid w:val="000A6CF4"/>
    <w:rsid w:val="000A7D51"/>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B7E7B"/>
    <w:rsid w:val="000C0A18"/>
    <w:rsid w:val="000C1BAF"/>
    <w:rsid w:val="000C1C74"/>
    <w:rsid w:val="000C236D"/>
    <w:rsid w:val="000C23EF"/>
    <w:rsid w:val="000C2B56"/>
    <w:rsid w:val="000C2C27"/>
    <w:rsid w:val="000C2FCF"/>
    <w:rsid w:val="000C3E21"/>
    <w:rsid w:val="000C5165"/>
    <w:rsid w:val="000C55FB"/>
    <w:rsid w:val="000C56F4"/>
    <w:rsid w:val="000C5816"/>
    <w:rsid w:val="000C5FB6"/>
    <w:rsid w:val="000C6951"/>
    <w:rsid w:val="000C6D8F"/>
    <w:rsid w:val="000C6DCD"/>
    <w:rsid w:val="000C7153"/>
    <w:rsid w:val="000C7D27"/>
    <w:rsid w:val="000C7FD2"/>
    <w:rsid w:val="000D005C"/>
    <w:rsid w:val="000D013A"/>
    <w:rsid w:val="000D022C"/>
    <w:rsid w:val="000D084C"/>
    <w:rsid w:val="000D0B8D"/>
    <w:rsid w:val="000D19F7"/>
    <w:rsid w:val="000D2024"/>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0DFA"/>
    <w:rsid w:val="000E29F5"/>
    <w:rsid w:val="000E2A5B"/>
    <w:rsid w:val="000E322E"/>
    <w:rsid w:val="000E34C4"/>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3C7"/>
    <w:rsid w:val="000F240B"/>
    <w:rsid w:val="000F27F4"/>
    <w:rsid w:val="000F2857"/>
    <w:rsid w:val="000F2DE9"/>
    <w:rsid w:val="000F2F12"/>
    <w:rsid w:val="000F30B3"/>
    <w:rsid w:val="000F44F6"/>
    <w:rsid w:val="000F4746"/>
    <w:rsid w:val="000F5D55"/>
    <w:rsid w:val="000F61DC"/>
    <w:rsid w:val="000F6329"/>
    <w:rsid w:val="000F6716"/>
    <w:rsid w:val="000F6A8C"/>
    <w:rsid w:val="001005C2"/>
    <w:rsid w:val="0010064D"/>
    <w:rsid w:val="00101F80"/>
    <w:rsid w:val="00102C7E"/>
    <w:rsid w:val="0010310B"/>
    <w:rsid w:val="00104110"/>
    <w:rsid w:val="00104339"/>
    <w:rsid w:val="001044F0"/>
    <w:rsid w:val="0010482E"/>
    <w:rsid w:val="001050AF"/>
    <w:rsid w:val="001055AE"/>
    <w:rsid w:val="00105606"/>
    <w:rsid w:val="00105747"/>
    <w:rsid w:val="001058E6"/>
    <w:rsid w:val="00106CDA"/>
    <w:rsid w:val="00107371"/>
    <w:rsid w:val="00107DC9"/>
    <w:rsid w:val="0011229F"/>
    <w:rsid w:val="001122E7"/>
    <w:rsid w:val="00113B8F"/>
    <w:rsid w:val="001140E1"/>
    <w:rsid w:val="00114ABE"/>
    <w:rsid w:val="0011541B"/>
    <w:rsid w:val="001165AE"/>
    <w:rsid w:val="0011663E"/>
    <w:rsid w:val="001167A2"/>
    <w:rsid w:val="0011688F"/>
    <w:rsid w:val="00117CAB"/>
    <w:rsid w:val="001200B0"/>
    <w:rsid w:val="00120827"/>
    <w:rsid w:val="00120C2A"/>
    <w:rsid w:val="0012154A"/>
    <w:rsid w:val="00121847"/>
    <w:rsid w:val="00122173"/>
    <w:rsid w:val="001235C1"/>
    <w:rsid w:val="00123892"/>
    <w:rsid w:val="00123922"/>
    <w:rsid w:val="00123DE1"/>
    <w:rsid w:val="001240F8"/>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12B"/>
    <w:rsid w:val="0013220F"/>
    <w:rsid w:val="0013223F"/>
    <w:rsid w:val="0013283F"/>
    <w:rsid w:val="00132A22"/>
    <w:rsid w:val="001334EB"/>
    <w:rsid w:val="00134A05"/>
    <w:rsid w:val="00134A76"/>
    <w:rsid w:val="00134C3E"/>
    <w:rsid w:val="00134F24"/>
    <w:rsid w:val="00135AD3"/>
    <w:rsid w:val="00136BFF"/>
    <w:rsid w:val="00137215"/>
    <w:rsid w:val="00137811"/>
    <w:rsid w:val="00137E14"/>
    <w:rsid w:val="00140362"/>
    <w:rsid w:val="0014045A"/>
    <w:rsid w:val="001406D8"/>
    <w:rsid w:val="001409D3"/>
    <w:rsid w:val="00140A6F"/>
    <w:rsid w:val="00140CFC"/>
    <w:rsid w:val="0014199C"/>
    <w:rsid w:val="001427DF"/>
    <w:rsid w:val="00142930"/>
    <w:rsid w:val="00143574"/>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4EA6"/>
    <w:rsid w:val="0015547C"/>
    <w:rsid w:val="00155592"/>
    <w:rsid w:val="00155A24"/>
    <w:rsid w:val="00155F25"/>
    <w:rsid w:val="001562CC"/>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4A23"/>
    <w:rsid w:val="00165311"/>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16E"/>
    <w:rsid w:val="00174281"/>
    <w:rsid w:val="00174909"/>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3A88"/>
    <w:rsid w:val="001841A1"/>
    <w:rsid w:val="00185036"/>
    <w:rsid w:val="0018510E"/>
    <w:rsid w:val="001853B9"/>
    <w:rsid w:val="001854F2"/>
    <w:rsid w:val="001858FA"/>
    <w:rsid w:val="00185908"/>
    <w:rsid w:val="00185D18"/>
    <w:rsid w:val="00186966"/>
    <w:rsid w:val="0018713A"/>
    <w:rsid w:val="0018771F"/>
    <w:rsid w:val="0019083C"/>
    <w:rsid w:val="00191763"/>
    <w:rsid w:val="00191918"/>
    <w:rsid w:val="00191AC0"/>
    <w:rsid w:val="00192EE6"/>
    <w:rsid w:val="00193A33"/>
    <w:rsid w:val="00193D99"/>
    <w:rsid w:val="00193F4B"/>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609"/>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B24"/>
    <w:rsid w:val="001A6E50"/>
    <w:rsid w:val="001A6E92"/>
    <w:rsid w:val="001A6FF7"/>
    <w:rsid w:val="001A7615"/>
    <w:rsid w:val="001A7840"/>
    <w:rsid w:val="001B0519"/>
    <w:rsid w:val="001B0B95"/>
    <w:rsid w:val="001B1327"/>
    <w:rsid w:val="001B1509"/>
    <w:rsid w:val="001B27D5"/>
    <w:rsid w:val="001B2B1B"/>
    <w:rsid w:val="001B337C"/>
    <w:rsid w:val="001B415E"/>
    <w:rsid w:val="001B4581"/>
    <w:rsid w:val="001B4F82"/>
    <w:rsid w:val="001B5AFE"/>
    <w:rsid w:val="001B5B7D"/>
    <w:rsid w:val="001B5D04"/>
    <w:rsid w:val="001B66CB"/>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5F9"/>
    <w:rsid w:val="001C486C"/>
    <w:rsid w:val="001C49B2"/>
    <w:rsid w:val="001C66DF"/>
    <w:rsid w:val="001C68EF"/>
    <w:rsid w:val="001C7453"/>
    <w:rsid w:val="001C7873"/>
    <w:rsid w:val="001D0665"/>
    <w:rsid w:val="001D0AED"/>
    <w:rsid w:val="001D0D7D"/>
    <w:rsid w:val="001D0F4B"/>
    <w:rsid w:val="001D1342"/>
    <w:rsid w:val="001D2EEB"/>
    <w:rsid w:val="001D341F"/>
    <w:rsid w:val="001D38ED"/>
    <w:rsid w:val="001D3B58"/>
    <w:rsid w:val="001D5297"/>
    <w:rsid w:val="001D5CD9"/>
    <w:rsid w:val="001D6695"/>
    <w:rsid w:val="001D6F6C"/>
    <w:rsid w:val="001D6F96"/>
    <w:rsid w:val="001D6F9E"/>
    <w:rsid w:val="001D71D0"/>
    <w:rsid w:val="001D7E7E"/>
    <w:rsid w:val="001D7E9E"/>
    <w:rsid w:val="001E0D93"/>
    <w:rsid w:val="001E100C"/>
    <w:rsid w:val="001E15E4"/>
    <w:rsid w:val="001E2A7F"/>
    <w:rsid w:val="001E376B"/>
    <w:rsid w:val="001E3BE9"/>
    <w:rsid w:val="001E4055"/>
    <w:rsid w:val="001E411A"/>
    <w:rsid w:val="001E46B4"/>
    <w:rsid w:val="001E4F59"/>
    <w:rsid w:val="001E5A94"/>
    <w:rsid w:val="001E6530"/>
    <w:rsid w:val="001E66C0"/>
    <w:rsid w:val="001E7EC6"/>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1F7F9E"/>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6F6F"/>
    <w:rsid w:val="00207048"/>
    <w:rsid w:val="002073D3"/>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41A"/>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B37"/>
    <w:rsid w:val="00226D7F"/>
    <w:rsid w:val="00226E2C"/>
    <w:rsid w:val="00226E56"/>
    <w:rsid w:val="002277E8"/>
    <w:rsid w:val="0023021C"/>
    <w:rsid w:val="002302CC"/>
    <w:rsid w:val="00230DC4"/>
    <w:rsid w:val="00232251"/>
    <w:rsid w:val="002329A6"/>
    <w:rsid w:val="00232B3C"/>
    <w:rsid w:val="00233977"/>
    <w:rsid w:val="00233A0F"/>
    <w:rsid w:val="00234029"/>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83E"/>
    <w:rsid w:val="002449C7"/>
    <w:rsid w:val="00244E5D"/>
    <w:rsid w:val="0024508D"/>
    <w:rsid w:val="002459FE"/>
    <w:rsid w:val="00246155"/>
    <w:rsid w:val="00246179"/>
    <w:rsid w:val="002478A3"/>
    <w:rsid w:val="00247BA2"/>
    <w:rsid w:val="002509EA"/>
    <w:rsid w:val="00250BB8"/>
    <w:rsid w:val="00250E1A"/>
    <w:rsid w:val="00251BF8"/>
    <w:rsid w:val="00252BFA"/>
    <w:rsid w:val="002538EB"/>
    <w:rsid w:val="00253AD9"/>
    <w:rsid w:val="002542B9"/>
    <w:rsid w:val="0025492B"/>
    <w:rsid w:val="00254BFE"/>
    <w:rsid w:val="00255556"/>
    <w:rsid w:val="00255880"/>
    <w:rsid w:val="00256CC4"/>
    <w:rsid w:val="00256EF7"/>
    <w:rsid w:val="00257107"/>
    <w:rsid w:val="0025726C"/>
    <w:rsid w:val="0025760C"/>
    <w:rsid w:val="00257A27"/>
    <w:rsid w:val="00257D0B"/>
    <w:rsid w:val="00260732"/>
    <w:rsid w:val="00261926"/>
    <w:rsid w:val="00261DF4"/>
    <w:rsid w:val="00261E0A"/>
    <w:rsid w:val="00261FF1"/>
    <w:rsid w:val="00262070"/>
    <w:rsid w:val="002620D0"/>
    <w:rsid w:val="00262873"/>
    <w:rsid w:val="002638B6"/>
    <w:rsid w:val="00264392"/>
    <w:rsid w:val="0026478E"/>
    <w:rsid w:val="002651BE"/>
    <w:rsid w:val="0026571F"/>
    <w:rsid w:val="00265940"/>
    <w:rsid w:val="00265BAB"/>
    <w:rsid w:val="002662AF"/>
    <w:rsid w:val="00266ADD"/>
    <w:rsid w:val="00267519"/>
    <w:rsid w:val="00267A4A"/>
    <w:rsid w:val="00270019"/>
    <w:rsid w:val="00270377"/>
    <w:rsid w:val="002704AF"/>
    <w:rsid w:val="00270D2F"/>
    <w:rsid w:val="00270E87"/>
    <w:rsid w:val="00271356"/>
    <w:rsid w:val="00271572"/>
    <w:rsid w:val="00271EF4"/>
    <w:rsid w:val="002720DD"/>
    <w:rsid w:val="00272FEB"/>
    <w:rsid w:val="0027469D"/>
    <w:rsid w:val="00274C2C"/>
    <w:rsid w:val="00274E8B"/>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C68"/>
    <w:rsid w:val="00290E2E"/>
    <w:rsid w:val="0029109D"/>
    <w:rsid w:val="002910CB"/>
    <w:rsid w:val="002911FC"/>
    <w:rsid w:val="00291246"/>
    <w:rsid w:val="002919C1"/>
    <w:rsid w:val="00291AA0"/>
    <w:rsid w:val="00291AF8"/>
    <w:rsid w:val="002925FA"/>
    <w:rsid w:val="00292D2C"/>
    <w:rsid w:val="00292E22"/>
    <w:rsid w:val="0029369A"/>
    <w:rsid w:val="00294536"/>
    <w:rsid w:val="0029555C"/>
    <w:rsid w:val="00295981"/>
    <w:rsid w:val="002960B8"/>
    <w:rsid w:val="002961BA"/>
    <w:rsid w:val="00296F00"/>
    <w:rsid w:val="0029706E"/>
    <w:rsid w:val="0029771A"/>
    <w:rsid w:val="00297A55"/>
    <w:rsid w:val="00297D5E"/>
    <w:rsid w:val="002A1088"/>
    <w:rsid w:val="002A1149"/>
    <w:rsid w:val="002A137A"/>
    <w:rsid w:val="002A178D"/>
    <w:rsid w:val="002A18C8"/>
    <w:rsid w:val="002A195B"/>
    <w:rsid w:val="002A244E"/>
    <w:rsid w:val="002A250D"/>
    <w:rsid w:val="002A25DA"/>
    <w:rsid w:val="002A421D"/>
    <w:rsid w:val="002A427F"/>
    <w:rsid w:val="002A49E2"/>
    <w:rsid w:val="002A4ECB"/>
    <w:rsid w:val="002A5114"/>
    <w:rsid w:val="002A5E25"/>
    <w:rsid w:val="002A5E73"/>
    <w:rsid w:val="002A691D"/>
    <w:rsid w:val="002A7A57"/>
    <w:rsid w:val="002A7DC0"/>
    <w:rsid w:val="002A7EBC"/>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54"/>
    <w:rsid w:val="002D30AA"/>
    <w:rsid w:val="002D328E"/>
    <w:rsid w:val="002D36B4"/>
    <w:rsid w:val="002D3819"/>
    <w:rsid w:val="002D3D47"/>
    <w:rsid w:val="002D4383"/>
    <w:rsid w:val="002D591B"/>
    <w:rsid w:val="002D5C01"/>
    <w:rsid w:val="002D5FA5"/>
    <w:rsid w:val="002D624C"/>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2FF"/>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45E7"/>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C99"/>
    <w:rsid w:val="00354D9F"/>
    <w:rsid w:val="00354DB5"/>
    <w:rsid w:val="00355021"/>
    <w:rsid w:val="003552A6"/>
    <w:rsid w:val="00355927"/>
    <w:rsid w:val="00356228"/>
    <w:rsid w:val="003562E2"/>
    <w:rsid w:val="00357120"/>
    <w:rsid w:val="00357B8A"/>
    <w:rsid w:val="00357ECF"/>
    <w:rsid w:val="00360711"/>
    <w:rsid w:val="00360766"/>
    <w:rsid w:val="003617ED"/>
    <w:rsid w:val="003621D4"/>
    <w:rsid w:val="00362211"/>
    <w:rsid w:val="00363501"/>
    <w:rsid w:val="0036353A"/>
    <w:rsid w:val="00363ABE"/>
    <w:rsid w:val="00363CAF"/>
    <w:rsid w:val="003643A8"/>
    <w:rsid w:val="003643DA"/>
    <w:rsid w:val="00364E16"/>
    <w:rsid w:val="003656B0"/>
    <w:rsid w:val="00365B15"/>
    <w:rsid w:val="00365D80"/>
    <w:rsid w:val="003665C6"/>
    <w:rsid w:val="00370000"/>
    <w:rsid w:val="003701F5"/>
    <w:rsid w:val="003720EE"/>
    <w:rsid w:val="00372268"/>
    <w:rsid w:val="003723A5"/>
    <w:rsid w:val="00373605"/>
    <w:rsid w:val="0037372A"/>
    <w:rsid w:val="00373FF3"/>
    <w:rsid w:val="0037415A"/>
    <w:rsid w:val="003743CD"/>
    <w:rsid w:val="00375BC3"/>
    <w:rsid w:val="00375C7F"/>
    <w:rsid w:val="003763AC"/>
    <w:rsid w:val="003764C7"/>
    <w:rsid w:val="003774D9"/>
    <w:rsid w:val="00377DF5"/>
    <w:rsid w:val="0038015D"/>
    <w:rsid w:val="00380391"/>
    <w:rsid w:val="003808CA"/>
    <w:rsid w:val="00380A39"/>
    <w:rsid w:val="00380E81"/>
    <w:rsid w:val="003821A7"/>
    <w:rsid w:val="003822A2"/>
    <w:rsid w:val="00382452"/>
    <w:rsid w:val="003827CA"/>
    <w:rsid w:val="00383C59"/>
    <w:rsid w:val="003848E6"/>
    <w:rsid w:val="00384BC0"/>
    <w:rsid w:val="00384BE3"/>
    <w:rsid w:val="00385489"/>
    <w:rsid w:val="0038616A"/>
    <w:rsid w:val="00387067"/>
    <w:rsid w:val="003871E5"/>
    <w:rsid w:val="00390739"/>
    <w:rsid w:val="00390ABF"/>
    <w:rsid w:val="00390B04"/>
    <w:rsid w:val="00390B08"/>
    <w:rsid w:val="0039130F"/>
    <w:rsid w:val="00391A67"/>
    <w:rsid w:val="00391FF2"/>
    <w:rsid w:val="003921EA"/>
    <w:rsid w:val="003922A4"/>
    <w:rsid w:val="00392924"/>
    <w:rsid w:val="00392BFE"/>
    <w:rsid w:val="003931FC"/>
    <w:rsid w:val="00393537"/>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8AA"/>
    <w:rsid w:val="003B1E35"/>
    <w:rsid w:val="003B1F95"/>
    <w:rsid w:val="003B2256"/>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63B"/>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0A6"/>
    <w:rsid w:val="003D556F"/>
    <w:rsid w:val="003D5AF6"/>
    <w:rsid w:val="003D5ED5"/>
    <w:rsid w:val="003D63FE"/>
    <w:rsid w:val="003D7270"/>
    <w:rsid w:val="003D762F"/>
    <w:rsid w:val="003E0657"/>
    <w:rsid w:val="003E13C8"/>
    <w:rsid w:val="003E164D"/>
    <w:rsid w:val="003E1CB3"/>
    <w:rsid w:val="003E1CBE"/>
    <w:rsid w:val="003E1E2E"/>
    <w:rsid w:val="003E3406"/>
    <w:rsid w:val="003E3B5F"/>
    <w:rsid w:val="003E4679"/>
    <w:rsid w:val="003E5254"/>
    <w:rsid w:val="003E5289"/>
    <w:rsid w:val="003E5796"/>
    <w:rsid w:val="003E6A42"/>
    <w:rsid w:val="003E6FAE"/>
    <w:rsid w:val="003E736D"/>
    <w:rsid w:val="003F04EA"/>
    <w:rsid w:val="003F0567"/>
    <w:rsid w:val="003F0C13"/>
    <w:rsid w:val="003F0D02"/>
    <w:rsid w:val="003F1C45"/>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0F84"/>
    <w:rsid w:val="004015B6"/>
    <w:rsid w:val="004020DF"/>
    <w:rsid w:val="0040220E"/>
    <w:rsid w:val="004028A7"/>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1DE"/>
    <w:rsid w:val="00413458"/>
    <w:rsid w:val="00413C24"/>
    <w:rsid w:val="004142DC"/>
    <w:rsid w:val="0041561F"/>
    <w:rsid w:val="00415BB6"/>
    <w:rsid w:val="00415ECE"/>
    <w:rsid w:val="004166A1"/>
    <w:rsid w:val="00417492"/>
    <w:rsid w:val="00417610"/>
    <w:rsid w:val="004178DB"/>
    <w:rsid w:val="00417B81"/>
    <w:rsid w:val="00417EE2"/>
    <w:rsid w:val="00417F31"/>
    <w:rsid w:val="00420424"/>
    <w:rsid w:val="0042056C"/>
    <w:rsid w:val="0042093A"/>
    <w:rsid w:val="00420987"/>
    <w:rsid w:val="00420D82"/>
    <w:rsid w:val="00420F04"/>
    <w:rsid w:val="0042117A"/>
    <w:rsid w:val="00421A24"/>
    <w:rsid w:val="00421D45"/>
    <w:rsid w:val="00421EAA"/>
    <w:rsid w:val="00422576"/>
    <w:rsid w:val="004233A9"/>
    <w:rsid w:val="00423588"/>
    <w:rsid w:val="0042397E"/>
    <w:rsid w:val="00423B24"/>
    <w:rsid w:val="0042412E"/>
    <w:rsid w:val="0042421C"/>
    <w:rsid w:val="004243F8"/>
    <w:rsid w:val="00424A83"/>
    <w:rsid w:val="004251FD"/>
    <w:rsid w:val="00425DC4"/>
    <w:rsid w:val="00425DD7"/>
    <w:rsid w:val="004263D8"/>
    <w:rsid w:val="004269C2"/>
    <w:rsid w:val="00426CEB"/>
    <w:rsid w:val="00427A34"/>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7708"/>
    <w:rsid w:val="004379B3"/>
    <w:rsid w:val="00440337"/>
    <w:rsid w:val="00440A73"/>
    <w:rsid w:val="00440BDC"/>
    <w:rsid w:val="00440C25"/>
    <w:rsid w:val="0044121B"/>
    <w:rsid w:val="00441386"/>
    <w:rsid w:val="00442163"/>
    <w:rsid w:val="004423C4"/>
    <w:rsid w:val="00442B6F"/>
    <w:rsid w:val="00443345"/>
    <w:rsid w:val="0044365F"/>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5ACB"/>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6EF8"/>
    <w:rsid w:val="004A73D4"/>
    <w:rsid w:val="004B0069"/>
    <w:rsid w:val="004B038A"/>
    <w:rsid w:val="004B183E"/>
    <w:rsid w:val="004B2A94"/>
    <w:rsid w:val="004B361B"/>
    <w:rsid w:val="004B4140"/>
    <w:rsid w:val="004B466D"/>
    <w:rsid w:val="004B65D4"/>
    <w:rsid w:val="004B697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CD7"/>
    <w:rsid w:val="004C5996"/>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3DB6"/>
    <w:rsid w:val="004E4748"/>
    <w:rsid w:val="004E4C15"/>
    <w:rsid w:val="004E5C07"/>
    <w:rsid w:val="004E5CBE"/>
    <w:rsid w:val="004E68D8"/>
    <w:rsid w:val="004E691D"/>
    <w:rsid w:val="004E6A8F"/>
    <w:rsid w:val="004E6DAE"/>
    <w:rsid w:val="004E7DAB"/>
    <w:rsid w:val="004F0287"/>
    <w:rsid w:val="004F05C2"/>
    <w:rsid w:val="004F07D5"/>
    <w:rsid w:val="004F0C88"/>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9B0"/>
    <w:rsid w:val="00504ABE"/>
    <w:rsid w:val="00504B45"/>
    <w:rsid w:val="00504E3D"/>
    <w:rsid w:val="005052BE"/>
    <w:rsid w:val="0050577F"/>
    <w:rsid w:val="00506AEB"/>
    <w:rsid w:val="00506CD9"/>
    <w:rsid w:val="0050703A"/>
    <w:rsid w:val="00507F7C"/>
    <w:rsid w:val="00510740"/>
    <w:rsid w:val="0051091E"/>
    <w:rsid w:val="00510A9E"/>
    <w:rsid w:val="00511110"/>
    <w:rsid w:val="005118F3"/>
    <w:rsid w:val="00511E94"/>
    <w:rsid w:val="005132B0"/>
    <w:rsid w:val="00514694"/>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879"/>
    <w:rsid w:val="00523D7A"/>
    <w:rsid w:val="00523E77"/>
    <w:rsid w:val="005242F5"/>
    <w:rsid w:val="005243C9"/>
    <w:rsid w:val="005252DA"/>
    <w:rsid w:val="00525820"/>
    <w:rsid w:val="005258EC"/>
    <w:rsid w:val="00526CBA"/>
    <w:rsid w:val="005274E6"/>
    <w:rsid w:val="00527716"/>
    <w:rsid w:val="00527DF6"/>
    <w:rsid w:val="00530111"/>
    <w:rsid w:val="00530332"/>
    <w:rsid w:val="00530F89"/>
    <w:rsid w:val="00531277"/>
    <w:rsid w:val="0053177A"/>
    <w:rsid w:val="00531835"/>
    <w:rsid w:val="005322AA"/>
    <w:rsid w:val="005326CF"/>
    <w:rsid w:val="00532A65"/>
    <w:rsid w:val="00532E07"/>
    <w:rsid w:val="005330C7"/>
    <w:rsid w:val="00533BDF"/>
    <w:rsid w:val="0053438D"/>
    <w:rsid w:val="0053471D"/>
    <w:rsid w:val="00534E7A"/>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3A3B"/>
    <w:rsid w:val="00544540"/>
    <w:rsid w:val="005457D8"/>
    <w:rsid w:val="00546934"/>
    <w:rsid w:val="00546BD1"/>
    <w:rsid w:val="00546E07"/>
    <w:rsid w:val="00547513"/>
    <w:rsid w:val="00547570"/>
    <w:rsid w:val="00547A2D"/>
    <w:rsid w:val="00547BE0"/>
    <w:rsid w:val="005502C6"/>
    <w:rsid w:val="00550510"/>
    <w:rsid w:val="005506A4"/>
    <w:rsid w:val="00550AB5"/>
    <w:rsid w:val="00550C6E"/>
    <w:rsid w:val="005515D8"/>
    <w:rsid w:val="00551BAB"/>
    <w:rsid w:val="00551BD1"/>
    <w:rsid w:val="005522FE"/>
    <w:rsid w:val="00552CEC"/>
    <w:rsid w:val="00553196"/>
    <w:rsid w:val="00553527"/>
    <w:rsid w:val="005550BB"/>
    <w:rsid w:val="005550F2"/>
    <w:rsid w:val="00555849"/>
    <w:rsid w:val="00556738"/>
    <w:rsid w:val="00556814"/>
    <w:rsid w:val="00556A04"/>
    <w:rsid w:val="00556E74"/>
    <w:rsid w:val="00557E07"/>
    <w:rsid w:val="005606FA"/>
    <w:rsid w:val="0056070E"/>
    <w:rsid w:val="00560C15"/>
    <w:rsid w:val="005611B6"/>
    <w:rsid w:val="0056137B"/>
    <w:rsid w:val="00561A49"/>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ACD"/>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2FDB"/>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88"/>
    <w:rsid w:val="005A41AF"/>
    <w:rsid w:val="005A42A7"/>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0DF"/>
    <w:rsid w:val="005C5189"/>
    <w:rsid w:val="005C5235"/>
    <w:rsid w:val="005C5919"/>
    <w:rsid w:val="005C5A0B"/>
    <w:rsid w:val="005C5EFC"/>
    <w:rsid w:val="005C5FC5"/>
    <w:rsid w:val="005C615F"/>
    <w:rsid w:val="005C692A"/>
    <w:rsid w:val="005C6C6B"/>
    <w:rsid w:val="005C6F41"/>
    <w:rsid w:val="005C7165"/>
    <w:rsid w:val="005C77E2"/>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5F45"/>
    <w:rsid w:val="005D7A0E"/>
    <w:rsid w:val="005D7DBD"/>
    <w:rsid w:val="005E0285"/>
    <w:rsid w:val="005E07B2"/>
    <w:rsid w:val="005E0F1F"/>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267"/>
    <w:rsid w:val="005E6F4F"/>
    <w:rsid w:val="005F0010"/>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60F0"/>
    <w:rsid w:val="005F69C0"/>
    <w:rsid w:val="005F6CD3"/>
    <w:rsid w:val="005F7039"/>
    <w:rsid w:val="005F735D"/>
    <w:rsid w:val="005F7845"/>
    <w:rsid w:val="006001B2"/>
    <w:rsid w:val="0060034B"/>
    <w:rsid w:val="00600981"/>
    <w:rsid w:val="006009F0"/>
    <w:rsid w:val="00600CAE"/>
    <w:rsid w:val="00600D4D"/>
    <w:rsid w:val="00601058"/>
    <w:rsid w:val="006012A0"/>
    <w:rsid w:val="006012B2"/>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1A0"/>
    <w:rsid w:val="0060640C"/>
    <w:rsid w:val="006072CC"/>
    <w:rsid w:val="0060765A"/>
    <w:rsid w:val="00610017"/>
    <w:rsid w:val="0061028C"/>
    <w:rsid w:val="006115D2"/>
    <w:rsid w:val="00611B91"/>
    <w:rsid w:val="006127A3"/>
    <w:rsid w:val="0061336A"/>
    <w:rsid w:val="00613587"/>
    <w:rsid w:val="00613CC4"/>
    <w:rsid w:val="006143FD"/>
    <w:rsid w:val="00614D80"/>
    <w:rsid w:val="0061511A"/>
    <w:rsid w:val="0061546C"/>
    <w:rsid w:val="00615616"/>
    <w:rsid w:val="00615A06"/>
    <w:rsid w:val="006161D6"/>
    <w:rsid w:val="006163ED"/>
    <w:rsid w:val="006167D7"/>
    <w:rsid w:val="00617E56"/>
    <w:rsid w:val="0062066A"/>
    <w:rsid w:val="00620A3E"/>
    <w:rsid w:val="00620A4E"/>
    <w:rsid w:val="00620CFA"/>
    <w:rsid w:val="00620CFB"/>
    <w:rsid w:val="00620E2A"/>
    <w:rsid w:val="0062132B"/>
    <w:rsid w:val="006224C9"/>
    <w:rsid w:val="00624478"/>
    <w:rsid w:val="00624750"/>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2F50"/>
    <w:rsid w:val="0064311E"/>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44D1"/>
    <w:rsid w:val="0066451E"/>
    <w:rsid w:val="00664D3D"/>
    <w:rsid w:val="006654E6"/>
    <w:rsid w:val="00665563"/>
    <w:rsid w:val="00665AA1"/>
    <w:rsid w:val="00666885"/>
    <w:rsid w:val="00666C37"/>
    <w:rsid w:val="00666D11"/>
    <w:rsid w:val="0066750D"/>
    <w:rsid w:val="0066759E"/>
    <w:rsid w:val="0067025F"/>
    <w:rsid w:val="006703F1"/>
    <w:rsid w:val="00670CD7"/>
    <w:rsid w:val="00671267"/>
    <w:rsid w:val="006718E9"/>
    <w:rsid w:val="0067193D"/>
    <w:rsid w:val="0067239D"/>
    <w:rsid w:val="006728E1"/>
    <w:rsid w:val="006730C3"/>
    <w:rsid w:val="006732CD"/>
    <w:rsid w:val="0067375E"/>
    <w:rsid w:val="00673776"/>
    <w:rsid w:val="00673E7A"/>
    <w:rsid w:val="00674E29"/>
    <w:rsid w:val="00675282"/>
    <w:rsid w:val="0067569F"/>
    <w:rsid w:val="00675B73"/>
    <w:rsid w:val="00675C4C"/>
    <w:rsid w:val="00675EAF"/>
    <w:rsid w:val="00677036"/>
    <w:rsid w:val="0068024C"/>
    <w:rsid w:val="0068092F"/>
    <w:rsid w:val="00681102"/>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66F5"/>
    <w:rsid w:val="00697379"/>
    <w:rsid w:val="006979D0"/>
    <w:rsid w:val="006A008C"/>
    <w:rsid w:val="006A075C"/>
    <w:rsid w:val="006A162D"/>
    <w:rsid w:val="006A1722"/>
    <w:rsid w:val="006A1AFA"/>
    <w:rsid w:val="006A1FF3"/>
    <w:rsid w:val="006A2EA6"/>
    <w:rsid w:val="006A307D"/>
    <w:rsid w:val="006A37DF"/>
    <w:rsid w:val="006A48F1"/>
    <w:rsid w:val="006A504D"/>
    <w:rsid w:val="006A5351"/>
    <w:rsid w:val="006A57E4"/>
    <w:rsid w:val="006A5C66"/>
    <w:rsid w:val="006A5D26"/>
    <w:rsid w:val="006A5F02"/>
    <w:rsid w:val="006A6169"/>
    <w:rsid w:val="006A63F9"/>
    <w:rsid w:val="006A65A5"/>
    <w:rsid w:val="006A75C0"/>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B81"/>
    <w:rsid w:val="006C1C76"/>
    <w:rsid w:val="006C1D2F"/>
    <w:rsid w:val="006C1F1F"/>
    <w:rsid w:val="006C2237"/>
    <w:rsid w:val="006C2D08"/>
    <w:rsid w:val="006C30E6"/>
    <w:rsid w:val="006C4600"/>
    <w:rsid w:val="006C46BD"/>
    <w:rsid w:val="006C4919"/>
    <w:rsid w:val="006C54D1"/>
    <w:rsid w:val="006C58F3"/>
    <w:rsid w:val="006C60D5"/>
    <w:rsid w:val="006C63CC"/>
    <w:rsid w:val="006C69F3"/>
    <w:rsid w:val="006C6B39"/>
    <w:rsid w:val="006C6DB1"/>
    <w:rsid w:val="006C7B0A"/>
    <w:rsid w:val="006C7DED"/>
    <w:rsid w:val="006C7E78"/>
    <w:rsid w:val="006D0DC7"/>
    <w:rsid w:val="006D10C5"/>
    <w:rsid w:val="006D206C"/>
    <w:rsid w:val="006D2854"/>
    <w:rsid w:val="006D2C0E"/>
    <w:rsid w:val="006D41B8"/>
    <w:rsid w:val="006D41B9"/>
    <w:rsid w:val="006D4A51"/>
    <w:rsid w:val="006D502A"/>
    <w:rsid w:val="006D54C6"/>
    <w:rsid w:val="006D5E6C"/>
    <w:rsid w:val="006D61A3"/>
    <w:rsid w:val="006D66BF"/>
    <w:rsid w:val="006D6B7A"/>
    <w:rsid w:val="006D70B7"/>
    <w:rsid w:val="006D7689"/>
    <w:rsid w:val="006D76ED"/>
    <w:rsid w:val="006E0354"/>
    <w:rsid w:val="006E0D03"/>
    <w:rsid w:val="006E1088"/>
    <w:rsid w:val="006E23A6"/>
    <w:rsid w:val="006E252E"/>
    <w:rsid w:val="006E2FF4"/>
    <w:rsid w:val="006E3A77"/>
    <w:rsid w:val="006E4027"/>
    <w:rsid w:val="006E470E"/>
    <w:rsid w:val="006E5410"/>
    <w:rsid w:val="006E5B6A"/>
    <w:rsid w:val="006E5FB9"/>
    <w:rsid w:val="006E6363"/>
    <w:rsid w:val="006E66B3"/>
    <w:rsid w:val="006E6CE7"/>
    <w:rsid w:val="006E6DB5"/>
    <w:rsid w:val="006E7016"/>
    <w:rsid w:val="006E73E2"/>
    <w:rsid w:val="006E75F0"/>
    <w:rsid w:val="006E78F4"/>
    <w:rsid w:val="006F00E7"/>
    <w:rsid w:val="006F0115"/>
    <w:rsid w:val="006F0142"/>
    <w:rsid w:val="006F07E6"/>
    <w:rsid w:val="006F2EA6"/>
    <w:rsid w:val="006F31C1"/>
    <w:rsid w:val="006F3511"/>
    <w:rsid w:val="006F380A"/>
    <w:rsid w:val="006F3AAA"/>
    <w:rsid w:val="006F436E"/>
    <w:rsid w:val="006F4776"/>
    <w:rsid w:val="006F49F1"/>
    <w:rsid w:val="006F52B1"/>
    <w:rsid w:val="006F5356"/>
    <w:rsid w:val="006F55FD"/>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5CA8"/>
    <w:rsid w:val="007065AE"/>
    <w:rsid w:val="007069E2"/>
    <w:rsid w:val="007077A0"/>
    <w:rsid w:val="00707FC1"/>
    <w:rsid w:val="007108B0"/>
    <w:rsid w:val="00711098"/>
    <w:rsid w:val="00711A46"/>
    <w:rsid w:val="00712098"/>
    <w:rsid w:val="007133BF"/>
    <w:rsid w:val="0071392B"/>
    <w:rsid w:val="00714071"/>
    <w:rsid w:val="00715159"/>
    <w:rsid w:val="0071556B"/>
    <w:rsid w:val="00717334"/>
    <w:rsid w:val="007173F2"/>
    <w:rsid w:val="00717715"/>
    <w:rsid w:val="00717EC1"/>
    <w:rsid w:val="00717F56"/>
    <w:rsid w:val="00720304"/>
    <w:rsid w:val="00720D06"/>
    <w:rsid w:val="00720D08"/>
    <w:rsid w:val="00720E49"/>
    <w:rsid w:val="00721603"/>
    <w:rsid w:val="00721A6F"/>
    <w:rsid w:val="00721A7B"/>
    <w:rsid w:val="00721E72"/>
    <w:rsid w:val="007227F3"/>
    <w:rsid w:val="00723441"/>
    <w:rsid w:val="0072362B"/>
    <w:rsid w:val="00723863"/>
    <w:rsid w:val="00723FE9"/>
    <w:rsid w:val="00724B37"/>
    <w:rsid w:val="0072584C"/>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82F"/>
    <w:rsid w:val="00740564"/>
    <w:rsid w:val="00740D64"/>
    <w:rsid w:val="0074237A"/>
    <w:rsid w:val="007430D1"/>
    <w:rsid w:val="00743C2E"/>
    <w:rsid w:val="0074584E"/>
    <w:rsid w:val="00745F16"/>
    <w:rsid w:val="00745FED"/>
    <w:rsid w:val="007460E0"/>
    <w:rsid w:val="00747511"/>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89B"/>
    <w:rsid w:val="00755B38"/>
    <w:rsid w:val="00756590"/>
    <w:rsid w:val="00756F2F"/>
    <w:rsid w:val="00756FB0"/>
    <w:rsid w:val="0075701B"/>
    <w:rsid w:val="00757370"/>
    <w:rsid w:val="007578B9"/>
    <w:rsid w:val="00760904"/>
    <w:rsid w:val="0076164D"/>
    <w:rsid w:val="00762307"/>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372"/>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7B5"/>
    <w:rsid w:val="00786C4D"/>
    <w:rsid w:val="00786F30"/>
    <w:rsid w:val="00787A24"/>
    <w:rsid w:val="00790042"/>
    <w:rsid w:val="0079080D"/>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0DFA"/>
    <w:rsid w:val="007A1B68"/>
    <w:rsid w:val="007A1D3B"/>
    <w:rsid w:val="007A201A"/>
    <w:rsid w:val="007A2583"/>
    <w:rsid w:val="007A2848"/>
    <w:rsid w:val="007A2D0C"/>
    <w:rsid w:val="007A2F9E"/>
    <w:rsid w:val="007A3A8C"/>
    <w:rsid w:val="007A3F46"/>
    <w:rsid w:val="007A4578"/>
    <w:rsid w:val="007A4675"/>
    <w:rsid w:val="007A589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3D66"/>
    <w:rsid w:val="007C3EDF"/>
    <w:rsid w:val="007C44A2"/>
    <w:rsid w:val="007C5855"/>
    <w:rsid w:val="007C5A17"/>
    <w:rsid w:val="007C66F1"/>
    <w:rsid w:val="007C6A49"/>
    <w:rsid w:val="007C6F47"/>
    <w:rsid w:val="007C76C9"/>
    <w:rsid w:val="007D040F"/>
    <w:rsid w:val="007D1430"/>
    <w:rsid w:val="007D237E"/>
    <w:rsid w:val="007D25DC"/>
    <w:rsid w:val="007D3A1E"/>
    <w:rsid w:val="007D4554"/>
    <w:rsid w:val="007D46B5"/>
    <w:rsid w:val="007D47AA"/>
    <w:rsid w:val="007D4E0B"/>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897"/>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17DC"/>
    <w:rsid w:val="00801D67"/>
    <w:rsid w:val="008025C2"/>
    <w:rsid w:val="00802B5E"/>
    <w:rsid w:val="0080342B"/>
    <w:rsid w:val="008037D6"/>
    <w:rsid w:val="00803F96"/>
    <w:rsid w:val="00805261"/>
    <w:rsid w:val="0080579D"/>
    <w:rsid w:val="00805A76"/>
    <w:rsid w:val="00806D3A"/>
    <w:rsid w:val="008073E0"/>
    <w:rsid w:val="008077F4"/>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383"/>
    <w:rsid w:val="008305E0"/>
    <w:rsid w:val="00831147"/>
    <w:rsid w:val="00831EAB"/>
    <w:rsid w:val="008324B9"/>
    <w:rsid w:val="00832BF7"/>
    <w:rsid w:val="00832F6D"/>
    <w:rsid w:val="008330D9"/>
    <w:rsid w:val="00833748"/>
    <w:rsid w:val="00833E05"/>
    <w:rsid w:val="00833F42"/>
    <w:rsid w:val="00834572"/>
    <w:rsid w:val="008350DF"/>
    <w:rsid w:val="0083530C"/>
    <w:rsid w:val="0083541E"/>
    <w:rsid w:val="0083570D"/>
    <w:rsid w:val="00835D1A"/>
    <w:rsid w:val="00836708"/>
    <w:rsid w:val="00837526"/>
    <w:rsid w:val="008377D7"/>
    <w:rsid w:val="008378AA"/>
    <w:rsid w:val="00837BFB"/>
    <w:rsid w:val="00840A2A"/>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50480"/>
    <w:rsid w:val="00850721"/>
    <w:rsid w:val="00850D41"/>
    <w:rsid w:val="00850D51"/>
    <w:rsid w:val="00851397"/>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B6"/>
    <w:rsid w:val="00867144"/>
    <w:rsid w:val="0086756A"/>
    <w:rsid w:val="00867A54"/>
    <w:rsid w:val="008703E9"/>
    <w:rsid w:val="0087126F"/>
    <w:rsid w:val="0087163E"/>
    <w:rsid w:val="0087171A"/>
    <w:rsid w:val="00871BA9"/>
    <w:rsid w:val="00871F45"/>
    <w:rsid w:val="008722BA"/>
    <w:rsid w:val="00872964"/>
    <w:rsid w:val="00873065"/>
    <w:rsid w:val="00874E72"/>
    <w:rsid w:val="00874FAC"/>
    <w:rsid w:val="00875DE5"/>
    <w:rsid w:val="00876406"/>
    <w:rsid w:val="008768BC"/>
    <w:rsid w:val="00877443"/>
    <w:rsid w:val="00877CAD"/>
    <w:rsid w:val="00880BBE"/>
    <w:rsid w:val="00881703"/>
    <w:rsid w:val="008817DF"/>
    <w:rsid w:val="00881AE4"/>
    <w:rsid w:val="008826EB"/>
    <w:rsid w:val="00882A0E"/>
    <w:rsid w:val="00883544"/>
    <w:rsid w:val="00883706"/>
    <w:rsid w:val="00884301"/>
    <w:rsid w:val="008846E7"/>
    <w:rsid w:val="0088482B"/>
    <w:rsid w:val="0088482C"/>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4E2"/>
    <w:rsid w:val="008A4111"/>
    <w:rsid w:val="008A4472"/>
    <w:rsid w:val="008A46E1"/>
    <w:rsid w:val="008A4EDA"/>
    <w:rsid w:val="008A59F6"/>
    <w:rsid w:val="008A5A54"/>
    <w:rsid w:val="008A5A8C"/>
    <w:rsid w:val="008A5AFE"/>
    <w:rsid w:val="008A5CA0"/>
    <w:rsid w:val="008A618A"/>
    <w:rsid w:val="008A6DC1"/>
    <w:rsid w:val="008A7418"/>
    <w:rsid w:val="008A75C9"/>
    <w:rsid w:val="008A78A1"/>
    <w:rsid w:val="008B0505"/>
    <w:rsid w:val="008B0921"/>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433"/>
    <w:rsid w:val="008B6B54"/>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C4B"/>
    <w:rsid w:val="008E4468"/>
    <w:rsid w:val="008E49E5"/>
    <w:rsid w:val="008E4AED"/>
    <w:rsid w:val="008E55AF"/>
    <w:rsid w:val="008E56D4"/>
    <w:rsid w:val="008E6075"/>
    <w:rsid w:val="008E636E"/>
    <w:rsid w:val="008E681F"/>
    <w:rsid w:val="008E6BFB"/>
    <w:rsid w:val="008E7347"/>
    <w:rsid w:val="008E73F7"/>
    <w:rsid w:val="008E77D9"/>
    <w:rsid w:val="008F0E99"/>
    <w:rsid w:val="008F1310"/>
    <w:rsid w:val="008F169D"/>
    <w:rsid w:val="008F173D"/>
    <w:rsid w:val="008F174D"/>
    <w:rsid w:val="008F17C9"/>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8F790A"/>
    <w:rsid w:val="00900C8C"/>
    <w:rsid w:val="00900D93"/>
    <w:rsid w:val="00901131"/>
    <w:rsid w:val="009014C1"/>
    <w:rsid w:val="00901702"/>
    <w:rsid w:val="00901C8F"/>
    <w:rsid w:val="00901F3F"/>
    <w:rsid w:val="009021CF"/>
    <w:rsid w:val="009025C2"/>
    <w:rsid w:val="00902C12"/>
    <w:rsid w:val="00902CA4"/>
    <w:rsid w:val="00902D94"/>
    <w:rsid w:val="0090323B"/>
    <w:rsid w:val="00903CA9"/>
    <w:rsid w:val="00904062"/>
    <w:rsid w:val="00905610"/>
    <w:rsid w:val="00906EBD"/>
    <w:rsid w:val="009078B7"/>
    <w:rsid w:val="00907ABF"/>
    <w:rsid w:val="00907C14"/>
    <w:rsid w:val="009104B0"/>
    <w:rsid w:val="00910590"/>
    <w:rsid w:val="00910CB9"/>
    <w:rsid w:val="009116C4"/>
    <w:rsid w:val="00911759"/>
    <w:rsid w:val="00911C76"/>
    <w:rsid w:val="00911F12"/>
    <w:rsid w:val="00911F1D"/>
    <w:rsid w:val="009127D6"/>
    <w:rsid w:val="00912873"/>
    <w:rsid w:val="00912F44"/>
    <w:rsid w:val="00913340"/>
    <w:rsid w:val="0091343D"/>
    <w:rsid w:val="00913AB5"/>
    <w:rsid w:val="00914B32"/>
    <w:rsid w:val="00914EE3"/>
    <w:rsid w:val="009155F3"/>
    <w:rsid w:val="00915682"/>
    <w:rsid w:val="00915B4C"/>
    <w:rsid w:val="009160D3"/>
    <w:rsid w:val="0091653A"/>
    <w:rsid w:val="00916945"/>
    <w:rsid w:val="00916C85"/>
    <w:rsid w:val="00917665"/>
    <w:rsid w:val="00917902"/>
    <w:rsid w:val="0092086B"/>
    <w:rsid w:val="0092111A"/>
    <w:rsid w:val="0092129F"/>
    <w:rsid w:val="009213AA"/>
    <w:rsid w:val="009214D4"/>
    <w:rsid w:val="009225B7"/>
    <w:rsid w:val="00922A8D"/>
    <w:rsid w:val="00923118"/>
    <w:rsid w:val="00923288"/>
    <w:rsid w:val="009233DE"/>
    <w:rsid w:val="00923E4E"/>
    <w:rsid w:val="009243FD"/>
    <w:rsid w:val="00924A35"/>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B25"/>
    <w:rsid w:val="00933C39"/>
    <w:rsid w:val="00933F05"/>
    <w:rsid w:val="009343C4"/>
    <w:rsid w:val="009343DD"/>
    <w:rsid w:val="00934440"/>
    <w:rsid w:val="00934B7E"/>
    <w:rsid w:val="00934BCB"/>
    <w:rsid w:val="00934E34"/>
    <w:rsid w:val="00935300"/>
    <w:rsid w:val="009358FC"/>
    <w:rsid w:val="00935E0A"/>
    <w:rsid w:val="00940511"/>
    <w:rsid w:val="0094052A"/>
    <w:rsid w:val="00940946"/>
    <w:rsid w:val="0094095E"/>
    <w:rsid w:val="00941391"/>
    <w:rsid w:val="00942597"/>
    <w:rsid w:val="009429B5"/>
    <w:rsid w:val="00942DD0"/>
    <w:rsid w:val="009439CB"/>
    <w:rsid w:val="00943CDF"/>
    <w:rsid w:val="00943E50"/>
    <w:rsid w:val="0094428D"/>
    <w:rsid w:val="0094574A"/>
    <w:rsid w:val="0094582B"/>
    <w:rsid w:val="00946764"/>
    <w:rsid w:val="009473E4"/>
    <w:rsid w:val="00947651"/>
    <w:rsid w:val="00950177"/>
    <w:rsid w:val="00950387"/>
    <w:rsid w:val="0095069E"/>
    <w:rsid w:val="009508F1"/>
    <w:rsid w:val="009509A9"/>
    <w:rsid w:val="00950BDF"/>
    <w:rsid w:val="00951121"/>
    <w:rsid w:val="00951426"/>
    <w:rsid w:val="00951A48"/>
    <w:rsid w:val="00951C8F"/>
    <w:rsid w:val="009524D7"/>
    <w:rsid w:val="00952BA3"/>
    <w:rsid w:val="00952C91"/>
    <w:rsid w:val="00952D15"/>
    <w:rsid w:val="00952F6B"/>
    <w:rsid w:val="00952FDC"/>
    <w:rsid w:val="00953519"/>
    <w:rsid w:val="009536EA"/>
    <w:rsid w:val="00954B30"/>
    <w:rsid w:val="00955012"/>
    <w:rsid w:val="0095628A"/>
    <w:rsid w:val="00956FD2"/>
    <w:rsid w:val="00960374"/>
    <w:rsid w:val="00961031"/>
    <w:rsid w:val="00961FAD"/>
    <w:rsid w:val="009620DF"/>
    <w:rsid w:val="00962347"/>
    <w:rsid w:val="00962623"/>
    <w:rsid w:val="009629B0"/>
    <w:rsid w:val="00963592"/>
    <w:rsid w:val="00963675"/>
    <w:rsid w:val="0096395E"/>
    <w:rsid w:val="00963B82"/>
    <w:rsid w:val="009648B9"/>
    <w:rsid w:val="00964BB6"/>
    <w:rsid w:val="00964BFA"/>
    <w:rsid w:val="009651A1"/>
    <w:rsid w:val="00966345"/>
    <w:rsid w:val="009664DD"/>
    <w:rsid w:val="009665F5"/>
    <w:rsid w:val="00966715"/>
    <w:rsid w:val="00966A89"/>
    <w:rsid w:val="00967035"/>
    <w:rsid w:val="00967637"/>
    <w:rsid w:val="00967C72"/>
    <w:rsid w:val="00967D29"/>
    <w:rsid w:val="00967E10"/>
    <w:rsid w:val="00970067"/>
    <w:rsid w:val="009707A1"/>
    <w:rsid w:val="00971381"/>
    <w:rsid w:val="00971830"/>
    <w:rsid w:val="00971D56"/>
    <w:rsid w:val="00971DA9"/>
    <w:rsid w:val="009728F3"/>
    <w:rsid w:val="00972A2B"/>
    <w:rsid w:val="00972B9A"/>
    <w:rsid w:val="00972CFF"/>
    <w:rsid w:val="00972F19"/>
    <w:rsid w:val="009730F4"/>
    <w:rsid w:val="009736C7"/>
    <w:rsid w:val="00973B53"/>
    <w:rsid w:val="00973D14"/>
    <w:rsid w:val="00974023"/>
    <w:rsid w:val="009741AF"/>
    <w:rsid w:val="00975204"/>
    <w:rsid w:val="009752E4"/>
    <w:rsid w:val="009752F8"/>
    <w:rsid w:val="00975E20"/>
    <w:rsid w:val="0097622E"/>
    <w:rsid w:val="00976476"/>
    <w:rsid w:val="0097696F"/>
    <w:rsid w:val="009773DF"/>
    <w:rsid w:val="00977B61"/>
    <w:rsid w:val="009800DE"/>
    <w:rsid w:val="00980EB7"/>
    <w:rsid w:val="009810B8"/>
    <w:rsid w:val="00981E36"/>
    <w:rsid w:val="00981FC9"/>
    <w:rsid w:val="00982393"/>
    <w:rsid w:val="009824D9"/>
    <w:rsid w:val="00982532"/>
    <w:rsid w:val="00982629"/>
    <w:rsid w:val="00982AF4"/>
    <w:rsid w:val="00983664"/>
    <w:rsid w:val="00984055"/>
    <w:rsid w:val="009845B0"/>
    <w:rsid w:val="00984C19"/>
    <w:rsid w:val="00985E97"/>
    <w:rsid w:val="009864D4"/>
    <w:rsid w:val="00986DE3"/>
    <w:rsid w:val="00986EBB"/>
    <w:rsid w:val="00987183"/>
    <w:rsid w:val="0098744D"/>
    <w:rsid w:val="00987C2C"/>
    <w:rsid w:val="00987FD9"/>
    <w:rsid w:val="00990180"/>
    <w:rsid w:val="00991566"/>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08C8"/>
    <w:rsid w:val="009A1818"/>
    <w:rsid w:val="009A2F34"/>
    <w:rsid w:val="009A2FC2"/>
    <w:rsid w:val="009A39C9"/>
    <w:rsid w:val="009A3ECC"/>
    <w:rsid w:val="009A4006"/>
    <w:rsid w:val="009A41E1"/>
    <w:rsid w:val="009A4477"/>
    <w:rsid w:val="009A4966"/>
    <w:rsid w:val="009A4F36"/>
    <w:rsid w:val="009A5498"/>
    <w:rsid w:val="009A57C7"/>
    <w:rsid w:val="009A60AD"/>
    <w:rsid w:val="009A61F8"/>
    <w:rsid w:val="009A665F"/>
    <w:rsid w:val="009A6747"/>
    <w:rsid w:val="009A67A4"/>
    <w:rsid w:val="009A6C09"/>
    <w:rsid w:val="009A6F03"/>
    <w:rsid w:val="009A72CD"/>
    <w:rsid w:val="009A79F9"/>
    <w:rsid w:val="009B09BD"/>
    <w:rsid w:val="009B1631"/>
    <w:rsid w:val="009B18E5"/>
    <w:rsid w:val="009B1E30"/>
    <w:rsid w:val="009B20A5"/>
    <w:rsid w:val="009B28DE"/>
    <w:rsid w:val="009B506B"/>
    <w:rsid w:val="009B53C1"/>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283"/>
    <w:rsid w:val="009C6D3D"/>
    <w:rsid w:val="009C738C"/>
    <w:rsid w:val="009C750C"/>
    <w:rsid w:val="009C77B4"/>
    <w:rsid w:val="009C7BDD"/>
    <w:rsid w:val="009C7D33"/>
    <w:rsid w:val="009D016A"/>
    <w:rsid w:val="009D01FC"/>
    <w:rsid w:val="009D0687"/>
    <w:rsid w:val="009D0699"/>
    <w:rsid w:val="009D1724"/>
    <w:rsid w:val="009D17FC"/>
    <w:rsid w:val="009D2315"/>
    <w:rsid w:val="009D3349"/>
    <w:rsid w:val="009D3596"/>
    <w:rsid w:val="009D3614"/>
    <w:rsid w:val="009D3999"/>
    <w:rsid w:val="009D399B"/>
    <w:rsid w:val="009D41EB"/>
    <w:rsid w:val="009D477C"/>
    <w:rsid w:val="009D4E1B"/>
    <w:rsid w:val="009D5452"/>
    <w:rsid w:val="009D59A4"/>
    <w:rsid w:val="009D5CD7"/>
    <w:rsid w:val="009D6037"/>
    <w:rsid w:val="009D631C"/>
    <w:rsid w:val="009D66F1"/>
    <w:rsid w:val="009D78D8"/>
    <w:rsid w:val="009D7918"/>
    <w:rsid w:val="009E014C"/>
    <w:rsid w:val="009E0179"/>
    <w:rsid w:val="009E0505"/>
    <w:rsid w:val="009E07E6"/>
    <w:rsid w:val="009E086F"/>
    <w:rsid w:val="009E0885"/>
    <w:rsid w:val="009E0CE8"/>
    <w:rsid w:val="009E1EC4"/>
    <w:rsid w:val="009E23F0"/>
    <w:rsid w:val="009E27BF"/>
    <w:rsid w:val="009E3405"/>
    <w:rsid w:val="009E3C7C"/>
    <w:rsid w:val="009E3E0A"/>
    <w:rsid w:val="009E3EDB"/>
    <w:rsid w:val="009E4077"/>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6B82"/>
    <w:rsid w:val="009F708D"/>
    <w:rsid w:val="009F76FB"/>
    <w:rsid w:val="00A0009D"/>
    <w:rsid w:val="00A001D9"/>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5F"/>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6C2"/>
    <w:rsid w:val="00A32741"/>
    <w:rsid w:val="00A32AEF"/>
    <w:rsid w:val="00A32BB1"/>
    <w:rsid w:val="00A33AFF"/>
    <w:rsid w:val="00A348B9"/>
    <w:rsid w:val="00A35440"/>
    <w:rsid w:val="00A35BDA"/>
    <w:rsid w:val="00A36520"/>
    <w:rsid w:val="00A3763E"/>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9D0"/>
    <w:rsid w:val="00A46C6D"/>
    <w:rsid w:val="00A46D62"/>
    <w:rsid w:val="00A475C8"/>
    <w:rsid w:val="00A47E00"/>
    <w:rsid w:val="00A506F2"/>
    <w:rsid w:val="00A50FF8"/>
    <w:rsid w:val="00A51787"/>
    <w:rsid w:val="00A51897"/>
    <w:rsid w:val="00A51D0B"/>
    <w:rsid w:val="00A52DAA"/>
    <w:rsid w:val="00A52E21"/>
    <w:rsid w:val="00A52EDF"/>
    <w:rsid w:val="00A5313D"/>
    <w:rsid w:val="00A5338D"/>
    <w:rsid w:val="00A53398"/>
    <w:rsid w:val="00A5364C"/>
    <w:rsid w:val="00A53EAB"/>
    <w:rsid w:val="00A549DB"/>
    <w:rsid w:val="00A54FA7"/>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B53"/>
    <w:rsid w:val="00A66D16"/>
    <w:rsid w:val="00A70421"/>
    <w:rsid w:val="00A70D46"/>
    <w:rsid w:val="00A711FD"/>
    <w:rsid w:val="00A71616"/>
    <w:rsid w:val="00A71712"/>
    <w:rsid w:val="00A717F6"/>
    <w:rsid w:val="00A72383"/>
    <w:rsid w:val="00A725F2"/>
    <w:rsid w:val="00A734A0"/>
    <w:rsid w:val="00A738C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1EB5"/>
    <w:rsid w:val="00A820E2"/>
    <w:rsid w:val="00A823A1"/>
    <w:rsid w:val="00A82664"/>
    <w:rsid w:val="00A8285D"/>
    <w:rsid w:val="00A82E58"/>
    <w:rsid w:val="00A83D0E"/>
    <w:rsid w:val="00A85400"/>
    <w:rsid w:val="00A85EA1"/>
    <w:rsid w:val="00A86002"/>
    <w:rsid w:val="00A86210"/>
    <w:rsid w:val="00A8650E"/>
    <w:rsid w:val="00A86D13"/>
    <w:rsid w:val="00A86DAF"/>
    <w:rsid w:val="00A86FB4"/>
    <w:rsid w:val="00A87763"/>
    <w:rsid w:val="00A87C49"/>
    <w:rsid w:val="00A90973"/>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729"/>
    <w:rsid w:val="00AA242E"/>
    <w:rsid w:val="00AA2BBF"/>
    <w:rsid w:val="00AA323D"/>
    <w:rsid w:val="00AA39B5"/>
    <w:rsid w:val="00AA3C13"/>
    <w:rsid w:val="00AA4929"/>
    <w:rsid w:val="00AA4EE5"/>
    <w:rsid w:val="00AA541D"/>
    <w:rsid w:val="00AA54EF"/>
    <w:rsid w:val="00AA5908"/>
    <w:rsid w:val="00AA72B1"/>
    <w:rsid w:val="00AA748F"/>
    <w:rsid w:val="00AA7C91"/>
    <w:rsid w:val="00AB0687"/>
    <w:rsid w:val="00AB091A"/>
    <w:rsid w:val="00AB0992"/>
    <w:rsid w:val="00AB11D2"/>
    <w:rsid w:val="00AB1629"/>
    <w:rsid w:val="00AB1D0B"/>
    <w:rsid w:val="00AB1F0E"/>
    <w:rsid w:val="00AB218A"/>
    <w:rsid w:val="00AB22D7"/>
    <w:rsid w:val="00AB249E"/>
    <w:rsid w:val="00AB25CC"/>
    <w:rsid w:val="00AB26E7"/>
    <w:rsid w:val="00AB297F"/>
    <w:rsid w:val="00AB2A7F"/>
    <w:rsid w:val="00AB2B8A"/>
    <w:rsid w:val="00AB2EEC"/>
    <w:rsid w:val="00AB34B7"/>
    <w:rsid w:val="00AB4FC5"/>
    <w:rsid w:val="00AB5466"/>
    <w:rsid w:val="00AB62F4"/>
    <w:rsid w:val="00AB63B4"/>
    <w:rsid w:val="00AB6409"/>
    <w:rsid w:val="00AB68BE"/>
    <w:rsid w:val="00AB6ACC"/>
    <w:rsid w:val="00AB6F20"/>
    <w:rsid w:val="00AB731B"/>
    <w:rsid w:val="00AC002B"/>
    <w:rsid w:val="00AC03EE"/>
    <w:rsid w:val="00AC091E"/>
    <w:rsid w:val="00AC119F"/>
    <w:rsid w:val="00AC1265"/>
    <w:rsid w:val="00AC150D"/>
    <w:rsid w:val="00AC153C"/>
    <w:rsid w:val="00AC2034"/>
    <w:rsid w:val="00AC2872"/>
    <w:rsid w:val="00AC2E0D"/>
    <w:rsid w:val="00AC3345"/>
    <w:rsid w:val="00AC33FE"/>
    <w:rsid w:val="00AC424C"/>
    <w:rsid w:val="00AC47EA"/>
    <w:rsid w:val="00AC5111"/>
    <w:rsid w:val="00AC51AC"/>
    <w:rsid w:val="00AC59F5"/>
    <w:rsid w:val="00AC6507"/>
    <w:rsid w:val="00AC6540"/>
    <w:rsid w:val="00AC6F15"/>
    <w:rsid w:val="00AC75B9"/>
    <w:rsid w:val="00AC7955"/>
    <w:rsid w:val="00AC7BAB"/>
    <w:rsid w:val="00AC7E3F"/>
    <w:rsid w:val="00AC7E9A"/>
    <w:rsid w:val="00AC7F6A"/>
    <w:rsid w:val="00AD033E"/>
    <w:rsid w:val="00AD0380"/>
    <w:rsid w:val="00AD0965"/>
    <w:rsid w:val="00AD0EF0"/>
    <w:rsid w:val="00AD17F9"/>
    <w:rsid w:val="00AD1E27"/>
    <w:rsid w:val="00AD2424"/>
    <w:rsid w:val="00AD2596"/>
    <w:rsid w:val="00AD2AC0"/>
    <w:rsid w:val="00AD3015"/>
    <w:rsid w:val="00AD3F13"/>
    <w:rsid w:val="00AD5C4A"/>
    <w:rsid w:val="00AD65EE"/>
    <w:rsid w:val="00AD6ACE"/>
    <w:rsid w:val="00AD6E3A"/>
    <w:rsid w:val="00AD7595"/>
    <w:rsid w:val="00AD7B40"/>
    <w:rsid w:val="00AE065A"/>
    <w:rsid w:val="00AE0962"/>
    <w:rsid w:val="00AE0A6F"/>
    <w:rsid w:val="00AE0AB7"/>
    <w:rsid w:val="00AE0DE1"/>
    <w:rsid w:val="00AE0EAF"/>
    <w:rsid w:val="00AE0F95"/>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3FA"/>
    <w:rsid w:val="00AF345F"/>
    <w:rsid w:val="00AF371C"/>
    <w:rsid w:val="00AF376B"/>
    <w:rsid w:val="00AF7BF7"/>
    <w:rsid w:val="00AF7E32"/>
    <w:rsid w:val="00B00EC7"/>
    <w:rsid w:val="00B00F5F"/>
    <w:rsid w:val="00B012C9"/>
    <w:rsid w:val="00B01638"/>
    <w:rsid w:val="00B01802"/>
    <w:rsid w:val="00B01986"/>
    <w:rsid w:val="00B01EB7"/>
    <w:rsid w:val="00B02D74"/>
    <w:rsid w:val="00B037B9"/>
    <w:rsid w:val="00B03CFB"/>
    <w:rsid w:val="00B043B4"/>
    <w:rsid w:val="00B0482D"/>
    <w:rsid w:val="00B04DBC"/>
    <w:rsid w:val="00B04E83"/>
    <w:rsid w:val="00B0540E"/>
    <w:rsid w:val="00B0567C"/>
    <w:rsid w:val="00B058DA"/>
    <w:rsid w:val="00B05D50"/>
    <w:rsid w:val="00B06213"/>
    <w:rsid w:val="00B06433"/>
    <w:rsid w:val="00B06D0A"/>
    <w:rsid w:val="00B075F1"/>
    <w:rsid w:val="00B0765D"/>
    <w:rsid w:val="00B100EF"/>
    <w:rsid w:val="00B1023A"/>
    <w:rsid w:val="00B107C6"/>
    <w:rsid w:val="00B10A3C"/>
    <w:rsid w:val="00B10B8D"/>
    <w:rsid w:val="00B11255"/>
    <w:rsid w:val="00B11FD5"/>
    <w:rsid w:val="00B12181"/>
    <w:rsid w:val="00B13006"/>
    <w:rsid w:val="00B13021"/>
    <w:rsid w:val="00B136B2"/>
    <w:rsid w:val="00B13A7F"/>
    <w:rsid w:val="00B143F4"/>
    <w:rsid w:val="00B14B89"/>
    <w:rsid w:val="00B160A8"/>
    <w:rsid w:val="00B16106"/>
    <w:rsid w:val="00B1687D"/>
    <w:rsid w:val="00B169C4"/>
    <w:rsid w:val="00B17A87"/>
    <w:rsid w:val="00B17DBC"/>
    <w:rsid w:val="00B17F09"/>
    <w:rsid w:val="00B2017F"/>
    <w:rsid w:val="00B2045B"/>
    <w:rsid w:val="00B206CE"/>
    <w:rsid w:val="00B20DE9"/>
    <w:rsid w:val="00B214F3"/>
    <w:rsid w:val="00B21535"/>
    <w:rsid w:val="00B229EA"/>
    <w:rsid w:val="00B230A0"/>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2F8"/>
    <w:rsid w:val="00B4068A"/>
    <w:rsid w:val="00B408AF"/>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459"/>
    <w:rsid w:val="00B55845"/>
    <w:rsid w:val="00B572C8"/>
    <w:rsid w:val="00B5752F"/>
    <w:rsid w:val="00B5770D"/>
    <w:rsid w:val="00B57B8A"/>
    <w:rsid w:val="00B57CE0"/>
    <w:rsid w:val="00B57E8E"/>
    <w:rsid w:val="00B60385"/>
    <w:rsid w:val="00B609BF"/>
    <w:rsid w:val="00B61F13"/>
    <w:rsid w:val="00B62447"/>
    <w:rsid w:val="00B6255E"/>
    <w:rsid w:val="00B6302E"/>
    <w:rsid w:val="00B655AA"/>
    <w:rsid w:val="00B658B1"/>
    <w:rsid w:val="00B65C10"/>
    <w:rsid w:val="00B66003"/>
    <w:rsid w:val="00B67898"/>
    <w:rsid w:val="00B67E8F"/>
    <w:rsid w:val="00B703F4"/>
    <w:rsid w:val="00B70F47"/>
    <w:rsid w:val="00B711D1"/>
    <w:rsid w:val="00B72DD0"/>
    <w:rsid w:val="00B7385D"/>
    <w:rsid w:val="00B73FBB"/>
    <w:rsid w:val="00B74840"/>
    <w:rsid w:val="00B74C53"/>
    <w:rsid w:val="00B752A7"/>
    <w:rsid w:val="00B7545F"/>
    <w:rsid w:val="00B75E48"/>
    <w:rsid w:val="00B76834"/>
    <w:rsid w:val="00B76AF1"/>
    <w:rsid w:val="00B76C40"/>
    <w:rsid w:val="00B76D40"/>
    <w:rsid w:val="00B77382"/>
    <w:rsid w:val="00B773DD"/>
    <w:rsid w:val="00B778FD"/>
    <w:rsid w:val="00B80CA2"/>
    <w:rsid w:val="00B81309"/>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642B"/>
    <w:rsid w:val="00B8705F"/>
    <w:rsid w:val="00B879EC"/>
    <w:rsid w:val="00B87A97"/>
    <w:rsid w:val="00B87BE6"/>
    <w:rsid w:val="00B901AA"/>
    <w:rsid w:val="00B9022D"/>
    <w:rsid w:val="00B90778"/>
    <w:rsid w:val="00B90993"/>
    <w:rsid w:val="00B90B11"/>
    <w:rsid w:val="00B90B3D"/>
    <w:rsid w:val="00B90E6C"/>
    <w:rsid w:val="00B91642"/>
    <w:rsid w:val="00B92267"/>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C30"/>
    <w:rsid w:val="00B97EE3"/>
    <w:rsid w:val="00BA080A"/>
    <w:rsid w:val="00BA0AD3"/>
    <w:rsid w:val="00BA1268"/>
    <w:rsid w:val="00BA16F7"/>
    <w:rsid w:val="00BA17C4"/>
    <w:rsid w:val="00BA1AC1"/>
    <w:rsid w:val="00BA208B"/>
    <w:rsid w:val="00BA20BB"/>
    <w:rsid w:val="00BA21C7"/>
    <w:rsid w:val="00BA21E0"/>
    <w:rsid w:val="00BA2538"/>
    <w:rsid w:val="00BA2810"/>
    <w:rsid w:val="00BA3792"/>
    <w:rsid w:val="00BA388D"/>
    <w:rsid w:val="00BA3EB0"/>
    <w:rsid w:val="00BA51A0"/>
    <w:rsid w:val="00BA51D2"/>
    <w:rsid w:val="00BA5663"/>
    <w:rsid w:val="00BA5718"/>
    <w:rsid w:val="00BA6211"/>
    <w:rsid w:val="00BA6275"/>
    <w:rsid w:val="00BA6487"/>
    <w:rsid w:val="00BA6690"/>
    <w:rsid w:val="00BB0149"/>
    <w:rsid w:val="00BB0783"/>
    <w:rsid w:val="00BB133F"/>
    <w:rsid w:val="00BB1696"/>
    <w:rsid w:val="00BB1792"/>
    <w:rsid w:val="00BB22F7"/>
    <w:rsid w:val="00BB2521"/>
    <w:rsid w:val="00BB288D"/>
    <w:rsid w:val="00BB36A9"/>
    <w:rsid w:val="00BB3937"/>
    <w:rsid w:val="00BB444E"/>
    <w:rsid w:val="00BB4640"/>
    <w:rsid w:val="00BB4682"/>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AA3"/>
    <w:rsid w:val="00BC40CA"/>
    <w:rsid w:val="00BC4355"/>
    <w:rsid w:val="00BC44B2"/>
    <w:rsid w:val="00BC45EF"/>
    <w:rsid w:val="00BC61AD"/>
    <w:rsid w:val="00BC660F"/>
    <w:rsid w:val="00BC6993"/>
    <w:rsid w:val="00BC768A"/>
    <w:rsid w:val="00BC77E0"/>
    <w:rsid w:val="00BC7F51"/>
    <w:rsid w:val="00BD01B0"/>
    <w:rsid w:val="00BD062D"/>
    <w:rsid w:val="00BD117A"/>
    <w:rsid w:val="00BD25F7"/>
    <w:rsid w:val="00BD29C1"/>
    <w:rsid w:val="00BD2B7B"/>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0C56"/>
    <w:rsid w:val="00BE112E"/>
    <w:rsid w:val="00BE17EF"/>
    <w:rsid w:val="00BE1B20"/>
    <w:rsid w:val="00BE1E2A"/>
    <w:rsid w:val="00BE1F0B"/>
    <w:rsid w:val="00BE2271"/>
    <w:rsid w:val="00BE2DB5"/>
    <w:rsid w:val="00BE36ED"/>
    <w:rsid w:val="00BE3E1D"/>
    <w:rsid w:val="00BE45EF"/>
    <w:rsid w:val="00BE5478"/>
    <w:rsid w:val="00BE54C1"/>
    <w:rsid w:val="00BE55DA"/>
    <w:rsid w:val="00BE5608"/>
    <w:rsid w:val="00BE5DF7"/>
    <w:rsid w:val="00BE5F74"/>
    <w:rsid w:val="00BE62FB"/>
    <w:rsid w:val="00BE68D9"/>
    <w:rsid w:val="00BE6B0D"/>
    <w:rsid w:val="00BE788B"/>
    <w:rsid w:val="00BE7D54"/>
    <w:rsid w:val="00BE7D56"/>
    <w:rsid w:val="00BF0A7A"/>
    <w:rsid w:val="00BF100C"/>
    <w:rsid w:val="00BF1D5B"/>
    <w:rsid w:val="00BF29D3"/>
    <w:rsid w:val="00BF34FD"/>
    <w:rsid w:val="00BF35E7"/>
    <w:rsid w:val="00BF3D97"/>
    <w:rsid w:val="00BF4116"/>
    <w:rsid w:val="00BF433A"/>
    <w:rsid w:val="00BF46A4"/>
    <w:rsid w:val="00BF5EFC"/>
    <w:rsid w:val="00BF5F3C"/>
    <w:rsid w:val="00BF6184"/>
    <w:rsid w:val="00BF6886"/>
    <w:rsid w:val="00BF7FDE"/>
    <w:rsid w:val="00C00F53"/>
    <w:rsid w:val="00C01336"/>
    <w:rsid w:val="00C013EE"/>
    <w:rsid w:val="00C0143F"/>
    <w:rsid w:val="00C02A5C"/>
    <w:rsid w:val="00C02C1E"/>
    <w:rsid w:val="00C02D20"/>
    <w:rsid w:val="00C03047"/>
    <w:rsid w:val="00C0397D"/>
    <w:rsid w:val="00C03D25"/>
    <w:rsid w:val="00C03E25"/>
    <w:rsid w:val="00C03FD3"/>
    <w:rsid w:val="00C04616"/>
    <w:rsid w:val="00C04AB1"/>
    <w:rsid w:val="00C04AEE"/>
    <w:rsid w:val="00C04BDA"/>
    <w:rsid w:val="00C0607B"/>
    <w:rsid w:val="00C06446"/>
    <w:rsid w:val="00C0666E"/>
    <w:rsid w:val="00C06DA7"/>
    <w:rsid w:val="00C06F4D"/>
    <w:rsid w:val="00C072E7"/>
    <w:rsid w:val="00C073FE"/>
    <w:rsid w:val="00C07509"/>
    <w:rsid w:val="00C10023"/>
    <w:rsid w:val="00C10CD0"/>
    <w:rsid w:val="00C120A2"/>
    <w:rsid w:val="00C123E6"/>
    <w:rsid w:val="00C12EC7"/>
    <w:rsid w:val="00C146A2"/>
    <w:rsid w:val="00C14A8A"/>
    <w:rsid w:val="00C14F2E"/>
    <w:rsid w:val="00C15041"/>
    <w:rsid w:val="00C158FC"/>
    <w:rsid w:val="00C15980"/>
    <w:rsid w:val="00C164F5"/>
    <w:rsid w:val="00C16EAC"/>
    <w:rsid w:val="00C174FE"/>
    <w:rsid w:val="00C17EE2"/>
    <w:rsid w:val="00C220E1"/>
    <w:rsid w:val="00C24817"/>
    <w:rsid w:val="00C24DE8"/>
    <w:rsid w:val="00C24F7B"/>
    <w:rsid w:val="00C2504A"/>
    <w:rsid w:val="00C25085"/>
    <w:rsid w:val="00C2536E"/>
    <w:rsid w:val="00C2577C"/>
    <w:rsid w:val="00C25CF0"/>
    <w:rsid w:val="00C25F5D"/>
    <w:rsid w:val="00C27A4E"/>
    <w:rsid w:val="00C30D11"/>
    <w:rsid w:val="00C310B0"/>
    <w:rsid w:val="00C313D6"/>
    <w:rsid w:val="00C3160A"/>
    <w:rsid w:val="00C31AD6"/>
    <w:rsid w:val="00C31DC1"/>
    <w:rsid w:val="00C32ED9"/>
    <w:rsid w:val="00C35931"/>
    <w:rsid w:val="00C35DF8"/>
    <w:rsid w:val="00C373C8"/>
    <w:rsid w:val="00C37796"/>
    <w:rsid w:val="00C401C8"/>
    <w:rsid w:val="00C40512"/>
    <w:rsid w:val="00C40545"/>
    <w:rsid w:val="00C40818"/>
    <w:rsid w:val="00C40958"/>
    <w:rsid w:val="00C421F5"/>
    <w:rsid w:val="00C42598"/>
    <w:rsid w:val="00C43545"/>
    <w:rsid w:val="00C43A04"/>
    <w:rsid w:val="00C43F54"/>
    <w:rsid w:val="00C44FD0"/>
    <w:rsid w:val="00C45524"/>
    <w:rsid w:val="00C45B08"/>
    <w:rsid w:val="00C45C6F"/>
    <w:rsid w:val="00C46452"/>
    <w:rsid w:val="00C46662"/>
    <w:rsid w:val="00C46DAF"/>
    <w:rsid w:val="00C4780B"/>
    <w:rsid w:val="00C47D2B"/>
    <w:rsid w:val="00C47E2E"/>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F6"/>
    <w:rsid w:val="00C563ED"/>
    <w:rsid w:val="00C56673"/>
    <w:rsid w:val="00C57D2D"/>
    <w:rsid w:val="00C606C7"/>
    <w:rsid w:val="00C6088F"/>
    <w:rsid w:val="00C615C4"/>
    <w:rsid w:val="00C618C7"/>
    <w:rsid w:val="00C61B30"/>
    <w:rsid w:val="00C62779"/>
    <w:rsid w:val="00C631A0"/>
    <w:rsid w:val="00C63937"/>
    <w:rsid w:val="00C63FD9"/>
    <w:rsid w:val="00C6405E"/>
    <w:rsid w:val="00C64EC0"/>
    <w:rsid w:val="00C654C9"/>
    <w:rsid w:val="00C673CC"/>
    <w:rsid w:val="00C67772"/>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DC8"/>
    <w:rsid w:val="00C832B8"/>
    <w:rsid w:val="00C83367"/>
    <w:rsid w:val="00C83B3D"/>
    <w:rsid w:val="00C83D5B"/>
    <w:rsid w:val="00C83E4B"/>
    <w:rsid w:val="00C85239"/>
    <w:rsid w:val="00C85A96"/>
    <w:rsid w:val="00C85C76"/>
    <w:rsid w:val="00C86561"/>
    <w:rsid w:val="00C8687A"/>
    <w:rsid w:val="00C871CF"/>
    <w:rsid w:val="00C873B8"/>
    <w:rsid w:val="00C90517"/>
    <w:rsid w:val="00C90622"/>
    <w:rsid w:val="00C908A5"/>
    <w:rsid w:val="00C915B9"/>
    <w:rsid w:val="00C91BEC"/>
    <w:rsid w:val="00C9251B"/>
    <w:rsid w:val="00C927FC"/>
    <w:rsid w:val="00C92C4D"/>
    <w:rsid w:val="00C93497"/>
    <w:rsid w:val="00C936D4"/>
    <w:rsid w:val="00C94834"/>
    <w:rsid w:val="00C94904"/>
    <w:rsid w:val="00C95A7A"/>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05"/>
    <w:rsid w:val="00CD047F"/>
    <w:rsid w:val="00CD079F"/>
    <w:rsid w:val="00CD0E78"/>
    <w:rsid w:val="00CD15ED"/>
    <w:rsid w:val="00CD163A"/>
    <w:rsid w:val="00CD2013"/>
    <w:rsid w:val="00CD25A8"/>
    <w:rsid w:val="00CD290B"/>
    <w:rsid w:val="00CD36A0"/>
    <w:rsid w:val="00CD4771"/>
    <w:rsid w:val="00CD490B"/>
    <w:rsid w:val="00CD4936"/>
    <w:rsid w:val="00CD4FA4"/>
    <w:rsid w:val="00CD510A"/>
    <w:rsid w:val="00CD524F"/>
    <w:rsid w:val="00CD5ED9"/>
    <w:rsid w:val="00CD5F8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191"/>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3B5"/>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21B"/>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C21"/>
    <w:rsid w:val="00D12119"/>
    <w:rsid w:val="00D13958"/>
    <w:rsid w:val="00D13AC7"/>
    <w:rsid w:val="00D140E4"/>
    <w:rsid w:val="00D147BB"/>
    <w:rsid w:val="00D14A5A"/>
    <w:rsid w:val="00D14EDD"/>
    <w:rsid w:val="00D1586C"/>
    <w:rsid w:val="00D15F2B"/>
    <w:rsid w:val="00D164E3"/>
    <w:rsid w:val="00D16CDC"/>
    <w:rsid w:val="00D16F4F"/>
    <w:rsid w:val="00D175CA"/>
    <w:rsid w:val="00D177BA"/>
    <w:rsid w:val="00D17915"/>
    <w:rsid w:val="00D17D42"/>
    <w:rsid w:val="00D20CD3"/>
    <w:rsid w:val="00D20CF2"/>
    <w:rsid w:val="00D21025"/>
    <w:rsid w:val="00D21582"/>
    <w:rsid w:val="00D2264F"/>
    <w:rsid w:val="00D22D3A"/>
    <w:rsid w:val="00D23B3D"/>
    <w:rsid w:val="00D23F8E"/>
    <w:rsid w:val="00D24180"/>
    <w:rsid w:val="00D24B0E"/>
    <w:rsid w:val="00D24D3B"/>
    <w:rsid w:val="00D24FB3"/>
    <w:rsid w:val="00D251CA"/>
    <w:rsid w:val="00D25879"/>
    <w:rsid w:val="00D25B45"/>
    <w:rsid w:val="00D25CFC"/>
    <w:rsid w:val="00D25D77"/>
    <w:rsid w:val="00D26A52"/>
    <w:rsid w:val="00D26CA5"/>
    <w:rsid w:val="00D26CD0"/>
    <w:rsid w:val="00D26E57"/>
    <w:rsid w:val="00D275FD"/>
    <w:rsid w:val="00D27635"/>
    <w:rsid w:val="00D27774"/>
    <w:rsid w:val="00D27F8A"/>
    <w:rsid w:val="00D31474"/>
    <w:rsid w:val="00D3186D"/>
    <w:rsid w:val="00D31CD6"/>
    <w:rsid w:val="00D32B14"/>
    <w:rsid w:val="00D331D6"/>
    <w:rsid w:val="00D33A0F"/>
    <w:rsid w:val="00D33C47"/>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294"/>
    <w:rsid w:val="00D403F3"/>
    <w:rsid w:val="00D4122C"/>
    <w:rsid w:val="00D420F1"/>
    <w:rsid w:val="00D42935"/>
    <w:rsid w:val="00D42C3F"/>
    <w:rsid w:val="00D42D13"/>
    <w:rsid w:val="00D42D74"/>
    <w:rsid w:val="00D43E22"/>
    <w:rsid w:val="00D44B73"/>
    <w:rsid w:val="00D44E17"/>
    <w:rsid w:val="00D44F39"/>
    <w:rsid w:val="00D454E9"/>
    <w:rsid w:val="00D45864"/>
    <w:rsid w:val="00D45BBA"/>
    <w:rsid w:val="00D46112"/>
    <w:rsid w:val="00D4635A"/>
    <w:rsid w:val="00D47287"/>
    <w:rsid w:val="00D4770B"/>
    <w:rsid w:val="00D47D6B"/>
    <w:rsid w:val="00D5023E"/>
    <w:rsid w:val="00D50E20"/>
    <w:rsid w:val="00D51750"/>
    <w:rsid w:val="00D5178C"/>
    <w:rsid w:val="00D51E81"/>
    <w:rsid w:val="00D523BE"/>
    <w:rsid w:val="00D52CD4"/>
    <w:rsid w:val="00D53353"/>
    <w:rsid w:val="00D53829"/>
    <w:rsid w:val="00D54369"/>
    <w:rsid w:val="00D54D79"/>
    <w:rsid w:val="00D5515E"/>
    <w:rsid w:val="00D55478"/>
    <w:rsid w:val="00D56DEC"/>
    <w:rsid w:val="00D5716B"/>
    <w:rsid w:val="00D57266"/>
    <w:rsid w:val="00D572DA"/>
    <w:rsid w:val="00D57C30"/>
    <w:rsid w:val="00D607B2"/>
    <w:rsid w:val="00D6112F"/>
    <w:rsid w:val="00D6136F"/>
    <w:rsid w:val="00D61937"/>
    <w:rsid w:val="00D61CB3"/>
    <w:rsid w:val="00D61FAF"/>
    <w:rsid w:val="00D626AE"/>
    <w:rsid w:val="00D63CD3"/>
    <w:rsid w:val="00D642B2"/>
    <w:rsid w:val="00D64388"/>
    <w:rsid w:val="00D645D4"/>
    <w:rsid w:val="00D64F77"/>
    <w:rsid w:val="00D65411"/>
    <w:rsid w:val="00D6555F"/>
    <w:rsid w:val="00D65659"/>
    <w:rsid w:val="00D65C67"/>
    <w:rsid w:val="00D65F07"/>
    <w:rsid w:val="00D671D1"/>
    <w:rsid w:val="00D67216"/>
    <w:rsid w:val="00D706F5"/>
    <w:rsid w:val="00D7092F"/>
    <w:rsid w:val="00D717EB"/>
    <w:rsid w:val="00D71858"/>
    <w:rsid w:val="00D72E80"/>
    <w:rsid w:val="00D73797"/>
    <w:rsid w:val="00D739B0"/>
    <w:rsid w:val="00D73E64"/>
    <w:rsid w:val="00D74031"/>
    <w:rsid w:val="00D741F0"/>
    <w:rsid w:val="00D74D9A"/>
    <w:rsid w:val="00D75101"/>
    <w:rsid w:val="00D75904"/>
    <w:rsid w:val="00D75EA3"/>
    <w:rsid w:val="00D76192"/>
    <w:rsid w:val="00D76412"/>
    <w:rsid w:val="00D76556"/>
    <w:rsid w:val="00D76635"/>
    <w:rsid w:val="00D7698D"/>
    <w:rsid w:val="00D77207"/>
    <w:rsid w:val="00D77911"/>
    <w:rsid w:val="00D77CBC"/>
    <w:rsid w:val="00D77FEC"/>
    <w:rsid w:val="00D80DA0"/>
    <w:rsid w:val="00D818EF"/>
    <w:rsid w:val="00D81A4F"/>
    <w:rsid w:val="00D829BB"/>
    <w:rsid w:val="00D83531"/>
    <w:rsid w:val="00D83867"/>
    <w:rsid w:val="00D83BB1"/>
    <w:rsid w:val="00D843E8"/>
    <w:rsid w:val="00D849C7"/>
    <w:rsid w:val="00D85035"/>
    <w:rsid w:val="00D8547D"/>
    <w:rsid w:val="00D8559C"/>
    <w:rsid w:val="00D8586C"/>
    <w:rsid w:val="00D859D8"/>
    <w:rsid w:val="00D85B2B"/>
    <w:rsid w:val="00D868C3"/>
    <w:rsid w:val="00D86B3D"/>
    <w:rsid w:val="00D8797D"/>
    <w:rsid w:val="00D901FF"/>
    <w:rsid w:val="00D90854"/>
    <w:rsid w:val="00D90BD2"/>
    <w:rsid w:val="00D914BA"/>
    <w:rsid w:val="00D91AF5"/>
    <w:rsid w:val="00D921DD"/>
    <w:rsid w:val="00D934F4"/>
    <w:rsid w:val="00D93A6B"/>
    <w:rsid w:val="00D9400D"/>
    <w:rsid w:val="00D94280"/>
    <w:rsid w:val="00D94477"/>
    <w:rsid w:val="00D94783"/>
    <w:rsid w:val="00D9496B"/>
    <w:rsid w:val="00D94AF1"/>
    <w:rsid w:val="00D95134"/>
    <w:rsid w:val="00D95188"/>
    <w:rsid w:val="00D95854"/>
    <w:rsid w:val="00D95AF2"/>
    <w:rsid w:val="00D95F4E"/>
    <w:rsid w:val="00D960E7"/>
    <w:rsid w:val="00D9620C"/>
    <w:rsid w:val="00D96732"/>
    <w:rsid w:val="00D9693A"/>
    <w:rsid w:val="00D969F6"/>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964"/>
    <w:rsid w:val="00DA7F90"/>
    <w:rsid w:val="00DA7FD4"/>
    <w:rsid w:val="00DB088D"/>
    <w:rsid w:val="00DB09C8"/>
    <w:rsid w:val="00DB181E"/>
    <w:rsid w:val="00DB1A17"/>
    <w:rsid w:val="00DB1FEA"/>
    <w:rsid w:val="00DB2208"/>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497C"/>
    <w:rsid w:val="00DC5C6A"/>
    <w:rsid w:val="00DC5CEE"/>
    <w:rsid w:val="00DC6341"/>
    <w:rsid w:val="00DC7300"/>
    <w:rsid w:val="00DD0234"/>
    <w:rsid w:val="00DD0F70"/>
    <w:rsid w:val="00DD161B"/>
    <w:rsid w:val="00DD1713"/>
    <w:rsid w:val="00DD1DE3"/>
    <w:rsid w:val="00DD1ED5"/>
    <w:rsid w:val="00DD1F6C"/>
    <w:rsid w:val="00DD2246"/>
    <w:rsid w:val="00DD2378"/>
    <w:rsid w:val="00DD2C49"/>
    <w:rsid w:val="00DD30DC"/>
    <w:rsid w:val="00DD3721"/>
    <w:rsid w:val="00DD38C7"/>
    <w:rsid w:val="00DD41D4"/>
    <w:rsid w:val="00DD4A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48"/>
    <w:rsid w:val="00DE24BA"/>
    <w:rsid w:val="00DE263D"/>
    <w:rsid w:val="00DE3134"/>
    <w:rsid w:val="00DE3141"/>
    <w:rsid w:val="00DE319B"/>
    <w:rsid w:val="00DE3CE7"/>
    <w:rsid w:val="00DE3EBC"/>
    <w:rsid w:val="00DE4861"/>
    <w:rsid w:val="00DE4B9B"/>
    <w:rsid w:val="00DE4C19"/>
    <w:rsid w:val="00DE4D17"/>
    <w:rsid w:val="00DE50A6"/>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51C4"/>
    <w:rsid w:val="00DF60FD"/>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954"/>
    <w:rsid w:val="00E10DD5"/>
    <w:rsid w:val="00E10F66"/>
    <w:rsid w:val="00E121FD"/>
    <w:rsid w:val="00E12872"/>
    <w:rsid w:val="00E12EEE"/>
    <w:rsid w:val="00E13303"/>
    <w:rsid w:val="00E1381E"/>
    <w:rsid w:val="00E14196"/>
    <w:rsid w:val="00E154F0"/>
    <w:rsid w:val="00E1557D"/>
    <w:rsid w:val="00E15715"/>
    <w:rsid w:val="00E15EE2"/>
    <w:rsid w:val="00E17043"/>
    <w:rsid w:val="00E20029"/>
    <w:rsid w:val="00E20502"/>
    <w:rsid w:val="00E20A6E"/>
    <w:rsid w:val="00E20BDF"/>
    <w:rsid w:val="00E20D15"/>
    <w:rsid w:val="00E2140A"/>
    <w:rsid w:val="00E214DF"/>
    <w:rsid w:val="00E21654"/>
    <w:rsid w:val="00E21700"/>
    <w:rsid w:val="00E21B15"/>
    <w:rsid w:val="00E22007"/>
    <w:rsid w:val="00E22B66"/>
    <w:rsid w:val="00E22D4D"/>
    <w:rsid w:val="00E238FE"/>
    <w:rsid w:val="00E24842"/>
    <w:rsid w:val="00E2537C"/>
    <w:rsid w:val="00E267B3"/>
    <w:rsid w:val="00E2716B"/>
    <w:rsid w:val="00E276AC"/>
    <w:rsid w:val="00E27BA4"/>
    <w:rsid w:val="00E30CCB"/>
    <w:rsid w:val="00E31093"/>
    <w:rsid w:val="00E31EFA"/>
    <w:rsid w:val="00E322CB"/>
    <w:rsid w:val="00E32CDC"/>
    <w:rsid w:val="00E32D49"/>
    <w:rsid w:val="00E3378B"/>
    <w:rsid w:val="00E33C3A"/>
    <w:rsid w:val="00E36309"/>
    <w:rsid w:val="00E364DF"/>
    <w:rsid w:val="00E3698E"/>
    <w:rsid w:val="00E36D1C"/>
    <w:rsid w:val="00E36EC2"/>
    <w:rsid w:val="00E36EF9"/>
    <w:rsid w:val="00E372DB"/>
    <w:rsid w:val="00E3736C"/>
    <w:rsid w:val="00E400A8"/>
    <w:rsid w:val="00E40709"/>
    <w:rsid w:val="00E40C6D"/>
    <w:rsid w:val="00E40E51"/>
    <w:rsid w:val="00E41468"/>
    <w:rsid w:val="00E41666"/>
    <w:rsid w:val="00E4190C"/>
    <w:rsid w:val="00E41A0E"/>
    <w:rsid w:val="00E41AC6"/>
    <w:rsid w:val="00E422D8"/>
    <w:rsid w:val="00E42563"/>
    <w:rsid w:val="00E42B42"/>
    <w:rsid w:val="00E434C6"/>
    <w:rsid w:val="00E43869"/>
    <w:rsid w:val="00E43A29"/>
    <w:rsid w:val="00E43B87"/>
    <w:rsid w:val="00E442F3"/>
    <w:rsid w:val="00E45164"/>
    <w:rsid w:val="00E46050"/>
    <w:rsid w:val="00E46438"/>
    <w:rsid w:val="00E500DC"/>
    <w:rsid w:val="00E50AF2"/>
    <w:rsid w:val="00E52633"/>
    <w:rsid w:val="00E54814"/>
    <w:rsid w:val="00E54B0D"/>
    <w:rsid w:val="00E551C3"/>
    <w:rsid w:val="00E55840"/>
    <w:rsid w:val="00E5652F"/>
    <w:rsid w:val="00E56C5C"/>
    <w:rsid w:val="00E57295"/>
    <w:rsid w:val="00E57319"/>
    <w:rsid w:val="00E57794"/>
    <w:rsid w:val="00E57966"/>
    <w:rsid w:val="00E60362"/>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4C8"/>
    <w:rsid w:val="00E729B1"/>
    <w:rsid w:val="00E747B2"/>
    <w:rsid w:val="00E74C72"/>
    <w:rsid w:val="00E74D5B"/>
    <w:rsid w:val="00E75C2F"/>
    <w:rsid w:val="00E75EF4"/>
    <w:rsid w:val="00E766AD"/>
    <w:rsid w:val="00E76D81"/>
    <w:rsid w:val="00E771C0"/>
    <w:rsid w:val="00E773B7"/>
    <w:rsid w:val="00E7755A"/>
    <w:rsid w:val="00E777B7"/>
    <w:rsid w:val="00E77A30"/>
    <w:rsid w:val="00E808C6"/>
    <w:rsid w:val="00E818DB"/>
    <w:rsid w:val="00E81D25"/>
    <w:rsid w:val="00E81F5A"/>
    <w:rsid w:val="00E823F0"/>
    <w:rsid w:val="00E836DD"/>
    <w:rsid w:val="00E83945"/>
    <w:rsid w:val="00E84111"/>
    <w:rsid w:val="00E844C3"/>
    <w:rsid w:val="00E84DAE"/>
    <w:rsid w:val="00E85705"/>
    <w:rsid w:val="00E85F25"/>
    <w:rsid w:val="00E86857"/>
    <w:rsid w:val="00E8691F"/>
    <w:rsid w:val="00E86953"/>
    <w:rsid w:val="00E86AC9"/>
    <w:rsid w:val="00E86B2D"/>
    <w:rsid w:val="00E8703B"/>
    <w:rsid w:val="00E876AF"/>
    <w:rsid w:val="00E87984"/>
    <w:rsid w:val="00E879FF"/>
    <w:rsid w:val="00E87CB2"/>
    <w:rsid w:val="00E87EDC"/>
    <w:rsid w:val="00E90352"/>
    <w:rsid w:val="00E90BC3"/>
    <w:rsid w:val="00E90D1F"/>
    <w:rsid w:val="00E91808"/>
    <w:rsid w:val="00E9216F"/>
    <w:rsid w:val="00E9234D"/>
    <w:rsid w:val="00E92500"/>
    <w:rsid w:val="00E92C76"/>
    <w:rsid w:val="00E9321A"/>
    <w:rsid w:val="00E93B0D"/>
    <w:rsid w:val="00E93DF4"/>
    <w:rsid w:val="00E93E5A"/>
    <w:rsid w:val="00E94085"/>
    <w:rsid w:val="00E94438"/>
    <w:rsid w:val="00E9479B"/>
    <w:rsid w:val="00E955C8"/>
    <w:rsid w:val="00E95624"/>
    <w:rsid w:val="00E95B53"/>
    <w:rsid w:val="00E95CCE"/>
    <w:rsid w:val="00E96890"/>
    <w:rsid w:val="00E96D49"/>
    <w:rsid w:val="00E97044"/>
    <w:rsid w:val="00E97C6B"/>
    <w:rsid w:val="00EA005E"/>
    <w:rsid w:val="00EA014A"/>
    <w:rsid w:val="00EA094E"/>
    <w:rsid w:val="00EA0C4B"/>
    <w:rsid w:val="00EA1A44"/>
    <w:rsid w:val="00EA21A5"/>
    <w:rsid w:val="00EA2543"/>
    <w:rsid w:val="00EA2B8C"/>
    <w:rsid w:val="00EA3214"/>
    <w:rsid w:val="00EA3294"/>
    <w:rsid w:val="00EA3898"/>
    <w:rsid w:val="00EA398F"/>
    <w:rsid w:val="00EA4066"/>
    <w:rsid w:val="00EA48E9"/>
    <w:rsid w:val="00EA4A79"/>
    <w:rsid w:val="00EA53C2"/>
    <w:rsid w:val="00EA63EE"/>
    <w:rsid w:val="00EA6AE3"/>
    <w:rsid w:val="00EA7832"/>
    <w:rsid w:val="00EA7A20"/>
    <w:rsid w:val="00EA7C0E"/>
    <w:rsid w:val="00EB007C"/>
    <w:rsid w:val="00EB036A"/>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258"/>
    <w:rsid w:val="00EC7AB7"/>
    <w:rsid w:val="00ED0AC1"/>
    <w:rsid w:val="00ED0DFA"/>
    <w:rsid w:val="00ED2494"/>
    <w:rsid w:val="00ED2523"/>
    <w:rsid w:val="00ED2CB1"/>
    <w:rsid w:val="00ED2D7E"/>
    <w:rsid w:val="00ED533F"/>
    <w:rsid w:val="00ED59E4"/>
    <w:rsid w:val="00ED5A18"/>
    <w:rsid w:val="00ED5C80"/>
    <w:rsid w:val="00ED5F69"/>
    <w:rsid w:val="00ED760D"/>
    <w:rsid w:val="00EE07D7"/>
    <w:rsid w:val="00EE2728"/>
    <w:rsid w:val="00EE2F12"/>
    <w:rsid w:val="00EE34D4"/>
    <w:rsid w:val="00EE4B54"/>
    <w:rsid w:val="00EE5065"/>
    <w:rsid w:val="00EE5B7A"/>
    <w:rsid w:val="00EE60F9"/>
    <w:rsid w:val="00EE6DF1"/>
    <w:rsid w:val="00EE718E"/>
    <w:rsid w:val="00EE793E"/>
    <w:rsid w:val="00EF01C0"/>
    <w:rsid w:val="00EF06BD"/>
    <w:rsid w:val="00EF1057"/>
    <w:rsid w:val="00EF1170"/>
    <w:rsid w:val="00EF1746"/>
    <w:rsid w:val="00EF1C0D"/>
    <w:rsid w:val="00EF2007"/>
    <w:rsid w:val="00EF21EA"/>
    <w:rsid w:val="00EF2240"/>
    <w:rsid w:val="00EF29BF"/>
    <w:rsid w:val="00EF32C9"/>
    <w:rsid w:val="00EF357A"/>
    <w:rsid w:val="00EF3A9A"/>
    <w:rsid w:val="00EF5405"/>
    <w:rsid w:val="00EF63B0"/>
    <w:rsid w:val="00EF63FB"/>
    <w:rsid w:val="00EF6561"/>
    <w:rsid w:val="00EF68D2"/>
    <w:rsid w:val="00EF6E43"/>
    <w:rsid w:val="00EF7D9E"/>
    <w:rsid w:val="00EF7E99"/>
    <w:rsid w:val="00F008A5"/>
    <w:rsid w:val="00F00F02"/>
    <w:rsid w:val="00F02988"/>
    <w:rsid w:val="00F02CB5"/>
    <w:rsid w:val="00F043CA"/>
    <w:rsid w:val="00F04B04"/>
    <w:rsid w:val="00F04E0D"/>
    <w:rsid w:val="00F04FF7"/>
    <w:rsid w:val="00F05D15"/>
    <w:rsid w:val="00F06018"/>
    <w:rsid w:val="00F0621B"/>
    <w:rsid w:val="00F06483"/>
    <w:rsid w:val="00F1107F"/>
    <w:rsid w:val="00F112F6"/>
    <w:rsid w:val="00F120E9"/>
    <w:rsid w:val="00F1248F"/>
    <w:rsid w:val="00F124C1"/>
    <w:rsid w:val="00F126A0"/>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AFF"/>
    <w:rsid w:val="00F17D7D"/>
    <w:rsid w:val="00F2026C"/>
    <w:rsid w:val="00F20571"/>
    <w:rsid w:val="00F20A9B"/>
    <w:rsid w:val="00F217FF"/>
    <w:rsid w:val="00F2215D"/>
    <w:rsid w:val="00F22FDF"/>
    <w:rsid w:val="00F23188"/>
    <w:rsid w:val="00F256B4"/>
    <w:rsid w:val="00F2574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B94"/>
    <w:rsid w:val="00F44CAF"/>
    <w:rsid w:val="00F44D4E"/>
    <w:rsid w:val="00F45116"/>
    <w:rsid w:val="00F45376"/>
    <w:rsid w:val="00F455D0"/>
    <w:rsid w:val="00F45665"/>
    <w:rsid w:val="00F467DC"/>
    <w:rsid w:val="00F46D82"/>
    <w:rsid w:val="00F46E73"/>
    <w:rsid w:val="00F470B1"/>
    <w:rsid w:val="00F4779C"/>
    <w:rsid w:val="00F47A0B"/>
    <w:rsid w:val="00F47FA8"/>
    <w:rsid w:val="00F50729"/>
    <w:rsid w:val="00F50FE7"/>
    <w:rsid w:val="00F51650"/>
    <w:rsid w:val="00F52491"/>
    <w:rsid w:val="00F535BA"/>
    <w:rsid w:val="00F53982"/>
    <w:rsid w:val="00F55466"/>
    <w:rsid w:val="00F5568F"/>
    <w:rsid w:val="00F55B23"/>
    <w:rsid w:val="00F55C34"/>
    <w:rsid w:val="00F572D4"/>
    <w:rsid w:val="00F5760C"/>
    <w:rsid w:val="00F57996"/>
    <w:rsid w:val="00F57BB7"/>
    <w:rsid w:val="00F57CF5"/>
    <w:rsid w:val="00F57F4F"/>
    <w:rsid w:val="00F57F52"/>
    <w:rsid w:val="00F57FAD"/>
    <w:rsid w:val="00F57FC1"/>
    <w:rsid w:val="00F600C0"/>
    <w:rsid w:val="00F60275"/>
    <w:rsid w:val="00F60280"/>
    <w:rsid w:val="00F60631"/>
    <w:rsid w:val="00F60875"/>
    <w:rsid w:val="00F60EC2"/>
    <w:rsid w:val="00F61219"/>
    <w:rsid w:val="00F6155C"/>
    <w:rsid w:val="00F61A8A"/>
    <w:rsid w:val="00F61B6F"/>
    <w:rsid w:val="00F62E9F"/>
    <w:rsid w:val="00F63BD2"/>
    <w:rsid w:val="00F649A4"/>
    <w:rsid w:val="00F65080"/>
    <w:rsid w:val="00F6589D"/>
    <w:rsid w:val="00F65CD1"/>
    <w:rsid w:val="00F660D8"/>
    <w:rsid w:val="00F667A5"/>
    <w:rsid w:val="00F668C6"/>
    <w:rsid w:val="00F66A54"/>
    <w:rsid w:val="00F66AA6"/>
    <w:rsid w:val="00F66CFA"/>
    <w:rsid w:val="00F66D83"/>
    <w:rsid w:val="00F70122"/>
    <w:rsid w:val="00F702CE"/>
    <w:rsid w:val="00F70A02"/>
    <w:rsid w:val="00F70F25"/>
    <w:rsid w:val="00F70F30"/>
    <w:rsid w:val="00F71A0C"/>
    <w:rsid w:val="00F71B94"/>
    <w:rsid w:val="00F722C2"/>
    <w:rsid w:val="00F72F5F"/>
    <w:rsid w:val="00F733AC"/>
    <w:rsid w:val="00F736EA"/>
    <w:rsid w:val="00F742C8"/>
    <w:rsid w:val="00F7469F"/>
    <w:rsid w:val="00F7517B"/>
    <w:rsid w:val="00F752DA"/>
    <w:rsid w:val="00F75318"/>
    <w:rsid w:val="00F7620A"/>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5777"/>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FF1"/>
    <w:rsid w:val="00FB11E0"/>
    <w:rsid w:val="00FB2569"/>
    <w:rsid w:val="00FB2B5E"/>
    <w:rsid w:val="00FB2E20"/>
    <w:rsid w:val="00FB3531"/>
    <w:rsid w:val="00FB3918"/>
    <w:rsid w:val="00FB3EA8"/>
    <w:rsid w:val="00FB4628"/>
    <w:rsid w:val="00FB4B71"/>
    <w:rsid w:val="00FB4F00"/>
    <w:rsid w:val="00FB568C"/>
    <w:rsid w:val="00FB5FFE"/>
    <w:rsid w:val="00FB6138"/>
    <w:rsid w:val="00FB684D"/>
    <w:rsid w:val="00FB6BF3"/>
    <w:rsid w:val="00FB6DE5"/>
    <w:rsid w:val="00FB711F"/>
    <w:rsid w:val="00FB75E8"/>
    <w:rsid w:val="00FB786A"/>
    <w:rsid w:val="00FB7C3D"/>
    <w:rsid w:val="00FC0607"/>
    <w:rsid w:val="00FC0D42"/>
    <w:rsid w:val="00FC145F"/>
    <w:rsid w:val="00FC1CFD"/>
    <w:rsid w:val="00FC203D"/>
    <w:rsid w:val="00FC256C"/>
    <w:rsid w:val="00FC271D"/>
    <w:rsid w:val="00FC2D3F"/>
    <w:rsid w:val="00FC332A"/>
    <w:rsid w:val="00FC36C7"/>
    <w:rsid w:val="00FC38DE"/>
    <w:rsid w:val="00FC38E4"/>
    <w:rsid w:val="00FC3B3A"/>
    <w:rsid w:val="00FC480F"/>
    <w:rsid w:val="00FC4B43"/>
    <w:rsid w:val="00FC50A6"/>
    <w:rsid w:val="00FC5249"/>
    <w:rsid w:val="00FC5252"/>
    <w:rsid w:val="00FC584E"/>
    <w:rsid w:val="00FC5E9E"/>
    <w:rsid w:val="00FC6D5F"/>
    <w:rsid w:val="00FC7266"/>
    <w:rsid w:val="00FC7F2B"/>
    <w:rsid w:val="00FD0187"/>
    <w:rsid w:val="00FD1D2E"/>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010F"/>
    <w:rsid w:val="00FE13B3"/>
    <w:rsid w:val="00FE174C"/>
    <w:rsid w:val="00FE183A"/>
    <w:rsid w:val="00FE1C8C"/>
    <w:rsid w:val="00FE1E3B"/>
    <w:rsid w:val="00FE2148"/>
    <w:rsid w:val="00FE21E3"/>
    <w:rsid w:val="00FE25ED"/>
    <w:rsid w:val="00FE3A23"/>
    <w:rsid w:val="00FE439C"/>
    <w:rsid w:val="00FE45FA"/>
    <w:rsid w:val="00FE46C8"/>
    <w:rsid w:val="00FE484A"/>
    <w:rsid w:val="00FE4E1C"/>
    <w:rsid w:val="00FE538B"/>
    <w:rsid w:val="00FE5A40"/>
    <w:rsid w:val="00FE5A41"/>
    <w:rsid w:val="00FE5B7D"/>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96"/>
    <w:pPr>
      <w:spacing w:after="0" w:line="240" w:lineRule="auto"/>
    </w:pPr>
    <w:rPr>
      <w:rFonts w:ascii="Courier New" w:eastAsia="Times New Roman" w:hAnsi="Courier New" w:cs="Times New Roman"/>
      <w:sz w:val="20"/>
      <w:szCs w:val="24"/>
      <w:lang w:eastAsia="ru-RU"/>
    </w:rPr>
  </w:style>
  <w:style w:type="paragraph" w:styleId="1">
    <w:name w:val="heading 1"/>
    <w:basedOn w:val="a"/>
    <w:next w:val="a"/>
    <w:link w:val="10"/>
    <w:qFormat/>
    <w:rsid w:val="00F579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799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7996"/>
    <w:pPr>
      <w:keepNext/>
      <w:keepLines/>
      <w:spacing w:before="200"/>
      <w:outlineLvl w:val="2"/>
    </w:pPr>
    <w:rPr>
      <w:rFonts w:ascii="Cambria" w:hAnsi="Cambria"/>
      <w:b/>
      <w:bCs/>
      <w:color w:val="4F81BD"/>
    </w:rPr>
  </w:style>
  <w:style w:type="paragraph" w:styleId="4">
    <w:name w:val="heading 4"/>
    <w:basedOn w:val="a"/>
    <w:next w:val="a"/>
    <w:link w:val="40"/>
    <w:qFormat/>
    <w:rsid w:val="00F57996"/>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F57996"/>
    <w:pPr>
      <w:keepNext/>
      <w:ind w:left="601"/>
      <w:jc w:val="center"/>
      <w:outlineLvl w:val="4"/>
    </w:pPr>
    <w:rPr>
      <w:rFonts w:ascii="Times New Roman" w:hAnsi="Times New Roman"/>
      <w:sz w:val="28"/>
      <w:szCs w:val="28"/>
    </w:rPr>
  </w:style>
  <w:style w:type="paragraph" w:styleId="6">
    <w:name w:val="heading 6"/>
    <w:basedOn w:val="a"/>
    <w:next w:val="a"/>
    <w:link w:val="60"/>
    <w:qFormat/>
    <w:rsid w:val="00F57996"/>
    <w:pPr>
      <w:keepNext/>
      <w:outlineLvl w:val="5"/>
    </w:pPr>
    <w:rPr>
      <w:rFonts w:ascii="Times New Roman" w:hAnsi="Times New Roman"/>
      <w:bCs/>
      <w:sz w:val="28"/>
    </w:rPr>
  </w:style>
  <w:style w:type="paragraph" w:styleId="7">
    <w:name w:val="heading 7"/>
    <w:basedOn w:val="a"/>
    <w:next w:val="a"/>
    <w:link w:val="70"/>
    <w:qFormat/>
    <w:rsid w:val="00F57996"/>
    <w:pPr>
      <w:keepNext/>
      <w:jc w:val="center"/>
      <w:outlineLvl w:val="6"/>
    </w:pPr>
    <w:rPr>
      <w:rFonts w:ascii="Times New Roman" w:hAnsi="Times New Roman"/>
      <w:sz w:val="28"/>
      <w:szCs w:val="28"/>
    </w:rPr>
  </w:style>
  <w:style w:type="paragraph" w:styleId="8">
    <w:name w:val="heading 8"/>
    <w:basedOn w:val="a"/>
    <w:next w:val="a"/>
    <w:link w:val="80"/>
    <w:qFormat/>
    <w:rsid w:val="00F57996"/>
    <w:pPr>
      <w:keepNext/>
      <w:autoSpaceDE w:val="0"/>
      <w:autoSpaceDN w:val="0"/>
      <w:adjustRightInd w:val="0"/>
      <w:jc w:val="both"/>
      <w:outlineLvl w:val="7"/>
    </w:pPr>
    <w:rPr>
      <w:rFonts w:ascii="Times New Roman" w:hAnsi="Times New Roman"/>
      <w:sz w:val="28"/>
      <w:szCs w:val="28"/>
    </w:rPr>
  </w:style>
  <w:style w:type="paragraph" w:styleId="9">
    <w:name w:val="heading 9"/>
    <w:basedOn w:val="a"/>
    <w:next w:val="a"/>
    <w:link w:val="90"/>
    <w:qFormat/>
    <w:rsid w:val="00F57996"/>
    <w:pPr>
      <w:keepNext/>
      <w:ind w:firstLine="720"/>
      <w:outlineLvl w:val="8"/>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996"/>
    <w:rPr>
      <w:rFonts w:ascii="Arial" w:eastAsia="Times New Roman" w:hAnsi="Arial" w:cs="Arial"/>
      <w:b/>
      <w:bCs/>
      <w:kern w:val="32"/>
      <w:sz w:val="32"/>
      <w:szCs w:val="32"/>
      <w:lang w:eastAsia="ru-RU"/>
    </w:rPr>
  </w:style>
  <w:style w:type="character" w:customStyle="1" w:styleId="20">
    <w:name w:val="Заголовок 2 Знак"/>
    <w:basedOn w:val="a0"/>
    <w:link w:val="2"/>
    <w:rsid w:val="00F57996"/>
    <w:rPr>
      <w:rFonts w:ascii="Arial" w:eastAsia="Times New Roman" w:hAnsi="Arial" w:cs="Arial"/>
      <w:b/>
      <w:bCs/>
      <w:i/>
      <w:iCs/>
      <w:sz w:val="28"/>
      <w:szCs w:val="28"/>
      <w:lang w:eastAsia="ru-RU"/>
    </w:rPr>
  </w:style>
  <w:style w:type="character" w:customStyle="1" w:styleId="30">
    <w:name w:val="Заголовок 3 Знак"/>
    <w:basedOn w:val="a0"/>
    <w:link w:val="3"/>
    <w:rsid w:val="00F57996"/>
    <w:rPr>
      <w:rFonts w:ascii="Cambria" w:eastAsia="Times New Roman" w:hAnsi="Cambria" w:cs="Times New Roman"/>
      <w:b/>
      <w:bCs/>
      <w:color w:val="4F81BD"/>
      <w:sz w:val="20"/>
      <w:szCs w:val="24"/>
      <w:lang w:eastAsia="ru-RU"/>
    </w:rPr>
  </w:style>
  <w:style w:type="character" w:customStyle="1" w:styleId="40">
    <w:name w:val="Заголовок 4 Знак"/>
    <w:basedOn w:val="a0"/>
    <w:link w:val="4"/>
    <w:rsid w:val="00F579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57996"/>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F57996"/>
    <w:rPr>
      <w:rFonts w:ascii="Times New Roman" w:eastAsia="Times New Roman" w:hAnsi="Times New Roman" w:cs="Times New Roman"/>
      <w:bCs/>
      <w:sz w:val="28"/>
      <w:szCs w:val="24"/>
      <w:lang w:eastAsia="ru-RU"/>
    </w:rPr>
  </w:style>
  <w:style w:type="character" w:customStyle="1" w:styleId="70">
    <w:name w:val="Заголовок 7 Знак"/>
    <w:basedOn w:val="a0"/>
    <w:link w:val="7"/>
    <w:rsid w:val="00F57996"/>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F57996"/>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F57996"/>
    <w:rPr>
      <w:rFonts w:ascii="Times New Roman" w:eastAsia="Times New Roman" w:hAnsi="Times New Roman" w:cs="Times New Roman"/>
      <w:sz w:val="28"/>
      <w:szCs w:val="28"/>
      <w:lang w:eastAsia="ru-RU"/>
    </w:rPr>
  </w:style>
  <w:style w:type="paragraph" w:styleId="a3">
    <w:name w:val="Title"/>
    <w:basedOn w:val="a"/>
    <w:link w:val="a4"/>
    <w:qFormat/>
    <w:rsid w:val="00F57996"/>
    <w:pPr>
      <w:jc w:val="center"/>
    </w:pPr>
    <w:rPr>
      <w:rFonts w:ascii="Times New Roman" w:hAnsi="Times New Roman"/>
      <w:b/>
      <w:sz w:val="28"/>
    </w:rPr>
  </w:style>
  <w:style w:type="character" w:customStyle="1" w:styleId="a4">
    <w:name w:val="Название Знак"/>
    <w:basedOn w:val="a0"/>
    <w:link w:val="a3"/>
    <w:rsid w:val="00F57996"/>
    <w:rPr>
      <w:rFonts w:ascii="Times New Roman" w:eastAsia="Times New Roman" w:hAnsi="Times New Roman" w:cs="Times New Roman"/>
      <w:b/>
      <w:sz w:val="28"/>
      <w:szCs w:val="24"/>
      <w:lang w:eastAsia="ru-RU"/>
    </w:rPr>
  </w:style>
  <w:style w:type="paragraph" w:styleId="a5">
    <w:name w:val="Body Text Indent"/>
    <w:basedOn w:val="a"/>
    <w:link w:val="a6"/>
    <w:rsid w:val="00F57996"/>
    <w:pPr>
      <w:autoSpaceDE w:val="0"/>
      <w:autoSpaceDN w:val="0"/>
      <w:adjustRightInd w:val="0"/>
      <w:ind w:firstLine="720"/>
      <w:jc w:val="both"/>
    </w:pPr>
    <w:rPr>
      <w:rFonts w:cs="Courier New"/>
      <w:szCs w:val="20"/>
    </w:rPr>
  </w:style>
  <w:style w:type="character" w:customStyle="1" w:styleId="a6">
    <w:name w:val="Основной текст с отступом Знак"/>
    <w:basedOn w:val="a0"/>
    <w:link w:val="a5"/>
    <w:rsid w:val="00F57996"/>
    <w:rPr>
      <w:rFonts w:ascii="Courier New" w:eastAsia="Times New Roman" w:hAnsi="Courier New" w:cs="Courier New"/>
      <w:sz w:val="20"/>
      <w:szCs w:val="20"/>
      <w:lang w:eastAsia="ru-RU"/>
    </w:rPr>
  </w:style>
  <w:style w:type="paragraph" w:styleId="21">
    <w:name w:val="Body Text Indent 2"/>
    <w:basedOn w:val="a"/>
    <w:link w:val="22"/>
    <w:rsid w:val="00F57996"/>
    <w:pPr>
      <w:autoSpaceDE w:val="0"/>
      <w:autoSpaceDN w:val="0"/>
      <w:adjustRightInd w:val="0"/>
      <w:ind w:firstLine="720"/>
      <w:jc w:val="both"/>
    </w:pPr>
    <w:rPr>
      <w:rFonts w:ascii="Times New Roman" w:hAnsi="Times New Roman"/>
      <w:sz w:val="28"/>
      <w:szCs w:val="20"/>
    </w:rPr>
  </w:style>
  <w:style w:type="character" w:customStyle="1" w:styleId="22">
    <w:name w:val="Основной текст с отступом 2 Знак"/>
    <w:basedOn w:val="a0"/>
    <w:link w:val="21"/>
    <w:rsid w:val="00F57996"/>
    <w:rPr>
      <w:rFonts w:ascii="Times New Roman" w:eastAsia="Times New Roman" w:hAnsi="Times New Roman" w:cs="Times New Roman"/>
      <w:sz w:val="28"/>
      <w:szCs w:val="20"/>
      <w:lang w:eastAsia="ru-RU"/>
    </w:rPr>
  </w:style>
  <w:style w:type="paragraph" w:customStyle="1" w:styleId="ConsPlusNormal">
    <w:name w:val="ConsPlusNormal"/>
    <w:rsid w:val="00F5799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3"/>
    <w:basedOn w:val="a"/>
    <w:link w:val="32"/>
    <w:rsid w:val="00F57996"/>
    <w:pPr>
      <w:spacing w:after="120"/>
    </w:pPr>
    <w:rPr>
      <w:sz w:val="16"/>
      <w:szCs w:val="16"/>
    </w:rPr>
  </w:style>
  <w:style w:type="character" w:customStyle="1" w:styleId="32">
    <w:name w:val="Основной текст 3 Знак"/>
    <w:basedOn w:val="a0"/>
    <w:link w:val="31"/>
    <w:rsid w:val="00F57996"/>
    <w:rPr>
      <w:rFonts w:ascii="Courier New" w:eastAsia="Times New Roman" w:hAnsi="Courier New" w:cs="Times New Roman"/>
      <w:sz w:val="16"/>
      <w:szCs w:val="16"/>
      <w:lang w:eastAsia="ru-RU"/>
    </w:rPr>
  </w:style>
  <w:style w:type="paragraph" w:styleId="a7">
    <w:name w:val="footer"/>
    <w:basedOn w:val="a"/>
    <w:link w:val="a8"/>
    <w:rsid w:val="00F57996"/>
    <w:pPr>
      <w:tabs>
        <w:tab w:val="center" w:pos="4677"/>
        <w:tab w:val="right" w:pos="9355"/>
      </w:tabs>
    </w:pPr>
  </w:style>
  <w:style w:type="character" w:customStyle="1" w:styleId="a8">
    <w:name w:val="Нижний колонтитул Знак"/>
    <w:basedOn w:val="a0"/>
    <w:link w:val="a7"/>
    <w:rsid w:val="00F57996"/>
    <w:rPr>
      <w:rFonts w:ascii="Courier New" w:eastAsia="Times New Roman" w:hAnsi="Courier New" w:cs="Times New Roman"/>
      <w:sz w:val="20"/>
      <w:szCs w:val="24"/>
      <w:lang w:eastAsia="ru-RU"/>
    </w:rPr>
  </w:style>
  <w:style w:type="character" w:styleId="a9">
    <w:name w:val="page number"/>
    <w:basedOn w:val="a0"/>
    <w:rsid w:val="00F57996"/>
  </w:style>
  <w:style w:type="paragraph" w:customStyle="1" w:styleId="ConsPlusNonformat">
    <w:name w:val="ConsPlusNonformat"/>
    <w:rsid w:val="00F57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F57996"/>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1">
    <w:name w:val="заголовок 1"/>
    <w:basedOn w:val="a"/>
    <w:next w:val="a"/>
    <w:rsid w:val="00F57996"/>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Cs w:val="20"/>
    </w:rPr>
  </w:style>
  <w:style w:type="paragraph" w:customStyle="1" w:styleId="33">
    <w:name w:val="заголовок 3"/>
    <w:basedOn w:val="a"/>
    <w:next w:val="a"/>
    <w:rsid w:val="00F57996"/>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 w:val="24"/>
    </w:rPr>
  </w:style>
  <w:style w:type="paragraph" w:styleId="aa">
    <w:name w:val="Block Text"/>
    <w:basedOn w:val="a"/>
    <w:rsid w:val="00F57996"/>
    <w:pPr>
      <w:tabs>
        <w:tab w:val="left" w:pos="720"/>
      </w:tabs>
      <w:overflowPunct w:val="0"/>
      <w:autoSpaceDE w:val="0"/>
      <w:autoSpaceDN w:val="0"/>
      <w:adjustRightInd w:val="0"/>
      <w:ind w:left="1440" w:right="12"/>
      <w:textAlignment w:val="baseline"/>
    </w:pPr>
    <w:rPr>
      <w:rFonts w:ascii="Times New Roman" w:hAnsi="Times New Roman"/>
      <w:sz w:val="16"/>
      <w:szCs w:val="16"/>
    </w:rPr>
  </w:style>
  <w:style w:type="paragraph" w:customStyle="1" w:styleId="ConsNonformat">
    <w:name w:val="ConsNonformat"/>
    <w:rsid w:val="00F57996"/>
    <w:pPr>
      <w:widowControl w:val="0"/>
      <w:spacing w:after="0" w:line="240" w:lineRule="auto"/>
    </w:pPr>
    <w:rPr>
      <w:rFonts w:ascii="Courier New" w:eastAsia="Times New Roman" w:hAnsi="Courier New" w:cs="Courier New"/>
      <w:sz w:val="24"/>
      <w:szCs w:val="24"/>
      <w:lang w:eastAsia="ru-RU"/>
    </w:rPr>
  </w:style>
  <w:style w:type="paragraph" w:customStyle="1" w:styleId="23">
    <w:name w:val="Стиль2"/>
    <w:basedOn w:val="a"/>
    <w:rsid w:val="00F57996"/>
    <w:pPr>
      <w:autoSpaceDE w:val="0"/>
      <w:autoSpaceDN w:val="0"/>
      <w:jc w:val="center"/>
    </w:pPr>
    <w:rPr>
      <w:rFonts w:ascii="Times New Roman" w:hAnsi="Times New Roman"/>
      <w:b/>
      <w:bCs/>
      <w:sz w:val="28"/>
      <w:szCs w:val="28"/>
    </w:rPr>
  </w:style>
  <w:style w:type="paragraph" w:styleId="ab">
    <w:name w:val="No Spacing"/>
    <w:qFormat/>
    <w:rsid w:val="00F57996"/>
    <w:pPr>
      <w:spacing w:after="0" w:line="240" w:lineRule="auto"/>
    </w:pPr>
    <w:rPr>
      <w:rFonts w:ascii="Calibri" w:eastAsia="Times New Roman" w:hAnsi="Calibri" w:cs="Times New Roman"/>
      <w:sz w:val="20"/>
      <w:szCs w:val="20"/>
    </w:rPr>
  </w:style>
  <w:style w:type="table" w:styleId="ac">
    <w:name w:val="Table Grid"/>
    <w:basedOn w:val="a1"/>
    <w:rsid w:val="00F579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F57996"/>
    <w:rPr>
      <w:color w:val="0000FF"/>
      <w:u w:val="single"/>
    </w:rPr>
  </w:style>
  <w:style w:type="paragraph" w:styleId="ae">
    <w:name w:val="Balloon Text"/>
    <w:basedOn w:val="a"/>
    <w:link w:val="af"/>
    <w:rsid w:val="00F57996"/>
    <w:rPr>
      <w:rFonts w:ascii="Tahoma" w:hAnsi="Tahoma" w:cs="Tahoma"/>
      <w:sz w:val="16"/>
      <w:szCs w:val="16"/>
    </w:rPr>
  </w:style>
  <w:style w:type="character" w:customStyle="1" w:styleId="af">
    <w:name w:val="Текст выноски Знак"/>
    <w:basedOn w:val="a0"/>
    <w:link w:val="ae"/>
    <w:rsid w:val="00F57996"/>
    <w:rPr>
      <w:rFonts w:ascii="Tahoma" w:eastAsia="Times New Roman" w:hAnsi="Tahoma" w:cs="Tahoma"/>
      <w:sz w:val="16"/>
      <w:szCs w:val="16"/>
      <w:lang w:eastAsia="ru-RU"/>
    </w:rPr>
  </w:style>
  <w:style w:type="paragraph" w:styleId="af0">
    <w:name w:val="footnote text"/>
    <w:basedOn w:val="a"/>
    <w:link w:val="af1"/>
    <w:uiPriority w:val="99"/>
    <w:rsid w:val="00A54FA7"/>
    <w:rPr>
      <w:rFonts w:ascii="Calibri" w:eastAsia="Calibri" w:hAnsi="Calibri"/>
      <w:szCs w:val="20"/>
      <w:lang w:eastAsia="en-US"/>
    </w:rPr>
  </w:style>
  <w:style w:type="character" w:customStyle="1" w:styleId="af1">
    <w:name w:val="Текст сноски Знак"/>
    <w:basedOn w:val="a0"/>
    <w:link w:val="af0"/>
    <w:uiPriority w:val="99"/>
    <w:rsid w:val="00A54FA7"/>
    <w:rPr>
      <w:rFonts w:ascii="Calibri" w:eastAsia="Calibri" w:hAnsi="Calibri" w:cs="Times New Roman"/>
      <w:sz w:val="20"/>
      <w:szCs w:val="20"/>
    </w:rPr>
  </w:style>
  <w:style w:type="character" w:styleId="af2">
    <w:name w:val="footnote reference"/>
    <w:basedOn w:val="a0"/>
    <w:uiPriority w:val="99"/>
    <w:rsid w:val="00A54FA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evrola@mail.ru"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okevro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43</Pages>
  <Words>15964</Words>
  <Characters>90995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13</cp:revision>
  <cp:lastPrinted>2018-06-04T13:16:00Z</cp:lastPrinted>
  <dcterms:created xsi:type="dcterms:W3CDTF">2018-05-07T11:59:00Z</dcterms:created>
  <dcterms:modified xsi:type="dcterms:W3CDTF">2018-06-04T13:17:00Z</dcterms:modified>
</cp:coreProperties>
</file>