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DB" w:rsidRPr="00270AD5" w:rsidRDefault="005A0ADB" w:rsidP="005A0ADB">
      <w:pPr>
        <w:pStyle w:val="a3"/>
        <w:spacing w:after="0"/>
        <w:jc w:val="right"/>
        <w:rPr>
          <w:b/>
          <w:bCs/>
          <w:sz w:val="28"/>
        </w:rPr>
      </w:pPr>
      <w:r w:rsidRPr="00270AD5">
        <w:rPr>
          <w:b/>
          <w:bCs/>
          <w:sz w:val="28"/>
        </w:rPr>
        <w:t>ПРОЕКТ</w:t>
      </w:r>
    </w:p>
    <w:p w:rsidR="005A0ADB" w:rsidRPr="00270AD5" w:rsidRDefault="005A0ADB" w:rsidP="005A0ADB">
      <w:pPr>
        <w:pStyle w:val="a3"/>
        <w:spacing w:after="0"/>
        <w:jc w:val="right"/>
        <w:rPr>
          <w:b/>
          <w:bCs/>
          <w:sz w:val="28"/>
        </w:rPr>
      </w:pPr>
    </w:p>
    <w:p w:rsidR="005A0ADB" w:rsidRPr="00270AD5" w:rsidRDefault="005A0ADB" w:rsidP="005A0ADB">
      <w:pPr>
        <w:pStyle w:val="a3"/>
        <w:spacing w:after="0"/>
        <w:jc w:val="center"/>
        <w:rPr>
          <w:b/>
          <w:bCs/>
          <w:sz w:val="28"/>
        </w:rPr>
      </w:pPr>
      <w:r w:rsidRPr="00270AD5">
        <w:rPr>
          <w:b/>
          <w:bCs/>
          <w:sz w:val="28"/>
        </w:rPr>
        <w:t>АДМИНИСТРАЦИЯ МУНИЦИПАЛЬНОГО ОБРАЗОВАНИЯ</w:t>
      </w:r>
    </w:p>
    <w:p w:rsidR="005A0ADB" w:rsidRPr="00270AD5" w:rsidRDefault="005A0ADB" w:rsidP="005A0ADB">
      <w:pPr>
        <w:pStyle w:val="a3"/>
        <w:spacing w:after="0"/>
        <w:ind w:left="-142"/>
        <w:jc w:val="center"/>
        <w:rPr>
          <w:b/>
          <w:bCs/>
          <w:sz w:val="28"/>
        </w:rPr>
      </w:pPr>
      <w:r w:rsidRPr="00270AD5">
        <w:rPr>
          <w:b/>
          <w:bCs/>
          <w:sz w:val="28"/>
        </w:rPr>
        <w:t xml:space="preserve">«ПИНЕЖСКИЙ МУНИЦИПАЛЬНЫЙ РАЙОН»  </w:t>
      </w:r>
    </w:p>
    <w:p w:rsidR="005A0ADB" w:rsidRPr="00270AD5" w:rsidRDefault="005A0ADB" w:rsidP="005A0ADB">
      <w:pPr>
        <w:pStyle w:val="a3"/>
        <w:spacing w:after="0"/>
        <w:ind w:left="-142"/>
        <w:jc w:val="center"/>
        <w:rPr>
          <w:b/>
          <w:bCs/>
          <w:sz w:val="28"/>
        </w:rPr>
      </w:pPr>
      <w:r w:rsidRPr="00270AD5">
        <w:rPr>
          <w:b/>
          <w:bCs/>
          <w:sz w:val="28"/>
        </w:rPr>
        <w:t>АРХАНГЕЛЬСКОЙ ОБЛАСТИ</w:t>
      </w:r>
    </w:p>
    <w:p w:rsidR="005A0ADB" w:rsidRPr="00270AD5" w:rsidRDefault="005A0ADB" w:rsidP="005A0ADB">
      <w:pPr>
        <w:pStyle w:val="a3"/>
        <w:spacing w:after="0"/>
        <w:ind w:left="-142"/>
        <w:jc w:val="center"/>
        <w:rPr>
          <w:b/>
          <w:bCs/>
          <w:sz w:val="28"/>
        </w:rPr>
      </w:pPr>
    </w:p>
    <w:p w:rsidR="005A0ADB" w:rsidRPr="00270AD5" w:rsidRDefault="005A0ADB" w:rsidP="005A0ADB">
      <w:pPr>
        <w:pStyle w:val="a3"/>
        <w:spacing w:after="0"/>
        <w:ind w:left="-142"/>
        <w:jc w:val="center"/>
        <w:rPr>
          <w:b/>
          <w:bCs/>
          <w:sz w:val="28"/>
        </w:rPr>
      </w:pPr>
    </w:p>
    <w:p w:rsidR="005A0ADB" w:rsidRPr="00270AD5" w:rsidRDefault="005A0ADB" w:rsidP="005A0ADB">
      <w:pPr>
        <w:pStyle w:val="a3"/>
        <w:spacing w:after="0"/>
        <w:ind w:left="-142"/>
        <w:jc w:val="center"/>
        <w:rPr>
          <w:b/>
          <w:bCs/>
          <w:sz w:val="28"/>
        </w:rPr>
      </w:pPr>
      <w:proofErr w:type="gramStart"/>
      <w:r w:rsidRPr="00270AD5">
        <w:rPr>
          <w:b/>
          <w:bCs/>
          <w:sz w:val="28"/>
        </w:rPr>
        <w:t>П</w:t>
      </w:r>
      <w:proofErr w:type="gramEnd"/>
      <w:r w:rsidRPr="00270AD5">
        <w:rPr>
          <w:b/>
          <w:bCs/>
          <w:sz w:val="28"/>
        </w:rPr>
        <w:t xml:space="preserve"> О С Т А Н О В Л Е Н И Е</w:t>
      </w:r>
    </w:p>
    <w:p w:rsidR="005A0ADB" w:rsidRPr="00270AD5" w:rsidRDefault="005A0ADB" w:rsidP="005A0ADB">
      <w:pPr>
        <w:pStyle w:val="a3"/>
        <w:spacing w:after="0"/>
        <w:ind w:left="-142"/>
        <w:jc w:val="center"/>
        <w:rPr>
          <w:b/>
          <w:bCs/>
          <w:sz w:val="28"/>
        </w:rPr>
      </w:pPr>
    </w:p>
    <w:p w:rsidR="005A0ADB" w:rsidRPr="00270AD5" w:rsidRDefault="005A0ADB" w:rsidP="005A0ADB">
      <w:pPr>
        <w:pStyle w:val="a3"/>
        <w:spacing w:after="0"/>
        <w:ind w:left="-142"/>
        <w:jc w:val="center"/>
        <w:rPr>
          <w:b/>
          <w:bCs/>
          <w:sz w:val="28"/>
        </w:rPr>
      </w:pPr>
    </w:p>
    <w:p w:rsidR="005A0ADB" w:rsidRPr="00270AD5" w:rsidRDefault="005A0ADB" w:rsidP="005A0ADB">
      <w:pPr>
        <w:pStyle w:val="a3"/>
        <w:spacing w:after="0"/>
        <w:jc w:val="center"/>
        <w:rPr>
          <w:sz w:val="28"/>
        </w:rPr>
      </w:pPr>
      <w:r w:rsidRPr="00270AD5">
        <w:rPr>
          <w:sz w:val="28"/>
        </w:rPr>
        <w:t>от ноября  2020 г. № 0     - па</w:t>
      </w:r>
    </w:p>
    <w:p w:rsidR="005A0ADB" w:rsidRPr="00270AD5" w:rsidRDefault="005A0ADB" w:rsidP="005A0ADB">
      <w:pPr>
        <w:pStyle w:val="a3"/>
        <w:spacing w:after="0"/>
        <w:jc w:val="center"/>
        <w:rPr>
          <w:sz w:val="28"/>
        </w:rPr>
      </w:pPr>
    </w:p>
    <w:p w:rsidR="005A0ADB" w:rsidRPr="00270AD5" w:rsidRDefault="005A0ADB" w:rsidP="005A0ADB">
      <w:pPr>
        <w:pStyle w:val="a3"/>
        <w:spacing w:after="0"/>
        <w:jc w:val="center"/>
        <w:rPr>
          <w:sz w:val="28"/>
        </w:rPr>
      </w:pPr>
    </w:p>
    <w:p w:rsidR="005A0ADB" w:rsidRPr="00270AD5" w:rsidRDefault="005A0ADB" w:rsidP="005A0ADB">
      <w:pPr>
        <w:pStyle w:val="a3"/>
        <w:spacing w:after="0"/>
        <w:jc w:val="center"/>
        <w:rPr>
          <w:sz w:val="20"/>
        </w:rPr>
      </w:pPr>
      <w:r w:rsidRPr="00270AD5">
        <w:rPr>
          <w:sz w:val="20"/>
        </w:rPr>
        <w:t>с</w:t>
      </w:r>
      <w:proofErr w:type="gramStart"/>
      <w:r w:rsidRPr="00270AD5">
        <w:rPr>
          <w:sz w:val="20"/>
        </w:rPr>
        <w:t>.К</w:t>
      </w:r>
      <w:proofErr w:type="gramEnd"/>
      <w:r w:rsidRPr="00270AD5">
        <w:rPr>
          <w:sz w:val="20"/>
        </w:rPr>
        <w:t>арпогоры</w:t>
      </w:r>
    </w:p>
    <w:p w:rsidR="005A0ADB" w:rsidRPr="00270AD5" w:rsidRDefault="005A0ADB" w:rsidP="005A0ADB">
      <w:pPr>
        <w:pStyle w:val="a3"/>
        <w:spacing w:after="0"/>
        <w:jc w:val="center"/>
        <w:rPr>
          <w:sz w:val="28"/>
        </w:rPr>
      </w:pPr>
    </w:p>
    <w:p w:rsidR="005A0ADB" w:rsidRPr="00270AD5" w:rsidRDefault="005A0ADB" w:rsidP="005A0ADB">
      <w:pPr>
        <w:pStyle w:val="a3"/>
        <w:spacing w:after="0"/>
        <w:ind w:firstLine="720"/>
        <w:jc w:val="center"/>
        <w:rPr>
          <w:b/>
          <w:sz w:val="28"/>
        </w:rPr>
      </w:pPr>
    </w:p>
    <w:p w:rsidR="005A0ADB" w:rsidRPr="00270AD5" w:rsidRDefault="005A0ADB" w:rsidP="005A0ADB">
      <w:pPr>
        <w:autoSpaceDE w:val="0"/>
        <w:autoSpaceDN w:val="0"/>
        <w:adjustRightInd w:val="0"/>
        <w:ind w:firstLine="708"/>
        <w:jc w:val="center"/>
        <w:rPr>
          <w:b/>
          <w:sz w:val="28"/>
          <w:szCs w:val="28"/>
        </w:rPr>
      </w:pPr>
      <w:r w:rsidRPr="00270AD5">
        <w:rPr>
          <w:b/>
          <w:sz w:val="28"/>
          <w:szCs w:val="28"/>
        </w:rPr>
        <w:t xml:space="preserve">О внесении изменений в постановление администрации от </w:t>
      </w:r>
      <w:r w:rsidR="00B0161F" w:rsidRPr="00270AD5">
        <w:rPr>
          <w:b/>
          <w:sz w:val="28"/>
          <w:szCs w:val="28"/>
        </w:rPr>
        <w:t>19 апреля 2</w:t>
      </w:r>
      <w:r w:rsidRPr="00270AD5">
        <w:rPr>
          <w:b/>
          <w:sz w:val="28"/>
          <w:szCs w:val="28"/>
        </w:rPr>
        <w:t xml:space="preserve">019 </w:t>
      </w:r>
      <w:r w:rsidR="00B0161F" w:rsidRPr="00270AD5">
        <w:rPr>
          <w:b/>
          <w:sz w:val="28"/>
          <w:szCs w:val="28"/>
        </w:rPr>
        <w:t>года</w:t>
      </w:r>
      <w:r w:rsidRPr="00270AD5">
        <w:rPr>
          <w:b/>
          <w:sz w:val="28"/>
          <w:szCs w:val="28"/>
        </w:rPr>
        <w:t xml:space="preserve"> № 0</w:t>
      </w:r>
      <w:r w:rsidR="00B0161F" w:rsidRPr="00270AD5">
        <w:rPr>
          <w:b/>
          <w:sz w:val="28"/>
          <w:szCs w:val="28"/>
        </w:rPr>
        <w:t>321</w:t>
      </w:r>
      <w:r w:rsidRPr="00270AD5">
        <w:rPr>
          <w:b/>
          <w:sz w:val="28"/>
          <w:szCs w:val="28"/>
        </w:rPr>
        <w:t xml:space="preserve"> - па «Об утверждении административного регламента предоставления муниципальной услуги </w:t>
      </w:r>
      <w:r w:rsidR="00B0161F" w:rsidRPr="00270AD5">
        <w:rPr>
          <w:b/>
          <w:sz w:val="28"/>
          <w:szCs w:val="28"/>
        </w:rPr>
        <w:t xml:space="preserve">«Предоставление земельных участков, находящихся в муниципальной собственности муниципального образования «Пинежский муниципальный район» и земельных участков, государственная собственность на которые не разграничена» </w:t>
      </w:r>
    </w:p>
    <w:p w:rsidR="005A0ADB" w:rsidRPr="00270AD5" w:rsidRDefault="005A0ADB" w:rsidP="005A0ADB">
      <w:pPr>
        <w:jc w:val="center"/>
        <w:rPr>
          <w:b/>
          <w:sz w:val="28"/>
          <w:szCs w:val="28"/>
        </w:rPr>
      </w:pPr>
    </w:p>
    <w:p w:rsidR="005A0ADB" w:rsidRPr="00270AD5" w:rsidRDefault="005A0ADB" w:rsidP="005A0ADB">
      <w:pPr>
        <w:pStyle w:val="a3"/>
        <w:spacing w:after="0"/>
        <w:ind w:firstLine="720"/>
        <w:jc w:val="both"/>
        <w:rPr>
          <w:sz w:val="28"/>
          <w:szCs w:val="28"/>
        </w:rPr>
      </w:pPr>
    </w:p>
    <w:p w:rsidR="005A0ADB" w:rsidRPr="00270AD5" w:rsidRDefault="005A0ADB" w:rsidP="005A0ADB">
      <w:pPr>
        <w:autoSpaceDE w:val="0"/>
        <w:autoSpaceDN w:val="0"/>
        <w:adjustRightInd w:val="0"/>
        <w:ind w:firstLine="708"/>
        <w:jc w:val="both"/>
        <w:rPr>
          <w:sz w:val="28"/>
          <w:szCs w:val="28"/>
        </w:rPr>
      </w:pPr>
      <w:r w:rsidRPr="00270AD5">
        <w:rPr>
          <w:sz w:val="28"/>
          <w:szCs w:val="28"/>
        </w:rPr>
        <w:t xml:space="preserve">В целях приведения административного регламента предоставления муниципальной услуги </w:t>
      </w:r>
      <w:r w:rsidR="00270AD5" w:rsidRPr="00270AD5">
        <w:rPr>
          <w:sz w:val="28"/>
          <w:szCs w:val="28"/>
        </w:rPr>
        <w:t xml:space="preserve">«Предоставление земельных участков, находящихся в муниципальной собственности муниципального образования «Пинежский муниципальный район» и земельных участков, </w:t>
      </w:r>
      <w:proofErr w:type="gramStart"/>
      <w:r w:rsidR="00270AD5" w:rsidRPr="00270AD5">
        <w:rPr>
          <w:sz w:val="28"/>
          <w:szCs w:val="28"/>
        </w:rPr>
        <w:t>государственная</w:t>
      </w:r>
      <w:proofErr w:type="gramEnd"/>
      <w:r w:rsidR="00270AD5" w:rsidRPr="00270AD5">
        <w:rPr>
          <w:sz w:val="28"/>
          <w:szCs w:val="28"/>
        </w:rPr>
        <w:t xml:space="preserve"> собственность на которые не разграничена» </w:t>
      </w:r>
      <w:r w:rsidRPr="00270AD5">
        <w:rPr>
          <w:sz w:val="28"/>
          <w:szCs w:val="28"/>
        </w:rPr>
        <w:t xml:space="preserve">в соответствие с </w:t>
      </w:r>
      <w:r w:rsidRPr="00270AD5">
        <w:rPr>
          <w:sz w:val="28"/>
        </w:rPr>
        <w:t xml:space="preserve"> Федеральным законом от 27.07.2010 № 210-ФЗ «Об организации предоставления государственных и муниципальных услуг» администрация МО «Пинежский район», </w:t>
      </w:r>
      <w:proofErr w:type="gramStart"/>
      <w:r w:rsidRPr="00270AD5">
        <w:rPr>
          <w:b/>
          <w:bCs/>
          <w:sz w:val="28"/>
        </w:rPr>
        <w:t>п</w:t>
      </w:r>
      <w:proofErr w:type="gramEnd"/>
      <w:r w:rsidRPr="00270AD5">
        <w:rPr>
          <w:b/>
          <w:sz w:val="28"/>
        </w:rPr>
        <w:t xml:space="preserve"> о с т а н о в л я е т :</w:t>
      </w:r>
    </w:p>
    <w:p w:rsidR="005A0ADB" w:rsidRPr="00270AD5" w:rsidRDefault="005A0ADB" w:rsidP="005A0ADB">
      <w:pPr>
        <w:autoSpaceDE w:val="0"/>
        <w:autoSpaceDN w:val="0"/>
        <w:adjustRightInd w:val="0"/>
        <w:ind w:firstLine="708"/>
        <w:jc w:val="both"/>
        <w:rPr>
          <w:sz w:val="28"/>
          <w:szCs w:val="28"/>
        </w:rPr>
      </w:pPr>
      <w:r w:rsidRPr="00270AD5">
        <w:rPr>
          <w:sz w:val="28"/>
          <w:szCs w:val="28"/>
        </w:rPr>
        <w:t xml:space="preserve">1.Пункт </w:t>
      </w:r>
      <w:r w:rsidR="00B0161F" w:rsidRPr="00270AD5">
        <w:rPr>
          <w:sz w:val="28"/>
          <w:szCs w:val="28"/>
        </w:rPr>
        <w:t xml:space="preserve">6.1.1. </w:t>
      </w:r>
      <w:r w:rsidRPr="00270AD5">
        <w:rPr>
          <w:sz w:val="28"/>
          <w:szCs w:val="28"/>
        </w:rPr>
        <w:t xml:space="preserve">административного регламента предоставления муниципальной услуги </w:t>
      </w:r>
      <w:r w:rsidR="00B0161F" w:rsidRPr="00270AD5">
        <w:rPr>
          <w:sz w:val="28"/>
          <w:szCs w:val="28"/>
        </w:rPr>
        <w:t>«Предоставление земельных участков, находящихся в муниципальной собственности муниципального образования «Пинежский муниципальный район» и земельных участков, государственная собственность на которые не разграничена»</w:t>
      </w:r>
      <w:r w:rsidRPr="00270AD5">
        <w:rPr>
          <w:sz w:val="28"/>
          <w:szCs w:val="28"/>
        </w:rPr>
        <w:t xml:space="preserve">, утвержденного постановлением администрации муниципального образования «Пинежский муниципальный район» от </w:t>
      </w:r>
      <w:r w:rsidR="00B0161F" w:rsidRPr="00270AD5">
        <w:rPr>
          <w:sz w:val="28"/>
          <w:szCs w:val="28"/>
        </w:rPr>
        <w:t>19</w:t>
      </w:r>
      <w:r w:rsidRPr="00270AD5">
        <w:rPr>
          <w:sz w:val="28"/>
          <w:szCs w:val="28"/>
        </w:rPr>
        <w:t xml:space="preserve"> </w:t>
      </w:r>
      <w:r w:rsidR="00B0161F" w:rsidRPr="00270AD5">
        <w:rPr>
          <w:sz w:val="28"/>
          <w:szCs w:val="28"/>
        </w:rPr>
        <w:t xml:space="preserve">апреля </w:t>
      </w:r>
      <w:r w:rsidRPr="00270AD5">
        <w:rPr>
          <w:sz w:val="28"/>
          <w:szCs w:val="28"/>
        </w:rPr>
        <w:t>2019 года № 03</w:t>
      </w:r>
      <w:r w:rsidR="00B0161F" w:rsidRPr="00270AD5">
        <w:rPr>
          <w:sz w:val="28"/>
          <w:szCs w:val="28"/>
        </w:rPr>
        <w:t>21</w:t>
      </w:r>
      <w:r w:rsidRPr="00270AD5">
        <w:rPr>
          <w:sz w:val="28"/>
          <w:szCs w:val="28"/>
        </w:rPr>
        <w:t>-па</w:t>
      </w:r>
      <w:r w:rsidRPr="00270AD5">
        <w:rPr>
          <w:sz w:val="28"/>
        </w:rPr>
        <w:t xml:space="preserve"> </w:t>
      </w:r>
      <w:r w:rsidR="003D27CD">
        <w:rPr>
          <w:sz w:val="28"/>
        </w:rPr>
        <w:t xml:space="preserve">изложить в </w:t>
      </w:r>
      <w:r w:rsidRPr="00270AD5">
        <w:rPr>
          <w:sz w:val="28"/>
          <w:szCs w:val="28"/>
        </w:rPr>
        <w:t>следующей редакции:</w:t>
      </w:r>
    </w:p>
    <w:p w:rsidR="003D27CD" w:rsidRDefault="005A0ADB" w:rsidP="003D27CD">
      <w:pPr>
        <w:autoSpaceDE w:val="0"/>
        <w:autoSpaceDN w:val="0"/>
        <w:adjustRightInd w:val="0"/>
        <w:ind w:firstLine="539"/>
        <w:jc w:val="both"/>
        <w:rPr>
          <w:sz w:val="28"/>
          <w:szCs w:val="28"/>
        </w:rPr>
      </w:pPr>
      <w:r w:rsidRPr="00270AD5">
        <w:rPr>
          <w:sz w:val="28"/>
          <w:szCs w:val="28"/>
        </w:rPr>
        <w:t>«</w:t>
      </w:r>
      <w:r w:rsidR="003D27CD">
        <w:rPr>
          <w:sz w:val="28"/>
          <w:szCs w:val="28"/>
        </w:rPr>
        <w:t>6.1.1</w:t>
      </w:r>
      <w:r w:rsidR="003D27CD" w:rsidRPr="00304F7F">
        <w:rPr>
          <w:sz w:val="28"/>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3D27CD" w:rsidRDefault="003D27CD" w:rsidP="003D27CD">
      <w:pPr>
        <w:autoSpaceDE w:val="0"/>
        <w:autoSpaceDN w:val="0"/>
        <w:adjustRightInd w:val="0"/>
        <w:ind w:firstLine="539"/>
        <w:jc w:val="both"/>
        <w:rPr>
          <w:sz w:val="28"/>
          <w:szCs w:val="28"/>
        </w:rPr>
      </w:pPr>
      <w:r>
        <w:rPr>
          <w:sz w:val="28"/>
          <w:szCs w:val="28"/>
        </w:rPr>
        <w:t>1) нарушение срока регистрации запроса о предоставлении муниципальной услуги;</w:t>
      </w:r>
    </w:p>
    <w:p w:rsidR="003D27CD" w:rsidRDefault="003D27CD" w:rsidP="003D27CD">
      <w:pPr>
        <w:autoSpaceDE w:val="0"/>
        <w:autoSpaceDN w:val="0"/>
        <w:adjustRightInd w:val="0"/>
        <w:ind w:firstLine="539"/>
        <w:jc w:val="both"/>
        <w:rPr>
          <w:sz w:val="28"/>
          <w:szCs w:val="28"/>
        </w:rPr>
      </w:pPr>
      <w:r>
        <w:rPr>
          <w:sz w:val="28"/>
          <w:szCs w:val="28"/>
        </w:rPr>
        <w:lastRenderedPageBreak/>
        <w:t>2) нарушение срока предоставления муниципальной услуги;</w:t>
      </w:r>
    </w:p>
    <w:p w:rsidR="003D27CD" w:rsidRDefault="003D27CD" w:rsidP="003D27CD">
      <w:pPr>
        <w:autoSpaceDE w:val="0"/>
        <w:autoSpaceDN w:val="0"/>
        <w:adjustRightInd w:val="0"/>
        <w:ind w:firstLine="53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27CD" w:rsidRDefault="003D27CD" w:rsidP="003D27CD">
      <w:pPr>
        <w:autoSpaceDE w:val="0"/>
        <w:autoSpaceDN w:val="0"/>
        <w:adjustRightInd w:val="0"/>
        <w:ind w:firstLine="53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D27CD" w:rsidRDefault="003D27CD" w:rsidP="003D27CD">
      <w:pPr>
        <w:autoSpaceDE w:val="0"/>
        <w:autoSpaceDN w:val="0"/>
        <w:adjustRightInd w:val="0"/>
        <w:ind w:firstLine="53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 w:history="1">
        <w:r>
          <w:rPr>
            <w:color w:val="0000FF"/>
            <w:sz w:val="28"/>
            <w:szCs w:val="28"/>
          </w:rPr>
          <w:t>частью 1.3 статьи 16</w:t>
        </w:r>
      </w:hyperlink>
      <w:r>
        <w:rPr>
          <w:sz w:val="28"/>
          <w:szCs w:val="28"/>
        </w:rPr>
        <w:t xml:space="preserve">  Федерального закона № 210-ФЗ от 27 июля 2010 «Об организации предоставления государственных и муниципальных услуг»;</w:t>
      </w:r>
      <w:proofErr w:type="gramEnd"/>
    </w:p>
    <w:p w:rsidR="003D27CD" w:rsidRDefault="003D27CD" w:rsidP="003D27CD">
      <w:pPr>
        <w:autoSpaceDE w:val="0"/>
        <w:autoSpaceDN w:val="0"/>
        <w:adjustRightInd w:val="0"/>
        <w:ind w:firstLine="53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27CD" w:rsidRDefault="003D27CD" w:rsidP="003D27CD">
      <w:pPr>
        <w:autoSpaceDE w:val="0"/>
        <w:autoSpaceDN w:val="0"/>
        <w:adjustRightInd w:val="0"/>
        <w:ind w:firstLine="539"/>
        <w:jc w:val="both"/>
        <w:rPr>
          <w:sz w:val="28"/>
          <w:szCs w:val="28"/>
        </w:rPr>
      </w:pPr>
      <w:proofErr w:type="gramStart"/>
      <w:r>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 w:history="1">
        <w:r>
          <w:rPr>
            <w:color w:val="0000FF"/>
            <w:sz w:val="28"/>
            <w:szCs w:val="28"/>
          </w:rPr>
          <w:t>частью 1.1 статьи 16</w:t>
        </w:r>
      </w:hyperlink>
      <w:r>
        <w:rPr>
          <w:sz w:val="28"/>
          <w:szCs w:val="28"/>
        </w:rPr>
        <w:t xml:space="preserve"> Федерального закона    № 210-ФЗ от 27 июля 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Pr>
          <w:sz w:val="28"/>
          <w:szCs w:val="28"/>
        </w:rPr>
        <w:t xml:space="preserve"> срока таких исправлений.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 w:history="1">
        <w:r>
          <w:rPr>
            <w:color w:val="0000FF"/>
            <w:sz w:val="28"/>
            <w:szCs w:val="28"/>
          </w:rPr>
          <w:t xml:space="preserve">частью 1.3 </w:t>
        </w:r>
        <w:r>
          <w:rPr>
            <w:color w:val="0000FF"/>
            <w:sz w:val="28"/>
            <w:szCs w:val="28"/>
          </w:rPr>
          <w:lastRenderedPageBreak/>
          <w:t>статьи 16</w:t>
        </w:r>
      </w:hyperlink>
      <w:r>
        <w:rPr>
          <w:sz w:val="28"/>
          <w:szCs w:val="28"/>
        </w:rPr>
        <w:t xml:space="preserve"> Федерального закона    № 210-ФЗ от 27 июля 2010 «Об организации предоставления государственных и муниципальных услуг</w:t>
      </w:r>
      <w:proofErr w:type="gramEnd"/>
      <w:r>
        <w:rPr>
          <w:sz w:val="28"/>
          <w:szCs w:val="28"/>
        </w:rPr>
        <w:t>»;</w:t>
      </w:r>
    </w:p>
    <w:p w:rsidR="003D27CD" w:rsidRDefault="003D27CD" w:rsidP="003D27CD">
      <w:pPr>
        <w:autoSpaceDE w:val="0"/>
        <w:autoSpaceDN w:val="0"/>
        <w:adjustRightInd w:val="0"/>
        <w:ind w:firstLine="53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3D27CD" w:rsidRDefault="003D27CD" w:rsidP="003D27CD">
      <w:pPr>
        <w:autoSpaceDE w:val="0"/>
        <w:autoSpaceDN w:val="0"/>
        <w:adjustRightInd w:val="0"/>
        <w:ind w:firstLine="539"/>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 w:history="1">
        <w:r>
          <w:rPr>
            <w:color w:val="0000FF"/>
            <w:sz w:val="28"/>
            <w:szCs w:val="28"/>
          </w:rPr>
          <w:t>частью 1.3 статьи 16</w:t>
        </w:r>
      </w:hyperlink>
      <w:r>
        <w:rPr>
          <w:sz w:val="28"/>
          <w:szCs w:val="28"/>
        </w:rPr>
        <w:t xml:space="preserve"> Федерального закона    № 210-ФЗ от 27 июля 2010 «Об организации предоставления государственных и муниципальных услуг»</w:t>
      </w:r>
      <w:r w:rsidR="00BA7DAD">
        <w:rPr>
          <w:sz w:val="28"/>
          <w:szCs w:val="28"/>
        </w:rPr>
        <w:t>;</w:t>
      </w:r>
      <w:proofErr w:type="gramEnd"/>
    </w:p>
    <w:p w:rsidR="003D27CD" w:rsidRPr="006D3888" w:rsidRDefault="003D27CD" w:rsidP="003D27CD">
      <w:pPr>
        <w:autoSpaceDE w:val="0"/>
        <w:autoSpaceDN w:val="0"/>
        <w:adjustRightInd w:val="0"/>
        <w:ind w:firstLine="539"/>
        <w:jc w:val="both"/>
        <w:rPr>
          <w:sz w:val="28"/>
          <w:szCs w:val="28"/>
        </w:rPr>
      </w:pPr>
      <w:proofErr w:type="gramStart"/>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color w:val="0000FF"/>
            <w:sz w:val="28"/>
            <w:szCs w:val="28"/>
          </w:rPr>
          <w:t>пунктом 4 части 1 статьи 7</w:t>
        </w:r>
      </w:hyperlink>
      <w:r w:rsidRPr="006D3888">
        <w:rPr>
          <w:sz w:val="28"/>
          <w:szCs w:val="28"/>
        </w:rPr>
        <w:t xml:space="preserve"> </w:t>
      </w:r>
      <w:r>
        <w:rPr>
          <w:sz w:val="28"/>
          <w:szCs w:val="28"/>
        </w:rPr>
        <w:t>Федерального закона    № 210-ФЗ от 27 июля 2010 «Об организации предоставления государственных и муниципальных услуг».</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history="1">
        <w:r>
          <w:rPr>
            <w:color w:val="0000FF"/>
            <w:sz w:val="28"/>
            <w:szCs w:val="28"/>
          </w:rPr>
          <w:t>частью 1.3 статьи 16</w:t>
        </w:r>
      </w:hyperlink>
      <w:r>
        <w:rPr>
          <w:sz w:val="28"/>
          <w:szCs w:val="28"/>
        </w:rPr>
        <w:t xml:space="preserve"> Федерального закона    № 210-ФЗ от 27 июля 2010 «Об организации предоставления государственных и муниципальных услуг»</w:t>
      </w:r>
      <w:r w:rsidR="00BA7DAD">
        <w:rPr>
          <w:sz w:val="28"/>
          <w:szCs w:val="28"/>
        </w:rPr>
        <w:t>.</w:t>
      </w:r>
      <w:r>
        <w:rPr>
          <w:sz w:val="28"/>
          <w:szCs w:val="28"/>
        </w:rPr>
        <w:t>».</w:t>
      </w:r>
      <w:proofErr w:type="gramEnd"/>
    </w:p>
    <w:p w:rsidR="005A0ADB" w:rsidRPr="00270AD5" w:rsidRDefault="005A0ADB" w:rsidP="005A0ADB">
      <w:pPr>
        <w:pStyle w:val="a3"/>
        <w:spacing w:after="0"/>
        <w:ind w:firstLine="720"/>
        <w:jc w:val="both"/>
        <w:rPr>
          <w:sz w:val="28"/>
        </w:rPr>
      </w:pPr>
      <w:r w:rsidRPr="00270AD5">
        <w:rPr>
          <w:sz w:val="28"/>
        </w:rPr>
        <w:t>2.Настоящее постановление вступает в силу со дня его официального опубликования.</w:t>
      </w:r>
    </w:p>
    <w:p w:rsidR="005A0ADB" w:rsidRPr="00270AD5" w:rsidRDefault="005A0ADB" w:rsidP="005A0ADB">
      <w:pPr>
        <w:pStyle w:val="a3"/>
        <w:spacing w:after="0"/>
        <w:ind w:firstLine="720"/>
        <w:jc w:val="both"/>
        <w:rPr>
          <w:sz w:val="28"/>
        </w:rPr>
      </w:pPr>
    </w:p>
    <w:p w:rsidR="005A0ADB" w:rsidRPr="00270AD5" w:rsidRDefault="005A0ADB" w:rsidP="005A0ADB">
      <w:pPr>
        <w:pStyle w:val="a3"/>
        <w:spacing w:after="0"/>
        <w:jc w:val="both"/>
        <w:rPr>
          <w:sz w:val="28"/>
        </w:rPr>
      </w:pPr>
    </w:p>
    <w:p w:rsidR="005A0ADB" w:rsidRPr="00270AD5" w:rsidRDefault="005A0ADB" w:rsidP="005A0ADB">
      <w:pPr>
        <w:pStyle w:val="a3"/>
        <w:spacing w:after="0"/>
        <w:ind w:left="-142"/>
        <w:rPr>
          <w:sz w:val="28"/>
        </w:rPr>
      </w:pPr>
      <w:r w:rsidRPr="00270AD5">
        <w:rPr>
          <w:sz w:val="28"/>
        </w:rPr>
        <w:t>Глава муниципального образования                                                  А.С. Чечулин</w:t>
      </w:r>
    </w:p>
    <w:p w:rsidR="00E3234E" w:rsidRPr="00270AD5" w:rsidRDefault="00E3234E"/>
    <w:sectPr w:rsidR="00E3234E" w:rsidRPr="00270AD5" w:rsidSect="00FA0DF8">
      <w:footerReference w:type="even" r:id="rId12"/>
      <w:footerReference w:type="defaul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B4C" w:rsidRDefault="00592B4C" w:rsidP="00CB6B50">
      <w:r>
        <w:separator/>
      </w:r>
    </w:p>
  </w:endnote>
  <w:endnote w:type="continuationSeparator" w:id="0">
    <w:p w:rsidR="00592B4C" w:rsidRDefault="00592B4C" w:rsidP="00CB6B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565" w:rsidRDefault="00AC7025" w:rsidP="002A5748">
    <w:pPr>
      <w:pStyle w:val="a5"/>
      <w:framePr w:wrap="around" w:vAnchor="text" w:hAnchor="margin" w:xAlign="center" w:y="1"/>
      <w:rPr>
        <w:rStyle w:val="a7"/>
      </w:rPr>
    </w:pPr>
    <w:r>
      <w:rPr>
        <w:rStyle w:val="a7"/>
      </w:rPr>
      <w:fldChar w:fldCharType="begin"/>
    </w:r>
    <w:r w:rsidR="005A0ADB">
      <w:rPr>
        <w:rStyle w:val="a7"/>
      </w:rPr>
      <w:instrText xml:space="preserve">PAGE  </w:instrText>
    </w:r>
    <w:r>
      <w:rPr>
        <w:rStyle w:val="a7"/>
      </w:rPr>
      <w:fldChar w:fldCharType="end"/>
    </w:r>
  </w:p>
  <w:p w:rsidR="00DC5565" w:rsidRDefault="00592B4C" w:rsidP="002A574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565" w:rsidRDefault="00592B4C" w:rsidP="00144A8C">
    <w:pPr>
      <w:pStyle w:val="a5"/>
      <w:framePr w:wrap="around" w:vAnchor="text" w:hAnchor="margin" w:xAlign="center"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B4C" w:rsidRDefault="00592B4C" w:rsidP="00CB6B50">
      <w:r>
        <w:separator/>
      </w:r>
    </w:p>
  </w:footnote>
  <w:footnote w:type="continuationSeparator" w:id="0">
    <w:p w:rsidR="00592B4C" w:rsidRDefault="00592B4C" w:rsidP="00CB6B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A0ADB"/>
    <w:rsid w:val="00002848"/>
    <w:rsid w:val="00002E62"/>
    <w:rsid w:val="00007317"/>
    <w:rsid w:val="000218D8"/>
    <w:rsid w:val="00027CD8"/>
    <w:rsid w:val="00030419"/>
    <w:rsid w:val="00031368"/>
    <w:rsid w:val="000330D4"/>
    <w:rsid w:val="00034413"/>
    <w:rsid w:val="0003584D"/>
    <w:rsid w:val="000379CB"/>
    <w:rsid w:val="00037BC8"/>
    <w:rsid w:val="00043797"/>
    <w:rsid w:val="00043A03"/>
    <w:rsid w:val="00045133"/>
    <w:rsid w:val="00045327"/>
    <w:rsid w:val="00046044"/>
    <w:rsid w:val="000472DB"/>
    <w:rsid w:val="00052FDE"/>
    <w:rsid w:val="000606B3"/>
    <w:rsid w:val="00060758"/>
    <w:rsid w:val="00060DDB"/>
    <w:rsid w:val="00063F29"/>
    <w:rsid w:val="00064D01"/>
    <w:rsid w:val="0006574B"/>
    <w:rsid w:val="00066989"/>
    <w:rsid w:val="00071508"/>
    <w:rsid w:val="00075841"/>
    <w:rsid w:val="00076338"/>
    <w:rsid w:val="0008497E"/>
    <w:rsid w:val="00085043"/>
    <w:rsid w:val="000851D7"/>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4368"/>
    <w:rsid w:val="000C5EE4"/>
    <w:rsid w:val="000D0DAA"/>
    <w:rsid w:val="000D5138"/>
    <w:rsid w:val="000D5E49"/>
    <w:rsid w:val="000D6A37"/>
    <w:rsid w:val="000D6A62"/>
    <w:rsid w:val="000D7250"/>
    <w:rsid w:val="000E1927"/>
    <w:rsid w:val="000E2854"/>
    <w:rsid w:val="000E2C3B"/>
    <w:rsid w:val="000E3227"/>
    <w:rsid w:val="000E59B7"/>
    <w:rsid w:val="000E7052"/>
    <w:rsid w:val="000E7D31"/>
    <w:rsid w:val="000F06CA"/>
    <w:rsid w:val="000F1250"/>
    <w:rsid w:val="000F25E0"/>
    <w:rsid w:val="000F3765"/>
    <w:rsid w:val="000F7FF1"/>
    <w:rsid w:val="001078BA"/>
    <w:rsid w:val="00110038"/>
    <w:rsid w:val="001221A2"/>
    <w:rsid w:val="00132C97"/>
    <w:rsid w:val="00133534"/>
    <w:rsid w:val="00134604"/>
    <w:rsid w:val="00135EAE"/>
    <w:rsid w:val="001376E4"/>
    <w:rsid w:val="00141579"/>
    <w:rsid w:val="00144E4F"/>
    <w:rsid w:val="0014502F"/>
    <w:rsid w:val="00151DA1"/>
    <w:rsid w:val="00153A03"/>
    <w:rsid w:val="00154A78"/>
    <w:rsid w:val="00155663"/>
    <w:rsid w:val="00155F07"/>
    <w:rsid w:val="00156A06"/>
    <w:rsid w:val="00157302"/>
    <w:rsid w:val="00157F32"/>
    <w:rsid w:val="0016349F"/>
    <w:rsid w:val="00163DD9"/>
    <w:rsid w:val="00164173"/>
    <w:rsid w:val="0016540A"/>
    <w:rsid w:val="001713CB"/>
    <w:rsid w:val="00171CD7"/>
    <w:rsid w:val="00172BFD"/>
    <w:rsid w:val="00173306"/>
    <w:rsid w:val="001746D8"/>
    <w:rsid w:val="001749B5"/>
    <w:rsid w:val="00174AB4"/>
    <w:rsid w:val="00176261"/>
    <w:rsid w:val="00176B82"/>
    <w:rsid w:val="00177013"/>
    <w:rsid w:val="00180923"/>
    <w:rsid w:val="001809FE"/>
    <w:rsid w:val="00183775"/>
    <w:rsid w:val="00183C4C"/>
    <w:rsid w:val="00183D67"/>
    <w:rsid w:val="001852D1"/>
    <w:rsid w:val="001863B1"/>
    <w:rsid w:val="001864B8"/>
    <w:rsid w:val="00187869"/>
    <w:rsid w:val="00193D11"/>
    <w:rsid w:val="001A0102"/>
    <w:rsid w:val="001A0CA4"/>
    <w:rsid w:val="001A187C"/>
    <w:rsid w:val="001A448C"/>
    <w:rsid w:val="001B05B1"/>
    <w:rsid w:val="001B1095"/>
    <w:rsid w:val="001B3561"/>
    <w:rsid w:val="001B3906"/>
    <w:rsid w:val="001B6A88"/>
    <w:rsid w:val="001C5D96"/>
    <w:rsid w:val="001C7FE6"/>
    <w:rsid w:val="001D001D"/>
    <w:rsid w:val="001D308C"/>
    <w:rsid w:val="001D471B"/>
    <w:rsid w:val="001D514C"/>
    <w:rsid w:val="001D5AA2"/>
    <w:rsid w:val="001E1D0F"/>
    <w:rsid w:val="001E314C"/>
    <w:rsid w:val="001E3662"/>
    <w:rsid w:val="001E5136"/>
    <w:rsid w:val="001E54EB"/>
    <w:rsid w:val="001E7D0E"/>
    <w:rsid w:val="001F2C66"/>
    <w:rsid w:val="001F2D92"/>
    <w:rsid w:val="001F3ECF"/>
    <w:rsid w:val="001F4F34"/>
    <w:rsid w:val="001F57FB"/>
    <w:rsid w:val="001F5C5D"/>
    <w:rsid w:val="001F6514"/>
    <w:rsid w:val="001F6ABE"/>
    <w:rsid w:val="00200029"/>
    <w:rsid w:val="002019D9"/>
    <w:rsid w:val="00201B75"/>
    <w:rsid w:val="0020214B"/>
    <w:rsid w:val="002051F0"/>
    <w:rsid w:val="00210AF7"/>
    <w:rsid w:val="00220CF0"/>
    <w:rsid w:val="002214B1"/>
    <w:rsid w:val="002238C2"/>
    <w:rsid w:val="00224ACB"/>
    <w:rsid w:val="002258DC"/>
    <w:rsid w:val="00231316"/>
    <w:rsid w:val="00232348"/>
    <w:rsid w:val="00232FC4"/>
    <w:rsid w:val="002336B3"/>
    <w:rsid w:val="002352BC"/>
    <w:rsid w:val="00236981"/>
    <w:rsid w:val="00241B68"/>
    <w:rsid w:val="0025011F"/>
    <w:rsid w:val="00251DD9"/>
    <w:rsid w:val="00253E2B"/>
    <w:rsid w:val="00255CF5"/>
    <w:rsid w:val="00262D18"/>
    <w:rsid w:val="00264443"/>
    <w:rsid w:val="00264E7B"/>
    <w:rsid w:val="00265F45"/>
    <w:rsid w:val="00270AD5"/>
    <w:rsid w:val="0027364F"/>
    <w:rsid w:val="00274271"/>
    <w:rsid w:val="002744E4"/>
    <w:rsid w:val="0027476E"/>
    <w:rsid w:val="00277AB5"/>
    <w:rsid w:val="00285CF9"/>
    <w:rsid w:val="0028675D"/>
    <w:rsid w:val="0028719B"/>
    <w:rsid w:val="00290C2D"/>
    <w:rsid w:val="00292100"/>
    <w:rsid w:val="002960DE"/>
    <w:rsid w:val="00296693"/>
    <w:rsid w:val="002A0CEE"/>
    <w:rsid w:val="002A1271"/>
    <w:rsid w:val="002A398F"/>
    <w:rsid w:val="002A39AE"/>
    <w:rsid w:val="002A46E1"/>
    <w:rsid w:val="002A7E5C"/>
    <w:rsid w:val="002B600F"/>
    <w:rsid w:val="002C132D"/>
    <w:rsid w:val="002C2EB9"/>
    <w:rsid w:val="002C3F24"/>
    <w:rsid w:val="002C68E0"/>
    <w:rsid w:val="002C69A8"/>
    <w:rsid w:val="002D0390"/>
    <w:rsid w:val="002D5BBA"/>
    <w:rsid w:val="002E057D"/>
    <w:rsid w:val="002E1406"/>
    <w:rsid w:val="002E56A1"/>
    <w:rsid w:val="002E6C50"/>
    <w:rsid w:val="002E7040"/>
    <w:rsid w:val="002E7F8A"/>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FDD"/>
    <w:rsid w:val="003375A4"/>
    <w:rsid w:val="00340603"/>
    <w:rsid w:val="00343C62"/>
    <w:rsid w:val="0034517E"/>
    <w:rsid w:val="00347C38"/>
    <w:rsid w:val="00350220"/>
    <w:rsid w:val="0035234B"/>
    <w:rsid w:val="00352B17"/>
    <w:rsid w:val="00352E36"/>
    <w:rsid w:val="0035309E"/>
    <w:rsid w:val="003577C8"/>
    <w:rsid w:val="003650BC"/>
    <w:rsid w:val="0036637D"/>
    <w:rsid w:val="00367EF6"/>
    <w:rsid w:val="00374308"/>
    <w:rsid w:val="00374F8D"/>
    <w:rsid w:val="00375C4E"/>
    <w:rsid w:val="00376379"/>
    <w:rsid w:val="00384440"/>
    <w:rsid w:val="00384754"/>
    <w:rsid w:val="0038563D"/>
    <w:rsid w:val="00385ACA"/>
    <w:rsid w:val="0039236D"/>
    <w:rsid w:val="00394AF6"/>
    <w:rsid w:val="00394D4C"/>
    <w:rsid w:val="003968E3"/>
    <w:rsid w:val="00397D25"/>
    <w:rsid w:val="00397F7F"/>
    <w:rsid w:val="003A27EF"/>
    <w:rsid w:val="003A7142"/>
    <w:rsid w:val="003A7FA8"/>
    <w:rsid w:val="003B0153"/>
    <w:rsid w:val="003B64FE"/>
    <w:rsid w:val="003B758D"/>
    <w:rsid w:val="003C0C19"/>
    <w:rsid w:val="003C3354"/>
    <w:rsid w:val="003C4AA1"/>
    <w:rsid w:val="003C4EFE"/>
    <w:rsid w:val="003C6D5F"/>
    <w:rsid w:val="003D034D"/>
    <w:rsid w:val="003D1617"/>
    <w:rsid w:val="003D2030"/>
    <w:rsid w:val="003D27CD"/>
    <w:rsid w:val="003D3051"/>
    <w:rsid w:val="003D50B1"/>
    <w:rsid w:val="003D574F"/>
    <w:rsid w:val="003D5757"/>
    <w:rsid w:val="003D5BAB"/>
    <w:rsid w:val="003D5DB2"/>
    <w:rsid w:val="003D697A"/>
    <w:rsid w:val="003D7A35"/>
    <w:rsid w:val="003E1491"/>
    <w:rsid w:val="003E58B4"/>
    <w:rsid w:val="003F1C9F"/>
    <w:rsid w:val="003F2618"/>
    <w:rsid w:val="003F31DF"/>
    <w:rsid w:val="003F470A"/>
    <w:rsid w:val="003F76F9"/>
    <w:rsid w:val="003F7B06"/>
    <w:rsid w:val="0040575B"/>
    <w:rsid w:val="00405D49"/>
    <w:rsid w:val="004132BD"/>
    <w:rsid w:val="004136F8"/>
    <w:rsid w:val="00413FF2"/>
    <w:rsid w:val="0041448E"/>
    <w:rsid w:val="00414713"/>
    <w:rsid w:val="00415C00"/>
    <w:rsid w:val="00415D9F"/>
    <w:rsid w:val="00416C7E"/>
    <w:rsid w:val="00422DD1"/>
    <w:rsid w:val="00422F7C"/>
    <w:rsid w:val="004232CA"/>
    <w:rsid w:val="0042432E"/>
    <w:rsid w:val="0042437E"/>
    <w:rsid w:val="00425735"/>
    <w:rsid w:val="00427F2A"/>
    <w:rsid w:val="00431375"/>
    <w:rsid w:val="00432B0B"/>
    <w:rsid w:val="0043587E"/>
    <w:rsid w:val="004358BB"/>
    <w:rsid w:val="004405C3"/>
    <w:rsid w:val="0044068F"/>
    <w:rsid w:val="0044179C"/>
    <w:rsid w:val="00441B89"/>
    <w:rsid w:val="00446FCE"/>
    <w:rsid w:val="00447BB1"/>
    <w:rsid w:val="00454258"/>
    <w:rsid w:val="004542CB"/>
    <w:rsid w:val="00456095"/>
    <w:rsid w:val="00456D34"/>
    <w:rsid w:val="00460E87"/>
    <w:rsid w:val="004616A2"/>
    <w:rsid w:val="00467020"/>
    <w:rsid w:val="00467954"/>
    <w:rsid w:val="004714B2"/>
    <w:rsid w:val="0047269B"/>
    <w:rsid w:val="00475DDC"/>
    <w:rsid w:val="004760F0"/>
    <w:rsid w:val="004775F3"/>
    <w:rsid w:val="00480025"/>
    <w:rsid w:val="004828E4"/>
    <w:rsid w:val="00483E30"/>
    <w:rsid w:val="004848C9"/>
    <w:rsid w:val="0048563C"/>
    <w:rsid w:val="0048588B"/>
    <w:rsid w:val="00496EB7"/>
    <w:rsid w:val="004973CF"/>
    <w:rsid w:val="004A170D"/>
    <w:rsid w:val="004A1828"/>
    <w:rsid w:val="004A3796"/>
    <w:rsid w:val="004A61A8"/>
    <w:rsid w:val="004A7107"/>
    <w:rsid w:val="004B0A80"/>
    <w:rsid w:val="004B1A2E"/>
    <w:rsid w:val="004B6520"/>
    <w:rsid w:val="004C4A34"/>
    <w:rsid w:val="004D5803"/>
    <w:rsid w:val="004D6470"/>
    <w:rsid w:val="004D7F0C"/>
    <w:rsid w:val="004E22CB"/>
    <w:rsid w:val="004E2469"/>
    <w:rsid w:val="004E4FCD"/>
    <w:rsid w:val="004E5A65"/>
    <w:rsid w:val="004E6B5F"/>
    <w:rsid w:val="004F28D8"/>
    <w:rsid w:val="005024F8"/>
    <w:rsid w:val="00512B73"/>
    <w:rsid w:val="005137B2"/>
    <w:rsid w:val="00514576"/>
    <w:rsid w:val="005200C3"/>
    <w:rsid w:val="00523382"/>
    <w:rsid w:val="00524B85"/>
    <w:rsid w:val="00527D1C"/>
    <w:rsid w:val="005300B8"/>
    <w:rsid w:val="00530C68"/>
    <w:rsid w:val="00531CCC"/>
    <w:rsid w:val="00533B89"/>
    <w:rsid w:val="00534A11"/>
    <w:rsid w:val="00534E42"/>
    <w:rsid w:val="00542C63"/>
    <w:rsid w:val="00544408"/>
    <w:rsid w:val="0054642E"/>
    <w:rsid w:val="005524E6"/>
    <w:rsid w:val="0055362A"/>
    <w:rsid w:val="00553B5D"/>
    <w:rsid w:val="005547AA"/>
    <w:rsid w:val="00555ADB"/>
    <w:rsid w:val="00555E25"/>
    <w:rsid w:val="00557EF7"/>
    <w:rsid w:val="00560FC9"/>
    <w:rsid w:val="00563E30"/>
    <w:rsid w:val="00564B54"/>
    <w:rsid w:val="00566CF5"/>
    <w:rsid w:val="00567671"/>
    <w:rsid w:val="00571047"/>
    <w:rsid w:val="005748B1"/>
    <w:rsid w:val="0057757E"/>
    <w:rsid w:val="00592B4C"/>
    <w:rsid w:val="00594D34"/>
    <w:rsid w:val="00597BD3"/>
    <w:rsid w:val="005A0ADB"/>
    <w:rsid w:val="005A18A8"/>
    <w:rsid w:val="005A4899"/>
    <w:rsid w:val="005A5F2C"/>
    <w:rsid w:val="005A7D8D"/>
    <w:rsid w:val="005B0BC1"/>
    <w:rsid w:val="005B0F8C"/>
    <w:rsid w:val="005B234C"/>
    <w:rsid w:val="005B6768"/>
    <w:rsid w:val="005C1A23"/>
    <w:rsid w:val="005C48ED"/>
    <w:rsid w:val="005C5F7D"/>
    <w:rsid w:val="005C7DCB"/>
    <w:rsid w:val="005D3DB2"/>
    <w:rsid w:val="005D69B2"/>
    <w:rsid w:val="005E27D6"/>
    <w:rsid w:val="005E4B8E"/>
    <w:rsid w:val="005E7985"/>
    <w:rsid w:val="005F136C"/>
    <w:rsid w:val="005F1681"/>
    <w:rsid w:val="005F2229"/>
    <w:rsid w:val="005F56E7"/>
    <w:rsid w:val="00601F95"/>
    <w:rsid w:val="00604F89"/>
    <w:rsid w:val="0060618A"/>
    <w:rsid w:val="00607B99"/>
    <w:rsid w:val="00611443"/>
    <w:rsid w:val="00613A10"/>
    <w:rsid w:val="00615DFA"/>
    <w:rsid w:val="006175D0"/>
    <w:rsid w:val="00621FCC"/>
    <w:rsid w:val="00622F27"/>
    <w:rsid w:val="00624B16"/>
    <w:rsid w:val="00631EED"/>
    <w:rsid w:val="006340A1"/>
    <w:rsid w:val="006345DB"/>
    <w:rsid w:val="0063612D"/>
    <w:rsid w:val="006429B6"/>
    <w:rsid w:val="00642A62"/>
    <w:rsid w:val="00651931"/>
    <w:rsid w:val="00654DDC"/>
    <w:rsid w:val="00661CB7"/>
    <w:rsid w:val="0067023A"/>
    <w:rsid w:val="0067070B"/>
    <w:rsid w:val="0067171F"/>
    <w:rsid w:val="0068024A"/>
    <w:rsid w:val="00680500"/>
    <w:rsid w:val="006873A3"/>
    <w:rsid w:val="006953F1"/>
    <w:rsid w:val="006954CC"/>
    <w:rsid w:val="00695631"/>
    <w:rsid w:val="00695BAF"/>
    <w:rsid w:val="00696C0E"/>
    <w:rsid w:val="00697E27"/>
    <w:rsid w:val="006A3ECD"/>
    <w:rsid w:val="006B002D"/>
    <w:rsid w:val="006B4316"/>
    <w:rsid w:val="006C1A3D"/>
    <w:rsid w:val="006C251D"/>
    <w:rsid w:val="006C6545"/>
    <w:rsid w:val="006D2744"/>
    <w:rsid w:val="006D4B2F"/>
    <w:rsid w:val="006D4D48"/>
    <w:rsid w:val="006D71E1"/>
    <w:rsid w:val="006D7358"/>
    <w:rsid w:val="006D7BF0"/>
    <w:rsid w:val="006D7C16"/>
    <w:rsid w:val="006E0939"/>
    <w:rsid w:val="006E15A9"/>
    <w:rsid w:val="006E2C93"/>
    <w:rsid w:val="006E2F86"/>
    <w:rsid w:val="006E5B23"/>
    <w:rsid w:val="006E5C95"/>
    <w:rsid w:val="006F4E8A"/>
    <w:rsid w:val="006F5AE7"/>
    <w:rsid w:val="006F7CAA"/>
    <w:rsid w:val="0070117A"/>
    <w:rsid w:val="00706376"/>
    <w:rsid w:val="0070758C"/>
    <w:rsid w:val="00710C3F"/>
    <w:rsid w:val="0071164A"/>
    <w:rsid w:val="007127EF"/>
    <w:rsid w:val="00712F2C"/>
    <w:rsid w:val="007145F3"/>
    <w:rsid w:val="007156DE"/>
    <w:rsid w:val="00720BB5"/>
    <w:rsid w:val="007210A3"/>
    <w:rsid w:val="00725EAA"/>
    <w:rsid w:val="0072779F"/>
    <w:rsid w:val="00733F4F"/>
    <w:rsid w:val="00740568"/>
    <w:rsid w:val="00742ABB"/>
    <w:rsid w:val="00743D2E"/>
    <w:rsid w:val="00746AD9"/>
    <w:rsid w:val="00747CF7"/>
    <w:rsid w:val="00753570"/>
    <w:rsid w:val="007539CA"/>
    <w:rsid w:val="00754275"/>
    <w:rsid w:val="00754B0A"/>
    <w:rsid w:val="0075713B"/>
    <w:rsid w:val="0076365C"/>
    <w:rsid w:val="00764B68"/>
    <w:rsid w:val="00766D76"/>
    <w:rsid w:val="00770387"/>
    <w:rsid w:val="00772ECF"/>
    <w:rsid w:val="00773B44"/>
    <w:rsid w:val="00775EE0"/>
    <w:rsid w:val="00775FD6"/>
    <w:rsid w:val="00777CAB"/>
    <w:rsid w:val="00783B8F"/>
    <w:rsid w:val="007855EA"/>
    <w:rsid w:val="007924F5"/>
    <w:rsid w:val="00795EB8"/>
    <w:rsid w:val="00797C8C"/>
    <w:rsid w:val="007A3BBC"/>
    <w:rsid w:val="007A3EC9"/>
    <w:rsid w:val="007A5FBC"/>
    <w:rsid w:val="007B21E3"/>
    <w:rsid w:val="007B77B9"/>
    <w:rsid w:val="007C0848"/>
    <w:rsid w:val="007C0874"/>
    <w:rsid w:val="007C1754"/>
    <w:rsid w:val="007C2878"/>
    <w:rsid w:val="007C2F66"/>
    <w:rsid w:val="007C4DD5"/>
    <w:rsid w:val="007C7478"/>
    <w:rsid w:val="007D1DDF"/>
    <w:rsid w:val="007D74CB"/>
    <w:rsid w:val="007E018E"/>
    <w:rsid w:val="007E106E"/>
    <w:rsid w:val="007E2F87"/>
    <w:rsid w:val="007F4595"/>
    <w:rsid w:val="007F5303"/>
    <w:rsid w:val="007F6DA9"/>
    <w:rsid w:val="0080432E"/>
    <w:rsid w:val="008052F0"/>
    <w:rsid w:val="00806227"/>
    <w:rsid w:val="00812D52"/>
    <w:rsid w:val="0081380D"/>
    <w:rsid w:val="00817972"/>
    <w:rsid w:val="00817F3D"/>
    <w:rsid w:val="008207E1"/>
    <w:rsid w:val="00822B38"/>
    <w:rsid w:val="00822EC9"/>
    <w:rsid w:val="008249D4"/>
    <w:rsid w:val="00826C3B"/>
    <w:rsid w:val="00832497"/>
    <w:rsid w:val="00844142"/>
    <w:rsid w:val="00845D31"/>
    <w:rsid w:val="00851820"/>
    <w:rsid w:val="0085324C"/>
    <w:rsid w:val="008539C6"/>
    <w:rsid w:val="0085400B"/>
    <w:rsid w:val="0085614E"/>
    <w:rsid w:val="00860A14"/>
    <w:rsid w:val="00862B8C"/>
    <w:rsid w:val="00863A12"/>
    <w:rsid w:val="008659DD"/>
    <w:rsid w:val="00867100"/>
    <w:rsid w:val="008704B9"/>
    <w:rsid w:val="00874926"/>
    <w:rsid w:val="00880A96"/>
    <w:rsid w:val="00882BF3"/>
    <w:rsid w:val="00884FA8"/>
    <w:rsid w:val="0088511F"/>
    <w:rsid w:val="0088706B"/>
    <w:rsid w:val="0088769E"/>
    <w:rsid w:val="008912CC"/>
    <w:rsid w:val="00891966"/>
    <w:rsid w:val="00893294"/>
    <w:rsid w:val="00897106"/>
    <w:rsid w:val="00897176"/>
    <w:rsid w:val="008A0035"/>
    <w:rsid w:val="008A4019"/>
    <w:rsid w:val="008A57AA"/>
    <w:rsid w:val="008B1F09"/>
    <w:rsid w:val="008B2593"/>
    <w:rsid w:val="008B74A4"/>
    <w:rsid w:val="008B75BC"/>
    <w:rsid w:val="008C01FC"/>
    <w:rsid w:val="008C2484"/>
    <w:rsid w:val="008C5106"/>
    <w:rsid w:val="008C5CB6"/>
    <w:rsid w:val="008D268A"/>
    <w:rsid w:val="008D358E"/>
    <w:rsid w:val="008D74A2"/>
    <w:rsid w:val="008E0465"/>
    <w:rsid w:val="008E6AEC"/>
    <w:rsid w:val="008F05D2"/>
    <w:rsid w:val="008F0AFE"/>
    <w:rsid w:val="008F1379"/>
    <w:rsid w:val="008F3C07"/>
    <w:rsid w:val="008F64D0"/>
    <w:rsid w:val="008F65AD"/>
    <w:rsid w:val="008F6E4F"/>
    <w:rsid w:val="0090160C"/>
    <w:rsid w:val="009138A1"/>
    <w:rsid w:val="009240E9"/>
    <w:rsid w:val="00930F89"/>
    <w:rsid w:val="00932028"/>
    <w:rsid w:val="009347A1"/>
    <w:rsid w:val="009350B9"/>
    <w:rsid w:val="0093773C"/>
    <w:rsid w:val="0094045D"/>
    <w:rsid w:val="00941D7A"/>
    <w:rsid w:val="00943C01"/>
    <w:rsid w:val="00945485"/>
    <w:rsid w:val="00945BAB"/>
    <w:rsid w:val="00946AD8"/>
    <w:rsid w:val="00954C5A"/>
    <w:rsid w:val="00961E58"/>
    <w:rsid w:val="00967AD7"/>
    <w:rsid w:val="00971D09"/>
    <w:rsid w:val="00974374"/>
    <w:rsid w:val="0097771C"/>
    <w:rsid w:val="00981FC5"/>
    <w:rsid w:val="00994739"/>
    <w:rsid w:val="00995B90"/>
    <w:rsid w:val="009A0C44"/>
    <w:rsid w:val="009A1C1D"/>
    <w:rsid w:val="009A269F"/>
    <w:rsid w:val="009A3837"/>
    <w:rsid w:val="009A40C1"/>
    <w:rsid w:val="009A74C9"/>
    <w:rsid w:val="009B4A2F"/>
    <w:rsid w:val="009B4B50"/>
    <w:rsid w:val="009B5A5E"/>
    <w:rsid w:val="009B5AEB"/>
    <w:rsid w:val="009C4784"/>
    <w:rsid w:val="009C581C"/>
    <w:rsid w:val="009C6212"/>
    <w:rsid w:val="009D0319"/>
    <w:rsid w:val="009D0345"/>
    <w:rsid w:val="009D701C"/>
    <w:rsid w:val="009D71E5"/>
    <w:rsid w:val="009D777A"/>
    <w:rsid w:val="009E3323"/>
    <w:rsid w:val="009E3ED1"/>
    <w:rsid w:val="009E76B7"/>
    <w:rsid w:val="009F3E58"/>
    <w:rsid w:val="009F576E"/>
    <w:rsid w:val="009F701B"/>
    <w:rsid w:val="00A008DC"/>
    <w:rsid w:val="00A01092"/>
    <w:rsid w:val="00A03229"/>
    <w:rsid w:val="00A03B02"/>
    <w:rsid w:val="00A042E8"/>
    <w:rsid w:val="00A05402"/>
    <w:rsid w:val="00A06DFD"/>
    <w:rsid w:val="00A11F1E"/>
    <w:rsid w:val="00A123E5"/>
    <w:rsid w:val="00A1447D"/>
    <w:rsid w:val="00A14C50"/>
    <w:rsid w:val="00A14CF3"/>
    <w:rsid w:val="00A24D4F"/>
    <w:rsid w:val="00A2547A"/>
    <w:rsid w:val="00A26B63"/>
    <w:rsid w:val="00A33FB2"/>
    <w:rsid w:val="00A34F56"/>
    <w:rsid w:val="00A370F6"/>
    <w:rsid w:val="00A4122C"/>
    <w:rsid w:val="00A4262A"/>
    <w:rsid w:val="00A46A52"/>
    <w:rsid w:val="00A520B8"/>
    <w:rsid w:val="00A52681"/>
    <w:rsid w:val="00A56A09"/>
    <w:rsid w:val="00A577DC"/>
    <w:rsid w:val="00A5791F"/>
    <w:rsid w:val="00A650B4"/>
    <w:rsid w:val="00A65605"/>
    <w:rsid w:val="00A66453"/>
    <w:rsid w:val="00A669EE"/>
    <w:rsid w:val="00A675F8"/>
    <w:rsid w:val="00A70FB2"/>
    <w:rsid w:val="00A77DC9"/>
    <w:rsid w:val="00A814A9"/>
    <w:rsid w:val="00A81DA3"/>
    <w:rsid w:val="00A825C8"/>
    <w:rsid w:val="00A904EC"/>
    <w:rsid w:val="00A90BD8"/>
    <w:rsid w:val="00A9145B"/>
    <w:rsid w:val="00A92005"/>
    <w:rsid w:val="00A94B25"/>
    <w:rsid w:val="00AA1CBC"/>
    <w:rsid w:val="00AA2B11"/>
    <w:rsid w:val="00AA3362"/>
    <w:rsid w:val="00AA6420"/>
    <w:rsid w:val="00AA701C"/>
    <w:rsid w:val="00AB0DA8"/>
    <w:rsid w:val="00AB30BB"/>
    <w:rsid w:val="00AB3EA2"/>
    <w:rsid w:val="00AB5BE4"/>
    <w:rsid w:val="00AB5D43"/>
    <w:rsid w:val="00AB7640"/>
    <w:rsid w:val="00AC53B2"/>
    <w:rsid w:val="00AC55FA"/>
    <w:rsid w:val="00AC7025"/>
    <w:rsid w:val="00AD3A00"/>
    <w:rsid w:val="00AD6A82"/>
    <w:rsid w:val="00AE0D23"/>
    <w:rsid w:val="00AE3F8A"/>
    <w:rsid w:val="00AE60A4"/>
    <w:rsid w:val="00AF1F83"/>
    <w:rsid w:val="00AF5E2E"/>
    <w:rsid w:val="00AF7F91"/>
    <w:rsid w:val="00B00BB3"/>
    <w:rsid w:val="00B0161F"/>
    <w:rsid w:val="00B12501"/>
    <w:rsid w:val="00B12748"/>
    <w:rsid w:val="00B14625"/>
    <w:rsid w:val="00B1493B"/>
    <w:rsid w:val="00B2345A"/>
    <w:rsid w:val="00B26D70"/>
    <w:rsid w:val="00B27640"/>
    <w:rsid w:val="00B31715"/>
    <w:rsid w:val="00B31725"/>
    <w:rsid w:val="00B32644"/>
    <w:rsid w:val="00B326A2"/>
    <w:rsid w:val="00B3347E"/>
    <w:rsid w:val="00B364FE"/>
    <w:rsid w:val="00B37BC2"/>
    <w:rsid w:val="00B40B03"/>
    <w:rsid w:val="00B472CE"/>
    <w:rsid w:val="00B47954"/>
    <w:rsid w:val="00B5031A"/>
    <w:rsid w:val="00B51227"/>
    <w:rsid w:val="00B51292"/>
    <w:rsid w:val="00B60319"/>
    <w:rsid w:val="00B64E0F"/>
    <w:rsid w:val="00B6583B"/>
    <w:rsid w:val="00B65AFB"/>
    <w:rsid w:val="00B67CAF"/>
    <w:rsid w:val="00B772A2"/>
    <w:rsid w:val="00B7785C"/>
    <w:rsid w:val="00B82DC7"/>
    <w:rsid w:val="00B84F2B"/>
    <w:rsid w:val="00B86606"/>
    <w:rsid w:val="00B8687A"/>
    <w:rsid w:val="00B94498"/>
    <w:rsid w:val="00B97384"/>
    <w:rsid w:val="00BA199C"/>
    <w:rsid w:val="00BA4F30"/>
    <w:rsid w:val="00BA7DAD"/>
    <w:rsid w:val="00BB017E"/>
    <w:rsid w:val="00BB3A21"/>
    <w:rsid w:val="00BB53E9"/>
    <w:rsid w:val="00BC1FBB"/>
    <w:rsid w:val="00BC4230"/>
    <w:rsid w:val="00BC572E"/>
    <w:rsid w:val="00BC7E18"/>
    <w:rsid w:val="00BD6D51"/>
    <w:rsid w:val="00BE1478"/>
    <w:rsid w:val="00BE1524"/>
    <w:rsid w:val="00BE217D"/>
    <w:rsid w:val="00BE6393"/>
    <w:rsid w:val="00BF1682"/>
    <w:rsid w:val="00BF7C73"/>
    <w:rsid w:val="00BF7DA7"/>
    <w:rsid w:val="00C03931"/>
    <w:rsid w:val="00C045D4"/>
    <w:rsid w:val="00C0536E"/>
    <w:rsid w:val="00C14333"/>
    <w:rsid w:val="00C1713E"/>
    <w:rsid w:val="00C20CEB"/>
    <w:rsid w:val="00C24CC9"/>
    <w:rsid w:val="00C31289"/>
    <w:rsid w:val="00C31CDA"/>
    <w:rsid w:val="00C35F97"/>
    <w:rsid w:val="00C36F07"/>
    <w:rsid w:val="00C406B0"/>
    <w:rsid w:val="00C42E09"/>
    <w:rsid w:val="00C571BA"/>
    <w:rsid w:val="00C606D6"/>
    <w:rsid w:val="00C60A69"/>
    <w:rsid w:val="00C60F96"/>
    <w:rsid w:val="00C61F01"/>
    <w:rsid w:val="00C62582"/>
    <w:rsid w:val="00C65F77"/>
    <w:rsid w:val="00C67E8F"/>
    <w:rsid w:val="00C73C47"/>
    <w:rsid w:val="00C75799"/>
    <w:rsid w:val="00C76EA8"/>
    <w:rsid w:val="00C81AEF"/>
    <w:rsid w:val="00C855F3"/>
    <w:rsid w:val="00C858AE"/>
    <w:rsid w:val="00C90E31"/>
    <w:rsid w:val="00C92D44"/>
    <w:rsid w:val="00C93166"/>
    <w:rsid w:val="00C95D4C"/>
    <w:rsid w:val="00C970A7"/>
    <w:rsid w:val="00CA04FD"/>
    <w:rsid w:val="00CA2252"/>
    <w:rsid w:val="00CA65B7"/>
    <w:rsid w:val="00CB08DF"/>
    <w:rsid w:val="00CB3D23"/>
    <w:rsid w:val="00CB4554"/>
    <w:rsid w:val="00CB6B50"/>
    <w:rsid w:val="00CB741D"/>
    <w:rsid w:val="00CC6DE7"/>
    <w:rsid w:val="00CD02D0"/>
    <w:rsid w:val="00CD159E"/>
    <w:rsid w:val="00CD5E3A"/>
    <w:rsid w:val="00CE276D"/>
    <w:rsid w:val="00CE5ED9"/>
    <w:rsid w:val="00CE7FC2"/>
    <w:rsid w:val="00CF11ED"/>
    <w:rsid w:val="00CF3ECA"/>
    <w:rsid w:val="00CF4C67"/>
    <w:rsid w:val="00CF6BB9"/>
    <w:rsid w:val="00CF7D5E"/>
    <w:rsid w:val="00D03067"/>
    <w:rsid w:val="00D05129"/>
    <w:rsid w:val="00D06FB5"/>
    <w:rsid w:val="00D07BBB"/>
    <w:rsid w:val="00D105ED"/>
    <w:rsid w:val="00D13AB5"/>
    <w:rsid w:val="00D13F04"/>
    <w:rsid w:val="00D15008"/>
    <w:rsid w:val="00D1547E"/>
    <w:rsid w:val="00D154F0"/>
    <w:rsid w:val="00D2418D"/>
    <w:rsid w:val="00D27789"/>
    <w:rsid w:val="00D343C1"/>
    <w:rsid w:val="00D347EF"/>
    <w:rsid w:val="00D35F8E"/>
    <w:rsid w:val="00D42DBF"/>
    <w:rsid w:val="00D4336B"/>
    <w:rsid w:val="00D46D74"/>
    <w:rsid w:val="00D53B56"/>
    <w:rsid w:val="00D55934"/>
    <w:rsid w:val="00D61E2F"/>
    <w:rsid w:val="00D624F9"/>
    <w:rsid w:val="00D64063"/>
    <w:rsid w:val="00D73AB3"/>
    <w:rsid w:val="00D74CAD"/>
    <w:rsid w:val="00D758D0"/>
    <w:rsid w:val="00D75E6E"/>
    <w:rsid w:val="00D83684"/>
    <w:rsid w:val="00D8470B"/>
    <w:rsid w:val="00D90AE6"/>
    <w:rsid w:val="00D95303"/>
    <w:rsid w:val="00DA2296"/>
    <w:rsid w:val="00DA5C2D"/>
    <w:rsid w:val="00DA7BC5"/>
    <w:rsid w:val="00DB7FA6"/>
    <w:rsid w:val="00DC05B8"/>
    <w:rsid w:val="00DD0806"/>
    <w:rsid w:val="00DD3A49"/>
    <w:rsid w:val="00DD41BC"/>
    <w:rsid w:val="00DD4214"/>
    <w:rsid w:val="00DD60A9"/>
    <w:rsid w:val="00DD7374"/>
    <w:rsid w:val="00DE0A2D"/>
    <w:rsid w:val="00DF16CF"/>
    <w:rsid w:val="00DF4A50"/>
    <w:rsid w:val="00E038EF"/>
    <w:rsid w:val="00E03AE2"/>
    <w:rsid w:val="00E17EFD"/>
    <w:rsid w:val="00E22A81"/>
    <w:rsid w:val="00E23CFB"/>
    <w:rsid w:val="00E252D9"/>
    <w:rsid w:val="00E25F40"/>
    <w:rsid w:val="00E304C2"/>
    <w:rsid w:val="00E3234E"/>
    <w:rsid w:val="00E35DFE"/>
    <w:rsid w:val="00E4083F"/>
    <w:rsid w:val="00E426CC"/>
    <w:rsid w:val="00E46597"/>
    <w:rsid w:val="00E4683C"/>
    <w:rsid w:val="00E474F3"/>
    <w:rsid w:val="00E50B40"/>
    <w:rsid w:val="00E52B4E"/>
    <w:rsid w:val="00E53C4B"/>
    <w:rsid w:val="00E54565"/>
    <w:rsid w:val="00E61889"/>
    <w:rsid w:val="00E62297"/>
    <w:rsid w:val="00E63702"/>
    <w:rsid w:val="00E67670"/>
    <w:rsid w:val="00E71476"/>
    <w:rsid w:val="00E7166A"/>
    <w:rsid w:val="00E71C0D"/>
    <w:rsid w:val="00E73DD4"/>
    <w:rsid w:val="00E8008F"/>
    <w:rsid w:val="00E823DA"/>
    <w:rsid w:val="00E86268"/>
    <w:rsid w:val="00E9080B"/>
    <w:rsid w:val="00E9248E"/>
    <w:rsid w:val="00E93ADE"/>
    <w:rsid w:val="00E95236"/>
    <w:rsid w:val="00E9602E"/>
    <w:rsid w:val="00EA0E80"/>
    <w:rsid w:val="00EA11B0"/>
    <w:rsid w:val="00EA22D0"/>
    <w:rsid w:val="00EA3076"/>
    <w:rsid w:val="00EA6DC0"/>
    <w:rsid w:val="00EB5ABC"/>
    <w:rsid w:val="00EC502A"/>
    <w:rsid w:val="00EC6E8A"/>
    <w:rsid w:val="00ED12E3"/>
    <w:rsid w:val="00ED1465"/>
    <w:rsid w:val="00ED1D4B"/>
    <w:rsid w:val="00ED7487"/>
    <w:rsid w:val="00EE1A89"/>
    <w:rsid w:val="00EE35A1"/>
    <w:rsid w:val="00EE4E46"/>
    <w:rsid w:val="00EE6A1A"/>
    <w:rsid w:val="00EE7EA1"/>
    <w:rsid w:val="00EF7179"/>
    <w:rsid w:val="00F01C8F"/>
    <w:rsid w:val="00F0224D"/>
    <w:rsid w:val="00F070F1"/>
    <w:rsid w:val="00F077F3"/>
    <w:rsid w:val="00F137BB"/>
    <w:rsid w:val="00F20F07"/>
    <w:rsid w:val="00F21D7F"/>
    <w:rsid w:val="00F23E31"/>
    <w:rsid w:val="00F2471C"/>
    <w:rsid w:val="00F255B0"/>
    <w:rsid w:val="00F26BA0"/>
    <w:rsid w:val="00F3079A"/>
    <w:rsid w:val="00F34354"/>
    <w:rsid w:val="00F34F90"/>
    <w:rsid w:val="00F41136"/>
    <w:rsid w:val="00F41E55"/>
    <w:rsid w:val="00F423AF"/>
    <w:rsid w:val="00F42918"/>
    <w:rsid w:val="00F4441C"/>
    <w:rsid w:val="00F44451"/>
    <w:rsid w:val="00F50448"/>
    <w:rsid w:val="00F51A89"/>
    <w:rsid w:val="00F53886"/>
    <w:rsid w:val="00F55EFB"/>
    <w:rsid w:val="00F601A9"/>
    <w:rsid w:val="00F6066C"/>
    <w:rsid w:val="00F61799"/>
    <w:rsid w:val="00F622AC"/>
    <w:rsid w:val="00F63695"/>
    <w:rsid w:val="00F70CDC"/>
    <w:rsid w:val="00F713E6"/>
    <w:rsid w:val="00F73AB4"/>
    <w:rsid w:val="00F740ED"/>
    <w:rsid w:val="00F75741"/>
    <w:rsid w:val="00F8527B"/>
    <w:rsid w:val="00F93183"/>
    <w:rsid w:val="00F955B6"/>
    <w:rsid w:val="00F956C3"/>
    <w:rsid w:val="00F95F7A"/>
    <w:rsid w:val="00FA0FE8"/>
    <w:rsid w:val="00FA14BC"/>
    <w:rsid w:val="00FA3EAC"/>
    <w:rsid w:val="00FA4831"/>
    <w:rsid w:val="00FA5C4D"/>
    <w:rsid w:val="00FA5C53"/>
    <w:rsid w:val="00FB1DAD"/>
    <w:rsid w:val="00FB2E2D"/>
    <w:rsid w:val="00FB5929"/>
    <w:rsid w:val="00FC105B"/>
    <w:rsid w:val="00FC24A3"/>
    <w:rsid w:val="00FC40F6"/>
    <w:rsid w:val="00FC5F36"/>
    <w:rsid w:val="00FC720D"/>
    <w:rsid w:val="00FC7DE3"/>
    <w:rsid w:val="00FD0622"/>
    <w:rsid w:val="00FD2B43"/>
    <w:rsid w:val="00FD408F"/>
    <w:rsid w:val="00FD44EF"/>
    <w:rsid w:val="00FD45C3"/>
    <w:rsid w:val="00FD478E"/>
    <w:rsid w:val="00FE1C39"/>
    <w:rsid w:val="00FE3A3F"/>
    <w:rsid w:val="00FE54C6"/>
    <w:rsid w:val="00FF2186"/>
    <w:rsid w:val="00FF5E98"/>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A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0ADB"/>
    <w:pPr>
      <w:spacing w:after="120"/>
    </w:pPr>
  </w:style>
  <w:style w:type="character" w:customStyle="1" w:styleId="a4">
    <w:name w:val="Основной текст Знак"/>
    <w:basedOn w:val="a0"/>
    <w:link w:val="a3"/>
    <w:rsid w:val="005A0ADB"/>
    <w:rPr>
      <w:rFonts w:ascii="Times New Roman" w:eastAsia="Times New Roman" w:hAnsi="Times New Roman" w:cs="Times New Roman"/>
      <w:sz w:val="24"/>
      <w:szCs w:val="24"/>
      <w:lang w:eastAsia="ru-RU"/>
    </w:rPr>
  </w:style>
  <w:style w:type="paragraph" w:styleId="a5">
    <w:name w:val="footer"/>
    <w:basedOn w:val="a"/>
    <w:link w:val="a6"/>
    <w:rsid w:val="005A0ADB"/>
    <w:pPr>
      <w:tabs>
        <w:tab w:val="center" w:pos="4677"/>
        <w:tab w:val="right" w:pos="9355"/>
      </w:tabs>
    </w:pPr>
  </w:style>
  <w:style w:type="character" w:customStyle="1" w:styleId="a6">
    <w:name w:val="Нижний колонтитул Знак"/>
    <w:basedOn w:val="a0"/>
    <w:link w:val="a5"/>
    <w:rsid w:val="005A0ADB"/>
    <w:rPr>
      <w:rFonts w:ascii="Times New Roman" w:eastAsia="Times New Roman" w:hAnsi="Times New Roman" w:cs="Times New Roman"/>
      <w:sz w:val="24"/>
      <w:szCs w:val="24"/>
      <w:lang w:eastAsia="ru-RU"/>
    </w:rPr>
  </w:style>
  <w:style w:type="character" w:styleId="a7">
    <w:name w:val="page number"/>
    <w:basedOn w:val="a0"/>
    <w:rsid w:val="005A0A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665EA90AB4D842167DE5687A88B5E088799BE5D5207612CB8594AC60F1B725ABE56B98B0D7A6D9EBD203891601825EC588986DEF8009E4iCj7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consultantplus://offline/ref=1E665EA90AB4D842167DE5687A88B5E088799BE5D5207612CB8594AC60F1B725ABE56B98B0D7A6D9EDD203891601825EC588986DEF8009E4iCj7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E665EA90AB4D842167DE5687A88B5E088799BE5D5207612CB8594AC60F1B725ABE56B98B0D7A6D9EBD203891601825EC588986DEF8009E4iCj7F" TargetMode="External"/><Relationship Id="rId11" Type="http://schemas.openxmlformats.org/officeDocument/2006/relationships/hyperlink" Target="consultantplus://offline/ref=1E665EA90AB4D842167DE5687A88B5E088799BE5D5207612CB8594AC60F1B725ABE56B98B0D7A6D9EBD203891601825EC588986DEF8009E4iCj7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1E665EA90AB4D842167DE5687A88B5E088799BE5D5207612CB8594AC60F1B725ABE56B9BB9D7AE88BE9D02D55353915FCA889A65F3i8j2F" TargetMode="External"/><Relationship Id="rId4" Type="http://schemas.openxmlformats.org/officeDocument/2006/relationships/footnotes" Target="footnotes.xml"/><Relationship Id="rId9" Type="http://schemas.openxmlformats.org/officeDocument/2006/relationships/hyperlink" Target="consultantplus://offline/ref=1E665EA90AB4D842167DE5687A88B5E088799BE5D5207612CB8594AC60F1B725ABE56B98B0D7A6D9EBD203891601825EC588986DEF8009E4iCj7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1156</Words>
  <Characters>6595</Characters>
  <Application>Microsoft Office Word</Application>
  <DocSecurity>0</DocSecurity>
  <Lines>54</Lines>
  <Paragraphs>15</Paragraphs>
  <ScaleCrop>false</ScaleCrop>
  <Company>Microsoft</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kumi_9</cp:lastModifiedBy>
  <cp:revision>6</cp:revision>
  <cp:lastPrinted>2020-11-19T05:33:00Z</cp:lastPrinted>
  <dcterms:created xsi:type="dcterms:W3CDTF">2020-11-18T12:59:00Z</dcterms:created>
  <dcterms:modified xsi:type="dcterms:W3CDTF">2020-11-19T05:36:00Z</dcterms:modified>
</cp:coreProperties>
</file>