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4E" w:rsidRDefault="006D534E" w:rsidP="006D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6D534E" w:rsidRPr="006A1FAD" w:rsidRDefault="006D534E" w:rsidP="006D534E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СОВЕТ ДЕПУТАТОВ МУНИЦИПАЛЬНОГО ОБРАЗОВАНИЯ</w:t>
      </w:r>
    </w:p>
    <w:p w:rsidR="006D534E" w:rsidRDefault="006D534E" w:rsidP="006D534E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 xml:space="preserve">«МЕЖДУРЕЧЕНСКОЕ» </w:t>
      </w:r>
      <w:proofErr w:type="gramStart"/>
      <w:r>
        <w:rPr>
          <w:b/>
          <w:sz w:val="28"/>
          <w:szCs w:val="28"/>
        </w:rPr>
        <w:t>пятого  созыва</w:t>
      </w:r>
      <w:proofErr w:type="gramEnd"/>
    </w:p>
    <w:p w:rsidR="006D534E" w:rsidRDefault="006D534E" w:rsidP="006D53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6A1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</w:t>
      </w:r>
      <w:proofErr w:type="gramEnd"/>
      <w:r>
        <w:rPr>
          <w:b/>
          <w:sz w:val="28"/>
          <w:szCs w:val="28"/>
        </w:rPr>
        <w:t xml:space="preserve"> заседание)</w:t>
      </w:r>
    </w:p>
    <w:p w:rsidR="006D534E" w:rsidRDefault="006D534E" w:rsidP="006D534E">
      <w:pPr>
        <w:jc w:val="center"/>
        <w:rPr>
          <w:b/>
          <w:sz w:val="28"/>
          <w:szCs w:val="28"/>
        </w:rPr>
      </w:pPr>
    </w:p>
    <w:p w:rsidR="006D534E" w:rsidRDefault="006D534E" w:rsidP="006D534E">
      <w:pPr>
        <w:jc w:val="center"/>
        <w:rPr>
          <w:b/>
          <w:sz w:val="28"/>
          <w:szCs w:val="28"/>
        </w:rPr>
      </w:pPr>
    </w:p>
    <w:p w:rsidR="006D534E" w:rsidRDefault="006D534E" w:rsidP="006D534E">
      <w:pPr>
        <w:jc w:val="center"/>
        <w:rPr>
          <w:b/>
          <w:sz w:val="28"/>
          <w:szCs w:val="28"/>
        </w:rPr>
      </w:pPr>
      <w:r w:rsidRPr="006A1FAD">
        <w:rPr>
          <w:b/>
          <w:sz w:val="28"/>
          <w:szCs w:val="28"/>
        </w:rPr>
        <w:t>РЕШЕНИЕ</w:t>
      </w:r>
      <w:r w:rsidRPr="00A73446">
        <w:rPr>
          <w:b/>
          <w:sz w:val="28"/>
          <w:szCs w:val="28"/>
        </w:rPr>
        <w:t xml:space="preserve"> </w:t>
      </w:r>
    </w:p>
    <w:p w:rsidR="006D534E" w:rsidRPr="006A1FAD" w:rsidRDefault="006D534E" w:rsidP="006D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534E" w:rsidRPr="00C41743" w:rsidRDefault="006D534E" w:rsidP="006D534E">
      <w:pPr>
        <w:rPr>
          <w:sz w:val="28"/>
          <w:szCs w:val="28"/>
        </w:rPr>
      </w:pPr>
      <w:r>
        <w:rPr>
          <w:sz w:val="28"/>
          <w:szCs w:val="28"/>
        </w:rPr>
        <w:t xml:space="preserve">     26 </w:t>
      </w:r>
      <w:proofErr w:type="gramStart"/>
      <w:r>
        <w:rPr>
          <w:sz w:val="28"/>
          <w:szCs w:val="28"/>
        </w:rPr>
        <w:t>ноября  2021</w:t>
      </w:r>
      <w:proofErr w:type="gramEnd"/>
      <w:r>
        <w:rPr>
          <w:sz w:val="28"/>
          <w:szCs w:val="28"/>
        </w:rPr>
        <w:t>года</w:t>
      </w:r>
      <w:r w:rsidRPr="00C4174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C4174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11</w:t>
      </w:r>
      <w:r w:rsidRPr="00C41743">
        <w:rPr>
          <w:sz w:val="28"/>
          <w:szCs w:val="28"/>
        </w:rPr>
        <w:t xml:space="preserve">                                                </w:t>
      </w:r>
    </w:p>
    <w:p w:rsidR="006D534E" w:rsidRPr="00C41743" w:rsidRDefault="006D534E" w:rsidP="006D534E">
      <w:pPr>
        <w:jc w:val="center"/>
      </w:pPr>
      <w:r>
        <w:t>п</w:t>
      </w:r>
      <w:r w:rsidRPr="00C41743">
        <w:t>.</w:t>
      </w:r>
      <w:r>
        <w:t xml:space="preserve"> </w:t>
      </w:r>
      <w:r w:rsidRPr="00C41743">
        <w:t>Междуреченский</w:t>
      </w:r>
    </w:p>
    <w:p w:rsidR="006D534E" w:rsidRDefault="006D534E" w:rsidP="006D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534E" w:rsidRDefault="006D534E" w:rsidP="006D534E">
      <w:pPr>
        <w:jc w:val="center"/>
        <w:rPr>
          <w:b/>
          <w:sz w:val="28"/>
          <w:szCs w:val="28"/>
        </w:rPr>
      </w:pPr>
    </w:p>
    <w:p w:rsidR="006D534E" w:rsidRDefault="006D534E" w:rsidP="006D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</w:t>
      </w:r>
      <w:r>
        <w:rPr>
          <w:b/>
          <w:sz w:val="28"/>
          <w:szCs w:val="28"/>
        </w:rPr>
        <w:t>мотрении проекта бюджета на 2022</w:t>
      </w:r>
      <w:r>
        <w:rPr>
          <w:b/>
          <w:sz w:val="28"/>
          <w:szCs w:val="28"/>
        </w:rPr>
        <w:t xml:space="preserve"> год.</w:t>
      </w:r>
    </w:p>
    <w:p w:rsidR="006D534E" w:rsidRDefault="006D534E" w:rsidP="006D534E">
      <w:pPr>
        <w:jc w:val="center"/>
        <w:rPr>
          <w:b/>
          <w:sz w:val="28"/>
          <w:szCs w:val="28"/>
        </w:rPr>
      </w:pPr>
    </w:p>
    <w:p w:rsidR="006D534E" w:rsidRDefault="006D534E" w:rsidP="006D53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решает:</w:t>
      </w:r>
    </w:p>
    <w:p w:rsidR="006D534E" w:rsidRDefault="006D534E" w:rsidP="006D534E">
      <w:pPr>
        <w:jc w:val="center"/>
        <w:rPr>
          <w:sz w:val="28"/>
          <w:szCs w:val="28"/>
        </w:rPr>
      </w:pPr>
    </w:p>
    <w:p w:rsidR="006D534E" w:rsidRDefault="006D534E" w:rsidP="006D53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Вынести на публичные</w:t>
      </w:r>
      <w:r>
        <w:rPr>
          <w:sz w:val="28"/>
          <w:szCs w:val="28"/>
        </w:rPr>
        <w:t xml:space="preserve"> слушания проект бюджета на 2022</w:t>
      </w:r>
      <w:r>
        <w:rPr>
          <w:sz w:val="28"/>
          <w:szCs w:val="28"/>
        </w:rPr>
        <w:t xml:space="preserve"> год.</w:t>
      </w:r>
    </w:p>
    <w:p w:rsidR="006D534E" w:rsidRDefault="006D534E" w:rsidP="006D534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бюд</w:t>
      </w:r>
      <w:r>
        <w:rPr>
          <w:sz w:val="28"/>
          <w:szCs w:val="28"/>
        </w:rPr>
        <w:t>жета МО «Междуреченское» на 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опубликовать</w:t>
      </w:r>
      <w:proofErr w:type="gramEnd"/>
      <w:r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«Междуреченское».</w:t>
      </w:r>
    </w:p>
    <w:p w:rsidR="006D534E" w:rsidRDefault="006D534E" w:rsidP="006D534E">
      <w:pPr>
        <w:jc w:val="both"/>
        <w:rPr>
          <w:sz w:val="28"/>
          <w:szCs w:val="28"/>
        </w:rPr>
      </w:pPr>
    </w:p>
    <w:p w:rsidR="006D534E" w:rsidRDefault="006D534E" w:rsidP="006D534E">
      <w:pPr>
        <w:jc w:val="both"/>
        <w:rPr>
          <w:sz w:val="28"/>
          <w:szCs w:val="28"/>
        </w:rPr>
      </w:pPr>
    </w:p>
    <w:p w:rsidR="006D534E" w:rsidRDefault="006D534E" w:rsidP="006D534E">
      <w:pPr>
        <w:rPr>
          <w:sz w:val="28"/>
          <w:szCs w:val="28"/>
        </w:rPr>
      </w:pPr>
    </w:p>
    <w:p w:rsidR="006D534E" w:rsidRDefault="006D534E" w:rsidP="006D534E">
      <w:pPr>
        <w:rPr>
          <w:sz w:val="28"/>
          <w:szCs w:val="28"/>
        </w:rPr>
      </w:pPr>
    </w:p>
    <w:p w:rsidR="006D534E" w:rsidRDefault="006D534E" w:rsidP="006D534E">
      <w:r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А.В.Шардаков</w:t>
      </w:r>
      <w:bookmarkStart w:id="0" w:name="_GoBack"/>
      <w:bookmarkEnd w:id="0"/>
      <w:proofErr w:type="spellEnd"/>
    </w:p>
    <w:p w:rsidR="006D534E" w:rsidRDefault="006D534E" w:rsidP="006D534E"/>
    <w:p w:rsidR="006D534E" w:rsidRDefault="006D534E" w:rsidP="006D534E"/>
    <w:p w:rsidR="006D534E" w:rsidRDefault="006D534E" w:rsidP="006D534E"/>
    <w:p w:rsidR="006D534E" w:rsidRDefault="006D534E" w:rsidP="006D534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6D534E" w:rsidRPr="00357EC7" w:rsidRDefault="006D534E" w:rsidP="006D53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Междуреченское»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6D534E" w:rsidRDefault="006D534E" w:rsidP="006D534E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7FEE"/>
    <w:multiLevelType w:val="hybridMultilevel"/>
    <w:tmpl w:val="EEE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E"/>
    <w:rsid w:val="003652EA"/>
    <w:rsid w:val="006D534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045"/>
  <w15:chartTrackingRefBased/>
  <w15:docId w15:val="{1BDCCB22-45FB-450D-8D7B-F48E74E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3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2021-12-02T11:28:00Z</cp:lastPrinted>
  <dcterms:created xsi:type="dcterms:W3CDTF">2021-12-02T11:26:00Z</dcterms:created>
  <dcterms:modified xsi:type="dcterms:W3CDTF">2021-12-02T11:29:00Z</dcterms:modified>
</cp:coreProperties>
</file>